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CD7DC" w14:textId="77777777" w:rsidR="00887375" w:rsidRPr="00887375" w:rsidRDefault="00887375" w:rsidP="00C4318E">
      <w:pPr>
        <w:spacing w:after="120" w:line="240" w:lineRule="auto"/>
        <w:ind w:right="1303"/>
        <w:jc w:val="center"/>
        <w:rPr>
          <w:rFonts w:ascii="Mistral" w:eastAsia="Times New Roman" w:hAnsi="Mistral" w:cs="Times New Roman"/>
          <w:spacing w:val="40"/>
          <w:sz w:val="24"/>
          <w:szCs w:val="24"/>
          <w:lang w:eastAsia="el-GR"/>
        </w:rPr>
      </w:pPr>
      <w:r w:rsidRPr="00887375">
        <w:rPr>
          <w:rFonts w:ascii="Mistral" w:eastAsia="Times New Roman" w:hAnsi="Mistral" w:cs="Times New Roman"/>
          <w:noProof/>
          <w:spacing w:val="40"/>
          <w:sz w:val="32"/>
          <w:szCs w:val="32"/>
          <w:lang w:eastAsia="el-G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8088B2" wp14:editId="38A9C30B">
                <wp:simplePos x="0" y="0"/>
                <wp:positionH relativeFrom="column">
                  <wp:posOffset>3597910</wp:posOffset>
                </wp:positionH>
                <wp:positionV relativeFrom="paragraph">
                  <wp:posOffset>-198120</wp:posOffset>
                </wp:positionV>
                <wp:extent cx="1952625" cy="571500"/>
                <wp:effectExtent l="0" t="0" r="28575" b="19050"/>
                <wp:wrapNone/>
                <wp:docPr id="3" name="Ομάδα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2625" cy="571500"/>
                          <a:chOff x="0" y="0"/>
                          <a:chExt cx="1952625" cy="485775"/>
                        </a:xfrm>
                      </wpg:grpSpPr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52625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040D6B" w14:textId="77777777" w:rsidR="00887375" w:rsidRPr="00247F42" w:rsidRDefault="00887375" w:rsidP="00887375">
                              <w:pPr>
                                <w:jc w:val="both"/>
                                <w:rPr>
                                  <w:rFonts w:ascii="Mistral" w:hAnsi="Mistral"/>
                                  <w:spacing w:val="40"/>
                                  <w:sz w:val="24"/>
                                  <w:szCs w:val="24"/>
                                </w:rPr>
                              </w:pPr>
                              <w:r w:rsidRPr="00247F42">
                                <w:rPr>
                                  <w:rFonts w:ascii="Mistral" w:hAnsi="Mistral"/>
                                  <w:spacing w:val="40"/>
                                  <w:sz w:val="24"/>
                                  <w:szCs w:val="24"/>
                                </w:rPr>
                                <w:t xml:space="preserve">ΒΑΘΜΟΛΟΓΙΑ </w:t>
                              </w:r>
                            </w:p>
                            <w:p w14:paraId="13836949" w14:textId="77777777" w:rsidR="00887375" w:rsidRPr="00247F42" w:rsidRDefault="00887375" w:rsidP="00887375">
                              <w:pPr>
                                <w:jc w:val="both"/>
                                <w:rPr>
                                  <w:rFonts w:ascii="Mistral" w:hAnsi="Mistral"/>
                                  <w:spacing w:val="40"/>
                                  <w:sz w:val="24"/>
                                  <w:szCs w:val="24"/>
                                </w:rPr>
                              </w:pPr>
                              <w:r w:rsidRPr="00247F42">
                                <w:rPr>
                                  <w:rFonts w:ascii="Mistral" w:hAnsi="Mistral"/>
                                  <w:spacing w:val="40"/>
                                  <w:sz w:val="24"/>
                                  <w:szCs w:val="24"/>
                                </w:rPr>
                                <w:t xml:space="preserve">    ΟΜΑΔΑΣ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Οβάλ 2"/>
                        <wps:cNvSpPr/>
                        <wps:spPr>
                          <a:xfrm>
                            <a:off x="1295400" y="38100"/>
                            <a:ext cx="600075" cy="409575"/>
                          </a:xfrm>
                          <a:prstGeom prst="ellips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8088B2" id="Ομάδα 3" o:spid="_x0000_s1026" style="position:absolute;left:0;text-align:left;margin-left:283.3pt;margin-top:-15.6pt;width:153.75pt;height:45pt;z-index:251659264;mso-height-relative:margin" coordsize="19526,4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19526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14:paraId="01040D6B" w14:textId="77777777" w:rsidR="00887375" w:rsidRPr="00247F42" w:rsidRDefault="00887375" w:rsidP="00887375">
                        <w:pPr>
                          <w:jc w:val="both"/>
                          <w:rPr>
                            <w:rFonts w:ascii="Mistral" w:hAnsi="Mistral"/>
                            <w:spacing w:val="40"/>
                            <w:sz w:val="24"/>
                            <w:szCs w:val="24"/>
                          </w:rPr>
                        </w:pPr>
                        <w:r w:rsidRPr="00247F42">
                          <w:rPr>
                            <w:rFonts w:ascii="Mistral" w:hAnsi="Mistral"/>
                            <w:spacing w:val="40"/>
                            <w:sz w:val="24"/>
                            <w:szCs w:val="24"/>
                          </w:rPr>
                          <w:t xml:space="preserve">ΒΑΘΜΟΛΟΓΙΑ </w:t>
                        </w:r>
                      </w:p>
                      <w:p w14:paraId="13836949" w14:textId="77777777" w:rsidR="00887375" w:rsidRPr="00247F42" w:rsidRDefault="00887375" w:rsidP="00887375">
                        <w:pPr>
                          <w:jc w:val="both"/>
                          <w:rPr>
                            <w:rFonts w:ascii="Mistral" w:hAnsi="Mistral"/>
                            <w:spacing w:val="40"/>
                            <w:sz w:val="24"/>
                            <w:szCs w:val="24"/>
                          </w:rPr>
                        </w:pPr>
                        <w:r w:rsidRPr="00247F42">
                          <w:rPr>
                            <w:rFonts w:ascii="Mistral" w:hAnsi="Mistral"/>
                            <w:spacing w:val="40"/>
                            <w:sz w:val="24"/>
                            <w:szCs w:val="24"/>
                          </w:rPr>
                          <w:t xml:space="preserve">    ΟΜΑΔΑΣ</w:t>
                        </w:r>
                      </w:p>
                    </w:txbxContent>
                  </v:textbox>
                </v:shape>
                <v:oval id="Οβάλ 2" o:spid="_x0000_s1028" style="position:absolute;left:12954;top:381;width:6000;height:4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" filled="f" strokecolor="windowText" strokeweight="1.5pt"/>
              </v:group>
            </w:pict>
          </mc:Fallback>
        </mc:AlternateContent>
      </w:r>
      <w:r w:rsidRPr="00887375">
        <w:rPr>
          <w:rFonts w:ascii="Mistral" w:eastAsia="Times New Roman" w:hAnsi="Mistral" w:cs="Times New Roman"/>
          <w:spacing w:val="40"/>
          <w:sz w:val="32"/>
          <w:szCs w:val="32"/>
          <w:lang w:eastAsia="el-GR"/>
        </w:rPr>
        <w:t>ΦΥΛΛΟ ΕΡΓΑΣΙΑΣ</w:t>
      </w:r>
    </w:p>
    <w:p w14:paraId="3E81D9D8" w14:textId="77777777" w:rsidR="00887375" w:rsidRPr="00887375" w:rsidRDefault="00887375" w:rsidP="00887375">
      <w:pPr>
        <w:spacing w:after="0" w:line="240" w:lineRule="auto"/>
        <w:jc w:val="center"/>
        <w:rPr>
          <w:rFonts w:ascii="Mistral" w:eastAsia="Times New Roman" w:hAnsi="Mistral" w:cs="Times New Roman"/>
          <w:b/>
          <w:bCs/>
          <w:sz w:val="16"/>
          <w:szCs w:val="16"/>
          <w:u w:val="single"/>
          <w:lang w:eastAsia="el-GR"/>
        </w:rPr>
      </w:pPr>
    </w:p>
    <w:p w14:paraId="168EF72B" w14:textId="77777777" w:rsidR="00887375" w:rsidRPr="00887375" w:rsidRDefault="00887375" w:rsidP="00887375">
      <w:pPr>
        <w:spacing w:after="0" w:line="240" w:lineRule="auto"/>
        <w:jc w:val="center"/>
        <w:rPr>
          <w:rFonts w:ascii="Mistral" w:eastAsia="Times New Roman" w:hAnsi="Mistral" w:cs="Times New Roman"/>
          <w:color w:val="000000"/>
          <w:spacing w:val="40"/>
          <w:sz w:val="32"/>
          <w:szCs w:val="32"/>
          <w:u w:val="single"/>
          <w:lang w:eastAsia="el-GR"/>
        </w:rPr>
      </w:pPr>
      <w:r w:rsidRPr="00887375">
        <w:rPr>
          <w:rFonts w:ascii="Mistral" w:eastAsia="Times New Roman" w:hAnsi="Mistral" w:cs="Times New Roman"/>
          <w:color w:val="000000"/>
          <w:spacing w:val="40"/>
          <w:sz w:val="32"/>
          <w:szCs w:val="32"/>
          <w:u w:val="single"/>
          <w:lang w:eastAsia="el-GR"/>
        </w:rPr>
        <w:t>ΤΙΤΛΟΣ ΠΕΙΡΑΜΑΤΟΣ - ΠΕΡΙΕΚΤΙΚΟΤΗΤΕΣ ΔΙΑΛΥΜΑΤΩΝ</w:t>
      </w:r>
    </w:p>
    <w:p w14:paraId="05ACF78E" w14:textId="77777777" w:rsidR="00887375" w:rsidRPr="00247F42" w:rsidRDefault="00887375" w:rsidP="00887375">
      <w:pPr>
        <w:spacing w:after="0" w:line="240" w:lineRule="auto"/>
        <w:jc w:val="center"/>
        <w:rPr>
          <w:rFonts w:ascii="Comic Sans MS" w:eastAsia="Times New Roman" w:hAnsi="Comic Sans MS" w:cs="Times New Roman"/>
          <w:sz w:val="4"/>
          <w:szCs w:val="4"/>
          <w:lang w:eastAsia="el-GR"/>
        </w:rPr>
      </w:pPr>
    </w:p>
    <w:tbl>
      <w:tblPr>
        <w:tblW w:w="8931" w:type="dxa"/>
        <w:jc w:val="center"/>
        <w:tblLayout w:type="fixed"/>
        <w:tblLook w:val="0000" w:firstRow="0" w:lastRow="0" w:firstColumn="0" w:lastColumn="0" w:noHBand="0" w:noVBand="0"/>
      </w:tblPr>
      <w:tblGrid>
        <w:gridCol w:w="2088"/>
        <w:gridCol w:w="889"/>
        <w:gridCol w:w="1271"/>
        <w:gridCol w:w="4394"/>
        <w:gridCol w:w="289"/>
      </w:tblGrid>
      <w:tr w:rsidR="00887375" w:rsidRPr="00887375" w14:paraId="52E8A4AD" w14:textId="77777777" w:rsidTr="007E6859">
        <w:trPr>
          <w:gridAfter w:val="1"/>
          <w:wAfter w:w="289" w:type="dxa"/>
          <w:trHeight w:val="567"/>
          <w:jc w:val="center"/>
        </w:trPr>
        <w:tc>
          <w:tcPr>
            <w:tcW w:w="2977" w:type="dxa"/>
            <w:gridSpan w:val="2"/>
            <w:vAlign w:val="center"/>
          </w:tcPr>
          <w:p w14:paraId="57A1A846" w14:textId="77777777" w:rsidR="00887375" w:rsidRPr="00887375" w:rsidRDefault="00887375" w:rsidP="00887375">
            <w:pPr>
              <w:spacing w:after="0" w:line="240" w:lineRule="auto"/>
              <w:jc w:val="right"/>
              <w:rPr>
                <w:rFonts w:ascii="Mistral" w:eastAsia="Times New Roman" w:hAnsi="Mistral" w:cs="Times New Roman"/>
                <w:spacing w:val="40"/>
                <w:sz w:val="28"/>
                <w:szCs w:val="28"/>
                <w:lang w:eastAsia="el-GR"/>
              </w:rPr>
            </w:pPr>
            <w:r w:rsidRPr="00887375">
              <w:rPr>
                <w:rFonts w:ascii="Mistral" w:eastAsia="Times New Roman" w:hAnsi="Mistral" w:cs="Times New Roman"/>
                <w:spacing w:val="40"/>
                <w:sz w:val="28"/>
                <w:szCs w:val="28"/>
                <w:lang w:val="en-US" w:eastAsia="el-GR"/>
              </w:rPr>
              <w:t>TMHMA</w:t>
            </w:r>
            <w:r w:rsidRPr="00887375">
              <w:rPr>
                <w:rFonts w:ascii="Mistral" w:eastAsia="Times New Roman" w:hAnsi="Mistral" w:cs="Times New Roman"/>
                <w:spacing w:val="40"/>
                <w:sz w:val="28"/>
                <w:szCs w:val="28"/>
                <w:lang w:eastAsia="el-GR"/>
              </w:rPr>
              <w:t>:</w:t>
            </w:r>
          </w:p>
        </w:tc>
        <w:tc>
          <w:tcPr>
            <w:tcW w:w="1271" w:type="dxa"/>
            <w:vAlign w:val="center"/>
          </w:tcPr>
          <w:p w14:paraId="6FC16D47" w14:textId="77777777" w:rsidR="00887375" w:rsidRPr="00887375" w:rsidRDefault="00887375" w:rsidP="00887375">
            <w:pPr>
              <w:spacing w:after="0" w:line="240" w:lineRule="auto"/>
              <w:jc w:val="right"/>
              <w:rPr>
                <w:rFonts w:ascii="Mistral" w:eastAsia="Times New Roman" w:hAnsi="Mistral" w:cs="Times New Roman"/>
                <w:spacing w:val="40"/>
                <w:sz w:val="28"/>
                <w:szCs w:val="28"/>
                <w:lang w:eastAsia="el-GR"/>
              </w:rPr>
            </w:pPr>
          </w:p>
        </w:tc>
        <w:tc>
          <w:tcPr>
            <w:tcW w:w="4394" w:type="dxa"/>
            <w:vAlign w:val="center"/>
          </w:tcPr>
          <w:p w14:paraId="6A8A338D" w14:textId="77777777" w:rsidR="00887375" w:rsidRPr="00887375" w:rsidRDefault="00887375" w:rsidP="00887375">
            <w:pPr>
              <w:spacing w:after="0" w:line="240" w:lineRule="auto"/>
              <w:ind w:left="172"/>
              <w:rPr>
                <w:rFonts w:ascii="Mistral" w:eastAsia="Times New Roman" w:hAnsi="Mistral" w:cs="Times New Roman"/>
                <w:spacing w:val="40"/>
                <w:sz w:val="28"/>
                <w:szCs w:val="28"/>
                <w:lang w:val="en-US" w:eastAsia="el-GR"/>
              </w:rPr>
            </w:pPr>
            <w:r w:rsidRPr="00887375">
              <w:rPr>
                <w:rFonts w:ascii="Mistral" w:eastAsia="Times New Roman" w:hAnsi="Mistral" w:cs="Times New Roman"/>
                <w:spacing w:val="40"/>
                <w:sz w:val="28"/>
                <w:szCs w:val="28"/>
                <w:lang w:eastAsia="el-GR"/>
              </w:rPr>
              <w:t>ΗΜΕΡΟΜΗΝΙΑ:</w:t>
            </w:r>
            <w:r w:rsidRPr="00887375">
              <w:rPr>
                <w:rFonts w:ascii="Mistral" w:eastAsia="Times New Roman" w:hAnsi="Mistral" w:cs="Times New Roman"/>
                <w:spacing w:val="40"/>
                <w:sz w:val="28"/>
                <w:szCs w:val="28"/>
                <w:lang w:val="en-US" w:eastAsia="el-GR"/>
              </w:rPr>
              <w:t xml:space="preserve">    </w:t>
            </w:r>
          </w:p>
        </w:tc>
      </w:tr>
      <w:tr w:rsidR="00887375" w:rsidRPr="00887375" w14:paraId="7C846272" w14:textId="77777777" w:rsidTr="007E6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2088" w:type="dxa"/>
            <w:vMerge w:val="restart"/>
            <w:vAlign w:val="center"/>
          </w:tcPr>
          <w:p w14:paraId="420275BC" w14:textId="77777777" w:rsidR="00887375" w:rsidRPr="00887375" w:rsidRDefault="00887375" w:rsidP="00887375">
            <w:pPr>
              <w:spacing w:after="0" w:line="240" w:lineRule="auto"/>
              <w:jc w:val="center"/>
              <w:rPr>
                <w:rFonts w:ascii="Mistral" w:eastAsia="Times New Roman" w:hAnsi="Mistral" w:cs="Times New Roman"/>
                <w:spacing w:val="40"/>
                <w:sz w:val="28"/>
                <w:szCs w:val="28"/>
                <w:lang w:eastAsia="el-GR"/>
              </w:rPr>
            </w:pPr>
            <w:r w:rsidRPr="00887375">
              <w:rPr>
                <w:rFonts w:ascii="Mistral" w:eastAsia="Times New Roman" w:hAnsi="Mistral" w:cs="Times New Roman"/>
                <w:spacing w:val="40"/>
                <w:sz w:val="28"/>
                <w:szCs w:val="28"/>
                <w:lang w:eastAsia="el-GR"/>
              </w:rPr>
              <w:t>ΟΜΑΔΑ</w:t>
            </w:r>
          </w:p>
          <w:p w14:paraId="736B94EB" w14:textId="77777777" w:rsidR="00887375" w:rsidRPr="00887375" w:rsidRDefault="00887375" w:rsidP="00887375">
            <w:pPr>
              <w:spacing w:after="0" w:line="240" w:lineRule="auto"/>
              <w:jc w:val="center"/>
              <w:rPr>
                <w:rFonts w:ascii="Mistral" w:eastAsia="Times New Roman" w:hAnsi="Mistral" w:cs="Times New Roman"/>
                <w:sz w:val="28"/>
                <w:szCs w:val="28"/>
                <w:lang w:eastAsia="el-GR"/>
              </w:rPr>
            </w:pPr>
            <w:r w:rsidRPr="00887375">
              <w:rPr>
                <w:rFonts w:ascii="Mistral" w:eastAsia="Times New Roman" w:hAnsi="Mistral" w:cs="Times New Roman"/>
                <w:spacing w:val="40"/>
                <w:sz w:val="28"/>
                <w:szCs w:val="28"/>
                <w:lang w:eastAsia="el-GR"/>
              </w:rPr>
              <w:t>ΜΑΘΗΤΩΝ</w:t>
            </w:r>
          </w:p>
          <w:p w14:paraId="013D0398" w14:textId="77777777" w:rsidR="00887375" w:rsidRPr="00887375" w:rsidRDefault="00887375" w:rsidP="00887375">
            <w:pPr>
              <w:spacing w:after="0" w:line="240" w:lineRule="auto"/>
              <w:jc w:val="center"/>
              <w:rPr>
                <w:rFonts w:ascii="Mistral" w:eastAsia="Times New Roman" w:hAnsi="Mistral" w:cs="Times New Roman"/>
                <w:sz w:val="20"/>
                <w:szCs w:val="20"/>
                <w:lang w:val="en-US" w:eastAsia="el-GR"/>
              </w:rPr>
            </w:pPr>
          </w:p>
          <w:p w14:paraId="1CBF9A63" w14:textId="77777777" w:rsidR="00887375" w:rsidRPr="00887375" w:rsidRDefault="00887375" w:rsidP="00887375">
            <w:pPr>
              <w:spacing w:after="0" w:line="240" w:lineRule="auto"/>
              <w:jc w:val="center"/>
              <w:rPr>
                <w:rFonts w:ascii="Mistral" w:eastAsia="Times New Roman" w:hAnsi="Mistral" w:cs="Times New Roman"/>
                <w:sz w:val="20"/>
                <w:szCs w:val="20"/>
                <w:lang w:val="en-US" w:eastAsia="el-GR"/>
              </w:rPr>
            </w:pPr>
            <w:r w:rsidRPr="00887375">
              <w:rPr>
                <w:rFonts w:ascii="Mistral" w:eastAsia="Times New Roman" w:hAnsi="Mistral" w:cs="Times New Roman"/>
                <w:sz w:val="20"/>
                <w:szCs w:val="20"/>
                <w:lang w:val="en-US" w:eastAsia="el-GR"/>
              </w:rPr>
              <w:t>…………………</w:t>
            </w:r>
          </w:p>
        </w:tc>
        <w:tc>
          <w:tcPr>
            <w:tcW w:w="6843" w:type="dxa"/>
            <w:gridSpan w:val="4"/>
            <w:vAlign w:val="center"/>
          </w:tcPr>
          <w:p w14:paraId="7D929C55" w14:textId="77777777" w:rsidR="00887375" w:rsidRPr="00887375" w:rsidRDefault="00887375" w:rsidP="00887375">
            <w:pPr>
              <w:spacing w:after="0" w:line="240" w:lineRule="auto"/>
              <w:rPr>
                <w:rFonts w:ascii="Mistral" w:eastAsia="Times New Roman" w:hAnsi="Mistral" w:cs="Times New Roman"/>
                <w:sz w:val="24"/>
                <w:szCs w:val="24"/>
                <w:lang w:eastAsia="el-GR"/>
              </w:rPr>
            </w:pPr>
            <w:r w:rsidRPr="00887375">
              <w:rPr>
                <w:rFonts w:ascii="Mistral" w:eastAsia="Times New Roman" w:hAnsi="Mistral" w:cs="Times New Roman"/>
                <w:sz w:val="24"/>
                <w:szCs w:val="24"/>
                <w:lang w:eastAsia="el-GR"/>
              </w:rPr>
              <w:t>1)</w:t>
            </w:r>
          </w:p>
        </w:tc>
      </w:tr>
      <w:tr w:rsidR="00887375" w:rsidRPr="00887375" w14:paraId="10B575DA" w14:textId="77777777" w:rsidTr="007E6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2088" w:type="dxa"/>
            <w:vMerge/>
          </w:tcPr>
          <w:p w14:paraId="7DC1B7DB" w14:textId="77777777" w:rsidR="00887375" w:rsidRPr="00887375" w:rsidRDefault="00887375" w:rsidP="0088737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843" w:type="dxa"/>
            <w:gridSpan w:val="4"/>
            <w:vAlign w:val="center"/>
          </w:tcPr>
          <w:p w14:paraId="0BB743EC" w14:textId="77777777" w:rsidR="00887375" w:rsidRPr="00887375" w:rsidRDefault="00887375" w:rsidP="00887375">
            <w:pPr>
              <w:spacing w:after="0" w:line="240" w:lineRule="auto"/>
              <w:rPr>
                <w:rFonts w:ascii="Mistral" w:eastAsia="Times New Roman" w:hAnsi="Mistral" w:cs="Times New Roman"/>
                <w:sz w:val="24"/>
                <w:szCs w:val="24"/>
                <w:lang w:eastAsia="el-GR"/>
              </w:rPr>
            </w:pPr>
            <w:r w:rsidRPr="00887375">
              <w:rPr>
                <w:rFonts w:ascii="Mistral" w:eastAsia="Times New Roman" w:hAnsi="Mistral" w:cs="Times New Roman"/>
                <w:sz w:val="24"/>
                <w:szCs w:val="24"/>
                <w:lang w:eastAsia="el-GR"/>
              </w:rPr>
              <w:t>2)</w:t>
            </w:r>
          </w:p>
        </w:tc>
      </w:tr>
      <w:tr w:rsidR="00887375" w:rsidRPr="00887375" w14:paraId="27E5798F" w14:textId="77777777" w:rsidTr="007E6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2088" w:type="dxa"/>
            <w:vMerge/>
          </w:tcPr>
          <w:p w14:paraId="1C76D9C1" w14:textId="77777777" w:rsidR="00887375" w:rsidRPr="00887375" w:rsidRDefault="00887375" w:rsidP="0088737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843" w:type="dxa"/>
            <w:gridSpan w:val="4"/>
            <w:vAlign w:val="center"/>
          </w:tcPr>
          <w:p w14:paraId="168C8560" w14:textId="77777777" w:rsidR="00887375" w:rsidRPr="00887375" w:rsidRDefault="00887375" w:rsidP="00887375">
            <w:pPr>
              <w:spacing w:after="0" w:line="240" w:lineRule="auto"/>
              <w:rPr>
                <w:rFonts w:ascii="Mistral" w:eastAsia="Times New Roman" w:hAnsi="Mistral" w:cs="Times New Roman"/>
                <w:sz w:val="24"/>
                <w:szCs w:val="24"/>
                <w:lang w:eastAsia="el-GR"/>
              </w:rPr>
            </w:pPr>
            <w:r w:rsidRPr="00887375">
              <w:rPr>
                <w:rFonts w:ascii="Mistral" w:eastAsia="Times New Roman" w:hAnsi="Mistral" w:cs="Times New Roman"/>
                <w:sz w:val="24"/>
                <w:szCs w:val="24"/>
                <w:lang w:eastAsia="el-GR"/>
              </w:rPr>
              <w:t>3)</w:t>
            </w:r>
          </w:p>
        </w:tc>
      </w:tr>
      <w:tr w:rsidR="00887375" w:rsidRPr="00887375" w14:paraId="5F04B1A1" w14:textId="77777777" w:rsidTr="007E6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2088" w:type="dxa"/>
            <w:vMerge/>
          </w:tcPr>
          <w:p w14:paraId="297539F1" w14:textId="77777777" w:rsidR="00887375" w:rsidRPr="00887375" w:rsidRDefault="00887375" w:rsidP="0088737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843" w:type="dxa"/>
            <w:gridSpan w:val="4"/>
            <w:vAlign w:val="center"/>
          </w:tcPr>
          <w:p w14:paraId="113CA7F9" w14:textId="77777777" w:rsidR="00887375" w:rsidRPr="00887375" w:rsidRDefault="00887375" w:rsidP="00887375">
            <w:pPr>
              <w:spacing w:after="0" w:line="240" w:lineRule="auto"/>
              <w:rPr>
                <w:rFonts w:ascii="Mistral" w:eastAsia="Times New Roman" w:hAnsi="Mistral" w:cs="Times New Roman"/>
                <w:sz w:val="24"/>
                <w:szCs w:val="24"/>
                <w:lang w:eastAsia="el-GR"/>
              </w:rPr>
            </w:pPr>
            <w:r w:rsidRPr="00887375">
              <w:rPr>
                <w:rFonts w:ascii="Mistral" w:eastAsia="Times New Roman" w:hAnsi="Mistral" w:cs="Times New Roman"/>
                <w:sz w:val="24"/>
                <w:szCs w:val="24"/>
                <w:lang w:eastAsia="el-GR"/>
              </w:rPr>
              <w:t>4)</w:t>
            </w:r>
          </w:p>
        </w:tc>
      </w:tr>
      <w:tr w:rsidR="00887375" w:rsidRPr="00887375" w14:paraId="33A7A592" w14:textId="77777777" w:rsidTr="007E6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2088" w:type="dxa"/>
            <w:vMerge/>
          </w:tcPr>
          <w:p w14:paraId="521F53D7" w14:textId="77777777" w:rsidR="00887375" w:rsidRPr="00887375" w:rsidRDefault="00887375" w:rsidP="0088737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843" w:type="dxa"/>
            <w:gridSpan w:val="4"/>
            <w:vAlign w:val="center"/>
          </w:tcPr>
          <w:p w14:paraId="16E03D98" w14:textId="77777777" w:rsidR="00887375" w:rsidRPr="00887375" w:rsidRDefault="00887375" w:rsidP="00887375">
            <w:pPr>
              <w:spacing w:after="0" w:line="240" w:lineRule="auto"/>
              <w:rPr>
                <w:rFonts w:ascii="Mistral" w:eastAsia="Times New Roman" w:hAnsi="Mistral" w:cs="Times New Roman"/>
                <w:sz w:val="24"/>
                <w:szCs w:val="24"/>
                <w:lang w:eastAsia="el-GR"/>
              </w:rPr>
            </w:pPr>
            <w:r w:rsidRPr="00887375">
              <w:rPr>
                <w:rFonts w:ascii="Mistral" w:eastAsia="Times New Roman" w:hAnsi="Mistral" w:cs="Times New Roman"/>
                <w:sz w:val="24"/>
                <w:szCs w:val="24"/>
                <w:lang w:eastAsia="el-GR"/>
              </w:rPr>
              <w:t>5)</w:t>
            </w:r>
          </w:p>
        </w:tc>
      </w:tr>
      <w:tr w:rsidR="00887375" w:rsidRPr="00887375" w14:paraId="66805325" w14:textId="77777777" w:rsidTr="007E68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0"/>
          <w:jc w:val="center"/>
        </w:trPr>
        <w:tc>
          <w:tcPr>
            <w:tcW w:w="2088" w:type="dxa"/>
            <w:vMerge/>
          </w:tcPr>
          <w:p w14:paraId="4187921A" w14:textId="77777777" w:rsidR="00887375" w:rsidRPr="00887375" w:rsidRDefault="00887375" w:rsidP="00887375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0"/>
                <w:szCs w:val="20"/>
                <w:lang w:eastAsia="el-GR"/>
              </w:rPr>
            </w:pPr>
          </w:p>
        </w:tc>
        <w:tc>
          <w:tcPr>
            <w:tcW w:w="6843" w:type="dxa"/>
            <w:gridSpan w:val="4"/>
            <w:vAlign w:val="center"/>
          </w:tcPr>
          <w:p w14:paraId="08FCD4E7" w14:textId="77777777" w:rsidR="00887375" w:rsidRPr="00887375" w:rsidRDefault="00887375" w:rsidP="00887375">
            <w:pPr>
              <w:spacing w:after="0" w:line="240" w:lineRule="auto"/>
              <w:rPr>
                <w:rFonts w:ascii="Mistral" w:eastAsia="Times New Roman" w:hAnsi="Mistral" w:cs="Times New Roman"/>
                <w:sz w:val="24"/>
                <w:szCs w:val="24"/>
                <w:lang w:eastAsia="el-GR"/>
              </w:rPr>
            </w:pPr>
            <w:r w:rsidRPr="00887375">
              <w:rPr>
                <w:rFonts w:ascii="Mistral" w:eastAsia="Times New Roman" w:hAnsi="Mistral" w:cs="Times New Roman"/>
                <w:sz w:val="24"/>
                <w:szCs w:val="24"/>
                <w:lang w:eastAsia="el-GR"/>
              </w:rPr>
              <w:t>6)</w:t>
            </w:r>
          </w:p>
        </w:tc>
      </w:tr>
    </w:tbl>
    <w:p w14:paraId="6402993E" w14:textId="77777777" w:rsidR="00887375" w:rsidRPr="00887375" w:rsidRDefault="00887375" w:rsidP="00887375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5"/>
        <w:gridCol w:w="4473"/>
      </w:tblGrid>
      <w:tr w:rsidR="00887375" w:rsidRPr="00C4318E" w14:paraId="01BC6C17" w14:textId="77777777" w:rsidTr="007E6859">
        <w:tc>
          <w:tcPr>
            <w:tcW w:w="4475" w:type="dxa"/>
          </w:tcPr>
          <w:p w14:paraId="52BDC174" w14:textId="77777777" w:rsidR="00887375" w:rsidRPr="00C4318E" w:rsidRDefault="00887375" w:rsidP="00887375">
            <w:pPr>
              <w:jc w:val="center"/>
              <w:rPr>
                <w:rFonts w:ascii="Mistral" w:hAnsi="Mistral"/>
                <w:b/>
                <w:bCs/>
                <w:spacing w:val="40"/>
                <w:sz w:val="28"/>
                <w:szCs w:val="28"/>
              </w:rPr>
            </w:pPr>
            <w:r w:rsidRPr="00C4318E">
              <w:rPr>
                <w:rFonts w:ascii="Mistral" w:hAnsi="Mistral"/>
                <w:b/>
                <w:bCs/>
                <w:spacing w:val="40"/>
                <w:sz w:val="28"/>
                <w:szCs w:val="28"/>
              </w:rPr>
              <w:t>ΟΡΓΑΝΑ - ΣΥΣΚΕΥΕΣ</w:t>
            </w:r>
          </w:p>
        </w:tc>
        <w:tc>
          <w:tcPr>
            <w:tcW w:w="4473" w:type="dxa"/>
          </w:tcPr>
          <w:p w14:paraId="54B3687D" w14:textId="77777777" w:rsidR="00887375" w:rsidRPr="00C4318E" w:rsidRDefault="00887375" w:rsidP="00887375">
            <w:pPr>
              <w:jc w:val="center"/>
              <w:rPr>
                <w:rFonts w:ascii="Mistral" w:hAnsi="Mistral"/>
                <w:b/>
                <w:bCs/>
                <w:spacing w:val="40"/>
                <w:sz w:val="28"/>
                <w:szCs w:val="28"/>
              </w:rPr>
            </w:pPr>
            <w:r w:rsidRPr="00C4318E">
              <w:rPr>
                <w:rFonts w:ascii="Mistral" w:hAnsi="Mistral"/>
                <w:b/>
                <w:bCs/>
                <w:spacing w:val="40"/>
                <w:sz w:val="28"/>
                <w:szCs w:val="28"/>
              </w:rPr>
              <w:t>ΑΝΤΙΔΡΑΣΤΗΡΙΑ - ΥΛΙΚΑ</w:t>
            </w:r>
          </w:p>
        </w:tc>
      </w:tr>
      <w:tr w:rsidR="00887375" w:rsidRPr="00887375" w14:paraId="707B2D00" w14:textId="77777777" w:rsidTr="007E6859">
        <w:tc>
          <w:tcPr>
            <w:tcW w:w="4475" w:type="dxa"/>
          </w:tcPr>
          <w:p w14:paraId="348B5851" w14:textId="77777777" w:rsidR="00887375" w:rsidRPr="00887375" w:rsidRDefault="00887375" w:rsidP="00887375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887375">
              <w:rPr>
                <w:rFonts w:ascii="Calibri" w:hAnsi="Calibri" w:cs="Calibri"/>
                <w:sz w:val="24"/>
                <w:szCs w:val="24"/>
              </w:rPr>
              <w:t>Ζυγός</w:t>
            </w:r>
            <w:r w:rsidRPr="00887375">
              <w:rPr>
                <w:rFonts w:ascii="Baskerville Old Face" w:hAnsi="Baskerville Old Face"/>
                <w:sz w:val="24"/>
                <w:szCs w:val="24"/>
              </w:rPr>
              <w:t xml:space="preserve"> (</w:t>
            </w:r>
            <w:r w:rsidRPr="00887375">
              <w:rPr>
                <w:rFonts w:ascii="Calibri" w:hAnsi="Calibri" w:cs="Calibri"/>
                <w:sz w:val="24"/>
                <w:szCs w:val="24"/>
              </w:rPr>
              <w:t>ηλεκτρονικός</w:t>
            </w:r>
            <w:r w:rsidRPr="00887375">
              <w:rPr>
                <w:rFonts w:ascii="Baskerville Old Face" w:hAnsi="Baskerville Old Face"/>
                <w:sz w:val="24"/>
                <w:szCs w:val="24"/>
              </w:rPr>
              <w:t>)</w:t>
            </w:r>
          </w:p>
        </w:tc>
        <w:tc>
          <w:tcPr>
            <w:tcW w:w="4473" w:type="dxa"/>
          </w:tcPr>
          <w:p w14:paraId="60C7EA7A" w14:textId="77777777" w:rsidR="00887375" w:rsidRPr="00887375" w:rsidRDefault="00887375" w:rsidP="00887375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887375">
              <w:rPr>
                <w:rFonts w:ascii="Baskerville Old Face" w:hAnsi="Baskerville Old Face"/>
                <w:sz w:val="24"/>
                <w:szCs w:val="24"/>
                <w:lang w:val="en-US"/>
              </w:rPr>
              <w:t>C</w:t>
            </w:r>
            <w:r w:rsidRPr="00FE33CD">
              <w:rPr>
                <w:rFonts w:asciiTheme="minorHAnsi" w:hAnsiTheme="minorHAnsi" w:cstheme="minorHAnsi"/>
                <w:sz w:val="24"/>
                <w:szCs w:val="24"/>
                <w:vertAlign w:val="subscript"/>
                <w:lang w:val="en-US"/>
              </w:rPr>
              <w:t>12</w:t>
            </w:r>
            <w:r w:rsidRPr="00887375">
              <w:rPr>
                <w:rFonts w:ascii="Baskerville Old Face" w:hAnsi="Baskerville Old Face"/>
                <w:sz w:val="24"/>
                <w:szCs w:val="24"/>
                <w:lang w:val="en-US"/>
              </w:rPr>
              <w:t>H</w:t>
            </w:r>
            <w:r w:rsidRPr="00FE33CD">
              <w:rPr>
                <w:rFonts w:asciiTheme="minorHAnsi" w:hAnsiTheme="minorHAnsi" w:cstheme="minorHAnsi"/>
                <w:sz w:val="24"/>
                <w:szCs w:val="24"/>
                <w:vertAlign w:val="subscript"/>
                <w:lang w:val="en-US"/>
              </w:rPr>
              <w:t>22</w:t>
            </w:r>
            <w:r w:rsidRPr="00887375">
              <w:rPr>
                <w:rFonts w:ascii="Baskerville Old Face" w:hAnsi="Baskerville Old Face"/>
                <w:sz w:val="24"/>
                <w:szCs w:val="24"/>
                <w:lang w:val="en-US"/>
              </w:rPr>
              <w:t>O</w:t>
            </w:r>
            <w:r w:rsidRPr="00FE33CD">
              <w:rPr>
                <w:rFonts w:asciiTheme="minorHAnsi" w:hAnsiTheme="minorHAnsi" w:cstheme="minorHAnsi"/>
                <w:sz w:val="24"/>
                <w:szCs w:val="24"/>
                <w:vertAlign w:val="subscript"/>
                <w:lang w:val="en-US"/>
              </w:rPr>
              <w:t>11</w:t>
            </w:r>
            <w:r w:rsidRPr="00887375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– </w:t>
            </w:r>
            <w:r w:rsidRPr="00887375">
              <w:rPr>
                <w:rFonts w:ascii="Calibri" w:hAnsi="Calibri" w:cs="Calibri"/>
                <w:sz w:val="24"/>
                <w:szCs w:val="24"/>
              </w:rPr>
              <w:t>Ζάχαρη</w:t>
            </w:r>
          </w:p>
        </w:tc>
      </w:tr>
      <w:tr w:rsidR="00887375" w:rsidRPr="00887375" w14:paraId="7BCCF053" w14:textId="77777777" w:rsidTr="007E6859">
        <w:tc>
          <w:tcPr>
            <w:tcW w:w="4475" w:type="dxa"/>
          </w:tcPr>
          <w:p w14:paraId="407A3B4E" w14:textId="77777777" w:rsidR="00887375" w:rsidRPr="00887375" w:rsidRDefault="00887375" w:rsidP="00887375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 w:rsidRPr="00887375">
              <w:rPr>
                <w:rFonts w:ascii="Calibri" w:hAnsi="Calibri" w:cs="Calibri"/>
                <w:sz w:val="24"/>
                <w:szCs w:val="24"/>
              </w:rPr>
              <w:t>Ύαλος</w:t>
            </w:r>
            <w:r w:rsidRPr="00887375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887375">
              <w:rPr>
                <w:rFonts w:ascii="Calibri" w:hAnsi="Calibri" w:cs="Calibri"/>
                <w:sz w:val="24"/>
                <w:szCs w:val="24"/>
              </w:rPr>
              <w:t>ωρολογίου</w:t>
            </w:r>
          </w:p>
        </w:tc>
        <w:tc>
          <w:tcPr>
            <w:tcW w:w="4473" w:type="dxa"/>
          </w:tcPr>
          <w:p w14:paraId="2C42052A" w14:textId="77777777" w:rsidR="00887375" w:rsidRPr="00887375" w:rsidRDefault="00887375" w:rsidP="00887375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 w:rsidRPr="00887375">
              <w:rPr>
                <w:rFonts w:ascii="Baskerville Old Face" w:hAnsi="Baskerville Old Face"/>
                <w:sz w:val="24"/>
                <w:szCs w:val="24"/>
                <w:lang w:val="en-US"/>
              </w:rPr>
              <w:t>N</w:t>
            </w:r>
            <w:r w:rsidRPr="00887375">
              <w:rPr>
                <w:rFonts w:ascii="Baskerville Old Face" w:hAnsi="Baskerville Old Face" w:cs="Arial"/>
                <w:sz w:val="24"/>
                <w:szCs w:val="24"/>
                <w:lang w:val="en-US"/>
              </w:rPr>
              <w:t>a</w:t>
            </w:r>
            <w:r w:rsidRPr="00887375">
              <w:rPr>
                <w:rFonts w:ascii="Baskerville Old Face" w:hAnsi="Baskerville Old Face"/>
                <w:i/>
                <w:iCs/>
                <w:sz w:val="24"/>
                <w:szCs w:val="24"/>
                <w:lang w:val="en-US"/>
              </w:rPr>
              <w:t>C</w:t>
            </w:r>
            <w:proofErr w:type="spellEnd"/>
            <w:r w:rsidRPr="00887375">
              <w:rPr>
                <w:rFonts w:ascii="Baskerville Old Face" w:hAnsi="Baskerville Old Face"/>
                <w:sz w:val="24"/>
                <w:szCs w:val="24"/>
                <w:lang w:val="en-US"/>
              </w:rPr>
              <w:sym w:font="MT Extra" w:char="F06C"/>
            </w:r>
            <w:r w:rsidRPr="00887375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 </w:t>
            </w:r>
            <w:r w:rsidRPr="00887375">
              <w:rPr>
                <w:rFonts w:ascii="Baskerville Old Face" w:hAnsi="Baskerville Old Face"/>
                <w:sz w:val="24"/>
                <w:szCs w:val="24"/>
              </w:rPr>
              <w:t xml:space="preserve">- </w:t>
            </w:r>
            <w:r w:rsidRPr="00887375">
              <w:rPr>
                <w:rFonts w:ascii="Calibri" w:hAnsi="Calibri" w:cs="Calibri"/>
                <w:sz w:val="24"/>
                <w:szCs w:val="24"/>
              </w:rPr>
              <w:t>Αλάτι</w:t>
            </w:r>
          </w:p>
        </w:tc>
      </w:tr>
      <w:tr w:rsidR="00887375" w:rsidRPr="00887375" w14:paraId="661B5258" w14:textId="77777777" w:rsidTr="007E6859">
        <w:tc>
          <w:tcPr>
            <w:tcW w:w="4475" w:type="dxa"/>
          </w:tcPr>
          <w:p w14:paraId="002C98B7" w14:textId="77777777" w:rsidR="00887375" w:rsidRPr="00887375" w:rsidRDefault="00887375" w:rsidP="00887375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887375">
              <w:rPr>
                <w:rFonts w:ascii="Calibri" w:hAnsi="Calibri" w:cs="Calibri"/>
                <w:sz w:val="24"/>
                <w:szCs w:val="24"/>
              </w:rPr>
              <w:t>Πλαστικό</w:t>
            </w:r>
            <w:r w:rsidRPr="00887375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887375">
              <w:rPr>
                <w:rFonts w:ascii="Calibri" w:hAnsi="Calibri" w:cs="Calibri"/>
                <w:sz w:val="24"/>
                <w:szCs w:val="24"/>
              </w:rPr>
              <w:t>κουτάλι</w:t>
            </w:r>
          </w:p>
        </w:tc>
        <w:tc>
          <w:tcPr>
            <w:tcW w:w="4473" w:type="dxa"/>
          </w:tcPr>
          <w:p w14:paraId="49EB61FF" w14:textId="77777777" w:rsidR="00887375" w:rsidRPr="00887375" w:rsidRDefault="00887375" w:rsidP="00887375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887375">
              <w:rPr>
                <w:rFonts w:ascii="Baskerville Old Face" w:hAnsi="Baskerville Old Face"/>
                <w:sz w:val="24"/>
                <w:szCs w:val="24"/>
                <w:lang w:val="en-US"/>
              </w:rPr>
              <w:t>C</w:t>
            </w:r>
            <w:r w:rsidRPr="00FE33CD">
              <w:rPr>
                <w:rFonts w:asciiTheme="minorHAnsi" w:hAnsiTheme="minorHAnsi" w:cstheme="minorHAnsi"/>
                <w:sz w:val="24"/>
                <w:szCs w:val="24"/>
                <w:vertAlign w:val="subscript"/>
                <w:lang w:val="en-US"/>
              </w:rPr>
              <w:t>2</w:t>
            </w:r>
            <w:r w:rsidRPr="00887375">
              <w:rPr>
                <w:rFonts w:ascii="Baskerville Old Face" w:hAnsi="Baskerville Old Face"/>
                <w:sz w:val="24"/>
                <w:szCs w:val="24"/>
                <w:lang w:val="en-US"/>
              </w:rPr>
              <w:t>H</w:t>
            </w:r>
            <w:r w:rsidRPr="00FE33CD">
              <w:rPr>
                <w:rFonts w:asciiTheme="minorHAnsi" w:hAnsiTheme="minorHAnsi" w:cstheme="minorHAnsi"/>
                <w:sz w:val="24"/>
                <w:szCs w:val="24"/>
                <w:vertAlign w:val="subscript"/>
                <w:lang w:val="en-US"/>
              </w:rPr>
              <w:t>5</w:t>
            </w:r>
            <w:r w:rsidRPr="00887375">
              <w:rPr>
                <w:rFonts w:ascii="Baskerville Old Face" w:hAnsi="Baskerville Old Face"/>
                <w:sz w:val="24"/>
                <w:szCs w:val="24"/>
                <w:lang w:val="en-US"/>
              </w:rPr>
              <w:t xml:space="preserve">OH – </w:t>
            </w:r>
            <w:r w:rsidRPr="00887375">
              <w:rPr>
                <w:rFonts w:ascii="Calibri" w:hAnsi="Calibri" w:cs="Calibri"/>
                <w:sz w:val="24"/>
                <w:szCs w:val="24"/>
              </w:rPr>
              <w:t>αιθανόλη</w:t>
            </w:r>
            <w:r w:rsidRPr="00887375">
              <w:rPr>
                <w:rFonts w:ascii="Baskerville Old Face" w:hAnsi="Baskerville Old Face"/>
                <w:sz w:val="24"/>
                <w:szCs w:val="24"/>
              </w:rPr>
              <w:t xml:space="preserve"> - </w:t>
            </w:r>
            <w:r w:rsidRPr="00887375">
              <w:rPr>
                <w:rFonts w:ascii="Calibri" w:hAnsi="Calibri" w:cs="Calibri"/>
                <w:sz w:val="24"/>
                <w:szCs w:val="24"/>
              </w:rPr>
              <w:t>οινό</w:t>
            </w:r>
            <w:r w:rsidRPr="00887375">
              <w:rPr>
                <w:rFonts w:ascii="Baskerville Old Face" w:hAnsi="Baskerville Old Face" w:cs="Baskerville Old Face"/>
                <w:sz w:val="24"/>
                <w:szCs w:val="24"/>
              </w:rPr>
              <w:t>π</w:t>
            </w:r>
            <w:r w:rsidRPr="00887375">
              <w:rPr>
                <w:rFonts w:ascii="Calibri" w:hAnsi="Calibri" w:cs="Calibri"/>
                <w:sz w:val="24"/>
                <w:szCs w:val="24"/>
              </w:rPr>
              <w:t>νευμα</w:t>
            </w:r>
          </w:p>
        </w:tc>
      </w:tr>
      <w:tr w:rsidR="00887375" w:rsidRPr="00887375" w14:paraId="47FAD72C" w14:textId="77777777" w:rsidTr="007E6859">
        <w:tc>
          <w:tcPr>
            <w:tcW w:w="4475" w:type="dxa"/>
          </w:tcPr>
          <w:p w14:paraId="4132F8F9" w14:textId="77777777" w:rsidR="00887375" w:rsidRPr="00887375" w:rsidRDefault="00887375" w:rsidP="00887375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887375">
              <w:rPr>
                <w:rFonts w:ascii="Calibri" w:hAnsi="Calibri" w:cs="Calibri"/>
                <w:sz w:val="24"/>
                <w:szCs w:val="24"/>
              </w:rPr>
              <w:t>Ογκομετρική</w:t>
            </w:r>
            <w:r w:rsidRPr="00887375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887375">
              <w:rPr>
                <w:rFonts w:ascii="Calibri" w:hAnsi="Calibri" w:cs="Calibri"/>
                <w:sz w:val="24"/>
                <w:szCs w:val="24"/>
              </w:rPr>
              <w:t>φιάλη</w:t>
            </w:r>
            <w:r w:rsidRPr="00887375">
              <w:rPr>
                <w:rFonts w:ascii="Baskerville Old Face" w:hAnsi="Baskerville Old Face"/>
                <w:sz w:val="24"/>
                <w:szCs w:val="24"/>
              </w:rPr>
              <w:t xml:space="preserve"> 250 </w:t>
            </w:r>
            <w:r w:rsidRPr="00887375">
              <w:rPr>
                <w:rFonts w:ascii="Baskerville Old Face" w:hAnsi="Baskerville Old Face"/>
                <w:sz w:val="24"/>
                <w:szCs w:val="24"/>
                <w:lang w:val="en-US"/>
              </w:rPr>
              <w:t>mL</w:t>
            </w:r>
            <w:r w:rsidRPr="00887375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887375">
              <w:rPr>
                <w:rFonts w:ascii="Calibri" w:hAnsi="Calibri" w:cs="Calibri"/>
                <w:sz w:val="24"/>
                <w:szCs w:val="24"/>
              </w:rPr>
              <w:t>με</w:t>
            </w:r>
            <w:r w:rsidRPr="00887375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887375">
              <w:rPr>
                <w:rFonts w:ascii="Baskerville Old Face" w:hAnsi="Baskerville Old Face" w:cs="Baskerville Old Face"/>
                <w:sz w:val="24"/>
                <w:szCs w:val="24"/>
              </w:rPr>
              <w:t>π</w:t>
            </w:r>
            <w:r w:rsidRPr="00887375">
              <w:rPr>
                <w:rFonts w:ascii="Calibri" w:hAnsi="Calibri" w:cs="Calibri"/>
                <w:sz w:val="24"/>
                <w:szCs w:val="24"/>
              </w:rPr>
              <w:t>ώμα</w:t>
            </w:r>
          </w:p>
        </w:tc>
        <w:tc>
          <w:tcPr>
            <w:tcW w:w="4473" w:type="dxa"/>
          </w:tcPr>
          <w:p w14:paraId="5B863DB9" w14:textId="77777777" w:rsidR="00887375" w:rsidRPr="00887375" w:rsidRDefault="00887375" w:rsidP="00887375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887375">
              <w:rPr>
                <w:rFonts w:ascii="Calibri" w:hAnsi="Calibri" w:cs="Calibri"/>
                <w:sz w:val="24"/>
                <w:szCs w:val="24"/>
              </w:rPr>
              <w:t>Νερό</w:t>
            </w:r>
          </w:p>
        </w:tc>
      </w:tr>
      <w:tr w:rsidR="00887375" w:rsidRPr="00887375" w14:paraId="58C9B14F" w14:textId="77777777" w:rsidTr="007E6859">
        <w:tc>
          <w:tcPr>
            <w:tcW w:w="4475" w:type="dxa"/>
          </w:tcPr>
          <w:p w14:paraId="7D1D7B36" w14:textId="77777777" w:rsidR="00887375" w:rsidRPr="00887375" w:rsidRDefault="00887375" w:rsidP="00887375">
            <w:pPr>
              <w:jc w:val="center"/>
              <w:rPr>
                <w:rFonts w:ascii="Baskerville Old Face" w:hAnsi="Baskerville Old Face"/>
                <w:sz w:val="24"/>
                <w:szCs w:val="24"/>
                <w:lang w:val="en-US"/>
              </w:rPr>
            </w:pPr>
            <w:r w:rsidRPr="00887375">
              <w:rPr>
                <w:rFonts w:ascii="Calibri" w:hAnsi="Calibri" w:cs="Calibri"/>
                <w:sz w:val="24"/>
                <w:szCs w:val="24"/>
              </w:rPr>
              <w:t>Ποτήρι</w:t>
            </w:r>
            <w:r w:rsidRPr="00887375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887375">
              <w:rPr>
                <w:rFonts w:ascii="Calibri" w:hAnsi="Calibri" w:cs="Calibri"/>
                <w:sz w:val="24"/>
                <w:szCs w:val="24"/>
              </w:rPr>
              <w:t>ζέσεως</w:t>
            </w:r>
            <w:r w:rsidRPr="00887375">
              <w:rPr>
                <w:rFonts w:ascii="Baskerville Old Face" w:hAnsi="Baskerville Old Face"/>
                <w:sz w:val="24"/>
                <w:szCs w:val="24"/>
              </w:rPr>
              <w:t xml:space="preserve"> 250 </w:t>
            </w:r>
            <w:r w:rsidRPr="00887375">
              <w:rPr>
                <w:rFonts w:ascii="Baskerville Old Face" w:hAnsi="Baskerville Old Face"/>
                <w:sz w:val="24"/>
                <w:szCs w:val="24"/>
                <w:lang w:val="en-US"/>
              </w:rPr>
              <w:t>mL</w:t>
            </w:r>
          </w:p>
        </w:tc>
        <w:tc>
          <w:tcPr>
            <w:tcW w:w="4473" w:type="dxa"/>
          </w:tcPr>
          <w:p w14:paraId="6F0CCAB7" w14:textId="77777777" w:rsidR="00887375" w:rsidRPr="00887375" w:rsidRDefault="00887375" w:rsidP="00887375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887375" w:rsidRPr="00887375" w14:paraId="2B3F976D" w14:textId="77777777" w:rsidTr="007E6859">
        <w:tc>
          <w:tcPr>
            <w:tcW w:w="4475" w:type="dxa"/>
          </w:tcPr>
          <w:p w14:paraId="4CA41404" w14:textId="77777777" w:rsidR="00887375" w:rsidRPr="00887375" w:rsidRDefault="00887375" w:rsidP="00887375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887375">
              <w:rPr>
                <w:rFonts w:ascii="Calibri" w:hAnsi="Calibri" w:cs="Calibri"/>
                <w:sz w:val="24"/>
                <w:szCs w:val="24"/>
              </w:rPr>
              <w:t>Γυάλινο</w:t>
            </w:r>
            <w:r w:rsidRPr="00887375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887375">
              <w:rPr>
                <w:rFonts w:ascii="Calibri" w:hAnsi="Calibri" w:cs="Calibri"/>
                <w:sz w:val="24"/>
                <w:szCs w:val="24"/>
              </w:rPr>
              <w:t>χωνί</w:t>
            </w:r>
          </w:p>
        </w:tc>
        <w:tc>
          <w:tcPr>
            <w:tcW w:w="4473" w:type="dxa"/>
          </w:tcPr>
          <w:p w14:paraId="4DA0C202" w14:textId="77777777" w:rsidR="00887375" w:rsidRPr="00887375" w:rsidRDefault="00887375" w:rsidP="00887375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887375" w:rsidRPr="00887375" w14:paraId="75016DB1" w14:textId="77777777" w:rsidTr="007E6859">
        <w:tc>
          <w:tcPr>
            <w:tcW w:w="4475" w:type="dxa"/>
          </w:tcPr>
          <w:p w14:paraId="41A0FC20" w14:textId="77777777" w:rsidR="00887375" w:rsidRPr="00887375" w:rsidRDefault="00887375" w:rsidP="00887375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887375">
              <w:rPr>
                <w:rFonts w:ascii="Calibri" w:hAnsi="Calibri" w:cs="Calibri"/>
                <w:sz w:val="24"/>
                <w:szCs w:val="24"/>
              </w:rPr>
              <w:t>Γυάλινη</w:t>
            </w:r>
            <w:r w:rsidRPr="00887375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887375">
              <w:rPr>
                <w:rFonts w:ascii="Calibri" w:hAnsi="Calibri" w:cs="Calibri"/>
                <w:sz w:val="24"/>
                <w:szCs w:val="24"/>
              </w:rPr>
              <w:t>ράβδος</w:t>
            </w:r>
          </w:p>
        </w:tc>
        <w:tc>
          <w:tcPr>
            <w:tcW w:w="4473" w:type="dxa"/>
          </w:tcPr>
          <w:p w14:paraId="57F5350F" w14:textId="77777777" w:rsidR="00887375" w:rsidRPr="00887375" w:rsidRDefault="00887375" w:rsidP="00887375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887375" w:rsidRPr="00887375" w14:paraId="66F3D36E" w14:textId="77777777" w:rsidTr="007E6859">
        <w:tc>
          <w:tcPr>
            <w:tcW w:w="4475" w:type="dxa"/>
          </w:tcPr>
          <w:p w14:paraId="52DA190F" w14:textId="77777777" w:rsidR="00887375" w:rsidRPr="00887375" w:rsidRDefault="00887375" w:rsidP="00887375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proofErr w:type="spellStart"/>
            <w:r w:rsidRPr="00887375">
              <w:rPr>
                <w:rFonts w:ascii="Calibri" w:hAnsi="Calibri" w:cs="Calibri"/>
                <w:sz w:val="24"/>
                <w:szCs w:val="24"/>
              </w:rPr>
              <w:t>Υδροβολέας</w:t>
            </w:r>
            <w:proofErr w:type="spellEnd"/>
          </w:p>
        </w:tc>
        <w:tc>
          <w:tcPr>
            <w:tcW w:w="4473" w:type="dxa"/>
          </w:tcPr>
          <w:p w14:paraId="140034BC" w14:textId="77777777" w:rsidR="00887375" w:rsidRPr="00887375" w:rsidRDefault="00887375" w:rsidP="00887375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887375" w:rsidRPr="00887375" w14:paraId="1F6238D9" w14:textId="77777777" w:rsidTr="007E6859">
        <w:tc>
          <w:tcPr>
            <w:tcW w:w="4475" w:type="dxa"/>
          </w:tcPr>
          <w:p w14:paraId="33031993" w14:textId="77777777" w:rsidR="00887375" w:rsidRPr="00887375" w:rsidRDefault="00887375" w:rsidP="00887375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887375">
              <w:rPr>
                <w:rFonts w:ascii="Calibri" w:hAnsi="Calibri" w:cs="Calibri"/>
                <w:sz w:val="24"/>
                <w:szCs w:val="24"/>
              </w:rPr>
              <w:t>Σταγονόμετρο</w:t>
            </w:r>
          </w:p>
        </w:tc>
        <w:tc>
          <w:tcPr>
            <w:tcW w:w="4473" w:type="dxa"/>
          </w:tcPr>
          <w:p w14:paraId="18F8E47C" w14:textId="77777777" w:rsidR="00887375" w:rsidRPr="00887375" w:rsidRDefault="00887375" w:rsidP="00887375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  <w:tr w:rsidR="00887375" w:rsidRPr="00887375" w14:paraId="4280E6DD" w14:textId="77777777" w:rsidTr="007E6859">
        <w:tc>
          <w:tcPr>
            <w:tcW w:w="4475" w:type="dxa"/>
          </w:tcPr>
          <w:p w14:paraId="162BA178" w14:textId="77777777" w:rsidR="00887375" w:rsidRPr="00887375" w:rsidRDefault="00887375" w:rsidP="00887375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  <w:r w:rsidRPr="00887375">
              <w:rPr>
                <w:rFonts w:ascii="Calibri" w:hAnsi="Calibri" w:cs="Calibri"/>
                <w:sz w:val="24"/>
                <w:szCs w:val="24"/>
              </w:rPr>
              <w:t>Σιφώνιο</w:t>
            </w:r>
            <w:r w:rsidRPr="00887375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887375">
              <w:rPr>
                <w:rFonts w:ascii="Calibri" w:hAnsi="Calibri" w:cs="Calibri"/>
                <w:sz w:val="24"/>
                <w:szCs w:val="24"/>
              </w:rPr>
              <w:t>βαθμονομημένο</w:t>
            </w:r>
            <w:r w:rsidRPr="00887375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887375">
              <w:rPr>
                <w:rFonts w:ascii="Calibri" w:hAnsi="Calibri" w:cs="Calibri"/>
                <w:sz w:val="24"/>
                <w:szCs w:val="24"/>
              </w:rPr>
              <w:t>των</w:t>
            </w:r>
            <w:r w:rsidRPr="00887375">
              <w:rPr>
                <w:rFonts w:ascii="Baskerville Old Face" w:hAnsi="Baskerville Old Face"/>
                <w:sz w:val="24"/>
                <w:szCs w:val="24"/>
              </w:rPr>
              <w:t xml:space="preserve"> </w:t>
            </w:r>
            <w:r w:rsidRPr="00887375">
              <w:rPr>
                <w:rFonts w:ascii="Baskerville Old Face" w:hAnsi="Baskerville Old Face"/>
                <w:sz w:val="24"/>
                <w:szCs w:val="24"/>
                <w:lang w:val="en-US"/>
              </w:rPr>
              <w:t>10 mL</w:t>
            </w:r>
          </w:p>
        </w:tc>
        <w:tc>
          <w:tcPr>
            <w:tcW w:w="4473" w:type="dxa"/>
          </w:tcPr>
          <w:p w14:paraId="22DE3AC2" w14:textId="77777777" w:rsidR="00887375" w:rsidRPr="00887375" w:rsidRDefault="00887375" w:rsidP="00887375">
            <w:pPr>
              <w:jc w:val="center"/>
              <w:rPr>
                <w:rFonts w:ascii="Baskerville Old Face" w:hAnsi="Baskerville Old Face"/>
                <w:sz w:val="24"/>
                <w:szCs w:val="24"/>
              </w:rPr>
            </w:pPr>
          </w:p>
        </w:tc>
      </w:tr>
    </w:tbl>
    <w:p w14:paraId="66258393" w14:textId="77777777" w:rsidR="00887375" w:rsidRPr="00887375" w:rsidRDefault="00887375" w:rsidP="00887375">
      <w:pPr>
        <w:spacing w:after="0" w:line="240" w:lineRule="auto"/>
        <w:jc w:val="both"/>
        <w:rPr>
          <w:rFonts w:ascii="Comic Sans MS" w:eastAsia="Times New Roman" w:hAnsi="Comic Sans MS" w:cs="Times New Roman"/>
          <w:sz w:val="16"/>
          <w:szCs w:val="16"/>
          <w:lang w:eastAsia="el-GR"/>
        </w:rPr>
      </w:pPr>
    </w:p>
    <w:p w14:paraId="48358FB2" w14:textId="77777777" w:rsidR="00887375" w:rsidRPr="00887375" w:rsidRDefault="00887375" w:rsidP="00887375">
      <w:pPr>
        <w:spacing w:after="0" w:line="240" w:lineRule="auto"/>
        <w:ind w:left="-284" w:right="-398"/>
        <w:jc w:val="center"/>
        <w:rPr>
          <w:rFonts w:ascii="Mistral" w:eastAsia="Times New Roman" w:hAnsi="Mistral" w:cs="Times New Roman"/>
          <w:b/>
          <w:bCs/>
          <w:color w:val="000000"/>
          <w:spacing w:val="40"/>
          <w:sz w:val="28"/>
          <w:szCs w:val="28"/>
          <w:u w:val="single"/>
          <w:lang w:eastAsia="el-GR"/>
        </w:rPr>
      </w:pPr>
      <w:r w:rsidRPr="00887375">
        <w:rPr>
          <w:rFonts w:ascii="Mistral" w:eastAsia="Times New Roman" w:hAnsi="Mistral" w:cs="Times New Roman"/>
          <w:b/>
          <w:bCs/>
          <w:color w:val="000000"/>
          <w:spacing w:val="40"/>
          <w:sz w:val="28"/>
          <w:szCs w:val="28"/>
          <w:u w:val="single"/>
          <w:lang w:eastAsia="el-GR"/>
        </w:rPr>
        <w:t>ΠΕΙΡΑΜΑ 1</w:t>
      </w:r>
      <w:r w:rsidRPr="00887375">
        <w:rPr>
          <w:rFonts w:ascii="Calibri" w:eastAsia="Times New Roman" w:hAnsi="Calibri" w:cs="Calibri"/>
          <w:b/>
          <w:bCs/>
          <w:color w:val="000000"/>
          <w:spacing w:val="40"/>
          <w:sz w:val="28"/>
          <w:szCs w:val="28"/>
          <w:u w:val="single"/>
          <w:vertAlign w:val="superscript"/>
          <w:lang w:eastAsia="el-GR"/>
        </w:rPr>
        <w:t>Ο</w:t>
      </w:r>
      <w:r w:rsidRPr="00887375">
        <w:rPr>
          <w:rFonts w:ascii="Mistral" w:eastAsia="Times New Roman" w:hAnsi="Mistral" w:cs="Times New Roman"/>
          <w:b/>
          <w:bCs/>
          <w:color w:val="000000"/>
          <w:spacing w:val="40"/>
          <w:sz w:val="28"/>
          <w:szCs w:val="28"/>
          <w:u w:val="single"/>
          <w:lang w:eastAsia="el-GR"/>
        </w:rPr>
        <w:t xml:space="preserve">: ΠΕΡΙΕΚΤΙΚΟΤΗΤΑ ΔΙΑΛΥΜΑΤΟΣ % </w:t>
      </w:r>
      <w:r w:rsidRPr="00887375">
        <w:rPr>
          <w:rFonts w:ascii="Mistral" w:eastAsia="Times New Roman" w:hAnsi="Mistral" w:cs="Times New Roman"/>
          <w:b/>
          <w:bCs/>
          <w:color w:val="000000"/>
          <w:spacing w:val="40"/>
          <w:sz w:val="28"/>
          <w:szCs w:val="28"/>
          <w:u w:val="single"/>
          <w:lang w:val="en-US" w:eastAsia="el-GR"/>
        </w:rPr>
        <w:t>W</w:t>
      </w:r>
      <w:r w:rsidRPr="00887375">
        <w:rPr>
          <w:rFonts w:ascii="Mistral" w:eastAsia="Times New Roman" w:hAnsi="Mistral" w:cs="Times New Roman"/>
          <w:b/>
          <w:bCs/>
          <w:color w:val="000000"/>
          <w:spacing w:val="40"/>
          <w:sz w:val="28"/>
          <w:szCs w:val="28"/>
          <w:u w:val="single"/>
          <w:lang w:eastAsia="el-GR"/>
        </w:rPr>
        <w:t>/</w:t>
      </w:r>
      <w:r w:rsidRPr="00887375">
        <w:rPr>
          <w:rFonts w:ascii="Mistral" w:eastAsia="Times New Roman" w:hAnsi="Mistral" w:cs="Times New Roman"/>
          <w:b/>
          <w:bCs/>
          <w:color w:val="000000"/>
          <w:spacing w:val="40"/>
          <w:sz w:val="28"/>
          <w:szCs w:val="28"/>
          <w:u w:val="single"/>
          <w:lang w:val="en-US" w:eastAsia="el-GR"/>
        </w:rPr>
        <w:t>W</w:t>
      </w:r>
    </w:p>
    <w:p w14:paraId="49D66BB7" w14:textId="77777777" w:rsidR="00887375" w:rsidRPr="00887375" w:rsidRDefault="00887375" w:rsidP="00887375">
      <w:pPr>
        <w:spacing w:after="0" w:line="240" w:lineRule="auto"/>
        <w:ind w:left="-284" w:right="-398" w:firstLine="720"/>
        <w:jc w:val="both"/>
        <w:rPr>
          <w:rFonts w:ascii="Comic Sans MS" w:eastAsia="Times New Roman" w:hAnsi="Comic Sans MS" w:cs="Times New Roman"/>
          <w:b/>
          <w:sz w:val="12"/>
          <w:szCs w:val="12"/>
          <w:u w:val="single"/>
          <w:lang w:eastAsia="el-GR"/>
        </w:rPr>
      </w:pPr>
    </w:p>
    <w:p w14:paraId="41EF3355" w14:textId="77777777" w:rsidR="00887375" w:rsidRPr="00887375" w:rsidRDefault="00887375" w:rsidP="00C4318E">
      <w:pPr>
        <w:spacing w:after="0" w:line="240" w:lineRule="auto"/>
        <w:ind w:left="-567" w:right="-681"/>
        <w:jc w:val="both"/>
        <w:rPr>
          <w:rFonts w:ascii="Century Schoolbook" w:eastAsia="Times New Roman" w:hAnsi="Century Schoolbook" w:cs="Times New Roman"/>
          <w:b/>
          <w:sz w:val="24"/>
          <w:szCs w:val="24"/>
          <w:u w:val="single"/>
          <w:lang w:eastAsia="el-GR"/>
        </w:rPr>
      </w:pPr>
      <w:r w:rsidRPr="00887375">
        <w:rPr>
          <w:rFonts w:ascii="Century Schoolbook" w:eastAsia="Times New Roman" w:hAnsi="Century Schoolbook" w:cs="Times New Roman"/>
          <w:b/>
          <w:sz w:val="24"/>
          <w:szCs w:val="24"/>
          <w:u w:val="single"/>
          <w:lang w:eastAsia="el-GR"/>
        </w:rPr>
        <w:t>Να συμπληρώσετε τα κενά στις παρακάτω προτάσεις:</w:t>
      </w:r>
    </w:p>
    <w:p w14:paraId="10911448" w14:textId="77777777" w:rsidR="00887375" w:rsidRPr="00887375" w:rsidRDefault="00887375" w:rsidP="00C4318E">
      <w:pPr>
        <w:spacing w:after="0" w:line="240" w:lineRule="auto"/>
        <w:ind w:left="-567" w:right="-681"/>
        <w:jc w:val="both"/>
        <w:rPr>
          <w:rFonts w:ascii="Century Schoolbook" w:eastAsia="Times New Roman" w:hAnsi="Century Schoolbook" w:cs="Times New Roman"/>
          <w:sz w:val="24"/>
          <w:szCs w:val="24"/>
          <w:lang w:eastAsia="el-GR"/>
        </w:rPr>
      </w:pP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Διάλυμα αλατιού - </w:t>
      </w:r>
      <w:proofErr w:type="spellStart"/>
      <w:r w:rsidRPr="00887375">
        <w:rPr>
          <w:rFonts w:ascii="Century Schoolbook" w:eastAsia="Times New Roman" w:hAnsi="Century Schoolbook" w:cs="Times New Roman"/>
          <w:sz w:val="24"/>
          <w:szCs w:val="24"/>
          <w:lang w:val="en-US" w:eastAsia="el-GR"/>
        </w:rPr>
        <w:t>N</w:t>
      </w:r>
      <w:r w:rsidRPr="00887375">
        <w:rPr>
          <w:rFonts w:ascii="Century Schoolbook" w:eastAsia="Times New Roman" w:hAnsi="Century Schoolbook" w:cs="Arial"/>
          <w:sz w:val="24"/>
          <w:szCs w:val="24"/>
          <w:lang w:val="en-US" w:eastAsia="el-GR"/>
        </w:rPr>
        <w:t>a</w:t>
      </w:r>
      <w:r w:rsidRPr="00887375">
        <w:rPr>
          <w:rFonts w:ascii="Century Schoolbook" w:eastAsia="Times New Roman" w:hAnsi="Century Schoolbook" w:cs="Times New Roman"/>
          <w:i/>
          <w:iCs/>
          <w:sz w:val="24"/>
          <w:szCs w:val="24"/>
          <w:lang w:val="en-US" w:eastAsia="el-GR"/>
        </w:rPr>
        <w:t>C</w:t>
      </w:r>
      <w:proofErr w:type="spellEnd"/>
      <w:r w:rsidRPr="00887375">
        <w:rPr>
          <w:rFonts w:ascii="Century Schoolbook" w:eastAsia="Times New Roman" w:hAnsi="Century Schoolbook" w:cs="Times New Roman"/>
          <w:sz w:val="24"/>
          <w:szCs w:val="24"/>
          <w:lang w:val="en-US" w:eastAsia="el-GR"/>
        </w:rPr>
        <w:sym w:font="MT Extra" w:char="F06C"/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με περιεκτικότητα 4 % 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val="en-US" w:eastAsia="el-GR"/>
        </w:rPr>
        <w:t>w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>/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val="en-US" w:eastAsia="el-GR"/>
        </w:rPr>
        <w:t>w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σημαίνει ότι:</w:t>
      </w:r>
    </w:p>
    <w:p w14:paraId="28C3BDD0" w14:textId="77777777" w:rsidR="00887375" w:rsidRPr="00887375" w:rsidRDefault="00887375" w:rsidP="00C4318E">
      <w:pPr>
        <w:spacing w:after="0" w:line="240" w:lineRule="auto"/>
        <w:ind w:left="-567" w:right="-681"/>
        <w:jc w:val="both"/>
        <w:rPr>
          <w:rFonts w:ascii="Century Schoolbook" w:eastAsia="Times New Roman" w:hAnsi="Century Schoolbook" w:cs="Times New Roman"/>
          <w:sz w:val="24"/>
          <w:szCs w:val="24"/>
          <w:lang w:eastAsia="el-GR"/>
        </w:rPr>
      </w:pP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Στα 100 ……… διαλύματος περιέχονται ……… αλάτι - </w:t>
      </w:r>
      <w:proofErr w:type="spellStart"/>
      <w:r w:rsidRPr="00887375">
        <w:rPr>
          <w:rFonts w:ascii="Century Schoolbook" w:eastAsia="Times New Roman" w:hAnsi="Century Schoolbook" w:cs="Times New Roman"/>
          <w:sz w:val="24"/>
          <w:szCs w:val="24"/>
          <w:lang w:val="en-US" w:eastAsia="el-GR"/>
        </w:rPr>
        <w:t>N</w:t>
      </w:r>
      <w:r w:rsidRPr="00887375">
        <w:rPr>
          <w:rFonts w:ascii="Century Schoolbook" w:eastAsia="Times New Roman" w:hAnsi="Century Schoolbook" w:cs="Arial"/>
          <w:sz w:val="24"/>
          <w:szCs w:val="24"/>
          <w:lang w:val="en-US" w:eastAsia="el-GR"/>
        </w:rPr>
        <w:t>a</w:t>
      </w:r>
      <w:r w:rsidRPr="00887375">
        <w:rPr>
          <w:rFonts w:ascii="Century Schoolbook" w:eastAsia="Times New Roman" w:hAnsi="Century Schoolbook" w:cs="Times New Roman"/>
          <w:i/>
          <w:iCs/>
          <w:sz w:val="24"/>
          <w:szCs w:val="24"/>
          <w:lang w:val="en-US" w:eastAsia="el-GR"/>
        </w:rPr>
        <w:t>C</w:t>
      </w:r>
      <w:proofErr w:type="spellEnd"/>
      <w:r w:rsidRPr="00887375">
        <w:rPr>
          <w:rFonts w:ascii="Century Schoolbook" w:eastAsia="Times New Roman" w:hAnsi="Century Schoolbook" w:cs="Times New Roman"/>
          <w:sz w:val="24"/>
          <w:szCs w:val="24"/>
          <w:lang w:val="en-US" w:eastAsia="el-GR"/>
        </w:rPr>
        <w:sym w:font="MT Extra" w:char="F06C"/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>.</w:t>
      </w:r>
    </w:p>
    <w:p w14:paraId="78559C1E" w14:textId="77777777" w:rsidR="00887375" w:rsidRPr="00887375" w:rsidRDefault="00887375" w:rsidP="00C4318E">
      <w:pPr>
        <w:spacing w:after="0" w:line="240" w:lineRule="auto"/>
        <w:ind w:left="-567" w:right="-681"/>
        <w:jc w:val="both"/>
        <w:rPr>
          <w:rFonts w:ascii="Century Schoolbook" w:eastAsia="Times New Roman" w:hAnsi="Century Schoolbook" w:cs="Times New Roman"/>
          <w:sz w:val="24"/>
          <w:szCs w:val="24"/>
          <w:lang w:eastAsia="el-GR"/>
        </w:rPr>
      </w:pP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Για να παρασκευάσουμε 200 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val="en-US" w:eastAsia="el-GR"/>
        </w:rPr>
        <w:t>g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διαλύματος αλατιού - </w:t>
      </w:r>
      <w:proofErr w:type="spellStart"/>
      <w:r w:rsidRPr="00887375">
        <w:rPr>
          <w:rFonts w:ascii="Century Schoolbook" w:eastAsia="Times New Roman" w:hAnsi="Century Schoolbook" w:cs="Times New Roman"/>
          <w:sz w:val="24"/>
          <w:szCs w:val="24"/>
          <w:lang w:val="en-US" w:eastAsia="el-GR"/>
        </w:rPr>
        <w:t>N</w:t>
      </w:r>
      <w:r w:rsidRPr="00887375">
        <w:rPr>
          <w:rFonts w:ascii="Century Schoolbook" w:eastAsia="Times New Roman" w:hAnsi="Century Schoolbook" w:cs="Arial"/>
          <w:sz w:val="24"/>
          <w:szCs w:val="24"/>
          <w:lang w:val="en-US" w:eastAsia="el-GR"/>
        </w:rPr>
        <w:t>a</w:t>
      </w:r>
      <w:r w:rsidRPr="00887375">
        <w:rPr>
          <w:rFonts w:ascii="Century Schoolbook" w:eastAsia="Times New Roman" w:hAnsi="Century Schoolbook" w:cs="Times New Roman"/>
          <w:i/>
          <w:iCs/>
          <w:sz w:val="24"/>
          <w:szCs w:val="24"/>
          <w:lang w:val="en-US" w:eastAsia="el-GR"/>
        </w:rPr>
        <w:t>C</w:t>
      </w:r>
      <w:proofErr w:type="spellEnd"/>
      <w:r w:rsidRPr="00887375">
        <w:rPr>
          <w:rFonts w:ascii="Century Schoolbook" w:eastAsia="Times New Roman" w:hAnsi="Century Schoolbook" w:cs="Times New Roman"/>
          <w:sz w:val="24"/>
          <w:szCs w:val="24"/>
          <w:lang w:val="en-US" w:eastAsia="el-GR"/>
        </w:rPr>
        <w:sym w:font="MT Extra" w:char="F06C"/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με περιεκτικότητα 4% 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val="en-US" w:eastAsia="el-GR"/>
        </w:rPr>
        <w:t>w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>/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val="en-US" w:eastAsia="el-GR"/>
        </w:rPr>
        <w:t>w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πρέπει να διαλύσουμε ……… γραμμάρια αλάτι - </w:t>
      </w:r>
      <w:proofErr w:type="spellStart"/>
      <w:r w:rsidRPr="00887375">
        <w:rPr>
          <w:rFonts w:ascii="Century Schoolbook" w:eastAsia="Times New Roman" w:hAnsi="Century Schoolbook" w:cs="Times New Roman"/>
          <w:sz w:val="24"/>
          <w:szCs w:val="24"/>
          <w:lang w:val="en-US" w:eastAsia="el-GR"/>
        </w:rPr>
        <w:t>N</w:t>
      </w:r>
      <w:r w:rsidRPr="00887375">
        <w:rPr>
          <w:rFonts w:ascii="Century Schoolbook" w:eastAsia="Times New Roman" w:hAnsi="Century Schoolbook" w:cs="Arial"/>
          <w:sz w:val="24"/>
          <w:szCs w:val="24"/>
          <w:lang w:val="en-US" w:eastAsia="el-GR"/>
        </w:rPr>
        <w:t>a</w:t>
      </w:r>
      <w:r w:rsidRPr="00887375">
        <w:rPr>
          <w:rFonts w:ascii="Century Schoolbook" w:eastAsia="Times New Roman" w:hAnsi="Century Schoolbook" w:cs="Times New Roman"/>
          <w:i/>
          <w:iCs/>
          <w:sz w:val="24"/>
          <w:szCs w:val="24"/>
          <w:lang w:val="en-US" w:eastAsia="el-GR"/>
        </w:rPr>
        <w:t>C</w:t>
      </w:r>
      <w:proofErr w:type="spellEnd"/>
      <w:r w:rsidRPr="00887375">
        <w:rPr>
          <w:rFonts w:ascii="Century Schoolbook" w:eastAsia="Times New Roman" w:hAnsi="Century Schoolbook" w:cs="Times New Roman"/>
          <w:sz w:val="24"/>
          <w:szCs w:val="24"/>
          <w:lang w:val="en-US" w:eastAsia="el-GR"/>
        </w:rPr>
        <w:sym w:font="MT Extra" w:char="F06C"/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, σε ……… γραμμάρια νερό. </w:t>
      </w:r>
    </w:p>
    <w:p w14:paraId="075316A6" w14:textId="77777777" w:rsidR="00887375" w:rsidRPr="00887375" w:rsidRDefault="00887375" w:rsidP="00C4318E">
      <w:pPr>
        <w:spacing w:after="0" w:line="240" w:lineRule="auto"/>
        <w:ind w:left="-567" w:right="-681"/>
        <w:jc w:val="both"/>
        <w:rPr>
          <w:rFonts w:ascii="Comic Sans MS" w:eastAsia="Times New Roman" w:hAnsi="Comic Sans MS" w:cs="Times New Roman"/>
          <w:b/>
          <w:bCs/>
          <w:color w:val="0000FF"/>
          <w:sz w:val="16"/>
          <w:szCs w:val="16"/>
          <w:u w:val="single"/>
          <w:lang w:eastAsia="el-GR"/>
        </w:rPr>
      </w:pPr>
    </w:p>
    <w:p w14:paraId="19989993" w14:textId="77777777" w:rsidR="00887375" w:rsidRPr="00887375" w:rsidRDefault="00887375" w:rsidP="00C4318E">
      <w:pPr>
        <w:spacing w:after="0" w:line="240" w:lineRule="auto"/>
        <w:ind w:left="-567" w:right="-681"/>
        <w:jc w:val="center"/>
        <w:rPr>
          <w:rFonts w:ascii="Mistral" w:eastAsia="Times New Roman" w:hAnsi="Mistral" w:cs="Times New Roman"/>
          <w:b/>
          <w:bCs/>
          <w:color w:val="000000"/>
          <w:spacing w:val="40"/>
          <w:sz w:val="28"/>
          <w:szCs w:val="28"/>
          <w:u w:val="single"/>
          <w:lang w:eastAsia="el-GR"/>
        </w:rPr>
      </w:pPr>
      <w:r w:rsidRPr="00887375">
        <w:rPr>
          <w:rFonts w:ascii="Mistral" w:eastAsia="Times New Roman" w:hAnsi="Mistral" w:cs="Times New Roman"/>
          <w:b/>
          <w:bCs/>
          <w:color w:val="000000"/>
          <w:spacing w:val="40"/>
          <w:sz w:val="28"/>
          <w:szCs w:val="28"/>
          <w:u w:val="single"/>
          <w:lang w:eastAsia="el-GR"/>
        </w:rPr>
        <w:t>ΕΡΓΑΣΤΗΡΙΑΚΗ ΔΙΑΔΙΚΑΣΙΑ (1</w:t>
      </w:r>
      <w:r w:rsidRPr="00887375">
        <w:rPr>
          <w:rFonts w:ascii="Calibri" w:eastAsia="Times New Roman" w:hAnsi="Calibri" w:cs="Calibri"/>
          <w:b/>
          <w:bCs/>
          <w:color w:val="000000"/>
          <w:spacing w:val="40"/>
          <w:sz w:val="28"/>
          <w:szCs w:val="28"/>
          <w:u w:val="single"/>
          <w:vertAlign w:val="superscript"/>
          <w:lang w:eastAsia="el-GR"/>
        </w:rPr>
        <w:t>η</w:t>
      </w:r>
      <w:r w:rsidRPr="00887375">
        <w:rPr>
          <w:rFonts w:ascii="Mistral" w:eastAsia="Times New Roman" w:hAnsi="Mistral" w:cs="Times New Roman"/>
          <w:b/>
          <w:bCs/>
          <w:color w:val="000000"/>
          <w:spacing w:val="40"/>
          <w:sz w:val="28"/>
          <w:szCs w:val="28"/>
          <w:u w:val="single"/>
          <w:lang w:eastAsia="el-GR"/>
        </w:rPr>
        <w:t>)</w:t>
      </w:r>
    </w:p>
    <w:p w14:paraId="0E4869E2" w14:textId="77777777" w:rsidR="00887375" w:rsidRPr="00887375" w:rsidRDefault="00887375" w:rsidP="00C4318E">
      <w:pPr>
        <w:spacing w:after="0" w:line="240" w:lineRule="auto"/>
        <w:ind w:left="-567" w:right="-681"/>
        <w:jc w:val="center"/>
        <w:rPr>
          <w:rFonts w:ascii="Comic Sans MS" w:eastAsia="Times New Roman" w:hAnsi="Comic Sans MS" w:cs="Times New Roman"/>
          <w:b/>
          <w:bCs/>
          <w:color w:val="0000FF"/>
          <w:sz w:val="16"/>
          <w:szCs w:val="16"/>
          <w:u w:val="single"/>
          <w:lang w:eastAsia="el-GR"/>
        </w:rPr>
      </w:pPr>
    </w:p>
    <w:p w14:paraId="0B12AF8A" w14:textId="77777777" w:rsidR="00887375" w:rsidRPr="00887375" w:rsidRDefault="00887375" w:rsidP="00C4318E">
      <w:pPr>
        <w:spacing w:after="0" w:line="240" w:lineRule="auto"/>
        <w:ind w:left="-567" w:right="-681"/>
        <w:jc w:val="both"/>
        <w:rPr>
          <w:rFonts w:ascii="Century Schoolbook" w:eastAsia="Times New Roman" w:hAnsi="Century Schoolbook" w:cs="Times New Roman"/>
          <w:sz w:val="24"/>
          <w:szCs w:val="24"/>
          <w:lang w:eastAsia="el-GR"/>
        </w:rPr>
      </w:pPr>
      <w:r w:rsidRPr="00887375">
        <w:rPr>
          <w:rFonts w:ascii="Century Schoolbook" w:eastAsia="Times New Roman" w:hAnsi="Century Schoolbook" w:cs="Times New Roman"/>
          <w:b/>
          <w:bCs/>
          <w:sz w:val="24"/>
          <w:szCs w:val="24"/>
          <w:lang w:eastAsia="el-GR"/>
        </w:rPr>
        <w:t>1)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Τοποθετήστε στη ζυγαριά την ύαλο ωρολογίου και μηδενίστε (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val="en-US" w:eastAsia="el-GR"/>
        </w:rPr>
        <w:t>tare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>) την ένδειξη μάζας.</w:t>
      </w:r>
    </w:p>
    <w:p w14:paraId="66E4E998" w14:textId="77777777" w:rsidR="00887375" w:rsidRPr="00887375" w:rsidRDefault="00887375" w:rsidP="00C4318E">
      <w:pPr>
        <w:spacing w:after="0" w:line="240" w:lineRule="auto"/>
        <w:ind w:left="-567" w:right="-681"/>
        <w:jc w:val="both"/>
        <w:rPr>
          <w:rFonts w:ascii="Century Schoolbook" w:eastAsia="Times New Roman" w:hAnsi="Century Schoolbook" w:cs="Times New Roman"/>
          <w:sz w:val="24"/>
          <w:szCs w:val="24"/>
          <w:lang w:eastAsia="el-GR"/>
        </w:rPr>
      </w:pPr>
      <w:r w:rsidRPr="00887375">
        <w:rPr>
          <w:rFonts w:ascii="Century Schoolbook" w:eastAsia="Times New Roman" w:hAnsi="Century Schoolbook" w:cs="Comic Sans MS"/>
          <w:b/>
          <w:bCs/>
          <w:sz w:val="24"/>
          <w:szCs w:val="24"/>
          <w:lang w:eastAsia="el-GR"/>
        </w:rPr>
        <w:t>2)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 xml:space="preserve"> Βάλτε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στην ύαλο ωρολογίου αλάτι - </w:t>
      </w:r>
      <w:proofErr w:type="spellStart"/>
      <w:r w:rsidRPr="00887375">
        <w:rPr>
          <w:rFonts w:ascii="Century Schoolbook" w:eastAsia="Times New Roman" w:hAnsi="Century Schoolbook" w:cs="Times New Roman"/>
          <w:sz w:val="24"/>
          <w:szCs w:val="24"/>
          <w:lang w:val="en-US" w:eastAsia="el-GR"/>
        </w:rPr>
        <w:t>N</w:t>
      </w:r>
      <w:r w:rsidRPr="00887375">
        <w:rPr>
          <w:rFonts w:ascii="Century Schoolbook" w:eastAsia="Times New Roman" w:hAnsi="Century Schoolbook" w:cs="Arial"/>
          <w:sz w:val="24"/>
          <w:szCs w:val="24"/>
          <w:lang w:val="en-US" w:eastAsia="el-GR"/>
        </w:rPr>
        <w:t>a</w:t>
      </w:r>
      <w:r w:rsidRPr="00887375">
        <w:rPr>
          <w:rFonts w:ascii="Century Schoolbook" w:eastAsia="Times New Roman" w:hAnsi="Century Schoolbook" w:cs="Times New Roman"/>
          <w:i/>
          <w:iCs/>
          <w:sz w:val="24"/>
          <w:szCs w:val="24"/>
          <w:lang w:val="en-US" w:eastAsia="el-GR"/>
        </w:rPr>
        <w:t>C</w:t>
      </w:r>
      <w:proofErr w:type="spellEnd"/>
      <w:r w:rsidRPr="00887375">
        <w:rPr>
          <w:rFonts w:ascii="Century Schoolbook" w:eastAsia="Times New Roman" w:hAnsi="Century Schoolbook" w:cs="Times New Roman"/>
          <w:sz w:val="24"/>
          <w:szCs w:val="24"/>
          <w:lang w:val="en-US" w:eastAsia="el-GR"/>
        </w:rPr>
        <w:sym w:font="MT Extra" w:char="F06C"/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 xml:space="preserve"> με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το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πλαστικό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κουτάλι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,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μέχρις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ότου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η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ζυγαριά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να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δείξει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την ένδειξη μάζας που υπολογίσατε παραπάνω.</w:t>
      </w:r>
    </w:p>
    <w:p w14:paraId="76E2495A" w14:textId="77777777" w:rsidR="00887375" w:rsidRPr="00C4318E" w:rsidRDefault="00887375" w:rsidP="00C4318E">
      <w:pPr>
        <w:spacing w:after="0" w:line="240" w:lineRule="auto"/>
        <w:ind w:left="-567" w:right="-681"/>
        <w:jc w:val="both"/>
        <w:rPr>
          <w:rFonts w:ascii="Century Schoolbook" w:eastAsia="Times New Roman" w:hAnsi="Century Schoolbook" w:cs="Times New Roman"/>
          <w:spacing w:val="-4"/>
          <w:sz w:val="24"/>
          <w:szCs w:val="24"/>
          <w:lang w:eastAsia="el-GR"/>
        </w:rPr>
      </w:pPr>
      <w:r w:rsidRPr="00C4318E">
        <w:rPr>
          <w:rFonts w:ascii="Century Schoolbook" w:eastAsia="Times New Roman" w:hAnsi="Century Schoolbook" w:cs="Times New Roman"/>
          <w:b/>
          <w:bCs/>
          <w:spacing w:val="-4"/>
          <w:sz w:val="24"/>
          <w:szCs w:val="24"/>
          <w:lang w:eastAsia="el-GR"/>
        </w:rPr>
        <w:t>3)</w:t>
      </w:r>
      <w:r w:rsidRPr="00C4318E">
        <w:rPr>
          <w:rFonts w:ascii="Century Schoolbook" w:eastAsia="Times New Roman" w:hAnsi="Century Schoolbook" w:cs="Times New Roman"/>
          <w:spacing w:val="-4"/>
          <w:sz w:val="24"/>
          <w:szCs w:val="24"/>
          <w:lang w:eastAsia="el-GR"/>
        </w:rPr>
        <w:t xml:space="preserve"> Μεταφέρετε το αλάτι στο ποτήρι ζέσεως και προσθέστε με τον </w:t>
      </w:r>
      <w:proofErr w:type="spellStart"/>
      <w:r w:rsidRPr="00C4318E">
        <w:rPr>
          <w:rFonts w:ascii="Century Schoolbook" w:eastAsia="Times New Roman" w:hAnsi="Century Schoolbook" w:cs="Times New Roman"/>
          <w:spacing w:val="-4"/>
          <w:sz w:val="24"/>
          <w:szCs w:val="24"/>
          <w:lang w:eastAsia="el-GR"/>
        </w:rPr>
        <w:t>υδροβολέα</w:t>
      </w:r>
      <w:proofErr w:type="spellEnd"/>
      <w:r w:rsidRPr="00C4318E">
        <w:rPr>
          <w:rFonts w:ascii="Century Schoolbook" w:eastAsia="Times New Roman" w:hAnsi="Century Schoolbook" w:cs="Times New Roman"/>
          <w:spacing w:val="-4"/>
          <w:sz w:val="24"/>
          <w:szCs w:val="24"/>
          <w:lang w:eastAsia="el-GR"/>
        </w:rPr>
        <w:t xml:space="preserve"> περίπου 100 </w:t>
      </w:r>
      <w:r w:rsidRPr="00C4318E">
        <w:rPr>
          <w:rFonts w:ascii="Century Schoolbook" w:eastAsia="Times New Roman" w:hAnsi="Century Schoolbook" w:cs="Times New Roman"/>
          <w:spacing w:val="-4"/>
          <w:sz w:val="24"/>
          <w:szCs w:val="24"/>
          <w:lang w:val="en-US" w:eastAsia="el-GR"/>
        </w:rPr>
        <w:t>mL</w:t>
      </w:r>
      <w:r w:rsidRPr="00C4318E">
        <w:rPr>
          <w:rFonts w:ascii="Century Schoolbook" w:eastAsia="Times New Roman" w:hAnsi="Century Schoolbook" w:cs="Times New Roman"/>
          <w:spacing w:val="-4"/>
          <w:sz w:val="24"/>
          <w:szCs w:val="24"/>
          <w:lang w:eastAsia="el-GR"/>
        </w:rPr>
        <w:t xml:space="preserve"> νερό.</w:t>
      </w:r>
    </w:p>
    <w:p w14:paraId="6224F96E" w14:textId="77777777" w:rsidR="00887375" w:rsidRPr="00C4318E" w:rsidRDefault="00887375" w:rsidP="00C4318E">
      <w:pPr>
        <w:spacing w:after="0" w:line="240" w:lineRule="auto"/>
        <w:ind w:left="-567" w:right="-681"/>
        <w:jc w:val="both"/>
        <w:rPr>
          <w:rFonts w:ascii="Century Schoolbook" w:eastAsia="Times New Roman" w:hAnsi="Century Schoolbook" w:cs="Times New Roman"/>
          <w:spacing w:val="-4"/>
          <w:sz w:val="24"/>
          <w:szCs w:val="24"/>
          <w:lang w:eastAsia="el-GR"/>
        </w:rPr>
      </w:pPr>
      <w:r w:rsidRPr="00C4318E">
        <w:rPr>
          <w:rFonts w:ascii="Century Schoolbook" w:eastAsia="Times New Roman" w:hAnsi="Century Schoolbook" w:cs="Times New Roman"/>
          <w:b/>
          <w:bCs/>
          <w:spacing w:val="-4"/>
          <w:sz w:val="24"/>
          <w:szCs w:val="24"/>
          <w:lang w:eastAsia="el-GR"/>
        </w:rPr>
        <w:t>4)</w:t>
      </w:r>
      <w:r w:rsidRPr="00C4318E">
        <w:rPr>
          <w:rFonts w:ascii="Century Schoolbook" w:eastAsia="Times New Roman" w:hAnsi="Century Schoolbook" w:cs="Times New Roman"/>
          <w:spacing w:val="-4"/>
          <w:sz w:val="24"/>
          <w:szCs w:val="24"/>
          <w:lang w:eastAsia="el-GR"/>
        </w:rPr>
        <w:t xml:space="preserve"> Με τη βοήθεια της γυάλινης ράβδου αναδέψτε </w:t>
      </w:r>
      <w:r w:rsidRPr="00C4318E">
        <w:rPr>
          <w:rFonts w:ascii="Century Schoolbook" w:eastAsia="Times New Roman" w:hAnsi="Century Schoolbook" w:cs="Comic Sans MS"/>
          <w:spacing w:val="-4"/>
          <w:sz w:val="24"/>
          <w:szCs w:val="24"/>
          <w:lang w:eastAsia="el-GR"/>
        </w:rPr>
        <w:t xml:space="preserve">μέχρι να διαλυθεί όλη η ποσότητα του αλατιού. </w:t>
      </w:r>
    </w:p>
    <w:p w14:paraId="3F81D4FE" w14:textId="77777777" w:rsidR="00887375" w:rsidRPr="00887375" w:rsidRDefault="00887375" w:rsidP="00C4318E">
      <w:pPr>
        <w:spacing w:after="0" w:line="240" w:lineRule="auto"/>
        <w:ind w:left="-567" w:right="-681"/>
        <w:jc w:val="both"/>
        <w:rPr>
          <w:rFonts w:ascii="Century Schoolbook" w:eastAsia="Times New Roman" w:hAnsi="Century Schoolbook" w:cs="Times New Roman"/>
          <w:sz w:val="24"/>
          <w:szCs w:val="24"/>
          <w:lang w:eastAsia="el-GR"/>
        </w:rPr>
      </w:pPr>
      <w:r w:rsidRPr="00887375">
        <w:rPr>
          <w:rFonts w:ascii="Century Schoolbook" w:eastAsia="Times New Roman" w:hAnsi="Century Schoolbook" w:cs="Comic Sans MS"/>
          <w:b/>
          <w:bCs/>
          <w:sz w:val="24"/>
          <w:szCs w:val="24"/>
          <w:lang w:eastAsia="el-GR"/>
        </w:rPr>
        <w:t>5)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 xml:space="preserve"> Τοποθετήστε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στο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στόμιο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της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ογκομετρικής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φιάλης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των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250 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val="en-US" w:eastAsia="el-GR"/>
        </w:rPr>
        <w:t>mL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το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χωνί και εισάγετε σε αυτή το διάλυμα αλατιού από το ποτήρι ζέσεως.</w:t>
      </w:r>
    </w:p>
    <w:p w14:paraId="72D4DA8E" w14:textId="77777777" w:rsidR="00887375" w:rsidRPr="00C4318E" w:rsidRDefault="00887375" w:rsidP="00C4318E">
      <w:pPr>
        <w:spacing w:after="0" w:line="240" w:lineRule="auto"/>
        <w:ind w:left="-567" w:right="-681"/>
        <w:jc w:val="both"/>
        <w:rPr>
          <w:rFonts w:ascii="Century Schoolbook" w:eastAsia="Times New Roman" w:hAnsi="Century Schoolbook" w:cs="Times New Roman"/>
          <w:spacing w:val="-4"/>
          <w:sz w:val="24"/>
          <w:szCs w:val="24"/>
          <w:lang w:eastAsia="el-GR"/>
        </w:rPr>
      </w:pPr>
      <w:r w:rsidRPr="00C4318E">
        <w:rPr>
          <w:rFonts w:ascii="Century Schoolbook" w:eastAsia="Times New Roman" w:hAnsi="Century Schoolbook" w:cs="Times New Roman"/>
          <w:b/>
          <w:bCs/>
          <w:spacing w:val="-4"/>
          <w:sz w:val="24"/>
          <w:szCs w:val="24"/>
          <w:lang w:eastAsia="el-GR"/>
        </w:rPr>
        <w:t>6)</w:t>
      </w:r>
      <w:r w:rsidRPr="00C4318E">
        <w:rPr>
          <w:rFonts w:ascii="Century Schoolbook" w:eastAsia="Times New Roman" w:hAnsi="Century Schoolbook" w:cs="Times New Roman"/>
          <w:spacing w:val="-4"/>
          <w:sz w:val="24"/>
          <w:szCs w:val="24"/>
          <w:lang w:eastAsia="el-GR"/>
        </w:rPr>
        <w:t xml:space="preserve"> Ξεπλύνετε τα υπολείμματα από το ποτήρι με λίγο ακόμη νερό και προσθέστε τα στην ογκομετρική φιάλη.</w:t>
      </w:r>
    </w:p>
    <w:p w14:paraId="6AD161F5" w14:textId="77777777" w:rsidR="00887375" w:rsidRPr="00887375" w:rsidRDefault="00887375" w:rsidP="00C4318E">
      <w:pPr>
        <w:spacing w:after="0" w:line="240" w:lineRule="auto"/>
        <w:ind w:left="-567" w:right="-681"/>
        <w:jc w:val="both"/>
        <w:rPr>
          <w:rFonts w:ascii="Century Schoolbook" w:eastAsia="Times New Roman" w:hAnsi="Century Schoolbook" w:cs="Times New Roman"/>
          <w:sz w:val="24"/>
          <w:szCs w:val="24"/>
          <w:lang w:eastAsia="el-GR"/>
        </w:rPr>
      </w:pPr>
      <w:r w:rsidRPr="00887375">
        <w:rPr>
          <w:rFonts w:ascii="Century Schoolbook" w:eastAsia="Times New Roman" w:hAnsi="Century Schoolbook" w:cs="Comic Sans MS"/>
          <w:b/>
          <w:bCs/>
          <w:sz w:val="24"/>
          <w:szCs w:val="24"/>
          <w:lang w:eastAsia="el-GR"/>
        </w:rPr>
        <w:t>7)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>Τοποθετήστε στη ζυγαριά την ογκομετρική φιάλη και σ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υμπληρώστε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νερό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με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τον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proofErr w:type="spellStart"/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υδροβολέα</w:t>
      </w:r>
      <w:proofErr w:type="spellEnd"/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μ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έχρι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την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 xml:space="preserve">ένδειξη των 200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val="en-US" w:eastAsia="el-GR"/>
        </w:rPr>
        <w:t>g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. Τις τελευταίες σταγόνες προσθέστε τις προσεκτικά με το σταγονόμετρο.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 xml:space="preserve"> </w:t>
      </w:r>
    </w:p>
    <w:p w14:paraId="7DA7F540" w14:textId="77777777" w:rsidR="00887375" w:rsidRPr="00887375" w:rsidRDefault="00887375" w:rsidP="00C4318E">
      <w:pPr>
        <w:spacing w:after="0" w:line="240" w:lineRule="auto"/>
        <w:ind w:left="-567" w:right="-681"/>
        <w:jc w:val="both"/>
        <w:rPr>
          <w:rFonts w:ascii="Century Schoolbook" w:eastAsia="Times New Roman" w:hAnsi="Century Schoolbook" w:cs="Times New Roman"/>
          <w:sz w:val="24"/>
          <w:szCs w:val="24"/>
          <w:lang w:eastAsia="el-GR"/>
        </w:rPr>
      </w:pPr>
      <w:r w:rsidRPr="00887375">
        <w:rPr>
          <w:rFonts w:ascii="Century Schoolbook" w:eastAsia="Times New Roman" w:hAnsi="Century Schoolbook" w:cs="Comic Sans MS"/>
          <w:b/>
          <w:bCs/>
          <w:sz w:val="24"/>
          <w:szCs w:val="24"/>
          <w:lang w:eastAsia="el-GR"/>
        </w:rPr>
        <w:t>8)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 xml:space="preserve"> Πωματίστε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την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ογκομετρική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φιάλη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και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αν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>αδεύστε.</w:t>
      </w:r>
    </w:p>
    <w:p w14:paraId="2F78A531" w14:textId="77777777" w:rsidR="00887375" w:rsidRPr="00887375" w:rsidRDefault="00887375" w:rsidP="00C4318E">
      <w:pPr>
        <w:spacing w:after="0" w:line="240" w:lineRule="auto"/>
        <w:ind w:left="-567" w:right="-681"/>
        <w:jc w:val="both"/>
        <w:rPr>
          <w:rFonts w:ascii="Century Schoolbook" w:eastAsia="Times New Roman" w:hAnsi="Century Schoolbook" w:cs="Times New Roman"/>
          <w:sz w:val="24"/>
          <w:szCs w:val="24"/>
          <w:lang w:eastAsia="el-GR"/>
        </w:rPr>
      </w:pPr>
      <w:r w:rsidRPr="00887375">
        <w:rPr>
          <w:rFonts w:ascii="Century Schoolbook" w:eastAsia="Times New Roman" w:hAnsi="Century Schoolbook" w:cs="Times New Roman"/>
          <w:b/>
          <w:bCs/>
          <w:sz w:val="24"/>
          <w:szCs w:val="24"/>
          <w:lang w:eastAsia="el-GR"/>
        </w:rPr>
        <w:t>9)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Τοποθετήστε ετικέτα με την ένδειξη: «Διάλυμα Αλατιού 4 % w/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val="en-US" w:eastAsia="el-GR"/>
        </w:rPr>
        <w:t>w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– </w:t>
      </w:r>
      <w:r w:rsidRPr="00887375">
        <w:rPr>
          <w:rFonts w:ascii="Mistral" w:eastAsia="Times New Roman" w:hAnsi="Mistral" w:cs="Times New Roman"/>
          <w:sz w:val="28"/>
          <w:szCs w:val="28"/>
          <w:lang w:eastAsia="el-GR"/>
        </w:rPr>
        <w:t>ΟΜΑΔΑ</w:t>
      </w:r>
      <w:r w:rsidRPr="00887375">
        <w:rPr>
          <w:rFonts w:ascii="Century Schoolbook" w:eastAsia="Times New Roman" w:hAnsi="Century Schoolbook" w:cs="Times New Roman"/>
          <w:sz w:val="28"/>
          <w:szCs w:val="28"/>
          <w:lang w:eastAsia="el-GR"/>
        </w:rPr>
        <w:t xml:space="preserve"> 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…………». </w:t>
      </w:r>
    </w:p>
    <w:p w14:paraId="426615E7" w14:textId="3A919E25" w:rsidR="00887375" w:rsidRDefault="00887375" w:rsidP="00C4318E">
      <w:pPr>
        <w:spacing w:after="0" w:line="240" w:lineRule="auto"/>
        <w:ind w:left="-567" w:right="-681"/>
        <w:jc w:val="both"/>
        <w:rPr>
          <w:rFonts w:ascii="Century Schoolbook" w:eastAsia="Times New Roman" w:hAnsi="Century Schoolbook" w:cs="Times New Roman"/>
          <w:sz w:val="24"/>
          <w:szCs w:val="24"/>
          <w:lang w:eastAsia="el-GR"/>
        </w:rPr>
      </w:pPr>
      <w:r w:rsidRPr="00887375">
        <w:rPr>
          <w:rFonts w:ascii="Century Schoolbook" w:eastAsia="Times New Roman" w:hAnsi="Century Schoolbook" w:cs="Times New Roman"/>
          <w:b/>
          <w:bCs/>
          <w:sz w:val="24"/>
          <w:szCs w:val="24"/>
          <w:lang w:eastAsia="el-GR"/>
        </w:rPr>
        <w:t>10)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Παραδώστε το διάλυμα στον καθηγητή σας.</w:t>
      </w:r>
    </w:p>
    <w:p w14:paraId="7F6CBE2A" w14:textId="09C85177" w:rsidR="00C4318E" w:rsidRDefault="00C4318E" w:rsidP="00C4318E">
      <w:pPr>
        <w:spacing w:after="0" w:line="240" w:lineRule="auto"/>
        <w:ind w:left="-567" w:right="-681"/>
        <w:jc w:val="both"/>
        <w:rPr>
          <w:rFonts w:ascii="Century Schoolbook" w:eastAsia="Times New Roman" w:hAnsi="Century Schoolbook" w:cs="Times New Roman"/>
          <w:sz w:val="24"/>
          <w:szCs w:val="24"/>
          <w:lang w:eastAsia="el-GR"/>
        </w:rPr>
      </w:pPr>
    </w:p>
    <w:p w14:paraId="64E9ED9D" w14:textId="77777777" w:rsidR="00C4318E" w:rsidRPr="00887375" w:rsidRDefault="00C4318E" w:rsidP="00C4318E">
      <w:pPr>
        <w:spacing w:after="0" w:line="240" w:lineRule="auto"/>
        <w:ind w:left="-567" w:right="-681"/>
        <w:jc w:val="both"/>
        <w:rPr>
          <w:rFonts w:ascii="Century Schoolbook" w:eastAsia="Times New Roman" w:hAnsi="Century Schoolbook" w:cs="Times New Roman"/>
          <w:sz w:val="24"/>
          <w:szCs w:val="24"/>
          <w:lang w:eastAsia="el-GR"/>
        </w:rPr>
      </w:pPr>
    </w:p>
    <w:p w14:paraId="6163153C" w14:textId="77777777" w:rsidR="00887375" w:rsidRPr="00887375" w:rsidRDefault="00887375" w:rsidP="00887375">
      <w:pPr>
        <w:spacing w:after="0" w:line="240" w:lineRule="auto"/>
        <w:ind w:left="-567" w:right="-681"/>
        <w:jc w:val="center"/>
        <w:rPr>
          <w:rFonts w:ascii="Mistral" w:eastAsia="Times New Roman" w:hAnsi="Mistral" w:cs="Times New Roman"/>
          <w:b/>
          <w:bCs/>
          <w:color w:val="000000"/>
          <w:spacing w:val="40"/>
          <w:sz w:val="28"/>
          <w:szCs w:val="28"/>
          <w:u w:val="single"/>
          <w:lang w:eastAsia="el-GR"/>
        </w:rPr>
      </w:pPr>
      <w:r w:rsidRPr="00887375">
        <w:rPr>
          <w:rFonts w:ascii="Mistral" w:eastAsia="Times New Roman" w:hAnsi="Mistral" w:cs="Times New Roman"/>
          <w:b/>
          <w:bCs/>
          <w:color w:val="000000"/>
          <w:spacing w:val="40"/>
          <w:sz w:val="28"/>
          <w:szCs w:val="28"/>
          <w:u w:val="single"/>
          <w:lang w:eastAsia="el-GR"/>
        </w:rPr>
        <w:lastRenderedPageBreak/>
        <w:t>ΠΕΙΡΑΜΑ 2</w:t>
      </w:r>
      <w:r w:rsidRPr="00887375">
        <w:rPr>
          <w:rFonts w:ascii="Calibri" w:eastAsia="Times New Roman" w:hAnsi="Calibri" w:cs="Calibri"/>
          <w:b/>
          <w:bCs/>
          <w:color w:val="000000"/>
          <w:spacing w:val="40"/>
          <w:sz w:val="28"/>
          <w:szCs w:val="28"/>
          <w:u w:val="single"/>
          <w:vertAlign w:val="superscript"/>
          <w:lang w:eastAsia="el-GR"/>
        </w:rPr>
        <w:t>Ο</w:t>
      </w:r>
      <w:r w:rsidRPr="00887375">
        <w:rPr>
          <w:rFonts w:ascii="Mistral" w:eastAsia="Times New Roman" w:hAnsi="Mistral" w:cs="Times New Roman"/>
          <w:b/>
          <w:bCs/>
          <w:color w:val="000000"/>
          <w:spacing w:val="40"/>
          <w:sz w:val="28"/>
          <w:szCs w:val="28"/>
          <w:u w:val="single"/>
          <w:lang w:eastAsia="el-GR"/>
        </w:rPr>
        <w:t>: ΠΕΡΙΕΚΤΙΚΟΤΗΤΑ ΔΙΑΛΥΜΑΤΟΣ % W/V</w:t>
      </w:r>
    </w:p>
    <w:p w14:paraId="3132823A" w14:textId="77777777" w:rsidR="00887375" w:rsidRPr="00887375" w:rsidRDefault="00887375" w:rsidP="00887375">
      <w:pPr>
        <w:spacing w:after="0" w:line="240" w:lineRule="auto"/>
        <w:ind w:left="-567" w:right="-681" w:firstLine="720"/>
        <w:jc w:val="both"/>
        <w:rPr>
          <w:rFonts w:ascii="Comic Sans MS" w:eastAsia="Times New Roman" w:hAnsi="Comic Sans MS" w:cs="Times New Roman"/>
          <w:b/>
          <w:sz w:val="8"/>
          <w:szCs w:val="8"/>
          <w:u w:val="single"/>
          <w:lang w:eastAsia="el-GR"/>
        </w:rPr>
      </w:pPr>
    </w:p>
    <w:p w14:paraId="79BAC654" w14:textId="77777777" w:rsidR="00887375" w:rsidRPr="00887375" w:rsidRDefault="00887375" w:rsidP="00887375">
      <w:pPr>
        <w:spacing w:after="0" w:line="240" w:lineRule="auto"/>
        <w:ind w:left="-567" w:right="-681"/>
        <w:jc w:val="both"/>
        <w:rPr>
          <w:rFonts w:ascii="Century Schoolbook" w:eastAsia="Times New Roman" w:hAnsi="Century Schoolbook" w:cs="Times New Roman"/>
          <w:b/>
          <w:u w:val="single"/>
          <w:lang w:eastAsia="el-GR"/>
        </w:rPr>
      </w:pPr>
      <w:r w:rsidRPr="00887375">
        <w:rPr>
          <w:rFonts w:ascii="Century Schoolbook" w:eastAsia="Times New Roman" w:hAnsi="Century Schoolbook" w:cs="Times New Roman"/>
          <w:b/>
          <w:u w:val="single"/>
          <w:lang w:eastAsia="el-GR"/>
        </w:rPr>
        <w:t>Να συμπληρώσετε τα κενά στις παρακάτω προτάσεις:</w:t>
      </w:r>
    </w:p>
    <w:p w14:paraId="0D578DDD" w14:textId="77777777" w:rsidR="00887375" w:rsidRPr="00887375" w:rsidRDefault="00887375" w:rsidP="00887375">
      <w:pPr>
        <w:spacing w:after="0" w:line="240" w:lineRule="auto"/>
        <w:ind w:left="-567" w:right="-681"/>
        <w:jc w:val="both"/>
        <w:rPr>
          <w:rFonts w:ascii="Century Schoolbook" w:eastAsia="Times New Roman" w:hAnsi="Century Schoolbook" w:cs="Times New Roman"/>
          <w:sz w:val="24"/>
          <w:szCs w:val="24"/>
          <w:lang w:eastAsia="el-GR"/>
        </w:rPr>
      </w:pP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Διάλυμα ζάχαρης με περιεκτικότητα 6 % 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val="en-US" w:eastAsia="el-GR"/>
        </w:rPr>
        <w:t>w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>/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val="en-US" w:eastAsia="el-GR"/>
        </w:rPr>
        <w:t>v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σημαίνει ότι:</w:t>
      </w:r>
    </w:p>
    <w:p w14:paraId="72EA08CF" w14:textId="77777777" w:rsidR="00887375" w:rsidRPr="00887375" w:rsidRDefault="00887375" w:rsidP="00887375">
      <w:pPr>
        <w:spacing w:after="0" w:line="240" w:lineRule="auto"/>
        <w:ind w:left="-567" w:right="-681"/>
        <w:jc w:val="both"/>
        <w:rPr>
          <w:rFonts w:ascii="Century Schoolbook" w:eastAsia="Times New Roman" w:hAnsi="Century Schoolbook" w:cs="Times New Roman"/>
          <w:sz w:val="24"/>
          <w:szCs w:val="24"/>
          <w:lang w:eastAsia="el-GR"/>
        </w:rPr>
      </w:pP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>Στα 100 ………… διαλύματος περιέχονται ………… ζάχαρης.</w:t>
      </w:r>
    </w:p>
    <w:p w14:paraId="1760EFE1" w14:textId="77777777" w:rsidR="00887375" w:rsidRPr="00887375" w:rsidRDefault="00887375" w:rsidP="00887375">
      <w:pPr>
        <w:spacing w:after="0" w:line="240" w:lineRule="auto"/>
        <w:ind w:left="-567" w:right="-681"/>
        <w:jc w:val="both"/>
        <w:rPr>
          <w:rFonts w:ascii="Century Schoolbook" w:eastAsia="Times New Roman" w:hAnsi="Century Schoolbook" w:cs="Times New Roman"/>
          <w:sz w:val="24"/>
          <w:szCs w:val="24"/>
          <w:lang w:eastAsia="el-GR"/>
        </w:rPr>
      </w:pP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Για να παρασκευάσουμε 250 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val="en-US" w:eastAsia="el-GR"/>
        </w:rPr>
        <w:t>mL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διαλύματος ζάχαρης με περιεκτικότητα 6% 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val="en-US" w:eastAsia="el-GR"/>
        </w:rPr>
        <w:t>w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>/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val="en-US" w:eastAsia="el-GR"/>
        </w:rPr>
        <w:t>v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πρέπει να διαλύσουμε ………… ζάχαρης σε νερό μέχρι να προκύψουν 250 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val="en-US" w:eastAsia="el-GR"/>
        </w:rPr>
        <w:t>mL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διαλύματος. </w:t>
      </w:r>
    </w:p>
    <w:p w14:paraId="7CDF35D2" w14:textId="77777777" w:rsidR="00887375" w:rsidRPr="00887375" w:rsidRDefault="00887375" w:rsidP="00887375">
      <w:pPr>
        <w:spacing w:after="0" w:line="240" w:lineRule="auto"/>
        <w:ind w:left="-567" w:right="-681"/>
        <w:jc w:val="center"/>
        <w:rPr>
          <w:rFonts w:ascii="Comic Sans MS" w:eastAsia="Times New Roman" w:hAnsi="Comic Sans MS" w:cs="Times New Roman"/>
          <w:b/>
          <w:bCs/>
          <w:color w:val="0000FF"/>
          <w:sz w:val="12"/>
          <w:szCs w:val="12"/>
          <w:u w:val="single"/>
          <w:lang w:eastAsia="el-GR"/>
        </w:rPr>
      </w:pPr>
    </w:p>
    <w:p w14:paraId="1A20A424" w14:textId="77777777" w:rsidR="00887375" w:rsidRPr="00887375" w:rsidRDefault="00887375" w:rsidP="00887375">
      <w:pPr>
        <w:spacing w:after="0" w:line="240" w:lineRule="auto"/>
        <w:ind w:left="-567" w:right="-681"/>
        <w:jc w:val="center"/>
        <w:rPr>
          <w:rFonts w:ascii="Mistral" w:eastAsia="Times New Roman" w:hAnsi="Mistral" w:cs="Times New Roman"/>
          <w:b/>
          <w:bCs/>
          <w:color w:val="000000"/>
          <w:spacing w:val="40"/>
          <w:sz w:val="28"/>
          <w:szCs w:val="28"/>
          <w:u w:val="single"/>
          <w:lang w:eastAsia="el-GR"/>
        </w:rPr>
      </w:pPr>
      <w:r w:rsidRPr="00887375">
        <w:rPr>
          <w:rFonts w:ascii="Mistral" w:eastAsia="Times New Roman" w:hAnsi="Mistral" w:cs="Times New Roman"/>
          <w:b/>
          <w:bCs/>
          <w:color w:val="000000"/>
          <w:spacing w:val="40"/>
          <w:sz w:val="28"/>
          <w:szCs w:val="28"/>
          <w:u w:val="single"/>
          <w:lang w:eastAsia="el-GR"/>
        </w:rPr>
        <w:t>ΕΡΓΑΣΤΗΡΙΑΚΗ ΔΙΑΔΙΚΑΣΙΑ (2</w:t>
      </w:r>
      <w:r w:rsidRPr="00887375">
        <w:rPr>
          <w:rFonts w:ascii="Calibri" w:eastAsia="Times New Roman" w:hAnsi="Calibri" w:cs="Calibri"/>
          <w:b/>
          <w:bCs/>
          <w:color w:val="000000"/>
          <w:spacing w:val="40"/>
          <w:sz w:val="28"/>
          <w:szCs w:val="28"/>
          <w:u w:val="single"/>
          <w:vertAlign w:val="superscript"/>
          <w:lang w:eastAsia="el-GR"/>
        </w:rPr>
        <w:t>η</w:t>
      </w:r>
      <w:r w:rsidRPr="00887375">
        <w:rPr>
          <w:rFonts w:ascii="Mistral" w:eastAsia="Times New Roman" w:hAnsi="Mistral" w:cs="Times New Roman"/>
          <w:b/>
          <w:bCs/>
          <w:color w:val="000000"/>
          <w:spacing w:val="40"/>
          <w:sz w:val="28"/>
          <w:szCs w:val="28"/>
          <w:u w:val="single"/>
          <w:lang w:eastAsia="el-GR"/>
        </w:rPr>
        <w:t>)</w:t>
      </w:r>
    </w:p>
    <w:p w14:paraId="7145AD73" w14:textId="77777777" w:rsidR="00887375" w:rsidRPr="00887375" w:rsidRDefault="00887375" w:rsidP="00887375">
      <w:pPr>
        <w:spacing w:after="0" w:line="240" w:lineRule="auto"/>
        <w:ind w:left="-567" w:right="-681"/>
        <w:jc w:val="center"/>
        <w:rPr>
          <w:rFonts w:ascii="Comic Sans MS" w:eastAsia="Times New Roman" w:hAnsi="Comic Sans MS" w:cs="Times New Roman"/>
          <w:b/>
          <w:bCs/>
          <w:color w:val="0000FF"/>
          <w:sz w:val="12"/>
          <w:szCs w:val="12"/>
          <w:u w:val="single"/>
          <w:lang w:eastAsia="el-GR"/>
        </w:rPr>
      </w:pPr>
    </w:p>
    <w:p w14:paraId="191C13B5" w14:textId="77777777" w:rsidR="00887375" w:rsidRPr="00887375" w:rsidRDefault="00887375" w:rsidP="00887375">
      <w:pPr>
        <w:spacing w:after="0" w:line="240" w:lineRule="auto"/>
        <w:ind w:left="-567" w:right="-681"/>
        <w:jc w:val="both"/>
        <w:rPr>
          <w:rFonts w:ascii="Century Schoolbook" w:eastAsia="Times New Roman" w:hAnsi="Century Schoolbook" w:cs="Times New Roman"/>
          <w:sz w:val="24"/>
          <w:szCs w:val="24"/>
          <w:lang w:eastAsia="el-GR"/>
        </w:rPr>
      </w:pPr>
      <w:r w:rsidRPr="00887375">
        <w:rPr>
          <w:rFonts w:ascii="Century Schoolbook" w:eastAsia="Times New Roman" w:hAnsi="Century Schoolbook" w:cs="Times New Roman"/>
          <w:b/>
          <w:bCs/>
          <w:sz w:val="24"/>
          <w:szCs w:val="24"/>
          <w:lang w:eastAsia="el-GR"/>
        </w:rPr>
        <w:t>1)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Τοποθετήστε στη ζυγαριά την ύαλο ωρολογίου και μηδενίστε (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val="en-US" w:eastAsia="el-GR"/>
        </w:rPr>
        <w:t>tare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>) την ένδειξη μάζας.</w:t>
      </w:r>
    </w:p>
    <w:p w14:paraId="652CD534" w14:textId="77777777" w:rsidR="00887375" w:rsidRPr="00887375" w:rsidRDefault="00887375" w:rsidP="00887375">
      <w:pPr>
        <w:spacing w:after="0" w:line="240" w:lineRule="auto"/>
        <w:ind w:left="-567" w:right="-681"/>
        <w:jc w:val="both"/>
        <w:rPr>
          <w:rFonts w:ascii="Century Schoolbook" w:eastAsia="Times New Roman" w:hAnsi="Century Schoolbook" w:cs="Times New Roman"/>
          <w:sz w:val="24"/>
          <w:szCs w:val="24"/>
          <w:lang w:eastAsia="el-GR"/>
        </w:rPr>
      </w:pPr>
      <w:r w:rsidRPr="00887375">
        <w:rPr>
          <w:rFonts w:ascii="Century Schoolbook" w:eastAsia="Times New Roman" w:hAnsi="Century Schoolbook" w:cs="Comic Sans MS"/>
          <w:b/>
          <w:bCs/>
          <w:sz w:val="24"/>
          <w:szCs w:val="24"/>
          <w:lang w:eastAsia="el-GR"/>
        </w:rPr>
        <w:t>2)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 xml:space="preserve"> Βάλτε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στην ύαλο ωρολογίου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ζάχαρη με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το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πλαστικό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κουτάλι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,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μέχρις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ότου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η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ζυγαριά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να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δείξει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την ένδειξη μάζας που υπολογίσατε παραπάνω.</w:t>
      </w:r>
    </w:p>
    <w:p w14:paraId="03FC0C8D" w14:textId="77777777" w:rsidR="00887375" w:rsidRPr="00887375" w:rsidRDefault="00887375" w:rsidP="00887375">
      <w:pPr>
        <w:spacing w:after="0" w:line="240" w:lineRule="auto"/>
        <w:ind w:left="-567" w:right="-681"/>
        <w:jc w:val="both"/>
        <w:rPr>
          <w:rFonts w:ascii="Century Schoolbook" w:eastAsia="Times New Roman" w:hAnsi="Century Schoolbook" w:cs="Times New Roman"/>
          <w:spacing w:val="-4"/>
          <w:sz w:val="24"/>
          <w:szCs w:val="24"/>
          <w:lang w:eastAsia="el-GR"/>
        </w:rPr>
      </w:pPr>
      <w:r w:rsidRPr="00887375">
        <w:rPr>
          <w:rFonts w:ascii="Century Schoolbook" w:eastAsia="Times New Roman" w:hAnsi="Century Schoolbook" w:cs="Times New Roman"/>
          <w:b/>
          <w:bCs/>
          <w:spacing w:val="-4"/>
          <w:sz w:val="24"/>
          <w:szCs w:val="24"/>
          <w:lang w:eastAsia="el-GR"/>
        </w:rPr>
        <w:t>3)</w:t>
      </w:r>
      <w:r w:rsidRPr="00887375">
        <w:rPr>
          <w:rFonts w:ascii="Century Schoolbook" w:eastAsia="Times New Roman" w:hAnsi="Century Schoolbook" w:cs="Times New Roman"/>
          <w:spacing w:val="-4"/>
          <w:sz w:val="24"/>
          <w:szCs w:val="24"/>
          <w:lang w:eastAsia="el-GR"/>
        </w:rPr>
        <w:t xml:space="preserve"> Μεταφέρετε τη ζάχαρη στο ποτήρι ζέσεως και προσθέστε με τον </w:t>
      </w:r>
      <w:proofErr w:type="spellStart"/>
      <w:r w:rsidRPr="00887375">
        <w:rPr>
          <w:rFonts w:ascii="Century Schoolbook" w:eastAsia="Times New Roman" w:hAnsi="Century Schoolbook" w:cs="Times New Roman"/>
          <w:spacing w:val="-4"/>
          <w:sz w:val="24"/>
          <w:szCs w:val="24"/>
          <w:lang w:eastAsia="el-GR"/>
        </w:rPr>
        <w:t>υδροβολέα</w:t>
      </w:r>
      <w:proofErr w:type="spellEnd"/>
      <w:r w:rsidRPr="00887375">
        <w:rPr>
          <w:rFonts w:ascii="Century Schoolbook" w:eastAsia="Times New Roman" w:hAnsi="Century Schoolbook" w:cs="Times New Roman"/>
          <w:spacing w:val="-4"/>
          <w:sz w:val="24"/>
          <w:szCs w:val="24"/>
          <w:lang w:eastAsia="el-GR"/>
        </w:rPr>
        <w:t xml:space="preserve"> περίπου 100 </w:t>
      </w:r>
      <w:r w:rsidRPr="00887375">
        <w:rPr>
          <w:rFonts w:ascii="Century Schoolbook" w:eastAsia="Times New Roman" w:hAnsi="Century Schoolbook" w:cs="Times New Roman"/>
          <w:spacing w:val="-4"/>
          <w:sz w:val="24"/>
          <w:szCs w:val="24"/>
          <w:lang w:val="en-US" w:eastAsia="el-GR"/>
        </w:rPr>
        <w:t>mL</w:t>
      </w:r>
      <w:r w:rsidRPr="00887375">
        <w:rPr>
          <w:rFonts w:ascii="Century Schoolbook" w:eastAsia="Times New Roman" w:hAnsi="Century Schoolbook" w:cs="Times New Roman"/>
          <w:spacing w:val="-4"/>
          <w:sz w:val="24"/>
          <w:szCs w:val="24"/>
          <w:lang w:eastAsia="el-GR"/>
        </w:rPr>
        <w:t xml:space="preserve"> νερό.</w:t>
      </w:r>
    </w:p>
    <w:p w14:paraId="777A3CD5" w14:textId="77777777" w:rsidR="00887375" w:rsidRPr="00887375" w:rsidRDefault="00887375" w:rsidP="00887375">
      <w:pPr>
        <w:spacing w:after="0" w:line="240" w:lineRule="auto"/>
        <w:ind w:left="-567" w:right="-681"/>
        <w:jc w:val="both"/>
        <w:rPr>
          <w:rFonts w:ascii="Century Schoolbook" w:eastAsia="Times New Roman" w:hAnsi="Century Schoolbook" w:cs="Times New Roman"/>
          <w:sz w:val="24"/>
          <w:szCs w:val="24"/>
          <w:lang w:eastAsia="el-GR"/>
        </w:rPr>
      </w:pPr>
      <w:r w:rsidRPr="00887375">
        <w:rPr>
          <w:rFonts w:ascii="Century Schoolbook" w:eastAsia="Times New Roman" w:hAnsi="Century Schoolbook" w:cs="Times New Roman"/>
          <w:b/>
          <w:bCs/>
          <w:sz w:val="24"/>
          <w:szCs w:val="24"/>
          <w:lang w:eastAsia="el-GR"/>
        </w:rPr>
        <w:t>4)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Με τη βοήθεια της γυάλινης ράβδου αναδέψτε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 xml:space="preserve">μέχρι να διαλυθεί όλη η ποσότητα της ζάχαρης. </w:t>
      </w:r>
    </w:p>
    <w:p w14:paraId="277CBFC0" w14:textId="77777777" w:rsidR="00887375" w:rsidRPr="00887375" w:rsidRDefault="00887375" w:rsidP="00887375">
      <w:pPr>
        <w:spacing w:after="0" w:line="240" w:lineRule="auto"/>
        <w:ind w:left="-567" w:right="-681"/>
        <w:jc w:val="both"/>
        <w:rPr>
          <w:rFonts w:ascii="Century Schoolbook" w:eastAsia="Times New Roman" w:hAnsi="Century Schoolbook" w:cs="Times New Roman"/>
          <w:sz w:val="24"/>
          <w:szCs w:val="24"/>
          <w:lang w:eastAsia="el-GR"/>
        </w:rPr>
      </w:pPr>
      <w:r w:rsidRPr="00887375">
        <w:rPr>
          <w:rFonts w:ascii="Century Schoolbook" w:eastAsia="Times New Roman" w:hAnsi="Century Schoolbook" w:cs="Comic Sans MS"/>
          <w:b/>
          <w:bCs/>
          <w:sz w:val="24"/>
          <w:szCs w:val="24"/>
          <w:lang w:eastAsia="el-GR"/>
        </w:rPr>
        <w:t>5)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 xml:space="preserve"> Τοποθετήστε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στο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στόμιο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της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ογκομετρικής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φιάλης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των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250 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val="en-US" w:eastAsia="el-GR"/>
        </w:rPr>
        <w:t>mL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το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χωνί και εισάγετε σε αυτή το διάλυμα από το ποτήρι ζέσεως.</w:t>
      </w:r>
    </w:p>
    <w:p w14:paraId="77D4F2B3" w14:textId="77777777" w:rsidR="00887375" w:rsidRPr="00887375" w:rsidRDefault="00887375" w:rsidP="00887375">
      <w:pPr>
        <w:spacing w:after="0" w:line="240" w:lineRule="auto"/>
        <w:ind w:left="-567" w:right="-681"/>
        <w:jc w:val="both"/>
        <w:rPr>
          <w:rFonts w:ascii="Century Schoolbook" w:eastAsia="Times New Roman" w:hAnsi="Century Schoolbook" w:cs="Times New Roman"/>
          <w:spacing w:val="-8"/>
          <w:sz w:val="24"/>
          <w:szCs w:val="24"/>
          <w:lang w:eastAsia="el-GR"/>
        </w:rPr>
      </w:pPr>
      <w:r w:rsidRPr="00887375">
        <w:rPr>
          <w:rFonts w:ascii="Century Schoolbook" w:eastAsia="Times New Roman" w:hAnsi="Century Schoolbook" w:cs="Times New Roman"/>
          <w:b/>
          <w:bCs/>
          <w:spacing w:val="-8"/>
          <w:sz w:val="24"/>
          <w:szCs w:val="24"/>
          <w:lang w:eastAsia="el-GR"/>
        </w:rPr>
        <w:t>6)</w:t>
      </w:r>
      <w:r w:rsidRPr="00887375">
        <w:rPr>
          <w:rFonts w:ascii="Century Schoolbook" w:eastAsia="Times New Roman" w:hAnsi="Century Schoolbook" w:cs="Times New Roman"/>
          <w:spacing w:val="-8"/>
          <w:sz w:val="24"/>
          <w:szCs w:val="24"/>
          <w:lang w:eastAsia="el-GR"/>
        </w:rPr>
        <w:t xml:space="preserve"> Ξεπλύνετε τα υπολείμματα από το ποτήρι με λίγο ακόμη νερό και προσθέστε τα στην ογκομετρική φιάλη.</w:t>
      </w:r>
    </w:p>
    <w:p w14:paraId="3F6FC7F2" w14:textId="77777777" w:rsidR="00887375" w:rsidRPr="00887375" w:rsidRDefault="00887375" w:rsidP="00887375">
      <w:pPr>
        <w:spacing w:after="0" w:line="240" w:lineRule="auto"/>
        <w:ind w:left="-567" w:right="-681"/>
        <w:jc w:val="both"/>
        <w:rPr>
          <w:rFonts w:ascii="Century Schoolbook" w:eastAsia="Times New Roman" w:hAnsi="Century Schoolbook" w:cs="Times New Roman"/>
          <w:sz w:val="24"/>
          <w:szCs w:val="24"/>
          <w:lang w:eastAsia="el-GR"/>
        </w:rPr>
      </w:pPr>
      <w:r w:rsidRPr="00887375">
        <w:rPr>
          <w:rFonts w:ascii="Century Schoolbook" w:eastAsia="Times New Roman" w:hAnsi="Century Schoolbook" w:cs="Comic Sans MS"/>
          <w:b/>
          <w:bCs/>
          <w:sz w:val="24"/>
          <w:szCs w:val="24"/>
          <w:lang w:eastAsia="el-GR"/>
        </w:rPr>
        <w:t>7)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 xml:space="preserve"> Συμπληρώστε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νερό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με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τον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proofErr w:type="spellStart"/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υδροβολέα</w:t>
      </w:r>
      <w:proofErr w:type="spellEnd"/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στην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ογκομετρική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φιάλη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μέχρι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την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ενδεικτική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 xml:space="preserve">χαραγή των 250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val="en-US" w:eastAsia="el-GR"/>
        </w:rPr>
        <w:t>mL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. Τις τελευταίες σταγόνες προσθέστε τις προσεκτικά με το σταγονόμετρο.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 xml:space="preserve"> </w:t>
      </w:r>
    </w:p>
    <w:p w14:paraId="3E565FC3" w14:textId="77777777" w:rsidR="00887375" w:rsidRPr="00887375" w:rsidRDefault="00887375" w:rsidP="00887375">
      <w:pPr>
        <w:spacing w:after="0" w:line="240" w:lineRule="auto"/>
        <w:ind w:left="-567" w:right="-681"/>
        <w:jc w:val="both"/>
        <w:rPr>
          <w:rFonts w:ascii="Century Schoolbook" w:eastAsia="Times New Roman" w:hAnsi="Century Schoolbook" w:cs="Times New Roman"/>
          <w:sz w:val="24"/>
          <w:szCs w:val="24"/>
          <w:lang w:eastAsia="el-GR"/>
        </w:rPr>
      </w:pPr>
      <w:r w:rsidRPr="00887375">
        <w:rPr>
          <w:rFonts w:ascii="Century Schoolbook" w:eastAsia="Times New Roman" w:hAnsi="Century Schoolbook" w:cs="Comic Sans MS"/>
          <w:b/>
          <w:bCs/>
          <w:sz w:val="24"/>
          <w:szCs w:val="24"/>
          <w:lang w:eastAsia="el-GR"/>
        </w:rPr>
        <w:t>8)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 xml:space="preserve"> Πωματίστε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την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ογκομετρική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φιάλη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και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αν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>αδεύστε.</w:t>
      </w:r>
    </w:p>
    <w:p w14:paraId="12A4954F" w14:textId="77777777" w:rsidR="00887375" w:rsidRPr="00887375" w:rsidRDefault="00887375" w:rsidP="00887375">
      <w:pPr>
        <w:spacing w:after="0" w:line="240" w:lineRule="auto"/>
        <w:ind w:left="-567" w:right="-681"/>
        <w:jc w:val="both"/>
        <w:rPr>
          <w:rFonts w:ascii="Century Schoolbook" w:eastAsia="Times New Roman" w:hAnsi="Century Schoolbook" w:cs="Times New Roman"/>
          <w:sz w:val="24"/>
          <w:szCs w:val="24"/>
          <w:lang w:eastAsia="el-GR"/>
        </w:rPr>
      </w:pPr>
      <w:r w:rsidRPr="00887375">
        <w:rPr>
          <w:rFonts w:ascii="Century Schoolbook" w:eastAsia="Times New Roman" w:hAnsi="Century Schoolbook" w:cs="Times New Roman"/>
          <w:b/>
          <w:bCs/>
          <w:sz w:val="24"/>
          <w:szCs w:val="24"/>
          <w:lang w:eastAsia="el-GR"/>
        </w:rPr>
        <w:t>9)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Τοποθετήστε ετικέτα με την ένδειξη: «Διάλυμα 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val="en-US" w:eastAsia="el-GR"/>
        </w:rPr>
        <w:t>Z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άχαρης 6 % w/v – </w:t>
      </w:r>
      <w:r w:rsidRPr="00887375">
        <w:rPr>
          <w:rFonts w:ascii="Mistral" w:eastAsia="Times New Roman" w:hAnsi="Mistral" w:cs="Times New Roman"/>
          <w:sz w:val="28"/>
          <w:szCs w:val="28"/>
          <w:lang w:eastAsia="el-GR"/>
        </w:rPr>
        <w:t>ΟΜΑΔΑ</w:t>
      </w:r>
      <w:r w:rsidRPr="00887375">
        <w:rPr>
          <w:rFonts w:ascii="Century Schoolbook" w:eastAsia="Times New Roman" w:hAnsi="Century Schoolbook" w:cs="Times New Roman"/>
          <w:sz w:val="28"/>
          <w:szCs w:val="28"/>
          <w:lang w:eastAsia="el-GR"/>
        </w:rPr>
        <w:t xml:space="preserve"> 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………». </w:t>
      </w:r>
    </w:p>
    <w:p w14:paraId="4F00A687" w14:textId="77777777" w:rsidR="00887375" w:rsidRPr="00887375" w:rsidRDefault="00887375" w:rsidP="00887375">
      <w:pPr>
        <w:spacing w:after="0" w:line="240" w:lineRule="auto"/>
        <w:ind w:left="-567" w:right="-681"/>
        <w:jc w:val="both"/>
        <w:rPr>
          <w:rFonts w:ascii="Century Schoolbook" w:eastAsia="Times New Roman" w:hAnsi="Century Schoolbook" w:cs="Times New Roman"/>
          <w:sz w:val="24"/>
          <w:szCs w:val="24"/>
          <w:lang w:eastAsia="el-GR"/>
        </w:rPr>
      </w:pPr>
      <w:r w:rsidRPr="00887375">
        <w:rPr>
          <w:rFonts w:ascii="Century Schoolbook" w:eastAsia="Times New Roman" w:hAnsi="Century Schoolbook" w:cs="Times New Roman"/>
          <w:b/>
          <w:bCs/>
          <w:sz w:val="24"/>
          <w:szCs w:val="24"/>
          <w:lang w:eastAsia="el-GR"/>
        </w:rPr>
        <w:t>10)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Παραδώστε το διάλυμα στον καθηγητή σας.</w:t>
      </w:r>
    </w:p>
    <w:p w14:paraId="67017709" w14:textId="77777777" w:rsidR="00887375" w:rsidRPr="00887375" w:rsidRDefault="00887375" w:rsidP="00887375">
      <w:pPr>
        <w:spacing w:after="0" w:line="240" w:lineRule="auto"/>
        <w:ind w:left="-567" w:right="-681"/>
        <w:jc w:val="both"/>
        <w:rPr>
          <w:rFonts w:ascii="Comic Sans MS" w:eastAsia="Times New Roman" w:hAnsi="Comic Sans MS" w:cs="Times New Roman"/>
          <w:sz w:val="12"/>
          <w:szCs w:val="12"/>
          <w:lang w:eastAsia="el-GR"/>
        </w:rPr>
      </w:pPr>
    </w:p>
    <w:p w14:paraId="3E4086FC" w14:textId="77777777" w:rsidR="00887375" w:rsidRPr="00887375" w:rsidRDefault="00887375" w:rsidP="00887375">
      <w:pPr>
        <w:spacing w:after="0" w:line="240" w:lineRule="auto"/>
        <w:ind w:left="-567" w:right="-681"/>
        <w:jc w:val="center"/>
        <w:rPr>
          <w:rFonts w:ascii="Mistral" w:eastAsia="Times New Roman" w:hAnsi="Mistral" w:cs="Times New Roman"/>
          <w:b/>
          <w:bCs/>
          <w:color w:val="000000"/>
          <w:spacing w:val="34"/>
          <w:sz w:val="28"/>
          <w:szCs w:val="28"/>
          <w:u w:val="single"/>
          <w:lang w:eastAsia="el-GR"/>
        </w:rPr>
      </w:pPr>
      <w:r w:rsidRPr="00887375">
        <w:rPr>
          <w:rFonts w:ascii="Mistral" w:eastAsia="Times New Roman" w:hAnsi="Mistral" w:cs="Times New Roman"/>
          <w:b/>
          <w:bCs/>
          <w:color w:val="000000"/>
          <w:spacing w:val="34"/>
          <w:sz w:val="28"/>
          <w:szCs w:val="28"/>
          <w:u w:val="single"/>
          <w:lang w:eastAsia="el-GR"/>
        </w:rPr>
        <w:t>ΠΕΙΡΑΜΑ 3</w:t>
      </w:r>
      <w:r w:rsidRPr="00887375">
        <w:rPr>
          <w:rFonts w:ascii="Calibri" w:eastAsia="Times New Roman" w:hAnsi="Calibri" w:cs="Calibri"/>
          <w:b/>
          <w:bCs/>
          <w:color w:val="000000"/>
          <w:spacing w:val="34"/>
          <w:sz w:val="28"/>
          <w:szCs w:val="28"/>
          <w:u w:val="single"/>
          <w:vertAlign w:val="superscript"/>
          <w:lang w:eastAsia="el-GR"/>
        </w:rPr>
        <w:t>Ο</w:t>
      </w:r>
      <w:r w:rsidRPr="00887375">
        <w:rPr>
          <w:rFonts w:ascii="Mistral" w:eastAsia="Times New Roman" w:hAnsi="Mistral" w:cs="Times New Roman"/>
          <w:b/>
          <w:bCs/>
          <w:color w:val="000000"/>
          <w:spacing w:val="34"/>
          <w:sz w:val="28"/>
          <w:szCs w:val="28"/>
          <w:u w:val="single"/>
          <w:lang w:eastAsia="el-GR"/>
        </w:rPr>
        <w:t>: ΠΕΡΙΕΚΤΙΚΟΤΗΤΑ ΔΙΑΛΥΜΑΤΟΣ % V</w:t>
      </w:r>
      <w:r w:rsidRPr="00887375">
        <w:rPr>
          <w:rFonts w:ascii="Mistral" w:eastAsia="Times New Roman" w:hAnsi="Mistral" w:cs="Times New Roman"/>
          <w:b/>
          <w:bCs/>
          <w:color w:val="000000"/>
          <w:spacing w:val="34"/>
          <w:sz w:val="24"/>
          <w:szCs w:val="24"/>
          <w:u w:val="single"/>
          <w:lang w:eastAsia="el-GR"/>
        </w:rPr>
        <w:t>0</w:t>
      </w:r>
      <w:r w:rsidRPr="00887375">
        <w:rPr>
          <w:rFonts w:ascii="Mistral" w:eastAsia="Times New Roman" w:hAnsi="Mistral" w:cs="Times New Roman"/>
          <w:b/>
          <w:bCs/>
          <w:color w:val="000000"/>
          <w:spacing w:val="34"/>
          <w:sz w:val="28"/>
          <w:szCs w:val="28"/>
          <w:u w:val="single"/>
          <w:lang w:eastAsia="el-GR"/>
        </w:rPr>
        <w:sym w:font="MT Extra" w:char="F06C"/>
      </w:r>
      <w:r w:rsidRPr="00887375">
        <w:rPr>
          <w:rFonts w:ascii="Mistral" w:eastAsia="Times New Roman" w:hAnsi="Mistral" w:cs="Times New Roman"/>
          <w:b/>
          <w:bCs/>
          <w:color w:val="000000"/>
          <w:spacing w:val="34"/>
          <w:sz w:val="28"/>
          <w:szCs w:val="28"/>
          <w:u w:val="single"/>
          <w:lang w:eastAsia="el-GR"/>
        </w:rPr>
        <w:t xml:space="preserve"> (% V/V ΣΕ ΟΙΝΟΠΝΕΥΜΑ)</w:t>
      </w:r>
    </w:p>
    <w:p w14:paraId="4C874EE8" w14:textId="77777777" w:rsidR="00887375" w:rsidRPr="00887375" w:rsidRDefault="00887375" w:rsidP="00887375">
      <w:pPr>
        <w:spacing w:after="0" w:line="240" w:lineRule="auto"/>
        <w:ind w:left="-567" w:right="-681" w:firstLine="720"/>
        <w:jc w:val="both"/>
        <w:rPr>
          <w:rFonts w:ascii="Comic Sans MS" w:eastAsia="Times New Roman" w:hAnsi="Comic Sans MS" w:cs="Times New Roman"/>
          <w:b/>
          <w:sz w:val="8"/>
          <w:szCs w:val="8"/>
          <w:u w:val="single"/>
          <w:lang w:eastAsia="el-GR"/>
        </w:rPr>
      </w:pPr>
    </w:p>
    <w:p w14:paraId="7DEB008E" w14:textId="77777777" w:rsidR="00887375" w:rsidRPr="00887375" w:rsidRDefault="00887375" w:rsidP="00887375">
      <w:pPr>
        <w:spacing w:after="0" w:line="240" w:lineRule="auto"/>
        <w:ind w:left="-567" w:right="-681"/>
        <w:jc w:val="both"/>
        <w:rPr>
          <w:rFonts w:ascii="Century Schoolbook" w:eastAsia="Times New Roman" w:hAnsi="Century Schoolbook" w:cs="Times New Roman"/>
          <w:b/>
          <w:sz w:val="24"/>
          <w:szCs w:val="24"/>
          <w:u w:val="single"/>
          <w:lang w:eastAsia="el-GR"/>
        </w:rPr>
      </w:pPr>
      <w:r w:rsidRPr="00887375">
        <w:rPr>
          <w:rFonts w:ascii="Century Schoolbook" w:eastAsia="Times New Roman" w:hAnsi="Century Schoolbook" w:cs="Times New Roman"/>
          <w:b/>
          <w:sz w:val="24"/>
          <w:szCs w:val="24"/>
          <w:u w:val="single"/>
          <w:lang w:eastAsia="el-GR"/>
        </w:rPr>
        <w:t>Να συμπληρώσετε τα κενά στις παρακάτω προτάσεις:</w:t>
      </w:r>
    </w:p>
    <w:p w14:paraId="3B814577" w14:textId="77777777" w:rsidR="00887375" w:rsidRPr="00887375" w:rsidRDefault="00887375" w:rsidP="00887375">
      <w:pPr>
        <w:spacing w:after="0" w:line="240" w:lineRule="auto"/>
        <w:ind w:left="-567" w:right="-681"/>
        <w:jc w:val="both"/>
        <w:rPr>
          <w:rFonts w:ascii="Century Schoolbook" w:eastAsia="Times New Roman" w:hAnsi="Century Schoolbook" w:cs="Times New Roman"/>
          <w:sz w:val="24"/>
          <w:szCs w:val="24"/>
          <w:lang w:eastAsia="el-GR"/>
        </w:rPr>
      </w:pP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Αλκοολούχο διάλυμα με περιεκτικότητα 8 % </w:t>
      </w:r>
      <w:proofErr w:type="spellStart"/>
      <w:r w:rsidRPr="00887375">
        <w:rPr>
          <w:rFonts w:ascii="Century Schoolbook" w:eastAsia="Times New Roman" w:hAnsi="Century Schoolbook" w:cs="Times New Roman"/>
          <w:sz w:val="24"/>
          <w:szCs w:val="24"/>
          <w:lang w:val="en-US" w:eastAsia="el-GR"/>
        </w:rPr>
        <w:t>vo</w:t>
      </w:r>
      <w:proofErr w:type="spellEnd"/>
      <w:r w:rsidRPr="00887375">
        <w:rPr>
          <w:rFonts w:ascii="Century Schoolbook" w:eastAsia="Times New Roman" w:hAnsi="Century Schoolbook" w:cs="Times New Roman"/>
          <w:sz w:val="24"/>
          <w:szCs w:val="24"/>
          <w:lang w:val="en-US" w:eastAsia="el-GR"/>
        </w:rPr>
        <w:sym w:font="MT Extra" w:char="F06C"/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σημαίνει ότι:</w:t>
      </w:r>
    </w:p>
    <w:p w14:paraId="6952C610" w14:textId="77777777" w:rsidR="00887375" w:rsidRPr="00887375" w:rsidRDefault="00887375" w:rsidP="00887375">
      <w:pPr>
        <w:spacing w:after="0" w:line="240" w:lineRule="auto"/>
        <w:ind w:left="-567" w:right="-681"/>
        <w:jc w:val="both"/>
        <w:rPr>
          <w:rFonts w:ascii="Century Schoolbook" w:eastAsia="Times New Roman" w:hAnsi="Century Schoolbook" w:cs="Times New Roman"/>
          <w:sz w:val="24"/>
          <w:szCs w:val="24"/>
          <w:lang w:eastAsia="el-GR"/>
        </w:rPr>
      </w:pP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>Στα 100 ……… διαλύματος περιέχονται ……………… οινοπνεύματος.</w:t>
      </w:r>
    </w:p>
    <w:p w14:paraId="3D09BC43" w14:textId="7D4D8064" w:rsidR="00887375" w:rsidRPr="00C4318E" w:rsidRDefault="00887375" w:rsidP="00C4318E">
      <w:pPr>
        <w:spacing w:after="0" w:line="240" w:lineRule="auto"/>
        <w:ind w:left="-567" w:right="-681"/>
        <w:jc w:val="both"/>
        <w:rPr>
          <w:rFonts w:ascii="Century Schoolbook" w:eastAsia="Times New Roman" w:hAnsi="Century Schoolbook" w:cs="Times New Roman"/>
          <w:sz w:val="24"/>
          <w:szCs w:val="24"/>
          <w:lang w:eastAsia="el-GR"/>
        </w:rPr>
      </w:pP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Για να παρασκευάσουμε 250 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val="en-US" w:eastAsia="el-GR"/>
        </w:rPr>
        <w:t>mL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αλκοολούχου διαλύματος με περιεκτικότητα 8% </w:t>
      </w:r>
      <w:proofErr w:type="spellStart"/>
      <w:r w:rsidRPr="00887375">
        <w:rPr>
          <w:rFonts w:ascii="Century Schoolbook" w:eastAsia="Times New Roman" w:hAnsi="Century Schoolbook" w:cs="Times New Roman"/>
          <w:sz w:val="24"/>
          <w:szCs w:val="24"/>
          <w:lang w:val="en-US" w:eastAsia="el-GR"/>
        </w:rPr>
        <w:t>vo</w:t>
      </w:r>
      <w:proofErr w:type="spellEnd"/>
      <w:r w:rsidRPr="00887375">
        <w:rPr>
          <w:rFonts w:ascii="Century Schoolbook" w:eastAsia="Times New Roman" w:hAnsi="Century Schoolbook" w:cs="Times New Roman"/>
          <w:sz w:val="24"/>
          <w:szCs w:val="24"/>
          <w:lang w:val="en-US" w:eastAsia="el-GR"/>
        </w:rPr>
        <w:sym w:font="MT Extra" w:char="F06C"/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πρέπει να διαλύσουμε ………………… οινοπνεύματος σε νερό μέχρι να προκύψουν 250 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val="en-US" w:eastAsia="el-GR"/>
        </w:rPr>
        <w:t>mL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διαλύματος. </w:t>
      </w:r>
    </w:p>
    <w:p w14:paraId="39881C2C" w14:textId="77777777" w:rsidR="00887375" w:rsidRPr="00887375" w:rsidRDefault="00887375" w:rsidP="00887375">
      <w:pPr>
        <w:spacing w:after="0" w:line="240" w:lineRule="auto"/>
        <w:ind w:left="-567" w:right="-681"/>
        <w:jc w:val="center"/>
        <w:rPr>
          <w:rFonts w:ascii="Mistral" w:eastAsia="Times New Roman" w:hAnsi="Mistral" w:cs="Times New Roman"/>
          <w:b/>
          <w:bCs/>
          <w:color w:val="000000"/>
          <w:spacing w:val="40"/>
          <w:sz w:val="28"/>
          <w:szCs w:val="28"/>
          <w:u w:val="single"/>
          <w:lang w:eastAsia="el-GR"/>
        </w:rPr>
      </w:pPr>
      <w:r w:rsidRPr="00887375">
        <w:rPr>
          <w:rFonts w:ascii="Mistral" w:eastAsia="Times New Roman" w:hAnsi="Mistral" w:cs="Times New Roman"/>
          <w:b/>
          <w:bCs/>
          <w:color w:val="000000"/>
          <w:spacing w:val="40"/>
          <w:sz w:val="28"/>
          <w:szCs w:val="28"/>
          <w:u w:val="single"/>
          <w:lang w:eastAsia="el-GR"/>
        </w:rPr>
        <w:t>ΕΡΓΑΣΤΗΡΙΑΚΗ ΔΙΑΔΙΚΑΣΙΑ (3</w:t>
      </w:r>
      <w:r w:rsidRPr="00887375">
        <w:rPr>
          <w:rFonts w:ascii="Calibri" w:eastAsia="Times New Roman" w:hAnsi="Calibri" w:cs="Calibri"/>
          <w:b/>
          <w:bCs/>
          <w:color w:val="000000"/>
          <w:spacing w:val="40"/>
          <w:sz w:val="28"/>
          <w:szCs w:val="28"/>
          <w:u w:val="single"/>
          <w:vertAlign w:val="superscript"/>
          <w:lang w:eastAsia="el-GR"/>
        </w:rPr>
        <w:t>η</w:t>
      </w:r>
      <w:r w:rsidRPr="00887375">
        <w:rPr>
          <w:rFonts w:ascii="Mistral" w:eastAsia="Times New Roman" w:hAnsi="Mistral" w:cs="Times New Roman"/>
          <w:b/>
          <w:bCs/>
          <w:color w:val="000000"/>
          <w:spacing w:val="40"/>
          <w:sz w:val="28"/>
          <w:szCs w:val="28"/>
          <w:u w:val="single"/>
          <w:lang w:eastAsia="el-GR"/>
        </w:rPr>
        <w:t>)</w:t>
      </w:r>
    </w:p>
    <w:p w14:paraId="35ADA8EA" w14:textId="77777777" w:rsidR="00887375" w:rsidRPr="00887375" w:rsidRDefault="00887375" w:rsidP="00887375">
      <w:pPr>
        <w:spacing w:after="0" w:line="240" w:lineRule="auto"/>
        <w:ind w:left="-567" w:right="-681"/>
        <w:jc w:val="center"/>
        <w:rPr>
          <w:rFonts w:ascii="Comic Sans MS" w:eastAsia="Times New Roman" w:hAnsi="Comic Sans MS" w:cs="Times New Roman"/>
          <w:b/>
          <w:bCs/>
          <w:sz w:val="12"/>
          <w:szCs w:val="12"/>
          <w:u w:val="single"/>
          <w:lang w:eastAsia="el-GR"/>
        </w:rPr>
      </w:pPr>
    </w:p>
    <w:p w14:paraId="6235E62F" w14:textId="77777777" w:rsidR="00887375" w:rsidRPr="00887375" w:rsidRDefault="00887375" w:rsidP="00887375">
      <w:pPr>
        <w:spacing w:after="0" w:line="240" w:lineRule="auto"/>
        <w:ind w:left="-567" w:right="-681"/>
        <w:jc w:val="both"/>
        <w:rPr>
          <w:rFonts w:ascii="Century Schoolbook" w:eastAsia="Times New Roman" w:hAnsi="Century Schoolbook" w:cs="Times New Roman"/>
          <w:sz w:val="24"/>
          <w:szCs w:val="24"/>
          <w:lang w:eastAsia="el-GR"/>
        </w:rPr>
      </w:pPr>
      <w:r w:rsidRPr="00887375">
        <w:rPr>
          <w:rFonts w:ascii="Century Schoolbook" w:eastAsia="Times New Roman" w:hAnsi="Century Schoolbook" w:cs="Times New Roman"/>
          <w:b/>
          <w:bCs/>
          <w:sz w:val="24"/>
          <w:szCs w:val="24"/>
          <w:lang w:eastAsia="el-GR"/>
        </w:rPr>
        <w:t>1)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Τοποθετήστε στο σιφώνιο το </w:t>
      </w:r>
      <w:proofErr w:type="spellStart"/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>πουάρ</w:t>
      </w:r>
      <w:proofErr w:type="spellEnd"/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3 βαλβίδων και μεταφέρετε την ποσότητα οινοπνεύματος που υπολογίσατε παραπάνω στην ογκομετρική φιάλη των 250 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val="en-US" w:eastAsia="el-GR"/>
        </w:rPr>
        <w:t>mL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(θα χρειαστεί να επαναλάβετε αυτή τη διαδικασία ώστε να μεταφέρετε τη συνολική ποσότητα οινοπνεύματος που υπολογίσατε).</w:t>
      </w:r>
    </w:p>
    <w:p w14:paraId="48CC765C" w14:textId="77777777" w:rsidR="00887375" w:rsidRPr="00887375" w:rsidRDefault="00887375" w:rsidP="00887375">
      <w:pPr>
        <w:spacing w:after="0" w:line="240" w:lineRule="auto"/>
        <w:ind w:left="-567" w:right="-681"/>
        <w:jc w:val="both"/>
        <w:rPr>
          <w:rFonts w:ascii="Century Schoolbook" w:eastAsia="Times New Roman" w:hAnsi="Century Schoolbook" w:cs="Times New Roman"/>
          <w:sz w:val="24"/>
          <w:szCs w:val="24"/>
          <w:lang w:eastAsia="el-GR"/>
        </w:rPr>
      </w:pPr>
      <w:r w:rsidRPr="00887375">
        <w:rPr>
          <w:rFonts w:ascii="Century Schoolbook" w:eastAsia="Times New Roman" w:hAnsi="Century Schoolbook" w:cs="Comic Sans MS"/>
          <w:b/>
          <w:bCs/>
          <w:sz w:val="24"/>
          <w:szCs w:val="24"/>
          <w:lang w:eastAsia="el-GR"/>
        </w:rPr>
        <w:t>2)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 xml:space="preserve"> Συμπληρώστε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νερό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με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τον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proofErr w:type="spellStart"/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υδροβολέα</w:t>
      </w:r>
      <w:proofErr w:type="spellEnd"/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στην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ογκομετρική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φιάλη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μέχρι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την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ενδεικτική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 xml:space="preserve">χαραγή των 250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val="en-US" w:eastAsia="el-GR"/>
        </w:rPr>
        <w:t>mL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. Τις τελευταίες σταγόνες προσθέστε τις προσεκτικά με το σταγονόμετρο.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 xml:space="preserve"> </w:t>
      </w:r>
    </w:p>
    <w:p w14:paraId="66E586BB" w14:textId="77777777" w:rsidR="00887375" w:rsidRPr="00887375" w:rsidRDefault="00887375" w:rsidP="00887375">
      <w:pPr>
        <w:spacing w:after="0" w:line="240" w:lineRule="auto"/>
        <w:ind w:left="-567" w:right="-681"/>
        <w:jc w:val="both"/>
        <w:rPr>
          <w:rFonts w:ascii="Century Schoolbook" w:eastAsia="Times New Roman" w:hAnsi="Century Schoolbook" w:cs="Times New Roman"/>
          <w:sz w:val="24"/>
          <w:szCs w:val="24"/>
          <w:lang w:eastAsia="el-GR"/>
        </w:rPr>
      </w:pPr>
      <w:r w:rsidRPr="00887375">
        <w:rPr>
          <w:rFonts w:ascii="Century Schoolbook" w:eastAsia="Times New Roman" w:hAnsi="Century Schoolbook" w:cs="Comic Sans MS"/>
          <w:b/>
          <w:bCs/>
          <w:sz w:val="24"/>
          <w:szCs w:val="24"/>
          <w:lang w:eastAsia="el-GR"/>
        </w:rPr>
        <w:t>3)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 xml:space="preserve"> Πωματίστε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την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ογκομετρική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φιάλη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και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</w:t>
      </w:r>
      <w:r w:rsidRPr="00887375">
        <w:rPr>
          <w:rFonts w:ascii="Century Schoolbook" w:eastAsia="Times New Roman" w:hAnsi="Century Schoolbook" w:cs="Comic Sans MS"/>
          <w:sz w:val="24"/>
          <w:szCs w:val="24"/>
          <w:lang w:eastAsia="el-GR"/>
        </w:rPr>
        <w:t>αν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>αδεύστε.</w:t>
      </w:r>
    </w:p>
    <w:p w14:paraId="0E6E8F93" w14:textId="77777777" w:rsidR="00887375" w:rsidRPr="00887375" w:rsidRDefault="00887375" w:rsidP="00887375">
      <w:pPr>
        <w:spacing w:after="0" w:line="240" w:lineRule="auto"/>
        <w:ind w:left="-567" w:right="-681"/>
        <w:jc w:val="both"/>
        <w:rPr>
          <w:rFonts w:ascii="Century Schoolbook" w:eastAsia="Times New Roman" w:hAnsi="Century Schoolbook" w:cs="Times New Roman"/>
          <w:sz w:val="24"/>
          <w:szCs w:val="24"/>
          <w:lang w:eastAsia="el-GR"/>
        </w:rPr>
      </w:pPr>
      <w:r w:rsidRPr="00887375">
        <w:rPr>
          <w:rFonts w:ascii="Century Schoolbook" w:eastAsia="Times New Roman" w:hAnsi="Century Schoolbook" w:cs="Times New Roman"/>
          <w:b/>
          <w:bCs/>
          <w:sz w:val="24"/>
          <w:szCs w:val="24"/>
          <w:lang w:eastAsia="el-GR"/>
        </w:rPr>
        <w:t>4)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Τοποθετήστε ετικέτα με την ένδειξη: «Διάλυμα Οινοπνεύματος 8 % </w:t>
      </w:r>
      <w:proofErr w:type="spellStart"/>
      <w:r w:rsidRPr="00887375">
        <w:rPr>
          <w:rFonts w:ascii="Century Schoolbook" w:eastAsia="Times New Roman" w:hAnsi="Century Schoolbook" w:cs="Times New Roman"/>
          <w:sz w:val="24"/>
          <w:szCs w:val="24"/>
          <w:lang w:val="en-US" w:eastAsia="el-GR"/>
        </w:rPr>
        <w:t>vo</w:t>
      </w:r>
      <w:proofErr w:type="spellEnd"/>
      <w:r w:rsidRPr="00887375">
        <w:rPr>
          <w:rFonts w:ascii="Century Schoolbook" w:eastAsia="Times New Roman" w:hAnsi="Century Schoolbook" w:cs="Times New Roman"/>
          <w:sz w:val="24"/>
          <w:szCs w:val="24"/>
          <w:lang w:val="en-US" w:eastAsia="el-GR"/>
        </w:rPr>
        <w:sym w:font="MT Extra" w:char="F06C"/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– </w:t>
      </w:r>
      <w:r w:rsidRPr="00887375">
        <w:rPr>
          <w:rFonts w:ascii="Mistral" w:eastAsia="Times New Roman" w:hAnsi="Mistral" w:cs="Times New Roman"/>
          <w:sz w:val="28"/>
          <w:szCs w:val="28"/>
          <w:lang w:eastAsia="el-GR"/>
        </w:rPr>
        <w:t>ΟΜΑΔΑ</w:t>
      </w:r>
      <w:r w:rsidRPr="00887375">
        <w:rPr>
          <w:rFonts w:ascii="Century Schoolbook" w:eastAsia="Times New Roman" w:hAnsi="Century Schoolbook" w:cs="Times New Roman"/>
          <w:sz w:val="28"/>
          <w:szCs w:val="28"/>
          <w:lang w:eastAsia="el-GR"/>
        </w:rPr>
        <w:t xml:space="preserve"> 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………». </w:t>
      </w:r>
    </w:p>
    <w:p w14:paraId="4286B37F" w14:textId="77777777" w:rsidR="00887375" w:rsidRPr="00887375" w:rsidRDefault="00887375" w:rsidP="00887375">
      <w:pPr>
        <w:spacing w:after="0" w:line="240" w:lineRule="auto"/>
        <w:ind w:left="-567" w:right="-681"/>
        <w:jc w:val="both"/>
        <w:rPr>
          <w:rFonts w:ascii="Century Schoolbook" w:eastAsia="Times New Roman" w:hAnsi="Century Schoolbook" w:cs="Times New Roman"/>
          <w:sz w:val="24"/>
          <w:szCs w:val="24"/>
          <w:lang w:eastAsia="el-GR"/>
        </w:rPr>
      </w:pPr>
      <w:r w:rsidRPr="00887375">
        <w:rPr>
          <w:rFonts w:ascii="Century Schoolbook" w:eastAsia="Times New Roman" w:hAnsi="Century Schoolbook" w:cs="Times New Roman"/>
          <w:b/>
          <w:bCs/>
          <w:sz w:val="24"/>
          <w:szCs w:val="24"/>
          <w:lang w:eastAsia="el-GR"/>
        </w:rPr>
        <w:t>5)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Παραδώστε το διάλυμα στον καθηγητή σας.</w:t>
      </w:r>
    </w:p>
    <w:p w14:paraId="44A0F8B6" w14:textId="77777777" w:rsidR="00887375" w:rsidRPr="00887375" w:rsidRDefault="00887375" w:rsidP="00887375">
      <w:pPr>
        <w:spacing w:after="0" w:line="240" w:lineRule="auto"/>
        <w:ind w:left="-567" w:right="-681"/>
        <w:jc w:val="both"/>
        <w:rPr>
          <w:rFonts w:ascii="Comic Sans MS" w:eastAsia="Times New Roman" w:hAnsi="Comic Sans MS" w:cs="Times New Roman"/>
          <w:color w:val="FF0000"/>
          <w:sz w:val="14"/>
          <w:szCs w:val="14"/>
          <w:lang w:eastAsia="el-GR"/>
        </w:rPr>
      </w:pPr>
    </w:p>
    <w:p w14:paraId="6E723555" w14:textId="77777777" w:rsidR="00887375" w:rsidRPr="00887375" w:rsidRDefault="00887375" w:rsidP="00887375">
      <w:pPr>
        <w:spacing w:after="0" w:line="240" w:lineRule="auto"/>
        <w:ind w:left="-567" w:right="-681"/>
        <w:jc w:val="center"/>
        <w:rPr>
          <w:rFonts w:ascii="Mistral" w:eastAsia="Times New Roman" w:hAnsi="Mistral" w:cs="Times New Roman"/>
          <w:b/>
          <w:bCs/>
          <w:color w:val="000000"/>
          <w:spacing w:val="40"/>
          <w:sz w:val="28"/>
          <w:szCs w:val="28"/>
          <w:u w:val="single"/>
          <w:lang w:eastAsia="el-GR"/>
        </w:rPr>
      </w:pPr>
      <w:r w:rsidRPr="00887375">
        <w:rPr>
          <w:rFonts w:ascii="Mistral" w:eastAsia="Times New Roman" w:hAnsi="Mistral" w:cs="Times New Roman"/>
          <w:b/>
          <w:bCs/>
          <w:color w:val="000000"/>
          <w:spacing w:val="40"/>
          <w:sz w:val="28"/>
          <w:szCs w:val="28"/>
          <w:u w:val="single"/>
          <w:lang w:eastAsia="el-GR"/>
        </w:rPr>
        <w:t>ΕΡΩΤΗΣΕΙΣ</w:t>
      </w:r>
    </w:p>
    <w:p w14:paraId="2E74E834" w14:textId="77777777" w:rsidR="00887375" w:rsidRPr="00887375" w:rsidRDefault="00887375" w:rsidP="00887375">
      <w:pPr>
        <w:spacing w:after="0" w:line="240" w:lineRule="auto"/>
        <w:ind w:left="-567" w:right="-681"/>
        <w:jc w:val="both"/>
        <w:rPr>
          <w:rFonts w:ascii="Century Schoolbook" w:eastAsia="Times New Roman" w:hAnsi="Century Schoolbook" w:cs="Times New Roman"/>
          <w:sz w:val="24"/>
          <w:szCs w:val="24"/>
          <w:lang w:eastAsia="el-GR"/>
        </w:rPr>
      </w:pPr>
      <w:r w:rsidRPr="00887375">
        <w:rPr>
          <w:rFonts w:ascii="Century Schoolbook" w:eastAsia="Times New Roman" w:hAnsi="Century Schoolbook" w:cs="Times New Roman"/>
          <w:b/>
          <w:bCs/>
          <w:sz w:val="24"/>
          <w:szCs w:val="24"/>
          <w:lang w:eastAsia="el-GR"/>
        </w:rPr>
        <w:t>1)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Αν αντί για βαθμονομημένο σιφώνιο χρησιμοποιούσαμε ογκομετρικό κύλινδρο τότε θα είχαμε μικρότερη ή μεγαλύτερη ακρίβεια στην παρασκευή του διαλύματος;</w:t>
      </w:r>
    </w:p>
    <w:p w14:paraId="55FCE323" w14:textId="77777777" w:rsidR="00887375" w:rsidRPr="00887375" w:rsidRDefault="00887375" w:rsidP="00887375">
      <w:pPr>
        <w:spacing w:after="0" w:line="240" w:lineRule="auto"/>
        <w:ind w:left="-567" w:right="-681"/>
        <w:jc w:val="both"/>
        <w:rPr>
          <w:rFonts w:ascii="Century Schoolbook" w:eastAsia="Times New Roman" w:hAnsi="Century Schoolbook" w:cs="Times New Roman"/>
          <w:sz w:val="24"/>
          <w:szCs w:val="24"/>
          <w:lang w:eastAsia="el-GR"/>
        </w:rPr>
      </w:pPr>
      <w:r w:rsidRPr="00887375">
        <w:rPr>
          <w:rFonts w:ascii="Century Schoolbook" w:eastAsia="Times New Roman" w:hAnsi="Century Schoolbook" w:cs="Times New Roman"/>
          <w:b/>
          <w:bCs/>
          <w:sz w:val="24"/>
          <w:szCs w:val="24"/>
          <w:lang w:eastAsia="el-GR"/>
        </w:rPr>
        <w:t>2)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Αν κατά λάθος βάλουμε νερό και περάσουμε τη χαραγή, τότε το διάλυμα που θα προκύψει θα έχει μεγαλύτερη ή μικρότερη περιεκτικότητα από αυτή που θέλουμε να έχει;</w:t>
      </w:r>
    </w:p>
    <w:p w14:paraId="13D370E1" w14:textId="1BB9251E" w:rsidR="004B3B89" w:rsidRPr="00887375" w:rsidRDefault="00887375" w:rsidP="00887375">
      <w:pPr>
        <w:spacing w:after="0" w:line="240" w:lineRule="auto"/>
        <w:ind w:left="-567" w:right="-681"/>
        <w:jc w:val="both"/>
        <w:rPr>
          <w:rFonts w:ascii="Century Schoolbook" w:eastAsia="Times New Roman" w:hAnsi="Century Schoolbook" w:cs="Times New Roman"/>
          <w:sz w:val="24"/>
          <w:szCs w:val="24"/>
          <w:lang w:eastAsia="el-GR"/>
        </w:rPr>
      </w:pPr>
      <w:r w:rsidRPr="00887375">
        <w:rPr>
          <w:rFonts w:ascii="Century Schoolbook" w:eastAsia="Times New Roman" w:hAnsi="Century Schoolbook" w:cs="Times New Roman"/>
          <w:b/>
          <w:bCs/>
          <w:sz w:val="24"/>
          <w:szCs w:val="24"/>
          <w:lang w:eastAsia="el-GR"/>
        </w:rPr>
        <w:t xml:space="preserve">3) </w:t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Αν αναμίξετε το διάλυμα οινοπνεύματος 8 % </w:t>
      </w:r>
      <w:proofErr w:type="spellStart"/>
      <w:r w:rsidRPr="00887375">
        <w:rPr>
          <w:rFonts w:ascii="Century Schoolbook" w:eastAsia="Times New Roman" w:hAnsi="Century Schoolbook" w:cs="Times New Roman"/>
          <w:sz w:val="24"/>
          <w:szCs w:val="24"/>
          <w:lang w:val="en-US" w:eastAsia="el-GR"/>
        </w:rPr>
        <w:t>vo</w:t>
      </w:r>
      <w:proofErr w:type="spellEnd"/>
      <w:r w:rsidRPr="00887375">
        <w:rPr>
          <w:rFonts w:ascii="Century Schoolbook" w:eastAsia="Times New Roman" w:hAnsi="Century Schoolbook" w:cs="Times New Roman"/>
          <w:sz w:val="24"/>
          <w:szCs w:val="24"/>
          <w:lang w:val="en-US" w:eastAsia="el-GR"/>
        </w:rPr>
        <w:sym w:font="MT Extra" w:char="F06C"/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που παρασκευάσατε με ένα άλλο διάλυμα οινοπνεύματος 12 % </w:t>
      </w:r>
      <w:proofErr w:type="spellStart"/>
      <w:r w:rsidRPr="00887375">
        <w:rPr>
          <w:rFonts w:ascii="Century Schoolbook" w:eastAsia="Times New Roman" w:hAnsi="Century Schoolbook" w:cs="Times New Roman"/>
          <w:sz w:val="24"/>
          <w:szCs w:val="24"/>
          <w:lang w:val="en-US" w:eastAsia="el-GR"/>
        </w:rPr>
        <w:t>vo</w:t>
      </w:r>
      <w:proofErr w:type="spellEnd"/>
      <w:r w:rsidRPr="00887375">
        <w:rPr>
          <w:rFonts w:ascii="Century Schoolbook" w:eastAsia="Times New Roman" w:hAnsi="Century Schoolbook" w:cs="Times New Roman"/>
          <w:sz w:val="24"/>
          <w:szCs w:val="24"/>
          <w:lang w:val="en-US" w:eastAsia="el-GR"/>
        </w:rPr>
        <w:sym w:font="MT Extra" w:char="F06C"/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, τότε να εξηγήσετε το εύρος τιμών % </w:t>
      </w:r>
      <w:proofErr w:type="spellStart"/>
      <w:r w:rsidRPr="00887375">
        <w:rPr>
          <w:rFonts w:ascii="Century Schoolbook" w:eastAsia="Times New Roman" w:hAnsi="Century Schoolbook" w:cs="Times New Roman"/>
          <w:sz w:val="24"/>
          <w:szCs w:val="24"/>
          <w:lang w:val="en-US" w:eastAsia="el-GR"/>
        </w:rPr>
        <w:t>vo</w:t>
      </w:r>
      <w:proofErr w:type="spellEnd"/>
      <w:r w:rsidRPr="00887375">
        <w:rPr>
          <w:rFonts w:ascii="Century Schoolbook" w:eastAsia="Times New Roman" w:hAnsi="Century Schoolbook" w:cs="Times New Roman"/>
          <w:sz w:val="24"/>
          <w:szCs w:val="24"/>
          <w:lang w:val="en-US" w:eastAsia="el-GR"/>
        </w:rPr>
        <w:sym w:font="MT Extra" w:char="F06C"/>
      </w:r>
      <w:r w:rsidRPr="00887375">
        <w:rPr>
          <w:rFonts w:ascii="Century Schoolbook" w:eastAsia="Times New Roman" w:hAnsi="Century Schoolbook" w:cs="Times New Roman"/>
          <w:sz w:val="24"/>
          <w:szCs w:val="24"/>
          <w:lang w:eastAsia="el-GR"/>
        </w:rPr>
        <w:t xml:space="preserve"> που μπορεί να έχει το διάλυμα που θα προκύψει.</w:t>
      </w:r>
    </w:p>
    <w:sectPr w:rsidR="004B3B89" w:rsidRPr="00887375" w:rsidSect="00F47B95">
      <w:footerReference w:type="default" r:id="rId6"/>
      <w:pgSz w:w="11906" w:h="16838"/>
      <w:pgMar w:top="567" w:right="1474" w:bottom="669" w:left="1474" w:header="709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2ECBE" w14:textId="77777777" w:rsidR="000D65B5" w:rsidRDefault="000D65B5">
      <w:pPr>
        <w:spacing w:after="0" w:line="240" w:lineRule="auto"/>
      </w:pPr>
      <w:r>
        <w:separator/>
      </w:r>
    </w:p>
  </w:endnote>
  <w:endnote w:type="continuationSeparator" w:id="0">
    <w:p w14:paraId="10844206" w14:textId="77777777" w:rsidR="000D65B5" w:rsidRDefault="000D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A1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52122" w14:textId="5DA90DE6" w:rsidR="00F47B95" w:rsidRPr="00B86214" w:rsidRDefault="00000000" w:rsidP="00B86214">
    <w:pPr>
      <w:pStyle w:val="a4"/>
      <w:ind w:left="-567" w:right="-681"/>
      <w:jc w:val="center"/>
      <w:rPr>
        <w:rFonts w:ascii="Mistral" w:hAnsi="Mistral"/>
        <w:spacing w:val="40"/>
        <w:sz w:val="22"/>
        <w:szCs w:val="22"/>
      </w:rPr>
    </w:pPr>
    <w:r w:rsidRPr="00B86214">
      <w:rPr>
        <w:rFonts w:ascii="Mistral" w:hAnsi="Mistral"/>
        <w:spacing w:val="40"/>
        <w:sz w:val="22"/>
        <w:szCs w:val="22"/>
      </w:rPr>
      <w:t>ΕΡΓΑΣΤΗΡΙΑΚΗ ΑΣΚΗΣΗ ΧΗΜΕΙΑΣ Α΄ ΛΥΚΕΙΟΥ – ΧΡΟΝΑΚΗΣ ΑΝΤΩΝΗΣ</w:t>
    </w:r>
    <w:r w:rsidR="00B86214" w:rsidRPr="00B86214">
      <w:rPr>
        <w:rFonts w:ascii="Mistral" w:hAnsi="Mistral"/>
        <w:spacing w:val="40"/>
        <w:sz w:val="22"/>
        <w:szCs w:val="22"/>
      </w:rPr>
      <w:t xml:space="preserve"> – ΑΠΛΟΣ ΧΗΜΙΚΟΣ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94A3A" w14:textId="77777777" w:rsidR="000D65B5" w:rsidRDefault="000D65B5">
      <w:pPr>
        <w:spacing w:after="0" w:line="240" w:lineRule="auto"/>
      </w:pPr>
      <w:r>
        <w:separator/>
      </w:r>
    </w:p>
  </w:footnote>
  <w:footnote w:type="continuationSeparator" w:id="0">
    <w:p w14:paraId="6FA1C45B" w14:textId="77777777" w:rsidR="000D65B5" w:rsidRDefault="000D65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375"/>
    <w:rsid w:val="000D65B5"/>
    <w:rsid w:val="001D6C4D"/>
    <w:rsid w:val="00247F42"/>
    <w:rsid w:val="00291B59"/>
    <w:rsid w:val="004B316B"/>
    <w:rsid w:val="004B3B89"/>
    <w:rsid w:val="00571EDC"/>
    <w:rsid w:val="00662923"/>
    <w:rsid w:val="00734662"/>
    <w:rsid w:val="00887375"/>
    <w:rsid w:val="00992AD1"/>
    <w:rsid w:val="00B232C2"/>
    <w:rsid w:val="00B86214"/>
    <w:rsid w:val="00BD34EB"/>
    <w:rsid w:val="00BD76CB"/>
    <w:rsid w:val="00C4318E"/>
    <w:rsid w:val="00FE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FFF03E"/>
  <w15:chartTrackingRefBased/>
  <w15:docId w15:val="{0766D430-B59D-4A03-928E-CC052078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7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rsid w:val="008873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Υποσέλιδο Char"/>
    <w:basedOn w:val="a0"/>
    <w:link w:val="a4"/>
    <w:uiPriority w:val="99"/>
    <w:rsid w:val="0088737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0"/>
    <w:uiPriority w:val="99"/>
    <w:unhideWhenUsed/>
    <w:rsid w:val="00B862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B862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749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ΑΝΤΩΝΙΟΣ ΧΡΟΝΑΚΗΣ</dc:creator>
  <cp:keywords/>
  <dc:description/>
  <cp:lastModifiedBy>ΑΝΤΩΝΙΟΣ ΧΡΟΝΑΚΗΣ</cp:lastModifiedBy>
  <cp:revision>6</cp:revision>
  <dcterms:created xsi:type="dcterms:W3CDTF">2022-11-01T21:46:00Z</dcterms:created>
  <dcterms:modified xsi:type="dcterms:W3CDTF">2022-11-03T11:34:00Z</dcterms:modified>
</cp:coreProperties>
</file>