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130132" w:rsidRDefault="00130132" w:rsidP="00880ED0">
      <w:pPr>
        <w:pStyle w:val="10"/>
        <w:ind w:left="1701" w:right="1701"/>
      </w:pPr>
      <w:r>
        <w:t>Τα έργα των δυνάμεων  σε ένα σύστημα</w:t>
      </w:r>
    </w:p>
    <w:p w:rsidR="00B820C2" w:rsidRDefault="004F70DA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.05pt;margin-top:4.65pt;width:178.2pt;height:69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682155920" r:id="rId9"/>
        </w:object>
      </w:r>
      <w:r w:rsidR="00130132">
        <w:t>Δυο σώματα Α και Β ηρεμούν σε οριζόντιο επίπεδο, ενώ συνδέονται με ένα αβαρές και τεντωμένο νήμα</w:t>
      </w:r>
      <w:r w:rsidR="00E03ABA" w:rsidRPr="00E03ABA">
        <w:t xml:space="preserve">, </w:t>
      </w:r>
      <w:r w:rsidR="00E03ABA">
        <w:t>σταθερού μήκους</w:t>
      </w:r>
      <w:r w:rsidR="00130132">
        <w:t xml:space="preserve">. Σε μια στιγμή ασκούμε στο Α σώμα, μάζας m=2kg, το </w:t>
      </w:r>
      <w:bookmarkStart w:id="0" w:name="_GoBack"/>
      <w:bookmarkEnd w:id="0"/>
      <w:r w:rsidR="00130132">
        <w:t>οποίο παρουσιάζει με το επίπεδο συντελεστή τριβής μ</w:t>
      </w:r>
      <w:r w:rsidR="00130132">
        <w:rPr>
          <w:vertAlign w:val="subscript"/>
        </w:rPr>
        <w:t>1</w:t>
      </w:r>
      <w:r w:rsidR="00130132">
        <w:t>=0,4, οριζόντια σταθερή δύναμη μέτρου F=</w:t>
      </w:r>
      <w:r w:rsidR="00955AD2" w:rsidRPr="00955AD2">
        <w:t>26</w:t>
      </w:r>
      <w:r w:rsidR="00130132">
        <w:t>Ν,  στην διεύθυνση του νήματος, όπως στο σχήμα. Μετά από μετατόπιση κατά Δx</w:t>
      </w:r>
      <w:r w:rsidR="0041144F">
        <w:rPr>
          <w:vertAlign w:val="subscript"/>
        </w:rPr>
        <w:t>1</w:t>
      </w:r>
      <w:r w:rsidR="0041144F">
        <w:t xml:space="preserve"> </w:t>
      </w:r>
      <w:r w:rsidR="00130132">
        <w:t>=</w:t>
      </w:r>
      <w:r w:rsidR="00955AD2" w:rsidRPr="00955AD2">
        <w:t>4</w:t>
      </w:r>
      <w:r w:rsidR="00130132">
        <w:t>m, τα σώματα έχουν αποκτήσει ταχύτητα υ</w:t>
      </w:r>
      <w:r w:rsidR="00130132">
        <w:rPr>
          <w:vertAlign w:val="subscript"/>
        </w:rPr>
        <w:t>1</w:t>
      </w:r>
      <w:r w:rsidR="00130132">
        <w:t>=2m/s.</w:t>
      </w:r>
      <w:r w:rsidR="00BE5FD4">
        <w:t xml:space="preserve"> Για την παραπάνω μετακίνηση:</w:t>
      </w:r>
    </w:p>
    <w:p w:rsidR="0041144F" w:rsidRDefault="0041144F" w:rsidP="005271E4">
      <w:pPr>
        <w:ind w:left="453" w:hanging="340"/>
      </w:pPr>
      <w:r>
        <w:t>i) Να υπολογιστεί η ενέργεια που μεταφέρεται στο Α σώμα μέσω του έργου της ασκούμενης δύναμης F.</w:t>
      </w:r>
    </w:p>
    <w:p w:rsidR="0041144F" w:rsidRDefault="0041144F" w:rsidP="005271E4">
      <w:pPr>
        <w:ind w:left="453" w:hanging="340"/>
      </w:pPr>
      <w:proofErr w:type="spellStart"/>
      <w:r>
        <w:t>ii</w:t>
      </w:r>
      <w:proofErr w:type="spellEnd"/>
      <w:r>
        <w:t>) Πόση θερμότητα παράγεται λόγω τριβής μεταξύ του σώματος Α και του επιπέδου;</w:t>
      </w:r>
    </w:p>
    <w:p w:rsidR="0041144F" w:rsidRDefault="0041144F" w:rsidP="005271E4">
      <w:pPr>
        <w:ind w:left="453" w:hanging="340"/>
      </w:pPr>
      <w:proofErr w:type="spellStart"/>
      <w:r>
        <w:t>iii</w:t>
      </w:r>
      <w:proofErr w:type="spellEnd"/>
      <w:r>
        <w:t>) Να βρεθεί η ενέργεια που μεταφέρεται στο σώμα Β, μέσω του νήματος που συνδέει τα δύο σώματα.</w:t>
      </w:r>
    </w:p>
    <w:p w:rsidR="0041144F" w:rsidRDefault="0041144F" w:rsidP="005271E4">
      <w:pPr>
        <w:ind w:left="453" w:hanging="340"/>
      </w:pPr>
      <w:proofErr w:type="spellStart"/>
      <w:r>
        <w:t>iv</w:t>
      </w:r>
      <w:proofErr w:type="spellEnd"/>
      <w:r>
        <w:t>) Να υπολογισθεί η κινητική ενέργεια του σώματος Β, αν δίνεται ότι η τριβή που δέχεται από το επίπεδο έχει μέτρο Τ</w:t>
      </w:r>
      <w:r>
        <w:rPr>
          <w:vertAlign w:val="subscript"/>
        </w:rPr>
        <w:t>2</w:t>
      </w:r>
      <w:r>
        <w:t>=</w:t>
      </w:r>
      <w:r w:rsidR="00877C8D">
        <w:t>1</w:t>
      </w:r>
      <w:r w:rsidR="00D165ED" w:rsidRPr="00D165ED">
        <w:t>2</w:t>
      </w:r>
      <w:r>
        <w:t>Ν.</w:t>
      </w:r>
    </w:p>
    <w:p w:rsidR="0041144F" w:rsidRDefault="0041144F" w:rsidP="00A953F9">
      <w:r>
        <w:t>Δίνεται g=10m/s</w:t>
      </w:r>
      <w:r>
        <w:rPr>
          <w:vertAlign w:val="superscript"/>
        </w:rPr>
        <w:t>2</w:t>
      </w:r>
      <w:r>
        <w:t>.</w:t>
      </w:r>
    </w:p>
    <w:p w:rsidR="0041144F" w:rsidRPr="00877C8D" w:rsidRDefault="0041144F" w:rsidP="00A953F9">
      <w:pPr>
        <w:rPr>
          <w:b/>
          <w:i/>
          <w:color w:val="0070C0"/>
          <w:sz w:val="24"/>
          <w:szCs w:val="24"/>
        </w:rPr>
      </w:pPr>
      <w:r w:rsidRPr="00877C8D">
        <w:rPr>
          <w:b/>
          <w:i/>
          <w:color w:val="0070C0"/>
          <w:sz w:val="24"/>
          <w:szCs w:val="24"/>
        </w:rPr>
        <w:t>Απάντηση:</w:t>
      </w:r>
    </w:p>
    <w:p w:rsidR="0041144F" w:rsidRDefault="004F70DA" w:rsidP="00877C8D">
      <w:r>
        <w:rPr>
          <w:rFonts w:asciiTheme="minorHAnsi" w:eastAsiaTheme="minorEastAsia" w:hAnsiTheme="minorHAnsi" w:cstheme="minorBidi"/>
          <w:noProof/>
        </w:rPr>
        <w:object w:dxaOrig="1440" w:dyaOrig="1440">
          <v:shape id="_x0000_s1027" type="#_x0000_t75" style="position:absolute;left:0;text-align:left;margin-left:382.8pt;margin-top:1.65pt;width:97.8pt;height:81.6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682155921" r:id="rId11"/>
        </w:object>
      </w:r>
      <w:r w:rsidR="003D09CC">
        <w:t>Στο διπλανό σχήμα έχουν σχεδιαστεί οι δυνάμεις που ασκούνται στο Α σώμα, όπου Τ</w:t>
      </w:r>
      <w:r w:rsidR="003D09CC">
        <w:rPr>
          <w:vertAlign w:val="subscript"/>
        </w:rPr>
        <w:t>1</w:t>
      </w:r>
      <w:r w:rsidR="003D09CC">
        <w:t xml:space="preserve"> η τριβή ολίσθησης και F</w:t>
      </w:r>
      <w:r w:rsidR="003D09CC">
        <w:rPr>
          <w:vertAlign w:val="subscript"/>
        </w:rPr>
        <w:t>1</w:t>
      </w:r>
      <w:r w:rsidR="003D09CC">
        <w:t xml:space="preserve"> η δύναμη που ασκείται πάνω του</w:t>
      </w:r>
      <w:r w:rsidR="00877C8D">
        <w:t>,</w:t>
      </w:r>
      <w:r w:rsidR="003D09CC">
        <w:t xml:space="preserve"> από το Β σώμα, μέσω του νήματος</w:t>
      </w:r>
      <w:r w:rsidR="00877C8D">
        <w:t xml:space="preserve"> (η τάση του νήματος). Από την ισορροπία στην κατακόρυφη  διεύθυνση παίρνουμε:</w:t>
      </w:r>
    </w:p>
    <w:p w:rsidR="00877C8D" w:rsidRDefault="00877C8D" w:rsidP="00877C8D">
      <w:pPr>
        <w:ind w:left="2268"/>
      </w:pPr>
      <w:proofErr w:type="spellStart"/>
      <w:r w:rsidRPr="00877C8D">
        <w:rPr>
          <w:i/>
          <w:sz w:val="24"/>
          <w:szCs w:val="24"/>
        </w:rPr>
        <w:t>ΣF</w:t>
      </w:r>
      <w:r w:rsidRPr="00877C8D">
        <w:rPr>
          <w:i/>
          <w:sz w:val="24"/>
          <w:szCs w:val="24"/>
          <w:vertAlign w:val="subscript"/>
        </w:rPr>
        <w:t>y</w:t>
      </w:r>
      <w:proofErr w:type="spellEnd"/>
      <w:r w:rsidRPr="00877C8D">
        <w:rPr>
          <w:i/>
          <w:sz w:val="24"/>
          <w:szCs w:val="24"/>
        </w:rPr>
        <w:t>=0 → Ν</w:t>
      </w:r>
      <w:r w:rsidRPr="00877C8D">
        <w:rPr>
          <w:i/>
          <w:sz w:val="24"/>
          <w:szCs w:val="24"/>
          <w:vertAlign w:val="subscript"/>
        </w:rPr>
        <w:t>1</w:t>
      </w:r>
      <w:r w:rsidRPr="00877C8D">
        <w:rPr>
          <w:i/>
          <w:sz w:val="24"/>
          <w:szCs w:val="24"/>
        </w:rPr>
        <w:t>=</w:t>
      </w:r>
      <w:proofErr w:type="spellStart"/>
      <w:r w:rsidRPr="00877C8D">
        <w:rPr>
          <w:i/>
          <w:sz w:val="24"/>
          <w:szCs w:val="24"/>
        </w:rPr>
        <w:t>mg</w:t>
      </w:r>
      <w:proofErr w:type="spellEnd"/>
      <w:r w:rsidRPr="00877C8D">
        <w:rPr>
          <w:i/>
          <w:sz w:val="24"/>
          <w:szCs w:val="24"/>
        </w:rPr>
        <w:t>=2∙10Ν=20Ν</w:t>
      </w:r>
      <w:r>
        <w:t>, οπότε:</w:t>
      </w:r>
    </w:p>
    <w:p w:rsidR="00877C8D" w:rsidRPr="003161F7" w:rsidRDefault="00877C8D" w:rsidP="00877C8D">
      <w:pPr>
        <w:ind w:left="2268"/>
        <w:rPr>
          <w:i/>
          <w:sz w:val="24"/>
          <w:szCs w:val="24"/>
        </w:rPr>
      </w:pPr>
      <w:r>
        <w:t xml:space="preserve">    </w:t>
      </w:r>
      <w:r w:rsidRPr="003161F7">
        <w:rPr>
          <w:i/>
          <w:sz w:val="24"/>
          <w:szCs w:val="24"/>
        </w:rPr>
        <w:t>Τ</w:t>
      </w:r>
      <w:r w:rsidRPr="003161F7">
        <w:rPr>
          <w:i/>
          <w:sz w:val="24"/>
          <w:szCs w:val="24"/>
          <w:vertAlign w:val="subscript"/>
        </w:rPr>
        <w:t>1</w:t>
      </w:r>
      <w:r w:rsidRPr="003161F7">
        <w:rPr>
          <w:i/>
          <w:sz w:val="24"/>
          <w:szCs w:val="24"/>
        </w:rPr>
        <w:t>=μ</w:t>
      </w:r>
      <w:r w:rsidRPr="003161F7">
        <w:rPr>
          <w:i/>
          <w:sz w:val="24"/>
          <w:szCs w:val="24"/>
          <w:vertAlign w:val="subscript"/>
        </w:rPr>
        <w:t>1</w:t>
      </w:r>
      <w:r w:rsidRPr="003161F7">
        <w:rPr>
          <w:i/>
          <w:sz w:val="24"/>
          <w:szCs w:val="24"/>
        </w:rPr>
        <w:t>Ν</w:t>
      </w:r>
      <w:r w:rsidRPr="003161F7">
        <w:rPr>
          <w:i/>
          <w:sz w:val="24"/>
          <w:szCs w:val="24"/>
          <w:vertAlign w:val="subscript"/>
        </w:rPr>
        <w:t>1</w:t>
      </w:r>
      <w:r w:rsidRPr="003161F7">
        <w:rPr>
          <w:i/>
          <w:sz w:val="24"/>
          <w:szCs w:val="24"/>
        </w:rPr>
        <w:t>=0,4∙20Ν=8Ν</w:t>
      </w:r>
    </w:p>
    <w:p w:rsidR="003161F7" w:rsidRDefault="00BE5FD4" w:rsidP="00BE5FD4">
      <w:pPr>
        <w:pStyle w:val="1"/>
      </w:pPr>
      <w:r>
        <w:t>Η ενέργεια που μεταφέρεται στο Α σώμα μέσω της δύναμης F, είναι ίση με το έργο της δύναμης:</w:t>
      </w:r>
    </w:p>
    <w:p w:rsidR="00BE5FD4" w:rsidRPr="00BE5FD4" w:rsidRDefault="00BE5FD4" w:rsidP="00BE5FD4">
      <w:pPr>
        <w:jc w:val="center"/>
        <w:rPr>
          <w:i/>
          <w:sz w:val="24"/>
          <w:szCs w:val="24"/>
        </w:rPr>
      </w:pPr>
      <w:r w:rsidRPr="00BE5FD4">
        <w:rPr>
          <w:i/>
          <w:sz w:val="24"/>
          <w:szCs w:val="24"/>
        </w:rPr>
        <w:t>W</w:t>
      </w:r>
      <w:r w:rsidRPr="00BE5FD4">
        <w:rPr>
          <w:i/>
          <w:sz w:val="24"/>
          <w:szCs w:val="24"/>
          <w:vertAlign w:val="subscript"/>
        </w:rPr>
        <w:t>F</w:t>
      </w:r>
      <w:r w:rsidRPr="00BE5FD4">
        <w:rPr>
          <w:i/>
          <w:sz w:val="24"/>
          <w:szCs w:val="24"/>
        </w:rPr>
        <w:t>=F∙Δx</w:t>
      </w:r>
      <w:r w:rsidRPr="00BE5FD4">
        <w:rPr>
          <w:i/>
          <w:sz w:val="24"/>
          <w:szCs w:val="24"/>
          <w:vertAlign w:val="subscript"/>
        </w:rPr>
        <w:t>1</w:t>
      </w:r>
      <w:r w:rsidRPr="00BE5FD4">
        <w:rPr>
          <w:i/>
          <w:sz w:val="24"/>
          <w:szCs w:val="24"/>
        </w:rPr>
        <w:t>∙συνα=F∙Δx</w:t>
      </w:r>
      <w:r w:rsidRPr="00BE5FD4">
        <w:rPr>
          <w:i/>
          <w:sz w:val="24"/>
          <w:szCs w:val="24"/>
          <w:vertAlign w:val="subscript"/>
        </w:rPr>
        <w:t>1</w:t>
      </w:r>
      <w:r w:rsidRPr="00BE5FD4">
        <w:rPr>
          <w:i/>
          <w:sz w:val="24"/>
          <w:szCs w:val="24"/>
        </w:rPr>
        <w:t>=</w:t>
      </w:r>
      <w:r w:rsidR="00955AD2" w:rsidRPr="00955AD2">
        <w:rPr>
          <w:i/>
          <w:sz w:val="24"/>
          <w:szCs w:val="24"/>
        </w:rPr>
        <w:t>26</w:t>
      </w:r>
      <w:r w:rsidRPr="00BE5FD4">
        <w:rPr>
          <w:i/>
          <w:sz w:val="24"/>
          <w:szCs w:val="24"/>
        </w:rPr>
        <w:t>Ν∙</w:t>
      </w:r>
      <w:r w:rsidR="00955AD2" w:rsidRPr="00955AD2">
        <w:rPr>
          <w:i/>
          <w:sz w:val="24"/>
          <w:szCs w:val="24"/>
        </w:rPr>
        <w:t>4</w:t>
      </w:r>
      <w:r w:rsidRPr="00BE5FD4">
        <w:rPr>
          <w:i/>
          <w:sz w:val="24"/>
          <w:szCs w:val="24"/>
        </w:rPr>
        <w:t>m=10</w:t>
      </w:r>
      <w:r w:rsidR="00955AD2" w:rsidRPr="00955AD2">
        <w:rPr>
          <w:i/>
          <w:sz w:val="24"/>
          <w:szCs w:val="24"/>
        </w:rPr>
        <w:t>4</w:t>
      </w:r>
      <w:r w:rsidRPr="00BE5FD4">
        <w:rPr>
          <w:i/>
          <w:sz w:val="24"/>
          <w:szCs w:val="24"/>
        </w:rPr>
        <w:t>J</w:t>
      </w:r>
    </w:p>
    <w:p w:rsidR="00BE5FD4" w:rsidRDefault="00BE5FD4" w:rsidP="007B0F96">
      <w:pPr>
        <w:pStyle w:val="1"/>
      </w:pPr>
      <w:r>
        <w:t>Το έργο της τριβής Τ</w:t>
      </w:r>
      <w:r>
        <w:rPr>
          <w:vertAlign w:val="subscript"/>
        </w:rPr>
        <w:t>1</w:t>
      </w:r>
      <w:r>
        <w:t xml:space="preserve"> που ασκείται στο σώμα Α, εκφράζει την ενέργεια που εμφανίζεται ως θερμική στις τριβόμενες επιφάνειες σώματος-επιπέδου.</w:t>
      </w:r>
    </w:p>
    <w:p w:rsidR="00BE5FD4" w:rsidRPr="007B0F96" w:rsidRDefault="00BE5FD4" w:rsidP="007B0F96">
      <w:pPr>
        <w:jc w:val="center"/>
        <w:rPr>
          <w:i/>
          <w:sz w:val="24"/>
          <w:szCs w:val="24"/>
        </w:rPr>
      </w:pPr>
      <w:r w:rsidRPr="007B0F96">
        <w:rPr>
          <w:i/>
          <w:sz w:val="24"/>
          <w:szCs w:val="24"/>
        </w:rPr>
        <w:t>W</w:t>
      </w:r>
      <w:r w:rsidRPr="007B0F96">
        <w:rPr>
          <w:i/>
          <w:sz w:val="24"/>
          <w:szCs w:val="24"/>
          <w:vertAlign w:val="subscript"/>
        </w:rPr>
        <w:t>Τ</w:t>
      </w:r>
      <w:r w:rsidRPr="007B0F96">
        <w:rPr>
          <w:i/>
          <w:sz w:val="24"/>
          <w:szCs w:val="24"/>
        </w:rPr>
        <w:t>=Τ</w:t>
      </w:r>
      <w:r w:rsidRPr="007B0F96">
        <w:rPr>
          <w:i/>
          <w:sz w:val="24"/>
          <w:szCs w:val="24"/>
          <w:vertAlign w:val="subscript"/>
        </w:rPr>
        <w:t>1</w:t>
      </w:r>
      <w:r w:rsidRPr="007B0F96">
        <w:rPr>
          <w:i/>
          <w:sz w:val="24"/>
          <w:szCs w:val="24"/>
        </w:rPr>
        <w:t>∙Δx</w:t>
      </w:r>
      <w:r w:rsidRPr="007B0F96">
        <w:rPr>
          <w:i/>
          <w:sz w:val="24"/>
          <w:szCs w:val="24"/>
          <w:vertAlign w:val="subscript"/>
        </w:rPr>
        <w:t>1</w:t>
      </w:r>
      <w:r w:rsidRPr="007B0F96">
        <w:rPr>
          <w:i/>
          <w:sz w:val="24"/>
          <w:szCs w:val="24"/>
        </w:rPr>
        <w:t>∙συν180° = -Τ</w:t>
      </w:r>
      <w:r w:rsidRPr="007B0F96">
        <w:rPr>
          <w:i/>
          <w:sz w:val="24"/>
          <w:szCs w:val="24"/>
          <w:vertAlign w:val="subscript"/>
        </w:rPr>
        <w:t>1</w:t>
      </w:r>
      <w:r w:rsidRPr="007B0F96">
        <w:rPr>
          <w:i/>
          <w:sz w:val="24"/>
          <w:szCs w:val="24"/>
        </w:rPr>
        <w:t>∙Δx</w:t>
      </w:r>
      <w:r w:rsidRPr="007B0F96">
        <w:rPr>
          <w:i/>
          <w:sz w:val="24"/>
          <w:szCs w:val="24"/>
          <w:vertAlign w:val="subscript"/>
        </w:rPr>
        <w:t>1</w:t>
      </w:r>
      <w:r w:rsidRPr="007B0F96">
        <w:rPr>
          <w:i/>
          <w:sz w:val="24"/>
          <w:szCs w:val="24"/>
        </w:rPr>
        <w:t>=-</w:t>
      </w:r>
      <w:r w:rsidR="007B0F96" w:rsidRPr="007B0F96">
        <w:rPr>
          <w:i/>
          <w:sz w:val="24"/>
          <w:szCs w:val="24"/>
        </w:rPr>
        <w:t>8Ν∙</w:t>
      </w:r>
      <w:r w:rsidR="00955AD2" w:rsidRPr="00955AD2">
        <w:rPr>
          <w:i/>
          <w:sz w:val="24"/>
          <w:szCs w:val="24"/>
        </w:rPr>
        <w:t>4</w:t>
      </w:r>
      <w:r w:rsidR="007B0F96" w:rsidRPr="007B0F96">
        <w:rPr>
          <w:i/>
          <w:sz w:val="24"/>
          <w:szCs w:val="24"/>
        </w:rPr>
        <w:t>J=-</w:t>
      </w:r>
      <w:r w:rsidR="00955AD2" w:rsidRPr="00955AD2">
        <w:rPr>
          <w:i/>
          <w:sz w:val="24"/>
          <w:szCs w:val="24"/>
        </w:rPr>
        <w:t>32</w:t>
      </w:r>
      <w:r w:rsidR="007B0F96" w:rsidRPr="007B0F96">
        <w:rPr>
          <w:i/>
          <w:sz w:val="24"/>
          <w:szCs w:val="24"/>
        </w:rPr>
        <w:t>J →</w:t>
      </w:r>
    </w:p>
    <w:p w:rsidR="007B0F96" w:rsidRPr="007B0F96" w:rsidRDefault="007B0F96" w:rsidP="007B0F96">
      <w:pPr>
        <w:jc w:val="center"/>
        <w:rPr>
          <w:i/>
          <w:sz w:val="24"/>
          <w:szCs w:val="24"/>
        </w:rPr>
      </w:pPr>
      <w:r w:rsidRPr="007B0F96">
        <w:rPr>
          <w:i/>
          <w:sz w:val="24"/>
          <w:szCs w:val="24"/>
        </w:rPr>
        <w:t>Q</w:t>
      </w:r>
      <w:r w:rsidRPr="007B0F96">
        <w:rPr>
          <w:i/>
          <w:sz w:val="24"/>
          <w:szCs w:val="24"/>
          <w:vertAlign w:val="subscript"/>
        </w:rPr>
        <w:t>θ1</w:t>
      </w:r>
      <w:r w:rsidRPr="007B0F96">
        <w:rPr>
          <w:i/>
          <w:sz w:val="24"/>
          <w:szCs w:val="24"/>
        </w:rPr>
        <w:t>=|W</w:t>
      </w:r>
      <w:r w:rsidRPr="007B0F96">
        <w:rPr>
          <w:i/>
          <w:sz w:val="24"/>
          <w:szCs w:val="24"/>
          <w:vertAlign w:val="subscript"/>
        </w:rPr>
        <w:t>Τ1</w:t>
      </w:r>
      <w:r w:rsidRPr="007B0F96">
        <w:rPr>
          <w:i/>
          <w:sz w:val="24"/>
          <w:szCs w:val="24"/>
        </w:rPr>
        <w:t xml:space="preserve">|= </w:t>
      </w:r>
      <w:r w:rsidR="00955AD2">
        <w:rPr>
          <w:i/>
          <w:sz w:val="24"/>
          <w:szCs w:val="24"/>
          <w:lang w:val="en-US"/>
        </w:rPr>
        <w:t>3</w:t>
      </w:r>
      <w:r w:rsidRPr="007B0F96">
        <w:rPr>
          <w:i/>
          <w:sz w:val="24"/>
          <w:szCs w:val="24"/>
        </w:rPr>
        <w:t>2J.</w:t>
      </w:r>
    </w:p>
    <w:p w:rsidR="007B0F96" w:rsidRDefault="00526C7D" w:rsidP="00526C7D">
      <w:pPr>
        <w:pStyle w:val="1"/>
      </w:pPr>
      <w:r>
        <w:t>Εφαρμόζουμε το θεώρημα μεταβολής της κινητικής ενέργειας για το σώμα Α, για την παραπάνω μετακίνηση, παίρνοντας:</w:t>
      </w:r>
    </w:p>
    <w:p w:rsidR="00526C7D" w:rsidRDefault="00526C7D" w:rsidP="00526C7D">
      <w:pPr>
        <w:jc w:val="center"/>
        <w:rPr>
          <w:lang w:val="en-US"/>
        </w:rPr>
      </w:pPr>
      <w:r w:rsidRPr="00526C7D">
        <w:rPr>
          <w:position w:val="-16"/>
        </w:rPr>
        <w:object w:dxaOrig="4060" w:dyaOrig="400">
          <v:shape id="_x0000_i1027" type="#_x0000_t75" style="width:202.95pt;height:20.1pt" o:ole="">
            <v:imagedata r:id="rId12" o:title=""/>
          </v:shape>
          <o:OLEObject Type="Embed" ProgID="Equation.DSMT4" ShapeID="_x0000_i1027" DrawAspect="Content" ObjectID="_1682155916" r:id="rId13"/>
        </w:object>
      </w:r>
    </w:p>
    <w:p w:rsidR="00526C7D" w:rsidRDefault="00526C7D" w:rsidP="00522931">
      <w:pPr>
        <w:ind w:left="340"/>
      </w:pPr>
      <w:r>
        <w:t>Όπου W</w:t>
      </w:r>
      <w:r w:rsidR="00522931">
        <w:rPr>
          <w:vertAlign w:val="subscript"/>
        </w:rPr>
        <w:t>w1</w:t>
      </w:r>
      <w:r w:rsidR="00522931">
        <w:t>=W</w:t>
      </w:r>
      <w:r w:rsidR="00522931">
        <w:rPr>
          <w:vertAlign w:val="subscript"/>
        </w:rPr>
        <w:t>Ν1</w:t>
      </w:r>
      <w:r w:rsidR="00522931">
        <w:t>=0, δυνάμεις κάθετες στην μετατόπιση, και με αντικατάσταση έχουμε:</w:t>
      </w:r>
    </w:p>
    <w:p w:rsidR="00522931" w:rsidRDefault="00955AD2" w:rsidP="00522931">
      <w:pPr>
        <w:ind w:left="340"/>
        <w:jc w:val="center"/>
      </w:pPr>
      <w:r w:rsidRPr="00522931">
        <w:rPr>
          <w:position w:val="-24"/>
        </w:rPr>
        <w:object w:dxaOrig="3879" w:dyaOrig="620">
          <v:shape id="_x0000_i1028" type="#_x0000_t75" style="width:193.9pt;height:31.15pt" o:ole="">
            <v:imagedata r:id="rId14" o:title=""/>
          </v:shape>
          <o:OLEObject Type="Embed" ProgID="Equation.DSMT4" ShapeID="_x0000_i1028" DrawAspect="Content" ObjectID="_1682155917" r:id="rId15"/>
        </w:object>
      </w:r>
    </w:p>
    <w:p w:rsidR="00522931" w:rsidRPr="00522931" w:rsidRDefault="00955AD2" w:rsidP="00522931">
      <w:pPr>
        <w:ind w:left="340"/>
        <w:jc w:val="center"/>
        <w:rPr>
          <w:lang w:val="en-US"/>
        </w:rPr>
      </w:pPr>
      <w:r w:rsidRPr="00522931">
        <w:rPr>
          <w:position w:val="-24"/>
        </w:rPr>
        <w:object w:dxaOrig="3440" w:dyaOrig="620">
          <v:shape id="_x0000_i1029" type="#_x0000_t75" style="width:172.15pt;height:31.15pt" o:ole="">
            <v:imagedata r:id="rId16" o:title=""/>
          </v:shape>
          <o:OLEObject Type="Embed" ProgID="Equation.DSMT4" ShapeID="_x0000_i1029" DrawAspect="Content" ObjectID="_1682155918" r:id="rId17"/>
        </w:object>
      </w:r>
    </w:p>
    <w:p w:rsidR="007170D7" w:rsidRDefault="004F70DA" w:rsidP="007170D7">
      <w:pPr>
        <w:ind w:left="34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28" type="#_x0000_t75" style="position:absolute;left:0;text-align:left;margin-left:379.75pt;margin-top:3pt;width:103.2pt;height:121.2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28" DrawAspect="Content" ObjectID="_1682155922" r:id="rId19"/>
        </w:object>
      </w:r>
      <w:r w:rsidR="00007F28">
        <w:t>Το παραπάνω έργο εκφράζει την ενέργεια που αφαιρείται από το Α σώμα και μέσω του νήματος μεταφέρεται στο σώμα Β, αφού το νήμα έχει σταθερό μήκος, με αποτέλεσμα και το Β σώμα να μετατοπίζεται επίσης κατά Δx</w:t>
      </w:r>
      <w:r w:rsidR="00007F28">
        <w:rPr>
          <w:vertAlign w:val="subscript"/>
        </w:rPr>
        <w:t>1</w:t>
      </w:r>
      <w:r w:rsidR="00007F28">
        <w:t xml:space="preserve"> με την επίδραση της αντίδρασης της F</w:t>
      </w:r>
      <w:r w:rsidR="00007F28">
        <w:rPr>
          <w:vertAlign w:val="subscript"/>
        </w:rPr>
        <w:t>1</w:t>
      </w:r>
      <w:r w:rsidR="00007F28">
        <w:t>, της</w:t>
      </w:r>
      <w:r w:rsidR="007170D7">
        <w:t xml:space="preserve"> τάσης του νήματος</w:t>
      </w:r>
      <w:r w:rsidR="00007F28">
        <w:t xml:space="preserve"> F</w:t>
      </w:r>
      <w:r w:rsidR="00007F28">
        <w:rPr>
          <w:vertAlign w:val="subscript"/>
        </w:rPr>
        <w:t>2</w:t>
      </w:r>
      <w:r w:rsidR="00007F28">
        <w:t xml:space="preserve">  μέτρου F</w:t>
      </w:r>
      <w:r w:rsidR="00007F28">
        <w:rPr>
          <w:vertAlign w:val="subscript"/>
        </w:rPr>
        <w:t>2</w:t>
      </w:r>
      <w:r w:rsidR="00007F28">
        <w:t>=F</w:t>
      </w:r>
      <w:r w:rsidR="00007F28">
        <w:rPr>
          <w:vertAlign w:val="subscript"/>
        </w:rPr>
        <w:t>1</w:t>
      </w:r>
      <w:r w:rsidR="00007F28">
        <w:t>.</w:t>
      </w:r>
      <w:r w:rsidR="007170D7">
        <w:t xml:space="preserve"> </w:t>
      </w:r>
    </w:p>
    <w:p w:rsidR="00877C8D" w:rsidRDefault="007170D7" w:rsidP="007170D7">
      <w:pPr>
        <w:ind w:left="340"/>
      </w:pPr>
      <w:r>
        <w:t>Άρα στο σώμα Β μεταφέρεται, μέσω του νήματος, ενέργεια 68J.</w:t>
      </w:r>
    </w:p>
    <w:p w:rsidR="007170D7" w:rsidRDefault="00CB0390" w:rsidP="00CB0390">
      <w:pPr>
        <w:pStyle w:val="1"/>
      </w:pPr>
      <w:r>
        <w:t>Εφαρμόζουμε για το σώμα Β, το θεώρημα μεταβολής της κινητικής ενέργειας και έχουμε:</w:t>
      </w:r>
    </w:p>
    <w:p w:rsidR="00CB0390" w:rsidRDefault="00D165ED" w:rsidP="00CB0390">
      <w:pPr>
        <w:jc w:val="center"/>
      </w:pPr>
      <w:r w:rsidRPr="00CB0390">
        <w:rPr>
          <w:position w:val="-48"/>
        </w:rPr>
        <w:object w:dxaOrig="5100" w:dyaOrig="1219">
          <v:shape id="_x0000_i1031" type="#_x0000_t75" style="width:254.85pt;height:60.95pt" o:ole="">
            <v:imagedata r:id="rId20" o:title=""/>
          </v:shape>
          <o:OLEObject Type="Embed" ProgID="Equation.DSMT4" ShapeID="_x0000_i1031" DrawAspect="Content" ObjectID="_1682155919" r:id="rId21"/>
        </w:object>
      </w:r>
    </w:p>
    <w:p w:rsidR="00A457D7" w:rsidRPr="00007F28" w:rsidRDefault="00A457D7" w:rsidP="00A457D7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877C8D" w:rsidRPr="00007F28" w:rsidRDefault="00877C8D">
      <w:pPr>
        <w:ind w:left="2268"/>
      </w:pPr>
    </w:p>
    <w:sectPr w:rsidR="00877C8D" w:rsidRPr="00007F28" w:rsidSect="00465D8E">
      <w:headerReference w:type="default" r:id="rId22"/>
      <w:footerReference w:type="default" r:id="rId2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0DA" w:rsidRDefault="004F70DA">
      <w:pPr>
        <w:spacing w:after="0" w:line="240" w:lineRule="auto"/>
      </w:pPr>
      <w:r>
        <w:separator/>
      </w:r>
    </w:p>
  </w:endnote>
  <w:endnote w:type="continuationSeparator" w:id="0">
    <w:p w:rsidR="004F70DA" w:rsidRDefault="004F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0DA" w:rsidRDefault="004F70DA">
      <w:pPr>
        <w:spacing w:after="0" w:line="240" w:lineRule="auto"/>
      </w:pPr>
      <w:r>
        <w:separator/>
      </w:r>
    </w:p>
  </w:footnote>
  <w:footnote w:type="continuationSeparator" w:id="0">
    <w:p w:rsidR="004F70DA" w:rsidRDefault="004F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091181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091181">
      <w:rPr>
        <w:i/>
      </w:rPr>
      <w:t>Έργο - Ενέργεια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B"/>
    <w:rsid w:val="00007F28"/>
    <w:rsid w:val="000701A8"/>
    <w:rsid w:val="0008756D"/>
    <w:rsid w:val="00091181"/>
    <w:rsid w:val="000A5A2D"/>
    <w:rsid w:val="000C34FC"/>
    <w:rsid w:val="00130132"/>
    <w:rsid w:val="001764F7"/>
    <w:rsid w:val="00182057"/>
    <w:rsid w:val="001865ED"/>
    <w:rsid w:val="002D5901"/>
    <w:rsid w:val="002E7749"/>
    <w:rsid w:val="003161F7"/>
    <w:rsid w:val="00334BD8"/>
    <w:rsid w:val="00342B66"/>
    <w:rsid w:val="00355EF4"/>
    <w:rsid w:val="003B4900"/>
    <w:rsid w:val="003D09CC"/>
    <w:rsid w:val="003D2058"/>
    <w:rsid w:val="003D5E6E"/>
    <w:rsid w:val="0041144F"/>
    <w:rsid w:val="00414EDF"/>
    <w:rsid w:val="0041752B"/>
    <w:rsid w:val="0044454D"/>
    <w:rsid w:val="004451E9"/>
    <w:rsid w:val="00465D8E"/>
    <w:rsid w:val="00497E08"/>
    <w:rsid w:val="004F70DA"/>
    <w:rsid w:val="004F7518"/>
    <w:rsid w:val="00522931"/>
    <w:rsid w:val="00526C7D"/>
    <w:rsid w:val="005271E4"/>
    <w:rsid w:val="00540104"/>
    <w:rsid w:val="005428E3"/>
    <w:rsid w:val="00572886"/>
    <w:rsid w:val="005B4A07"/>
    <w:rsid w:val="005C059F"/>
    <w:rsid w:val="00667E23"/>
    <w:rsid w:val="007170D7"/>
    <w:rsid w:val="00717932"/>
    <w:rsid w:val="0079679D"/>
    <w:rsid w:val="007B0F96"/>
    <w:rsid w:val="007E115B"/>
    <w:rsid w:val="007E656A"/>
    <w:rsid w:val="0081576D"/>
    <w:rsid w:val="00877C8D"/>
    <w:rsid w:val="00880ED0"/>
    <w:rsid w:val="008945AD"/>
    <w:rsid w:val="009228C5"/>
    <w:rsid w:val="00955AD2"/>
    <w:rsid w:val="009A1C4D"/>
    <w:rsid w:val="00A457D7"/>
    <w:rsid w:val="00A953F9"/>
    <w:rsid w:val="00AC5AC3"/>
    <w:rsid w:val="00B01F92"/>
    <w:rsid w:val="00B11C3D"/>
    <w:rsid w:val="00B5191D"/>
    <w:rsid w:val="00B820C2"/>
    <w:rsid w:val="00BE5FD4"/>
    <w:rsid w:val="00C33059"/>
    <w:rsid w:val="00CA7A43"/>
    <w:rsid w:val="00CB0390"/>
    <w:rsid w:val="00CC5D44"/>
    <w:rsid w:val="00D045EF"/>
    <w:rsid w:val="00D165ED"/>
    <w:rsid w:val="00D2704B"/>
    <w:rsid w:val="00D82210"/>
    <w:rsid w:val="00DE49E1"/>
    <w:rsid w:val="00E03ABA"/>
    <w:rsid w:val="00EA64C4"/>
    <w:rsid w:val="00EB2362"/>
    <w:rsid w:val="00EB6640"/>
    <w:rsid w:val="00EC647B"/>
    <w:rsid w:val="00EE7957"/>
    <w:rsid w:val="00F22BD8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D382DB"/>
  <w15:chartTrackingRefBased/>
  <w15:docId w15:val="{9ECD775B-B1C5-47E0-A69B-6C987104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Web">
    <w:name w:val="Normal (Web)"/>
    <w:basedOn w:val="a0"/>
    <w:uiPriority w:val="99"/>
    <w:semiHidden/>
    <w:unhideWhenUsed/>
    <w:rsid w:val="00D2704B"/>
    <w:pPr>
      <w:widowControl/>
      <w:tabs>
        <w:tab w:val="clear" w:pos="340"/>
      </w:tabs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2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3639-E933-4442-AE42-6F48C11A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11</cp:revision>
  <dcterms:created xsi:type="dcterms:W3CDTF">2021-05-10T03:52:00Z</dcterms:created>
  <dcterms:modified xsi:type="dcterms:W3CDTF">2021-05-10T09:44:00Z</dcterms:modified>
</cp:coreProperties>
</file>