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522"/>
      </w:tblGrid>
      <w:tr w:rsidR="00F3148D" w:rsidRPr="00151470" w:rsidTr="000251C1">
        <w:trPr>
          <w:trHeight w:val="245"/>
        </w:trPr>
        <w:tc>
          <w:tcPr>
            <w:tcW w:w="8522" w:type="dxa"/>
          </w:tcPr>
          <w:p w:rsidR="00F3148D" w:rsidRPr="00151470" w:rsidRDefault="00F3148D" w:rsidP="000251C1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-12.3pt;width:36pt;height:31.55pt;z-index:251658240;mso-position-horizontal:center" o:allowoverlap="f">
                  <v:imagedata r:id="rId4" o:title=""/>
                  <w10:wrap type="square"/>
                </v:shape>
              </w:pict>
            </w:r>
            <w:r w:rsidRPr="00151470">
              <w:rPr>
                <w:rFonts w:ascii="Arial" w:hAnsi="Arial" w:cs="Arial"/>
                <w:b/>
                <w:i/>
              </w:rPr>
              <w:t>ΥΠΟΥΡΓΕΙΟ ΠΑΙΔΕΙΑΣ ΔΙΑ ΒΙΟΥ ΜΑΘΗΣΗΣ ΚΑΙ ΘΡΗΣΚΕΥΜΑΤΩΝ</w:t>
            </w:r>
          </w:p>
        </w:tc>
      </w:tr>
      <w:tr w:rsidR="00F3148D" w:rsidRPr="00151470" w:rsidTr="000251C1">
        <w:tc>
          <w:tcPr>
            <w:tcW w:w="8522" w:type="dxa"/>
          </w:tcPr>
          <w:p w:rsidR="00F3148D" w:rsidRPr="00151470" w:rsidRDefault="00F3148D" w:rsidP="000251C1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ΠΕΡΙΦΕΡΕΙΑΚΗ ΔΙΕΥΘΥΝΣΗ Π/ΘΜΙΑΣ &amp; Δ/ΘΜΙΑΣ ΕΚΠ/ΣΗΣ ΙΟΝΙΩΝ ΝΗΣΩΝ</w:t>
            </w:r>
          </w:p>
        </w:tc>
      </w:tr>
      <w:tr w:rsidR="00F3148D" w:rsidRPr="00151470" w:rsidTr="000251C1">
        <w:tc>
          <w:tcPr>
            <w:tcW w:w="8522" w:type="dxa"/>
          </w:tcPr>
          <w:p w:rsidR="00F3148D" w:rsidRPr="00151470" w:rsidRDefault="00F3148D" w:rsidP="000251C1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ΔΙΕΥΘΥΝΣΗ  Δ/ΜΙΑΣ  ΕΚΠ/ΣΗΣ ΚΕΡΚΥΡΑΣ</w:t>
            </w:r>
          </w:p>
        </w:tc>
      </w:tr>
      <w:tr w:rsidR="00F3148D" w:rsidRPr="00151470" w:rsidTr="000251C1">
        <w:trPr>
          <w:trHeight w:val="507"/>
        </w:trPr>
        <w:tc>
          <w:tcPr>
            <w:tcW w:w="8522" w:type="dxa"/>
            <w:vAlign w:val="center"/>
          </w:tcPr>
          <w:p w:rsidR="00F3148D" w:rsidRPr="00151470" w:rsidRDefault="00F3148D" w:rsidP="000251C1">
            <w:pPr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  <w:u w:val="single"/>
              </w:rPr>
              <w:t>ΓΥΜΝΑΣΙΟ ΣΚΡΙΠΕΡΟΥ ΜΕ ΛΥΚΕΙΑΚΕΣ ΤΑΞΕΙΣ</w:t>
            </w:r>
          </w:p>
        </w:tc>
      </w:tr>
    </w:tbl>
    <w:p w:rsidR="00F3148D" w:rsidRPr="00151470" w:rsidRDefault="00F3148D" w:rsidP="00BC40C8">
      <w:pPr>
        <w:jc w:val="center"/>
        <w:rPr>
          <w:rFonts w:ascii="Arial" w:hAnsi="Arial" w:cs="Arial"/>
          <w:b/>
          <w:sz w:val="28"/>
          <w:szCs w:val="28"/>
        </w:rPr>
      </w:pPr>
      <w:r w:rsidRPr="00151470">
        <w:rPr>
          <w:rFonts w:ascii="Arial" w:hAnsi="Arial" w:cs="Arial"/>
          <w:b/>
          <w:sz w:val="28"/>
          <w:szCs w:val="28"/>
        </w:rPr>
        <w:t>ΥΛΗ   ΓΡΑΠΤΩΝ   ΕΞΕΤΑΣΕΩΝ</w:t>
      </w:r>
    </w:p>
    <w:p w:rsidR="00F3148D" w:rsidRPr="00151470" w:rsidRDefault="00F3148D" w:rsidP="00BC40C8">
      <w:pPr>
        <w:jc w:val="center"/>
        <w:rPr>
          <w:rFonts w:ascii="Arial" w:hAnsi="Arial" w:cs="Arial"/>
          <w:b/>
          <w:sz w:val="28"/>
          <w:szCs w:val="28"/>
        </w:rPr>
      </w:pPr>
      <w:r w:rsidRPr="00151470">
        <w:rPr>
          <w:rFonts w:ascii="Arial" w:hAnsi="Arial" w:cs="Arial"/>
          <w:b/>
          <w:sz w:val="28"/>
          <w:szCs w:val="28"/>
        </w:rPr>
        <w:t>ΜΑΙΟΥ–ΙΟΥΝΙΟΥ  2015</w:t>
      </w:r>
    </w:p>
    <w:p w:rsidR="00F3148D" w:rsidRPr="00151470" w:rsidRDefault="00F3148D" w:rsidP="00BC40C8">
      <w:pPr>
        <w:rPr>
          <w:rFonts w:ascii="Arial" w:hAnsi="Arial" w:cs="Arial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6802"/>
      </w:tblGrid>
      <w:tr w:rsidR="00F3148D" w:rsidRPr="00151470" w:rsidTr="000251C1">
        <w:trPr>
          <w:trHeight w:val="436"/>
        </w:trPr>
        <w:tc>
          <w:tcPr>
            <w:tcW w:w="3026" w:type="dxa"/>
            <w:vAlign w:val="center"/>
          </w:tcPr>
          <w:p w:rsidR="00F3148D" w:rsidRPr="00151470" w:rsidRDefault="00F3148D" w:rsidP="000251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ΤΑΞΗ : </w:t>
            </w:r>
          </w:p>
        </w:tc>
        <w:tc>
          <w:tcPr>
            <w:tcW w:w="6802" w:type="dxa"/>
            <w:vAlign w:val="center"/>
          </w:tcPr>
          <w:p w:rsidR="00F3148D" w:rsidRPr="00151470" w:rsidRDefault="00F3148D" w:rsidP="00025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Β’ ΛΥΚΕΙΟΥ</w:t>
            </w:r>
          </w:p>
        </w:tc>
      </w:tr>
      <w:tr w:rsidR="00F3148D" w:rsidRPr="00151470" w:rsidTr="000251C1">
        <w:trPr>
          <w:trHeight w:val="436"/>
        </w:trPr>
        <w:tc>
          <w:tcPr>
            <w:tcW w:w="3026" w:type="dxa"/>
            <w:vAlign w:val="center"/>
          </w:tcPr>
          <w:p w:rsidR="00F3148D" w:rsidRPr="00151470" w:rsidRDefault="00F3148D" w:rsidP="000251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ΜΑΘΗΜΑ : </w:t>
            </w:r>
          </w:p>
        </w:tc>
        <w:tc>
          <w:tcPr>
            <w:tcW w:w="6802" w:type="dxa"/>
            <w:vAlign w:val="center"/>
          </w:tcPr>
          <w:p w:rsidR="00F3148D" w:rsidRPr="00151470" w:rsidRDefault="00F3148D" w:rsidP="00025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ΜΑΘΗΜΑΤΙΚΑ ΚΑΤΕΥΘΥΝΣΗΣ</w:t>
            </w:r>
          </w:p>
        </w:tc>
      </w:tr>
    </w:tbl>
    <w:p w:rsidR="00F3148D" w:rsidRPr="00151470" w:rsidRDefault="00F3148D" w:rsidP="00D678A4">
      <w:pPr>
        <w:rPr>
          <w:b/>
          <w:sz w:val="32"/>
          <w:szCs w:val="32"/>
          <w:u w:val="single"/>
        </w:rPr>
      </w:pPr>
    </w:p>
    <w:p w:rsidR="00F3148D" w:rsidRPr="00151470" w:rsidRDefault="00F3148D" w:rsidP="00D678A4">
      <w:pPr>
        <w:rPr>
          <w:b/>
          <w:sz w:val="28"/>
          <w:szCs w:val="28"/>
          <w:u w:val="single"/>
        </w:rPr>
      </w:pPr>
    </w:p>
    <w:p w:rsidR="00F3148D" w:rsidRPr="00151470" w:rsidRDefault="00F3148D" w:rsidP="007A314F">
      <w:pPr>
        <w:rPr>
          <w:b/>
          <w:sz w:val="28"/>
          <w:szCs w:val="28"/>
          <w:u w:val="single"/>
        </w:rPr>
      </w:pPr>
    </w:p>
    <w:p w:rsidR="00F3148D" w:rsidRPr="00151470" w:rsidRDefault="00F3148D" w:rsidP="007A314F">
      <w:r w:rsidRPr="00151470">
        <w:rPr>
          <w:b/>
          <w:sz w:val="28"/>
          <w:szCs w:val="28"/>
          <w:u w:val="single"/>
        </w:rPr>
        <w:t>1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</w:t>
      </w:r>
      <w:r w:rsidRPr="00151470">
        <w:rPr>
          <w:b/>
          <w:sz w:val="28"/>
          <w:szCs w:val="28"/>
        </w:rPr>
        <w:t>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1.4</w:t>
      </w:r>
      <w:r w:rsidRPr="00151470">
        <w:t xml:space="preserve"> (χωρίς την απόδειξη στην σελ. 31, την εφαρμογή 2 στις σελ. 35,36 και  </w:t>
      </w:r>
    </w:p>
    <w:p w:rsidR="00F3148D" w:rsidRPr="00151470" w:rsidRDefault="00F3148D" w:rsidP="007A314F">
      <w:r w:rsidRPr="00151470">
        <w:t xml:space="preserve">                              την απόδειξη της συνθήκης παραλληλίας στην σελ. 36)</w:t>
      </w:r>
    </w:p>
    <w:p w:rsidR="00F3148D" w:rsidRPr="00151470" w:rsidRDefault="00F3148D" w:rsidP="007A314F">
      <w:pPr>
        <w:tabs>
          <w:tab w:val="left" w:pos="1363"/>
        </w:tabs>
      </w:pPr>
      <w:r w:rsidRPr="00151470">
        <w:tab/>
      </w:r>
      <w:r w:rsidRPr="00151470">
        <w:rPr>
          <w:u w:val="single"/>
        </w:rPr>
        <w:t>1.5</w:t>
      </w:r>
    </w:p>
    <w:p w:rsidR="00F3148D" w:rsidRPr="00151470" w:rsidRDefault="00F3148D" w:rsidP="007A314F">
      <w:r w:rsidRPr="00151470">
        <w:t xml:space="preserve">                              </w:t>
      </w:r>
    </w:p>
    <w:p w:rsidR="00F3148D" w:rsidRPr="00151470" w:rsidRDefault="00F3148D" w:rsidP="007A314F">
      <w:r w:rsidRPr="00151470">
        <w:rPr>
          <w:b/>
          <w:sz w:val="28"/>
          <w:szCs w:val="28"/>
          <w:u w:val="single"/>
        </w:rPr>
        <w:t>2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</w:t>
      </w:r>
      <w:r w:rsidRPr="00151470">
        <w:rPr>
          <w:b/>
          <w:sz w:val="28"/>
          <w:szCs w:val="28"/>
        </w:rPr>
        <w:t>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2.1</w:t>
      </w:r>
      <w:r w:rsidRPr="00151470">
        <w:t xml:space="preserve"> </w:t>
      </w:r>
    </w:p>
    <w:p w:rsidR="00F3148D" w:rsidRPr="00151470" w:rsidRDefault="00F3148D" w:rsidP="007A314F">
      <w:pPr>
        <w:tabs>
          <w:tab w:val="left" w:pos="1414"/>
        </w:tabs>
      </w:pPr>
      <w:r w:rsidRPr="00151470">
        <w:t xml:space="preserve">                       </w:t>
      </w:r>
      <w:r w:rsidRPr="00151470">
        <w:rPr>
          <w:u w:val="single"/>
        </w:rPr>
        <w:t xml:space="preserve">2.2 </w:t>
      </w:r>
      <w:r w:rsidRPr="00151470">
        <w:t xml:space="preserve"> (χωρίς την απόδειξη στην σελ.66)</w:t>
      </w:r>
    </w:p>
    <w:p w:rsidR="00F3148D" w:rsidRPr="00151470" w:rsidRDefault="00F3148D" w:rsidP="007A314F">
      <w:pPr>
        <w:tabs>
          <w:tab w:val="left" w:pos="1414"/>
        </w:tabs>
        <w:rPr>
          <w:u w:val="single"/>
        </w:rPr>
      </w:pPr>
      <w:r w:rsidRPr="00151470">
        <w:t xml:space="preserve">                       </w:t>
      </w:r>
      <w:r w:rsidRPr="00151470">
        <w:rPr>
          <w:u w:val="single"/>
        </w:rPr>
        <w:t>2.3</w:t>
      </w:r>
      <w:r w:rsidRPr="00151470">
        <w:t xml:space="preserve">  (Μόνο οι τύποι)</w:t>
      </w:r>
    </w:p>
    <w:p w:rsidR="00F3148D" w:rsidRPr="00151470" w:rsidRDefault="00F3148D" w:rsidP="007A314F"/>
    <w:p w:rsidR="00F3148D" w:rsidRPr="00151470" w:rsidRDefault="00F3148D" w:rsidP="007A314F">
      <w:r w:rsidRPr="00151470">
        <w:rPr>
          <w:b/>
          <w:sz w:val="28"/>
          <w:szCs w:val="28"/>
          <w:u w:val="single"/>
        </w:rPr>
        <w:t>3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</w:t>
      </w:r>
      <w:r w:rsidRPr="00151470">
        <w:rPr>
          <w:b/>
          <w:sz w:val="28"/>
          <w:szCs w:val="28"/>
        </w:rPr>
        <w:t>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3.1</w:t>
      </w:r>
      <w:r w:rsidRPr="00151470">
        <w:t xml:space="preserve"> (χωρίς τις παραμετρικές εξισώσεις κύκλου και χωρίς την απόδειξη </w:t>
      </w:r>
    </w:p>
    <w:p w:rsidR="00F3148D" w:rsidRPr="00151470" w:rsidRDefault="00F3148D" w:rsidP="007A314F">
      <w:r w:rsidRPr="00151470">
        <w:t xml:space="preserve">                               στην σελ.84) </w:t>
      </w:r>
    </w:p>
    <w:p w:rsidR="00F3148D" w:rsidRPr="00151470" w:rsidRDefault="00F3148D" w:rsidP="007A314F">
      <w:r w:rsidRPr="00151470">
        <w:t xml:space="preserve">                       </w:t>
      </w:r>
      <w:r w:rsidRPr="00151470">
        <w:rPr>
          <w:u w:val="single"/>
        </w:rPr>
        <w:t>3.2</w:t>
      </w:r>
      <w:r w:rsidRPr="00151470">
        <w:t xml:space="preserve"> (χωρίς αποδείξεις , χωρίς την ανακλαστική ιδιότητα και χωρίς τις  </w:t>
      </w:r>
    </w:p>
    <w:p w:rsidR="00F3148D" w:rsidRPr="00151470" w:rsidRDefault="00F3148D" w:rsidP="007A314F">
      <w:r w:rsidRPr="00151470">
        <w:t xml:space="preserve">                              εφαρμογές  στις σελ. 96-98)  </w:t>
      </w:r>
    </w:p>
    <w:p w:rsidR="00F3148D" w:rsidRPr="00151470" w:rsidRDefault="00F3148D" w:rsidP="007A314F">
      <w:r w:rsidRPr="00151470">
        <w:t xml:space="preserve">                       </w:t>
      </w:r>
      <w:r w:rsidRPr="00151470">
        <w:rPr>
          <w:u w:val="single"/>
        </w:rPr>
        <w:t>3.3</w:t>
      </w:r>
      <w:r w:rsidRPr="00151470">
        <w:t xml:space="preserve"> (χωρίς αποδείξεις , χωρίς τις παραμετρικές εξισώσεις έλλειψης στις </w:t>
      </w:r>
    </w:p>
    <w:p w:rsidR="00F3148D" w:rsidRPr="00151470" w:rsidRDefault="00F3148D" w:rsidP="007A314F">
      <w:r w:rsidRPr="00151470">
        <w:t xml:space="preserve">                               σελ.106-107,  χωρίς την ανακλαστική ιδιότητα και χωρίς τις  </w:t>
      </w:r>
    </w:p>
    <w:p w:rsidR="00F3148D" w:rsidRPr="00151470" w:rsidRDefault="00F3148D" w:rsidP="007A314F">
      <w:r w:rsidRPr="00151470">
        <w:t xml:space="preserve">                               εφαρμογές  στις σελ. 109-111)  </w:t>
      </w:r>
    </w:p>
    <w:p w:rsidR="00F3148D" w:rsidRPr="00151470" w:rsidRDefault="00F3148D" w:rsidP="000D7F72">
      <w:pPr>
        <w:rPr>
          <w:b/>
          <w:sz w:val="28"/>
          <w:szCs w:val="28"/>
          <w:u w:val="single"/>
        </w:rPr>
      </w:pPr>
    </w:p>
    <w:p w:rsidR="00F3148D" w:rsidRPr="00151470" w:rsidRDefault="00F3148D" w:rsidP="000D7F72">
      <w:pPr>
        <w:rPr>
          <w:b/>
          <w:sz w:val="28"/>
          <w:szCs w:val="28"/>
          <w:u w:val="single"/>
        </w:rPr>
      </w:pPr>
    </w:p>
    <w:p w:rsidR="00F3148D" w:rsidRPr="00151470" w:rsidRDefault="00F3148D" w:rsidP="000D7F72">
      <w:pPr>
        <w:rPr>
          <w:b/>
          <w:sz w:val="28"/>
          <w:szCs w:val="28"/>
          <w:u w:val="single"/>
        </w:rPr>
      </w:pPr>
    </w:p>
    <w:p w:rsidR="00F3148D" w:rsidRPr="00151470" w:rsidRDefault="00F3148D" w:rsidP="00331EDA">
      <w:pPr>
        <w:rPr>
          <w:b/>
          <w:sz w:val="28"/>
          <w:szCs w:val="28"/>
          <w:u w:val="single"/>
        </w:rPr>
      </w:pPr>
    </w:p>
    <w:p w:rsidR="00F3148D" w:rsidRPr="00151470" w:rsidRDefault="00F3148D" w:rsidP="00331EDA">
      <w:pPr>
        <w:tabs>
          <w:tab w:val="left" w:pos="1119"/>
        </w:tabs>
      </w:pPr>
    </w:p>
    <w:p w:rsidR="00F3148D" w:rsidRPr="00151470" w:rsidRDefault="00F3148D" w:rsidP="00BC40C8">
      <w:pPr>
        <w:rPr>
          <w:b/>
        </w:rPr>
      </w:pPr>
      <w:r w:rsidRPr="00151470">
        <w:rPr>
          <w:b/>
        </w:rPr>
        <w:t xml:space="preserve">         Η ΔΙΕΥΘΥΝΤΡΙΑ                                                       Ο ΕΙΣΗΓΗΤΗΣ</w:t>
      </w:r>
    </w:p>
    <w:p w:rsidR="00F3148D" w:rsidRPr="00151470" w:rsidRDefault="00F3148D" w:rsidP="00BC40C8">
      <w:pPr>
        <w:jc w:val="center"/>
        <w:rPr>
          <w:b/>
        </w:rPr>
      </w:pPr>
    </w:p>
    <w:p w:rsidR="00F3148D" w:rsidRPr="00151470" w:rsidRDefault="00F3148D" w:rsidP="00BC40C8">
      <w:pPr>
        <w:jc w:val="center"/>
        <w:rPr>
          <w:b/>
        </w:rPr>
      </w:pPr>
    </w:p>
    <w:p w:rsidR="00F3148D" w:rsidRPr="00151470" w:rsidRDefault="00F3148D" w:rsidP="00BC40C8">
      <w:pPr>
        <w:jc w:val="center"/>
        <w:rPr>
          <w:b/>
        </w:rPr>
      </w:pPr>
    </w:p>
    <w:p w:rsidR="00F3148D" w:rsidRPr="00151470" w:rsidRDefault="00F3148D" w:rsidP="00BC40C8">
      <w:pPr>
        <w:jc w:val="center"/>
      </w:pPr>
    </w:p>
    <w:p w:rsidR="00F3148D" w:rsidRPr="00151470" w:rsidRDefault="00F3148D" w:rsidP="00BC40C8">
      <w:pPr>
        <w:jc w:val="center"/>
      </w:pPr>
    </w:p>
    <w:p w:rsidR="00F3148D" w:rsidRPr="00151470" w:rsidRDefault="00F3148D" w:rsidP="00BC40C8">
      <w:pPr>
        <w:jc w:val="center"/>
        <w:rPr>
          <w:b/>
        </w:rPr>
      </w:pPr>
    </w:p>
    <w:p w:rsidR="00F3148D" w:rsidRPr="00151470" w:rsidRDefault="00F3148D" w:rsidP="00BC40C8">
      <w:pPr>
        <w:jc w:val="center"/>
        <w:rPr>
          <w:b/>
        </w:rPr>
      </w:pPr>
      <w:r w:rsidRPr="00151470">
        <w:rPr>
          <w:b/>
        </w:rPr>
        <w:t>ΔΟΥΚΑΚΗ ΑΡΤΕΜΙΣ                                      ΣΠΗΛΙΟΠΟΥΛΟΣ ΙΩΑΝΝΗΣ</w:t>
      </w:r>
    </w:p>
    <w:p w:rsidR="00F3148D" w:rsidRPr="00151470" w:rsidRDefault="00F3148D" w:rsidP="00D678A4">
      <w:pPr>
        <w:rPr>
          <w:b/>
          <w:sz w:val="32"/>
          <w:szCs w:val="32"/>
          <w:u w:val="single"/>
        </w:rPr>
      </w:pPr>
    </w:p>
    <w:p w:rsidR="00F3148D" w:rsidRPr="00151470" w:rsidRDefault="00F3148D" w:rsidP="00D678A4">
      <w:pPr>
        <w:rPr>
          <w:b/>
          <w:sz w:val="32"/>
          <w:szCs w:val="32"/>
          <w:u w:val="single"/>
        </w:rPr>
      </w:pPr>
    </w:p>
    <w:p w:rsidR="00F3148D" w:rsidRPr="00151470" w:rsidRDefault="00F3148D" w:rsidP="00D678A4">
      <w:pPr>
        <w:rPr>
          <w:b/>
          <w:sz w:val="32"/>
          <w:szCs w:val="32"/>
          <w:u w:val="single"/>
        </w:rPr>
      </w:pPr>
    </w:p>
    <w:p w:rsidR="00F3148D" w:rsidRPr="00151470" w:rsidRDefault="00F3148D" w:rsidP="00D678A4">
      <w:pPr>
        <w:rPr>
          <w:b/>
          <w:sz w:val="32"/>
          <w:szCs w:val="32"/>
          <w:u w:val="single"/>
        </w:rPr>
      </w:pPr>
    </w:p>
    <w:p w:rsidR="00F3148D" w:rsidRPr="00151470" w:rsidRDefault="00F3148D" w:rsidP="00D678A4">
      <w:pPr>
        <w:rPr>
          <w:b/>
          <w:sz w:val="32"/>
          <w:szCs w:val="32"/>
          <w:u w:val="single"/>
        </w:rPr>
      </w:pPr>
    </w:p>
    <w:p w:rsidR="00F3148D" w:rsidRPr="00151470" w:rsidRDefault="00F3148D" w:rsidP="00D678A4">
      <w:pPr>
        <w:rPr>
          <w:b/>
          <w:sz w:val="32"/>
          <w:szCs w:val="32"/>
          <w:u w:val="single"/>
        </w:rPr>
      </w:pPr>
    </w:p>
    <w:sectPr w:rsidR="00F3148D" w:rsidRPr="00151470" w:rsidSect="0084394C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EDA"/>
    <w:rsid w:val="00014ADF"/>
    <w:rsid w:val="000251C1"/>
    <w:rsid w:val="00042EAC"/>
    <w:rsid w:val="00056F0B"/>
    <w:rsid w:val="000C1827"/>
    <w:rsid w:val="000D7F72"/>
    <w:rsid w:val="000E736E"/>
    <w:rsid w:val="00121A45"/>
    <w:rsid w:val="0013338F"/>
    <w:rsid w:val="001445D8"/>
    <w:rsid w:val="00151470"/>
    <w:rsid w:val="00161498"/>
    <w:rsid w:val="00184843"/>
    <w:rsid w:val="00184E8D"/>
    <w:rsid w:val="00190D91"/>
    <w:rsid w:val="001E1AC0"/>
    <w:rsid w:val="002213B2"/>
    <w:rsid w:val="00225245"/>
    <w:rsid w:val="00253604"/>
    <w:rsid w:val="00253694"/>
    <w:rsid w:val="002B6C26"/>
    <w:rsid w:val="0032708F"/>
    <w:rsid w:val="00331EDA"/>
    <w:rsid w:val="00333571"/>
    <w:rsid w:val="00360B75"/>
    <w:rsid w:val="00391EFA"/>
    <w:rsid w:val="003E2C9A"/>
    <w:rsid w:val="00404A87"/>
    <w:rsid w:val="0040699C"/>
    <w:rsid w:val="00433BAE"/>
    <w:rsid w:val="00445A19"/>
    <w:rsid w:val="00452DCE"/>
    <w:rsid w:val="00501F77"/>
    <w:rsid w:val="005429D1"/>
    <w:rsid w:val="00546DD1"/>
    <w:rsid w:val="00587E16"/>
    <w:rsid w:val="005B619E"/>
    <w:rsid w:val="005E5C0B"/>
    <w:rsid w:val="005F4219"/>
    <w:rsid w:val="005F7755"/>
    <w:rsid w:val="00610746"/>
    <w:rsid w:val="0061279E"/>
    <w:rsid w:val="00612908"/>
    <w:rsid w:val="00621A03"/>
    <w:rsid w:val="00632B58"/>
    <w:rsid w:val="00632F5F"/>
    <w:rsid w:val="00635EA3"/>
    <w:rsid w:val="00676A5C"/>
    <w:rsid w:val="006C354F"/>
    <w:rsid w:val="006E4751"/>
    <w:rsid w:val="0070337F"/>
    <w:rsid w:val="007A314F"/>
    <w:rsid w:val="007B6C83"/>
    <w:rsid w:val="007E0F4A"/>
    <w:rsid w:val="00801677"/>
    <w:rsid w:val="00825C7D"/>
    <w:rsid w:val="00841E7E"/>
    <w:rsid w:val="0084394C"/>
    <w:rsid w:val="008645C0"/>
    <w:rsid w:val="00877E27"/>
    <w:rsid w:val="008A2485"/>
    <w:rsid w:val="008C6C36"/>
    <w:rsid w:val="008F5B4D"/>
    <w:rsid w:val="00924C05"/>
    <w:rsid w:val="00925A2D"/>
    <w:rsid w:val="009537F7"/>
    <w:rsid w:val="00953AAE"/>
    <w:rsid w:val="00967AA2"/>
    <w:rsid w:val="009A010E"/>
    <w:rsid w:val="009A18CE"/>
    <w:rsid w:val="009A2D9F"/>
    <w:rsid w:val="009E6F60"/>
    <w:rsid w:val="009F2E58"/>
    <w:rsid w:val="00A07BCE"/>
    <w:rsid w:val="00A16381"/>
    <w:rsid w:val="00A553F6"/>
    <w:rsid w:val="00AB0C00"/>
    <w:rsid w:val="00AD4F96"/>
    <w:rsid w:val="00AF669F"/>
    <w:rsid w:val="00B60357"/>
    <w:rsid w:val="00B61DF8"/>
    <w:rsid w:val="00BC372E"/>
    <w:rsid w:val="00BC40C8"/>
    <w:rsid w:val="00BE2BC5"/>
    <w:rsid w:val="00BF1106"/>
    <w:rsid w:val="00BF2F52"/>
    <w:rsid w:val="00C06BB7"/>
    <w:rsid w:val="00C40092"/>
    <w:rsid w:val="00C47CE3"/>
    <w:rsid w:val="00C65745"/>
    <w:rsid w:val="00C76A97"/>
    <w:rsid w:val="00CA3EBD"/>
    <w:rsid w:val="00CD0F7F"/>
    <w:rsid w:val="00CE6F46"/>
    <w:rsid w:val="00D34490"/>
    <w:rsid w:val="00D678A4"/>
    <w:rsid w:val="00D81760"/>
    <w:rsid w:val="00D84602"/>
    <w:rsid w:val="00DB4F08"/>
    <w:rsid w:val="00DD0BE3"/>
    <w:rsid w:val="00DF1A8E"/>
    <w:rsid w:val="00E12F77"/>
    <w:rsid w:val="00E52FBE"/>
    <w:rsid w:val="00E65E2A"/>
    <w:rsid w:val="00EA7A95"/>
    <w:rsid w:val="00ED3654"/>
    <w:rsid w:val="00F17BB3"/>
    <w:rsid w:val="00F3148D"/>
    <w:rsid w:val="00F33F38"/>
    <w:rsid w:val="00F51589"/>
    <w:rsid w:val="00F535C5"/>
    <w:rsid w:val="00F92ED2"/>
    <w:rsid w:val="00FA3D84"/>
    <w:rsid w:val="00FD0D99"/>
    <w:rsid w:val="00FE0C49"/>
    <w:rsid w:val="00FE1148"/>
    <w:rsid w:val="00F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207</Words>
  <Characters>1124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</dc:creator>
  <cp:keywords/>
  <dc:description/>
  <cp:lastModifiedBy>ΓΕΝΙΚΟ ΛΥΚΕΙΟ ΣΚΡΙΠΕΡΟΥ</cp:lastModifiedBy>
  <cp:revision>31</cp:revision>
  <cp:lastPrinted>2013-04-26T10:06:00Z</cp:lastPrinted>
  <dcterms:created xsi:type="dcterms:W3CDTF">2012-05-15T08:50:00Z</dcterms:created>
  <dcterms:modified xsi:type="dcterms:W3CDTF">2015-05-07T09:12:00Z</dcterms:modified>
</cp:coreProperties>
</file>