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CD1" w:rsidRPr="00780806" w:rsidRDefault="00780806">
      <w:pPr>
        <w:rPr>
          <w:sz w:val="52"/>
          <w:szCs w:val="52"/>
          <w:lang w:val="el-GR"/>
        </w:rPr>
      </w:pPr>
      <w:r w:rsidRPr="00780806">
        <w:rPr>
          <w:sz w:val="52"/>
          <w:szCs w:val="52"/>
          <w:lang w:val="el-GR"/>
        </w:rPr>
        <w:t xml:space="preserve">      ΝΗΠΙΑΓΩΓΕΙΟ ΑΓΙΑΣΟΥ-ΜΥΤΙΛΗΝΗ</w:t>
      </w:r>
    </w:p>
    <w:p w:rsidR="00780806" w:rsidRPr="00780806" w:rsidRDefault="00780806">
      <w:pPr>
        <w:rPr>
          <w:sz w:val="48"/>
          <w:szCs w:val="48"/>
          <w:lang w:val="el-GR"/>
        </w:rPr>
      </w:pPr>
      <w:r w:rsidRPr="00780806">
        <w:rPr>
          <w:sz w:val="48"/>
          <w:szCs w:val="48"/>
          <w:lang w:val="el-GR"/>
        </w:rPr>
        <w:t xml:space="preserve">          ΟΛΟΗΜΕΡΟ &amp; ΚΛΑΣΣΙΚΟ ΤΜΗΜΑ</w:t>
      </w:r>
    </w:p>
    <w:p w:rsidR="00780806" w:rsidRPr="00780806" w:rsidRDefault="00780806" w:rsidP="00780806">
      <w:r>
        <w:rPr>
          <w:noProof/>
          <w:lang w:val="el-GR" w:eastAsia="el-GR" w:bidi="ar-SA"/>
        </w:rPr>
        <w:drawing>
          <wp:inline distT="0" distB="0" distL="0" distR="0">
            <wp:extent cx="5274310" cy="3956050"/>
            <wp:effectExtent l="19050" t="0" r="2540" b="0"/>
            <wp:docPr id="1" name="0 - Εικόνα" descr="100_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87.JPG"/>
                    <pic:cNvPicPr/>
                  </pic:nvPicPr>
                  <pic:blipFill>
                    <a:blip r:embed="rId6" cstate="print"/>
                    <a:stretch>
                      <a:fillRect/>
                    </a:stretch>
                  </pic:blipFill>
                  <pic:spPr>
                    <a:xfrm>
                      <a:off x="0" y="0"/>
                      <a:ext cx="5274310" cy="3956050"/>
                    </a:xfrm>
                    <a:prstGeom prst="rect">
                      <a:avLst/>
                    </a:prstGeom>
                  </pic:spPr>
                </pic:pic>
              </a:graphicData>
            </a:graphic>
          </wp:inline>
        </w:drawing>
      </w:r>
    </w:p>
    <w:p w:rsidR="00780806" w:rsidRDefault="00780806">
      <w:pPr>
        <w:rPr>
          <w:sz w:val="48"/>
          <w:szCs w:val="48"/>
        </w:rPr>
      </w:pPr>
    </w:p>
    <w:p w:rsidR="00780806" w:rsidRDefault="00780806">
      <w:pPr>
        <w:rPr>
          <w:rFonts w:ascii="Batang" w:eastAsia="Batang" w:hAnsi="Batang"/>
          <w:b/>
          <w:i w:val="0"/>
          <w:color w:val="0070C0"/>
          <w:sz w:val="48"/>
          <w:szCs w:val="48"/>
          <w:lang w:val="el-GR"/>
        </w:rPr>
      </w:pPr>
      <w:r>
        <w:rPr>
          <w:rFonts w:ascii="Batang" w:eastAsia="Batang" w:hAnsi="Batang"/>
          <w:b/>
          <w:i w:val="0"/>
          <w:color w:val="0070C0"/>
          <w:sz w:val="48"/>
          <w:szCs w:val="48"/>
          <w:lang w:val="el-GR"/>
        </w:rPr>
        <w:t xml:space="preserve">    </w:t>
      </w:r>
      <w:r w:rsidRPr="00780806">
        <w:rPr>
          <w:rFonts w:ascii="Batang" w:eastAsia="Batang" w:hAnsi="Batang"/>
          <w:b/>
          <w:i w:val="0"/>
          <w:color w:val="0070C0"/>
          <w:sz w:val="48"/>
          <w:szCs w:val="48"/>
          <w:lang w:val="el-GR"/>
        </w:rPr>
        <w:t>«ΘΗΣΑΥΡΟΙ  ΑΠΟ ΣΚΟΥΠΙΔΙΑ»</w:t>
      </w:r>
    </w:p>
    <w:p w:rsidR="00780806" w:rsidRDefault="00780806">
      <w:pPr>
        <w:rPr>
          <w:rFonts w:ascii="Arial" w:eastAsia="Batang" w:hAnsi="Arial" w:cs="Arial"/>
          <w:b/>
          <w:i w:val="0"/>
          <w:color w:val="002060"/>
          <w:sz w:val="48"/>
          <w:szCs w:val="48"/>
          <w:lang w:val="el-GR"/>
        </w:rPr>
      </w:pPr>
      <w:r>
        <w:rPr>
          <w:rFonts w:ascii="Batang" w:eastAsia="Batang" w:hAnsi="Batang"/>
          <w:b/>
          <w:i w:val="0"/>
          <w:color w:val="0070C0"/>
          <w:sz w:val="48"/>
          <w:szCs w:val="48"/>
          <w:lang w:val="el-GR"/>
        </w:rPr>
        <w:t xml:space="preserve">                 </w:t>
      </w:r>
      <w:r>
        <w:rPr>
          <w:rFonts w:ascii="Arial" w:eastAsia="Batang" w:hAnsi="Arial" w:cs="Arial"/>
          <w:b/>
          <w:i w:val="0"/>
          <w:color w:val="002060"/>
          <w:sz w:val="48"/>
          <w:szCs w:val="48"/>
          <w:lang w:val="el-GR"/>
        </w:rPr>
        <w:t>ΝΗΠΙΑΓΩΓΟΙ :</w:t>
      </w:r>
    </w:p>
    <w:p w:rsidR="00780806" w:rsidRPr="00780806" w:rsidRDefault="00DF7BDB">
      <w:pPr>
        <w:rPr>
          <w:rFonts w:ascii="Arial" w:eastAsia="Batang" w:hAnsi="Arial" w:cs="Arial"/>
          <w:b/>
          <w:i w:val="0"/>
          <w:color w:val="002060"/>
          <w:sz w:val="28"/>
          <w:szCs w:val="28"/>
          <w:lang w:val="el-GR"/>
        </w:rPr>
      </w:pPr>
      <w:r w:rsidRPr="00DF7BDB">
        <w:rPr>
          <w:rFonts w:ascii="Arial" w:eastAsia="Batang" w:hAnsi="Arial" w:cs="Arial"/>
          <w:b/>
          <w:i w:val="0"/>
          <w:color w:val="002060"/>
          <w:sz w:val="28"/>
          <w:szCs w:val="28"/>
          <w:lang w:val="el-GR"/>
        </w:rPr>
        <w:t xml:space="preserve">       </w:t>
      </w:r>
      <w:r w:rsidR="00780806" w:rsidRPr="00780806">
        <w:rPr>
          <w:rFonts w:ascii="Arial" w:eastAsia="Batang" w:hAnsi="Arial" w:cs="Arial"/>
          <w:b/>
          <w:i w:val="0"/>
          <w:color w:val="002060"/>
          <w:sz w:val="28"/>
          <w:szCs w:val="28"/>
          <w:lang w:val="el-GR"/>
        </w:rPr>
        <w:t>ΨΩΜΑ-ΑΤΣΙΔΗ ΕΥΡΙΔΙΚΗ     ΣΑΜΟΘΡΑΚΗ ΒΑΣΙΛΙΚΗ</w:t>
      </w:r>
    </w:p>
    <w:p w:rsidR="00780806" w:rsidRDefault="00780806">
      <w:pPr>
        <w:rPr>
          <w:rFonts w:ascii="Batang" w:eastAsia="Batang" w:hAnsi="Batang"/>
          <w:b/>
          <w:i w:val="0"/>
          <w:color w:val="002060"/>
          <w:sz w:val="28"/>
          <w:szCs w:val="28"/>
          <w:lang w:val="el-GR"/>
        </w:rPr>
      </w:pPr>
      <w:r>
        <w:rPr>
          <w:rFonts w:ascii="Batang" w:eastAsia="Batang" w:hAnsi="Batang"/>
          <w:b/>
          <w:i w:val="0"/>
          <w:color w:val="0070C0"/>
          <w:sz w:val="48"/>
          <w:szCs w:val="48"/>
          <w:lang w:val="el-GR"/>
        </w:rPr>
        <w:t xml:space="preserve">                </w:t>
      </w:r>
      <w:r w:rsidR="00DF7BDB" w:rsidRPr="00DF7BDB">
        <w:rPr>
          <w:rFonts w:ascii="Batang" w:eastAsia="Batang" w:hAnsi="Batang"/>
          <w:b/>
          <w:i w:val="0"/>
          <w:color w:val="0070C0"/>
          <w:sz w:val="48"/>
          <w:szCs w:val="48"/>
          <w:lang w:val="el-GR"/>
        </w:rPr>
        <w:t xml:space="preserve">   </w:t>
      </w:r>
      <w:r w:rsidRPr="00780806">
        <w:rPr>
          <w:rFonts w:ascii="Arial" w:eastAsia="Batang" w:hAnsi="Arial" w:cs="Arial"/>
          <w:b/>
          <w:i w:val="0"/>
          <w:color w:val="002060"/>
          <w:sz w:val="28"/>
          <w:szCs w:val="28"/>
          <w:lang w:val="el-GR"/>
        </w:rPr>
        <w:t>ΤΖΑΝΗ ΕΙΡΗΝΗ</w:t>
      </w:r>
      <w:r w:rsidRPr="00780806">
        <w:rPr>
          <w:rFonts w:ascii="Batang" w:eastAsia="Batang" w:hAnsi="Batang"/>
          <w:b/>
          <w:i w:val="0"/>
          <w:color w:val="002060"/>
          <w:sz w:val="28"/>
          <w:szCs w:val="28"/>
          <w:lang w:val="el-GR"/>
        </w:rPr>
        <w:t xml:space="preserve">    </w:t>
      </w:r>
    </w:p>
    <w:p w:rsidR="00780806" w:rsidRDefault="00780806">
      <w:pPr>
        <w:rPr>
          <w:rFonts w:ascii="Batang" w:eastAsia="Batang" w:hAnsi="Batang"/>
          <w:b/>
          <w:i w:val="0"/>
          <w:color w:val="002060"/>
          <w:sz w:val="28"/>
          <w:szCs w:val="28"/>
          <w:lang w:val="el-GR"/>
        </w:rPr>
      </w:pPr>
    </w:p>
    <w:p w:rsidR="00780806" w:rsidRDefault="00780806">
      <w:pPr>
        <w:rPr>
          <w:rFonts w:ascii="Batang" w:eastAsia="Batang" w:hAnsi="Batang"/>
          <w:b/>
          <w:i w:val="0"/>
          <w:color w:val="002060"/>
          <w:sz w:val="28"/>
          <w:szCs w:val="28"/>
          <w:lang w:val="el-GR"/>
        </w:rPr>
      </w:pPr>
    </w:p>
    <w:p w:rsidR="00780806" w:rsidRDefault="00780806" w:rsidP="00780806">
      <w:pPr>
        <w:rPr>
          <w:rFonts w:ascii="Arial Black" w:eastAsia="Batang" w:hAnsi="Arial Black"/>
          <w:b/>
          <w:i w:val="0"/>
          <w:color w:val="002060"/>
          <w:sz w:val="28"/>
          <w:szCs w:val="28"/>
          <w:lang w:val="el-GR"/>
        </w:rPr>
      </w:pPr>
      <w:r>
        <w:rPr>
          <w:rFonts w:ascii="Arial Black" w:eastAsia="Batang" w:hAnsi="Arial Black"/>
          <w:b/>
          <w:i w:val="0"/>
          <w:color w:val="002060"/>
          <w:sz w:val="28"/>
          <w:szCs w:val="28"/>
          <w:lang w:val="el-GR"/>
        </w:rPr>
        <w:t xml:space="preserve">                    ΣΧΟΛΙΚΟ ΕΤΟΣ : 2014-2015</w:t>
      </w:r>
    </w:p>
    <w:p w:rsidR="00780806" w:rsidRDefault="00780806" w:rsidP="00780806">
      <w:pPr>
        <w:rPr>
          <w:rFonts w:ascii="Arial" w:eastAsia="Batang" w:hAnsi="Arial" w:cs="Arial"/>
          <w:b/>
          <w:i w:val="0"/>
          <w:color w:val="000000"/>
          <w:sz w:val="44"/>
          <w:szCs w:val="44"/>
          <w:lang w:val="el-GR"/>
        </w:rPr>
      </w:pPr>
      <w:r>
        <w:rPr>
          <w:rFonts w:ascii="Arial" w:eastAsia="Batang" w:hAnsi="Arial" w:cs="Arial"/>
          <w:b/>
          <w:i w:val="0"/>
          <w:color w:val="000000"/>
          <w:sz w:val="44"/>
          <w:szCs w:val="44"/>
          <w:lang w:val="el-GR"/>
        </w:rPr>
        <w:lastRenderedPageBreak/>
        <w:t>1)ΕΠΙΛΟΓΗ ΤΟΥ ΘΕΜΑΤΟΣ</w:t>
      </w:r>
    </w:p>
    <w:p w:rsidR="00780806" w:rsidRDefault="00780806" w:rsidP="00780806">
      <w:pPr>
        <w:rPr>
          <w:rFonts w:ascii="Arial" w:eastAsia="Batang" w:hAnsi="Arial" w:cs="Arial"/>
          <w:b/>
          <w:i w:val="0"/>
          <w:color w:val="000000"/>
          <w:sz w:val="44"/>
          <w:szCs w:val="44"/>
          <w:lang w:val="el-GR"/>
        </w:rPr>
      </w:pPr>
    </w:p>
    <w:p w:rsidR="00780806" w:rsidRDefault="00780806" w:rsidP="00780806">
      <w:pPr>
        <w:rPr>
          <w:rFonts w:ascii="Arial" w:eastAsia="Batang" w:hAnsi="Arial" w:cs="Arial"/>
          <w:i w:val="0"/>
          <w:color w:val="000000"/>
          <w:sz w:val="32"/>
          <w:szCs w:val="32"/>
          <w:lang w:val="el-GR"/>
        </w:rPr>
      </w:pPr>
    </w:p>
    <w:p w:rsidR="00780806" w:rsidRPr="00780806" w:rsidRDefault="00780806" w:rsidP="00780806">
      <w:pPr>
        <w:rPr>
          <w:rFonts w:ascii="Arial" w:eastAsia="Batang" w:hAnsi="Arial" w:cs="Arial"/>
          <w:b/>
          <w:i w:val="0"/>
          <w:color w:val="000000"/>
          <w:sz w:val="44"/>
          <w:szCs w:val="44"/>
          <w:lang w:val="el-GR"/>
        </w:rPr>
      </w:pPr>
      <w:r w:rsidRPr="00780806">
        <w:rPr>
          <w:rFonts w:ascii="Arial" w:eastAsia="Batang" w:hAnsi="Arial" w:cs="Arial"/>
          <w:i w:val="0"/>
          <w:color w:val="000000"/>
          <w:sz w:val="32"/>
          <w:szCs w:val="32"/>
          <w:lang w:val="el-GR"/>
        </w:rPr>
        <w:t xml:space="preserve">Η επιλογή του θέματος </w:t>
      </w:r>
      <w:r>
        <w:rPr>
          <w:rFonts w:ascii="Arial" w:eastAsia="Batang" w:hAnsi="Arial" w:cs="Arial"/>
          <w:i w:val="0"/>
          <w:color w:val="000000"/>
          <w:sz w:val="32"/>
          <w:szCs w:val="32"/>
          <w:lang w:val="el-GR"/>
        </w:rPr>
        <w:t>έγινε από τις νηπιαγωγούς, καθώς στο νηπιαγωγείο μας ο προαύλιος χώρος επικοινωνεί με αυτόν του δημοτικού, στον οποίο υπάρχουν κάδοι για ανακύκλωση υλικών. Αυτό μας έδωσε το έναυσμα, την αφορμή για περαιτέρω εξερεύνηση του θέματος.</w:t>
      </w:r>
    </w:p>
    <w:p w:rsidR="00780806" w:rsidRDefault="00780806" w:rsidP="00780806">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 xml:space="preserve">Επίσης, στο νηπιαγωγείο πετάμε πολλά σκουπίδια (από χειροτεχνίες, κολατσιό των παιδιών, </w:t>
      </w:r>
      <w:r w:rsidR="00DF7BDB">
        <w:rPr>
          <w:rFonts w:ascii="Arial" w:eastAsia="Batang" w:hAnsi="Arial" w:cs="Arial"/>
          <w:i w:val="0"/>
          <w:color w:val="000000"/>
          <w:sz w:val="32"/>
          <w:szCs w:val="32"/>
          <w:lang w:val="el-GR"/>
        </w:rPr>
        <w:t>κ.α.</w:t>
      </w:r>
      <w:r>
        <w:rPr>
          <w:rFonts w:ascii="Arial" w:eastAsia="Batang" w:hAnsi="Arial" w:cs="Arial"/>
          <w:i w:val="0"/>
          <w:color w:val="000000"/>
          <w:sz w:val="32"/>
          <w:szCs w:val="32"/>
          <w:lang w:val="el-GR"/>
        </w:rPr>
        <w:t>) πολλά από τα οποία, μπορούν να ανακυκλωθούν και να εξελιχθούν στους «θησαυρούς από σκουπίδια».</w:t>
      </w:r>
    </w:p>
    <w:p w:rsidR="00780806" w:rsidRDefault="00780806" w:rsidP="00780806">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 xml:space="preserve">Υπήρχαν βεβαίως και παιδιά που γνώριζαν για την ανακύκλωση, καθώς το περασμένο καλοκαίρι το ΚΠΕ Μυτιλήνης είχε προμηθεύσει τους κατοίκους της Αγιάσου με τσάντες ανακύκλωσης και κάποιοι από τους γονείς των μαθητών μας συλλέγουν και πετούν στους κάδους ανακύκλωσης τα ανακυκλώσιμα </w:t>
      </w:r>
      <w:r w:rsidR="00DF7BDB">
        <w:rPr>
          <w:rFonts w:ascii="Arial" w:eastAsia="Batang" w:hAnsi="Arial" w:cs="Arial"/>
          <w:i w:val="0"/>
          <w:color w:val="000000"/>
          <w:sz w:val="32"/>
          <w:szCs w:val="32"/>
          <w:lang w:val="el-GR"/>
        </w:rPr>
        <w:t>προϊόντα</w:t>
      </w:r>
      <w:r>
        <w:rPr>
          <w:rFonts w:ascii="Arial" w:eastAsia="Batang" w:hAnsi="Arial" w:cs="Arial"/>
          <w:i w:val="0"/>
          <w:color w:val="000000"/>
          <w:sz w:val="32"/>
          <w:szCs w:val="32"/>
          <w:lang w:val="el-GR"/>
        </w:rPr>
        <w:t>.</w:t>
      </w:r>
    </w:p>
    <w:p w:rsidR="00780806" w:rsidRDefault="00780806" w:rsidP="00780806">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 xml:space="preserve">Όλα αυτά πιστεύαμε ότι θα βοηθούσαν στην πορεία του περιβαλλοντικού μας προγράμματος. </w:t>
      </w:r>
    </w:p>
    <w:p w:rsidR="00780806" w:rsidRDefault="00780806" w:rsidP="00780806">
      <w:pPr>
        <w:jc w:val="both"/>
        <w:rPr>
          <w:rFonts w:ascii="Arial" w:eastAsia="Batang" w:hAnsi="Arial" w:cs="Arial"/>
          <w:i w:val="0"/>
          <w:color w:val="000000"/>
          <w:sz w:val="32"/>
          <w:szCs w:val="32"/>
          <w:lang w:val="el-GR"/>
        </w:rPr>
      </w:pPr>
    </w:p>
    <w:p w:rsidR="00780806" w:rsidRDefault="00780806" w:rsidP="00780806">
      <w:pPr>
        <w:jc w:val="both"/>
        <w:rPr>
          <w:rFonts w:ascii="Arial" w:eastAsia="Batang" w:hAnsi="Arial" w:cs="Arial"/>
          <w:i w:val="0"/>
          <w:color w:val="000000"/>
          <w:sz w:val="32"/>
          <w:szCs w:val="32"/>
          <w:lang w:val="el-GR"/>
        </w:rPr>
      </w:pPr>
    </w:p>
    <w:p w:rsidR="00780806" w:rsidRDefault="00780806" w:rsidP="00780806">
      <w:pPr>
        <w:jc w:val="both"/>
        <w:rPr>
          <w:rFonts w:ascii="Arial" w:eastAsia="Batang" w:hAnsi="Arial" w:cs="Arial"/>
          <w:i w:val="0"/>
          <w:color w:val="000000"/>
          <w:sz w:val="32"/>
          <w:szCs w:val="32"/>
          <w:lang w:val="el-GR"/>
        </w:rPr>
      </w:pPr>
    </w:p>
    <w:p w:rsidR="00780806" w:rsidRDefault="00780806" w:rsidP="00780806">
      <w:pPr>
        <w:jc w:val="both"/>
        <w:rPr>
          <w:rFonts w:ascii="Arial" w:eastAsia="Batang" w:hAnsi="Arial" w:cs="Arial"/>
          <w:i w:val="0"/>
          <w:color w:val="000000"/>
          <w:sz w:val="32"/>
          <w:szCs w:val="32"/>
          <w:lang w:val="el-GR"/>
        </w:rPr>
      </w:pPr>
    </w:p>
    <w:p w:rsidR="00780806" w:rsidRDefault="00780806" w:rsidP="00780806">
      <w:pPr>
        <w:jc w:val="both"/>
        <w:rPr>
          <w:rFonts w:ascii="Arial" w:eastAsia="Batang" w:hAnsi="Arial" w:cs="Arial"/>
          <w:i w:val="0"/>
          <w:color w:val="000000"/>
          <w:sz w:val="32"/>
          <w:szCs w:val="32"/>
          <w:lang w:val="el-GR"/>
        </w:rPr>
      </w:pPr>
    </w:p>
    <w:p w:rsidR="00780806" w:rsidRDefault="00780806" w:rsidP="00780806">
      <w:pPr>
        <w:jc w:val="both"/>
        <w:rPr>
          <w:rFonts w:ascii="Arial" w:eastAsia="Batang" w:hAnsi="Arial" w:cs="Arial"/>
          <w:b/>
          <w:i w:val="0"/>
          <w:color w:val="000000"/>
          <w:sz w:val="44"/>
          <w:szCs w:val="44"/>
          <w:lang w:val="el-GR"/>
        </w:rPr>
      </w:pPr>
      <w:r>
        <w:rPr>
          <w:rFonts w:ascii="Arial" w:eastAsia="Batang" w:hAnsi="Arial" w:cs="Arial"/>
          <w:b/>
          <w:i w:val="0"/>
          <w:color w:val="000000"/>
          <w:sz w:val="44"/>
          <w:szCs w:val="44"/>
          <w:lang w:val="el-GR"/>
        </w:rPr>
        <w:lastRenderedPageBreak/>
        <w:t>2)ΣΚΟΠΟΣ ΚΑΙ ΣΤΟΧΟΙ ΤΟΥ ΠΡΟΓΡΑΜΜΑΤΟΣ</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κατανοήσουν την σπουδαιότητα της ανακύκλωσης για τη ζωή μας και το περιβάλλον και να προβληματιστούν με την έλλειψη κάποιων υλικών.</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καλλιεργηθεί η περιβαλλοντική τους συνείδηση και να μάθουν να σέβονται το φυσικό περιβάλλον στο οποίο ζουν και να μην πετούν τα αντικείμενα που ανακυκλώνονται στον κοινό κάδο.</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γνωρίσουν ποια προϊόντα ανακυκλώνονται και ποια όχι.</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εκφράζουν τις απόψεις τους και να συμμετέχουν ενεργά στο σχεδιασμό δραστηριοτήτων.</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εμπλουτιστεί το λεξιλόγιό τους και οι γνωστικοί τους ορίζοντες.</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μάθουν να συνεργάζονται.</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έρθουν σε επαφή με σχετικά κείμενα( ημερολόγια, παραμύθια, εικονόλεξα…) που σχετίζονται με την ανακύκλωση.</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επεξεργαστούν έργα τέχνης σχετικά με το θέμα.</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ψυχαγωγηθούν και να διασκεδάσουν με τραγούδια σχετικά με την ανακύκλωση.</w:t>
      </w:r>
    </w:p>
    <w:p w:rsidR="00780806" w:rsidRPr="00780806" w:rsidRDefault="00780806" w:rsidP="00780806">
      <w:pPr>
        <w:pStyle w:val="aa"/>
        <w:numPr>
          <w:ilvl w:val="0"/>
          <w:numId w:val="2"/>
        </w:numPr>
        <w:jc w:val="both"/>
        <w:rPr>
          <w:rFonts w:ascii="Arial" w:eastAsia="Batang" w:hAnsi="Arial" w:cs="Arial"/>
          <w:b/>
          <w:i w:val="0"/>
          <w:color w:val="000000"/>
          <w:sz w:val="32"/>
          <w:szCs w:val="32"/>
          <w:lang w:val="el-GR"/>
        </w:rPr>
      </w:pPr>
      <w:r>
        <w:rPr>
          <w:rFonts w:ascii="Arial" w:eastAsia="Batang" w:hAnsi="Arial" w:cs="Arial"/>
          <w:i w:val="0"/>
          <w:color w:val="000000"/>
          <w:sz w:val="32"/>
          <w:szCs w:val="32"/>
          <w:lang w:val="el-GR"/>
        </w:rPr>
        <w:t>Να εξασκηθούν παίζοντας  στο να μετρούν, να ομαδοποιούν.</w:t>
      </w:r>
    </w:p>
    <w:p w:rsidR="00780806" w:rsidRDefault="00780806" w:rsidP="00780806">
      <w:pPr>
        <w:pStyle w:val="aa"/>
        <w:jc w:val="both"/>
        <w:rPr>
          <w:rFonts w:ascii="Arial" w:eastAsia="Batang" w:hAnsi="Arial" w:cs="Arial"/>
          <w:b/>
          <w:i w:val="0"/>
          <w:color w:val="000000"/>
          <w:sz w:val="32"/>
          <w:szCs w:val="32"/>
          <w:lang w:val="el-GR"/>
        </w:rPr>
      </w:pPr>
    </w:p>
    <w:p w:rsidR="00780806" w:rsidRDefault="00780806" w:rsidP="00780806">
      <w:pPr>
        <w:pStyle w:val="aa"/>
        <w:jc w:val="both"/>
        <w:rPr>
          <w:rFonts w:ascii="Arial" w:eastAsia="Batang" w:hAnsi="Arial" w:cs="Arial"/>
          <w:b/>
          <w:i w:val="0"/>
          <w:color w:val="000000"/>
          <w:sz w:val="32"/>
          <w:szCs w:val="32"/>
          <w:lang w:val="el-GR"/>
        </w:rPr>
      </w:pPr>
      <w:r>
        <w:rPr>
          <w:rFonts w:ascii="Arial" w:eastAsia="Batang" w:hAnsi="Arial" w:cs="Arial"/>
          <w:b/>
          <w:i w:val="0"/>
          <w:color w:val="000000"/>
          <w:sz w:val="32"/>
          <w:szCs w:val="32"/>
          <w:lang w:val="el-GR"/>
        </w:rPr>
        <w:t>ΜΕΘΟΔΟΛΟΓΙΑ</w:t>
      </w:r>
    </w:p>
    <w:p w:rsidR="00780806" w:rsidRPr="00780806" w:rsidRDefault="00780806" w:rsidP="00780806">
      <w:pPr>
        <w:pStyle w:val="aa"/>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 xml:space="preserve">Μέθοδος </w:t>
      </w:r>
      <w:r>
        <w:rPr>
          <w:rFonts w:ascii="Arial" w:eastAsia="Batang" w:hAnsi="Arial" w:cs="Arial"/>
          <w:i w:val="0"/>
          <w:color w:val="000000"/>
          <w:sz w:val="32"/>
          <w:szCs w:val="32"/>
        </w:rPr>
        <w:t>project</w:t>
      </w:r>
      <w:r w:rsidRPr="00780806">
        <w:rPr>
          <w:rFonts w:ascii="Arial" w:eastAsia="Batang" w:hAnsi="Arial" w:cs="Arial"/>
          <w:i w:val="0"/>
          <w:color w:val="000000"/>
          <w:sz w:val="32"/>
          <w:szCs w:val="32"/>
          <w:lang w:val="el-GR"/>
        </w:rPr>
        <w:t>-</w:t>
      </w:r>
      <w:r>
        <w:rPr>
          <w:rFonts w:ascii="Arial" w:eastAsia="Batang" w:hAnsi="Arial" w:cs="Arial"/>
          <w:i w:val="0"/>
          <w:color w:val="000000"/>
          <w:sz w:val="32"/>
          <w:szCs w:val="32"/>
          <w:lang w:val="el-GR"/>
        </w:rPr>
        <w:t>καταιγισμός ιδεών, παρατήρηση, διαθεματικότητα, ομαδοσυνεργατική μάθηση.</w:t>
      </w:r>
    </w:p>
    <w:p w:rsidR="00780806" w:rsidRDefault="00780806" w:rsidP="00780806">
      <w:pPr>
        <w:pStyle w:val="aa"/>
        <w:jc w:val="both"/>
        <w:rPr>
          <w:rFonts w:ascii="Arial" w:eastAsia="Batang" w:hAnsi="Arial" w:cs="Arial"/>
          <w:b/>
          <w:i w:val="0"/>
          <w:color w:val="000000"/>
          <w:sz w:val="32"/>
          <w:szCs w:val="32"/>
          <w:lang w:val="el-GR"/>
        </w:rPr>
      </w:pPr>
    </w:p>
    <w:p w:rsidR="00780806" w:rsidRDefault="00780806" w:rsidP="00780806">
      <w:pPr>
        <w:pStyle w:val="aa"/>
        <w:jc w:val="both"/>
        <w:rPr>
          <w:rFonts w:ascii="Arial" w:eastAsia="Batang" w:hAnsi="Arial" w:cs="Arial"/>
          <w:b/>
          <w:i w:val="0"/>
          <w:color w:val="000000"/>
          <w:sz w:val="32"/>
          <w:szCs w:val="32"/>
          <w:lang w:val="el-GR"/>
        </w:rPr>
      </w:pPr>
    </w:p>
    <w:p w:rsidR="00780806" w:rsidRPr="00DF7BDB" w:rsidRDefault="00780806" w:rsidP="00780806">
      <w:pPr>
        <w:pStyle w:val="aa"/>
        <w:jc w:val="both"/>
        <w:rPr>
          <w:rFonts w:ascii="Arial" w:eastAsia="Batang" w:hAnsi="Arial" w:cs="Arial"/>
          <w:b/>
          <w:i w:val="0"/>
          <w:color w:val="000000"/>
          <w:sz w:val="44"/>
          <w:szCs w:val="44"/>
          <w:lang w:val="el-GR"/>
        </w:rPr>
      </w:pPr>
      <w:r>
        <w:rPr>
          <w:rFonts w:ascii="Arial" w:eastAsia="Batang" w:hAnsi="Arial" w:cs="Arial"/>
          <w:b/>
          <w:i w:val="0"/>
          <w:color w:val="000000"/>
          <w:sz w:val="44"/>
          <w:szCs w:val="44"/>
          <w:lang w:val="el-GR"/>
        </w:rPr>
        <w:lastRenderedPageBreak/>
        <w:t>3)ΔΗΜΙΟΥΡΓΙΑ ΕΝΝΟΙΟΛΟΓΙΚΟΥ ΠΛΑΙΣΙΟΥ-ΚΑΤΑΙΓΙΣΜΟΣ ΙΔΕΩΝ</w:t>
      </w:r>
    </w:p>
    <w:p w:rsidR="00DF7BDB" w:rsidRPr="00DF7BDB" w:rsidRDefault="00DF7BDB" w:rsidP="00DF7BDB">
      <w:pPr>
        <w:jc w:val="both"/>
        <w:rPr>
          <w:rFonts w:ascii="Arial" w:eastAsia="Batang" w:hAnsi="Arial" w:cs="Arial"/>
          <w:b/>
          <w:i w:val="0"/>
          <w:color w:val="000000"/>
          <w:sz w:val="44"/>
          <w:szCs w:val="44"/>
          <w:lang w:val="el-GR"/>
        </w:rPr>
      </w:pPr>
    </w:p>
    <w:p w:rsidR="00DF7BDB" w:rsidRDefault="00DF7BDB" w:rsidP="00780806">
      <w:pPr>
        <w:pStyle w:val="aa"/>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Καθώς στην πόλη της Μυτιλήνης οι κάδοι ανακύκλωσης έχουν ευτυχώς πολλαπλασιαστεί, αλλά κι εμείς στο νηπιαγωγείο πετάμε πολλά χαρτιά στον κοινό κάδο, ξεκινήσαμε τη συζήτηση με τα παιδιά, προβληματιστήκαμε και αρχίσαμε να θέτουμε κάποιες ερωτήσεις :</w:t>
      </w:r>
    </w:p>
    <w:p w:rsidR="00DF7BDB" w:rsidRDefault="00DF7BDB" w:rsidP="00DF7BDB">
      <w:pPr>
        <w:pStyle w:val="aa"/>
        <w:numPr>
          <w:ilvl w:val="0"/>
          <w:numId w:val="3"/>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Τι είναι τα σκουπίδια;</w:t>
      </w:r>
    </w:p>
    <w:p w:rsidR="00DF7BDB" w:rsidRDefault="00DF7BDB" w:rsidP="00DF7BDB">
      <w:pPr>
        <w:pStyle w:val="aa"/>
        <w:numPr>
          <w:ilvl w:val="0"/>
          <w:numId w:val="3"/>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Πού πάνε μετά;</w:t>
      </w:r>
    </w:p>
    <w:p w:rsidR="00DF7BDB" w:rsidRDefault="00DF7BDB" w:rsidP="00DF7BDB">
      <w:pPr>
        <w:pStyle w:val="aa"/>
        <w:numPr>
          <w:ilvl w:val="0"/>
          <w:numId w:val="3"/>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Τι μπορούμε να κάνουμε για να λιγοστέψουν τα σκουπίδια;</w:t>
      </w:r>
    </w:p>
    <w:p w:rsidR="00DF7BDB" w:rsidRDefault="00DF7BDB" w:rsidP="00DF7BDB">
      <w:pPr>
        <w:pStyle w:val="aa"/>
        <w:numPr>
          <w:ilvl w:val="0"/>
          <w:numId w:val="3"/>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Τι είναι ανακύκλωση;</w:t>
      </w:r>
    </w:p>
    <w:p w:rsidR="00DF7BDB" w:rsidRDefault="00DF7BDB" w:rsidP="00DF7BDB">
      <w:pPr>
        <w:pStyle w:val="aa"/>
        <w:numPr>
          <w:ilvl w:val="0"/>
          <w:numId w:val="3"/>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Τι μπορούμε να ανακυκλώσουμε;</w:t>
      </w:r>
    </w:p>
    <w:p w:rsidR="00DF7BDB" w:rsidRDefault="00DF7BDB" w:rsidP="00DF7BDB">
      <w:pPr>
        <w:pStyle w:val="aa"/>
        <w:numPr>
          <w:ilvl w:val="0"/>
          <w:numId w:val="3"/>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Πού τοποθετούμε τα ανακυκλώσιμα υλικά;</w:t>
      </w:r>
    </w:p>
    <w:p w:rsidR="00DF7BDB" w:rsidRDefault="00DF7BDB" w:rsidP="00DF7BDB">
      <w:pPr>
        <w:pStyle w:val="aa"/>
        <w:numPr>
          <w:ilvl w:val="0"/>
          <w:numId w:val="3"/>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Ποιος τα παίρνει από τον μπλε κάδο και που τα πάνε μετά;</w:t>
      </w:r>
    </w:p>
    <w:p w:rsidR="00DF7BDB" w:rsidRPr="00DF7BDB" w:rsidRDefault="00DF7BDB" w:rsidP="00DF7BDB">
      <w:pPr>
        <w:pStyle w:val="aa"/>
        <w:ind w:left="1440"/>
        <w:jc w:val="both"/>
        <w:rPr>
          <w:rFonts w:ascii="Arial" w:eastAsia="Batang" w:hAnsi="Arial" w:cs="Arial"/>
          <w:i w:val="0"/>
          <w:color w:val="000000"/>
          <w:sz w:val="32"/>
          <w:szCs w:val="32"/>
          <w:lang w:val="el-GR"/>
        </w:rPr>
      </w:pPr>
    </w:p>
    <w:p w:rsidR="00780806" w:rsidRDefault="00DF7BDB" w:rsidP="00780806">
      <w:pPr>
        <w:pStyle w:val="aa"/>
        <w:jc w:val="both"/>
        <w:rPr>
          <w:rFonts w:ascii="Arial" w:eastAsia="Batang" w:hAnsi="Arial" w:cs="Arial"/>
          <w:b/>
          <w:i w:val="0"/>
          <w:color w:val="000000"/>
          <w:sz w:val="44"/>
          <w:szCs w:val="44"/>
          <w:lang w:val="el-GR"/>
        </w:rPr>
      </w:pPr>
      <w:r w:rsidRPr="00DF7BDB">
        <w:rPr>
          <w:rFonts w:ascii="Arial" w:eastAsia="Batang" w:hAnsi="Arial" w:cs="Arial"/>
          <w:b/>
          <w:i w:val="0"/>
          <w:noProof/>
          <w:color w:val="000000"/>
          <w:sz w:val="44"/>
          <w:szCs w:val="44"/>
          <w:lang w:val="el-GR" w:eastAsia="el-GR" w:bidi="ar-SA"/>
        </w:rPr>
        <w:drawing>
          <wp:inline distT="0" distB="0" distL="0" distR="0">
            <wp:extent cx="4711322" cy="2124075"/>
            <wp:effectExtent l="19050" t="0" r="0" b="0"/>
            <wp:docPr id="3" name="1 - Εικόνα" descr="100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63.JPG"/>
                    <pic:cNvPicPr/>
                  </pic:nvPicPr>
                  <pic:blipFill>
                    <a:blip r:embed="rId7" cstate="print"/>
                    <a:stretch>
                      <a:fillRect/>
                    </a:stretch>
                  </pic:blipFill>
                  <pic:spPr>
                    <a:xfrm>
                      <a:off x="0" y="0"/>
                      <a:ext cx="4721416" cy="2128626"/>
                    </a:xfrm>
                    <a:prstGeom prst="rect">
                      <a:avLst/>
                    </a:prstGeom>
                  </pic:spPr>
                </pic:pic>
              </a:graphicData>
            </a:graphic>
          </wp:inline>
        </w:drawing>
      </w:r>
    </w:p>
    <w:p w:rsidR="00DF7BDB" w:rsidRDefault="00DF7BDB" w:rsidP="00780806">
      <w:pPr>
        <w:pStyle w:val="aa"/>
        <w:jc w:val="both"/>
        <w:rPr>
          <w:rFonts w:ascii="Arial" w:eastAsia="Batang" w:hAnsi="Arial" w:cs="Arial"/>
          <w:b/>
          <w:i w:val="0"/>
          <w:color w:val="000000"/>
          <w:sz w:val="44"/>
          <w:szCs w:val="44"/>
          <w:lang w:val="el-GR"/>
        </w:rPr>
      </w:pPr>
    </w:p>
    <w:p w:rsidR="00DF7BDB" w:rsidRDefault="00DF7BDB" w:rsidP="00780806">
      <w:pPr>
        <w:pStyle w:val="aa"/>
        <w:jc w:val="both"/>
        <w:rPr>
          <w:rFonts w:ascii="Arial" w:eastAsia="Batang" w:hAnsi="Arial" w:cs="Arial"/>
          <w:b/>
          <w:i w:val="0"/>
          <w:color w:val="000000"/>
          <w:sz w:val="44"/>
          <w:szCs w:val="44"/>
          <w:lang w:val="el-GR"/>
        </w:rPr>
      </w:pPr>
    </w:p>
    <w:p w:rsidR="00DF7BDB" w:rsidRDefault="00DF7BDB" w:rsidP="00780806">
      <w:pPr>
        <w:pStyle w:val="aa"/>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lastRenderedPageBreak/>
        <w:t>Ξεκινώντας από τις ερωτήσεις αυτές, μπορέσαμε να δούμε τις προϋπάρχουσες  γνώσεις των παιδιών, στις οποίες στηριχθήκαμε στην πορεία του προγράμματος.</w:t>
      </w:r>
    </w:p>
    <w:p w:rsidR="00DF7BDB" w:rsidRDefault="00DF7BDB" w:rsidP="00780806">
      <w:pPr>
        <w:pStyle w:val="aa"/>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Ενημερώσαμε τους γονείς για το πρόγραμμά μας και τους ζητήσαμε να μας βοηθήσουν στην εξέλιξη του προγράμματός μας, φέρνοντάς μας στο σχολείο πράγματα που ανακυκλώνονται, για να τα χρησιμοποιήσουμε σε κατασκευές, αλλά και να τα πετάξουμε εμείς οι ίδιοι στους κάδους.</w:t>
      </w:r>
    </w:p>
    <w:p w:rsidR="00DF7BDB" w:rsidRDefault="00DF7BDB" w:rsidP="00780806">
      <w:pPr>
        <w:pStyle w:val="aa"/>
        <w:jc w:val="both"/>
        <w:rPr>
          <w:rFonts w:ascii="Arial" w:eastAsia="Batang" w:hAnsi="Arial" w:cs="Arial"/>
          <w:i w:val="0"/>
          <w:color w:val="000000"/>
          <w:sz w:val="32"/>
          <w:szCs w:val="32"/>
          <w:lang w:val="el-GR"/>
        </w:rPr>
      </w:pPr>
    </w:p>
    <w:p w:rsidR="00DF7BDB" w:rsidRDefault="00DF7BDB" w:rsidP="00780806">
      <w:pPr>
        <w:pStyle w:val="aa"/>
        <w:jc w:val="both"/>
        <w:rPr>
          <w:rFonts w:ascii="Arial" w:eastAsia="Batang" w:hAnsi="Arial" w:cs="Arial"/>
          <w:b/>
          <w:i w:val="0"/>
          <w:color w:val="000000"/>
          <w:sz w:val="36"/>
          <w:szCs w:val="36"/>
          <w:lang w:val="el-GR"/>
        </w:rPr>
      </w:pPr>
    </w:p>
    <w:p w:rsidR="00DF7BDB" w:rsidRDefault="00DF7BDB" w:rsidP="00780806">
      <w:pPr>
        <w:pStyle w:val="aa"/>
        <w:jc w:val="both"/>
        <w:rPr>
          <w:rFonts w:ascii="Arial" w:eastAsia="Batang" w:hAnsi="Arial" w:cs="Arial"/>
          <w:b/>
          <w:i w:val="0"/>
          <w:color w:val="000000"/>
          <w:sz w:val="36"/>
          <w:szCs w:val="36"/>
          <w:lang w:val="el-GR"/>
        </w:rPr>
      </w:pPr>
    </w:p>
    <w:p w:rsidR="00DF7BDB" w:rsidRDefault="00DF7BDB" w:rsidP="00780806">
      <w:pPr>
        <w:pStyle w:val="aa"/>
        <w:jc w:val="both"/>
        <w:rPr>
          <w:rFonts w:ascii="Arial" w:eastAsia="Batang" w:hAnsi="Arial" w:cs="Arial"/>
          <w:b/>
          <w:i w:val="0"/>
          <w:color w:val="000000"/>
          <w:sz w:val="36"/>
          <w:szCs w:val="36"/>
          <w:lang w:val="el-GR"/>
        </w:rPr>
      </w:pPr>
    </w:p>
    <w:p w:rsidR="00DF7BDB" w:rsidRDefault="00DF7BDB" w:rsidP="00780806">
      <w:pPr>
        <w:pStyle w:val="aa"/>
        <w:jc w:val="both"/>
        <w:rPr>
          <w:rFonts w:ascii="Arial" w:eastAsia="Batang" w:hAnsi="Arial" w:cs="Arial"/>
          <w:b/>
          <w:i w:val="0"/>
          <w:color w:val="000000"/>
          <w:sz w:val="36"/>
          <w:szCs w:val="36"/>
          <w:lang w:val="el-GR"/>
        </w:rPr>
      </w:pPr>
      <w:r w:rsidRPr="00DF7BDB">
        <w:rPr>
          <w:rFonts w:ascii="Arial" w:eastAsia="Batang" w:hAnsi="Arial" w:cs="Arial"/>
          <w:b/>
          <w:i w:val="0"/>
          <w:color w:val="000000"/>
          <w:sz w:val="36"/>
          <w:szCs w:val="36"/>
          <w:lang w:val="el-GR"/>
        </w:rPr>
        <w:t>ΔΙΑΣΤΑΣΕΙΣ ΤΟΥ ΘΕΜΑΤΟ</w:t>
      </w:r>
      <w:r>
        <w:rPr>
          <w:rFonts w:ascii="Arial" w:eastAsia="Batang" w:hAnsi="Arial" w:cs="Arial"/>
          <w:b/>
          <w:i w:val="0"/>
          <w:color w:val="000000"/>
          <w:sz w:val="36"/>
          <w:szCs w:val="36"/>
          <w:lang w:val="el-GR"/>
        </w:rPr>
        <w:t>Σ ΠΟΥ ΘΑ ΠΡΟΣΕΓΓΙΣΟΥΜΕ :</w:t>
      </w:r>
    </w:p>
    <w:p w:rsidR="00DF7BDB" w:rsidRDefault="00DF7BDB" w:rsidP="00780806">
      <w:pPr>
        <w:pStyle w:val="aa"/>
        <w:jc w:val="both"/>
        <w:rPr>
          <w:rFonts w:ascii="Arial" w:eastAsia="Batang" w:hAnsi="Arial" w:cs="Arial"/>
          <w:b/>
          <w:i w:val="0"/>
          <w:color w:val="000000"/>
          <w:sz w:val="36"/>
          <w:szCs w:val="36"/>
          <w:lang w:val="el-GR"/>
        </w:rPr>
      </w:pPr>
    </w:p>
    <w:p w:rsidR="00DF7BDB" w:rsidRDefault="00DF7BDB" w:rsidP="00780806">
      <w:pPr>
        <w:pStyle w:val="aa"/>
        <w:jc w:val="both"/>
        <w:rPr>
          <w:rFonts w:ascii="Arial" w:eastAsia="Batang" w:hAnsi="Arial" w:cs="Arial"/>
          <w:b/>
          <w:i w:val="0"/>
          <w:color w:val="000000"/>
          <w:sz w:val="36"/>
          <w:szCs w:val="36"/>
          <w:lang w:val="el-GR"/>
        </w:rPr>
      </w:pPr>
    </w:p>
    <w:p w:rsidR="00DF7BDB" w:rsidRDefault="00DF7BDB" w:rsidP="00780806">
      <w:pPr>
        <w:pStyle w:val="aa"/>
        <w:jc w:val="both"/>
        <w:rPr>
          <w:rFonts w:ascii="Arial" w:eastAsia="Batang" w:hAnsi="Arial" w:cs="Arial"/>
          <w:b/>
          <w:i w:val="0"/>
          <w:color w:val="000000"/>
          <w:sz w:val="36"/>
          <w:szCs w:val="36"/>
          <w:lang w:val="el-GR"/>
        </w:rPr>
      </w:pPr>
    </w:p>
    <w:p w:rsid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Τι είναι η ανακύκλωση;</w:t>
      </w:r>
    </w:p>
    <w:p w:rsid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Τι ανακυκλώνουμε;</w:t>
      </w:r>
    </w:p>
    <w:p w:rsid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Πως γίνεται η ανακύκλωση;</w:t>
      </w:r>
    </w:p>
    <w:p w:rsid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Ανακύκλωση και σκουπίδια.</w:t>
      </w:r>
    </w:p>
    <w:p w:rsid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Η χρησιμότητα της ανακύκλωσης.</w:t>
      </w:r>
    </w:p>
    <w:p w:rsid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Ανακύκλωση και προβλήματα.</w:t>
      </w:r>
    </w:p>
    <w:p w:rsid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Ανακύκλωση και οικονομία.</w:t>
      </w:r>
    </w:p>
    <w:p w:rsidR="00DF7BDB" w:rsidRPr="00DF7BDB" w:rsidRDefault="00DF7BDB" w:rsidP="00DF7BDB">
      <w:pPr>
        <w:pStyle w:val="aa"/>
        <w:numPr>
          <w:ilvl w:val="0"/>
          <w:numId w:val="5"/>
        </w:num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Ανακύκλωση και υγεία.</w:t>
      </w:r>
    </w:p>
    <w:p w:rsidR="00780806" w:rsidRDefault="00780806" w:rsidP="00780806">
      <w:pPr>
        <w:pStyle w:val="aa"/>
        <w:jc w:val="both"/>
        <w:rPr>
          <w:rFonts w:ascii="Arial" w:eastAsia="Batang" w:hAnsi="Arial" w:cs="Arial"/>
          <w:b/>
          <w:i w:val="0"/>
          <w:color w:val="000000"/>
          <w:sz w:val="44"/>
          <w:szCs w:val="44"/>
          <w:lang w:val="el-GR"/>
        </w:rPr>
      </w:pPr>
    </w:p>
    <w:p w:rsidR="00DF7BDB" w:rsidRDefault="00DF7BDB" w:rsidP="00780806">
      <w:pPr>
        <w:pStyle w:val="aa"/>
        <w:jc w:val="both"/>
        <w:rPr>
          <w:rFonts w:ascii="Arial" w:eastAsia="Batang" w:hAnsi="Arial" w:cs="Arial"/>
          <w:b/>
          <w:i w:val="0"/>
          <w:color w:val="000000"/>
          <w:sz w:val="44"/>
          <w:szCs w:val="44"/>
          <w:lang w:val="el-GR"/>
        </w:rPr>
      </w:pPr>
    </w:p>
    <w:p w:rsidR="00DF7BDB" w:rsidRDefault="00DF7BDB" w:rsidP="00780806">
      <w:pPr>
        <w:pStyle w:val="aa"/>
        <w:jc w:val="both"/>
        <w:rPr>
          <w:rFonts w:ascii="Arial" w:eastAsia="Batang" w:hAnsi="Arial" w:cs="Arial"/>
          <w:b/>
          <w:i w:val="0"/>
          <w:color w:val="000000"/>
          <w:sz w:val="44"/>
          <w:szCs w:val="44"/>
          <w:lang w:val="el-GR"/>
        </w:rPr>
      </w:pPr>
      <w:r>
        <w:rPr>
          <w:rFonts w:ascii="Arial" w:eastAsia="Batang" w:hAnsi="Arial" w:cs="Arial"/>
          <w:b/>
          <w:i w:val="0"/>
          <w:color w:val="000000"/>
          <w:sz w:val="44"/>
          <w:szCs w:val="44"/>
          <w:lang w:val="el-GR"/>
        </w:rPr>
        <w:lastRenderedPageBreak/>
        <w:t>ΑΝΑΚΥΚΛΩΣΗ ΚΑΙ ΓΛΩΣΣΑ</w:t>
      </w:r>
    </w:p>
    <w:p w:rsidR="00DF7BDB" w:rsidRDefault="00DF7BDB" w:rsidP="00780806">
      <w:pPr>
        <w:pStyle w:val="aa"/>
        <w:jc w:val="both"/>
        <w:rPr>
          <w:rFonts w:ascii="Arial" w:eastAsia="Batang" w:hAnsi="Arial" w:cs="Arial"/>
          <w:b/>
          <w:i w:val="0"/>
          <w:color w:val="000000"/>
          <w:sz w:val="36"/>
          <w:szCs w:val="36"/>
          <w:lang w:val="el-GR"/>
        </w:rPr>
      </w:pPr>
      <w:r>
        <w:rPr>
          <w:rFonts w:ascii="Arial" w:eastAsia="Batang" w:hAnsi="Arial" w:cs="Arial"/>
          <w:b/>
          <w:i w:val="0"/>
          <w:color w:val="000000"/>
          <w:sz w:val="44"/>
          <w:szCs w:val="44"/>
          <w:lang w:val="el-GR"/>
        </w:rPr>
        <w:t>*</w:t>
      </w:r>
      <w:r>
        <w:rPr>
          <w:rFonts w:ascii="Arial" w:eastAsia="Batang" w:hAnsi="Arial" w:cs="Arial"/>
          <w:b/>
          <w:i w:val="0"/>
          <w:color w:val="000000"/>
          <w:sz w:val="36"/>
          <w:szCs w:val="36"/>
          <w:lang w:val="el-GR"/>
        </w:rPr>
        <w:t>ΠΡΟΦΟΡΙΚΗ ΕΠΙΚΟΙΝΩΝΙΑ</w:t>
      </w:r>
    </w:p>
    <w:p w:rsidR="00DF7BDB" w:rsidRDefault="00DF7BDB" w:rsidP="00780806">
      <w:pPr>
        <w:pStyle w:val="aa"/>
        <w:jc w:val="both"/>
        <w:rPr>
          <w:rFonts w:ascii="Arial" w:eastAsia="Batang" w:hAnsi="Arial" w:cs="Arial"/>
          <w:b/>
          <w:i w:val="0"/>
          <w:color w:val="000000"/>
          <w:sz w:val="36"/>
          <w:szCs w:val="36"/>
          <w:lang w:val="el-GR"/>
        </w:rPr>
      </w:pP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6"/>
          <w:szCs w:val="36"/>
          <w:lang w:val="el-GR"/>
        </w:rPr>
        <w:t>-</w:t>
      </w:r>
      <w:r>
        <w:rPr>
          <w:rFonts w:ascii="Arial" w:eastAsia="Batang" w:hAnsi="Arial" w:cs="Arial"/>
          <w:i w:val="0"/>
          <w:color w:val="000000"/>
          <w:sz w:val="32"/>
          <w:szCs w:val="32"/>
          <w:lang w:val="el-GR"/>
        </w:rPr>
        <w:t>Συζήτηση με τα παιδιά για την ανακύκλωση.Τι γνωρίζουμε;Τι θα θέλαμε να μάθουμε; Τα παιδιά συμμετέχουν ενεργά και συναποφασίζουν τι θα μάθουν και με ποιο τρόπο.</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-Αναδιήγηση παραμυθιών και απάντηση σε ερωτήσεις κατανόησης.</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-Απομνημόνευση ποιημάτων.</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-Επικοινωνούν, μαθαίνουν πράγματα μέσα στην τάξη από τους ίδιους τους γονείς τους, που γνωρίζουν πράγματα πάνω στο θέμα ή μεταφέρουν παρόμοιες εμπειρίες από το οικογενειακό τους περιβάλλον.</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-Εμπλουτισμός λεξιλογίου σχετικού με το θέμα: ανακύκλωση,απορριματοφόρο ανακύκλωσης, επανα-χρησιμοποίηση, κύκλος ζωής πραγμάτων.</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-Περιγράφουν διάφορους πίνακες ζωγραφικής με θέμα την ανακύκλωση.Εκφράζουν τα συναισθήματά τους. Προτείνουν λεζάντες.</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-Συζήτηση με τα νήπια…δημιουργία οικολογικών μηνυμά-των.</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-Συζήτηση με αφορμή τα παραμύθια που διαβάσαμε σχετικά με την ανακύκλωση και σχολιασμός αφισών που παρατηρήσαμε.</w:t>
      </w:r>
    </w:p>
    <w:p w:rsidR="00DF7BDB" w:rsidRDefault="00DF7BDB" w:rsidP="00DF7BDB">
      <w:pPr>
        <w:jc w:val="both"/>
        <w:rPr>
          <w:rFonts w:ascii="Arial" w:eastAsia="Batang" w:hAnsi="Arial" w:cs="Arial"/>
          <w:i w:val="0"/>
          <w:color w:val="000000"/>
          <w:sz w:val="32"/>
          <w:szCs w:val="32"/>
          <w:lang w:val="el-GR"/>
        </w:rPr>
      </w:pPr>
    </w:p>
    <w:p w:rsidR="00DF7BDB" w:rsidRDefault="00DF7BDB" w:rsidP="00DF7BDB">
      <w:pPr>
        <w:jc w:val="both"/>
        <w:rPr>
          <w:rFonts w:ascii="Arial" w:eastAsia="Batang" w:hAnsi="Arial" w:cs="Arial"/>
          <w:b/>
          <w:i w:val="0"/>
          <w:color w:val="000000"/>
          <w:sz w:val="36"/>
          <w:szCs w:val="36"/>
          <w:lang w:val="el-GR"/>
        </w:rPr>
      </w:pPr>
      <w:r>
        <w:rPr>
          <w:rFonts w:ascii="Arial" w:eastAsia="Batang" w:hAnsi="Arial" w:cs="Arial"/>
          <w:b/>
          <w:i w:val="0"/>
          <w:color w:val="000000"/>
          <w:sz w:val="44"/>
          <w:szCs w:val="44"/>
          <w:lang w:val="el-GR"/>
        </w:rPr>
        <w:lastRenderedPageBreak/>
        <w:t>*</w:t>
      </w:r>
      <w:r w:rsidRPr="00DF7BDB">
        <w:rPr>
          <w:rFonts w:ascii="Arial" w:eastAsia="Batang" w:hAnsi="Arial" w:cs="Arial"/>
          <w:b/>
          <w:i w:val="0"/>
          <w:color w:val="000000"/>
          <w:sz w:val="36"/>
          <w:szCs w:val="36"/>
          <w:lang w:val="el-GR"/>
        </w:rPr>
        <w:t>ΓΡΑΦΗ</w:t>
      </w:r>
    </w:p>
    <w:p w:rsidR="00DF7BDB" w:rsidRPr="00DF7BDB" w:rsidRDefault="00DF7BDB" w:rsidP="00DF7BDB">
      <w:pPr>
        <w:pStyle w:val="aa"/>
        <w:numPr>
          <w:ilvl w:val="0"/>
          <w:numId w:val="7"/>
        </w:numPr>
        <w:jc w:val="both"/>
        <w:rPr>
          <w:rFonts w:ascii="Arial" w:eastAsia="Batang" w:hAnsi="Arial" w:cs="Arial"/>
          <w:b/>
          <w:i w:val="0"/>
          <w:color w:val="000000"/>
          <w:sz w:val="44"/>
          <w:szCs w:val="44"/>
          <w:lang w:val="el-GR"/>
        </w:rPr>
      </w:pPr>
      <w:r>
        <w:rPr>
          <w:rFonts w:ascii="Arial" w:eastAsia="Batang" w:hAnsi="Arial" w:cs="Arial"/>
          <w:i w:val="0"/>
          <w:color w:val="000000"/>
          <w:sz w:val="32"/>
          <w:szCs w:val="32"/>
          <w:lang w:val="el-GR"/>
        </w:rPr>
        <w:t>Σταυρόλεξα για την ανακύκλωση.</w:t>
      </w:r>
      <w:r>
        <w:rPr>
          <w:rFonts w:ascii="Arial" w:eastAsia="Batang" w:hAnsi="Arial" w:cs="Arial"/>
          <w:b/>
          <w:i w:val="0"/>
          <w:noProof/>
          <w:color w:val="000000"/>
          <w:sz w:val="44"/>
          <w:szCs w:val="44"/>
          <w:lang w:val="el-GR" w:eastAsia="el-GR" w:bidi="ar-SA"/>
        </w:rPr>
        <w:drawing>
          <wp:inline distT="0" distB="0" distL="0" distR="0">
            <wp:extent cx="1402080" cy="1101090"/>
            <wp:effectExtent l="19050" t="0" r="7620" b="0"/>
            <wp:docPr id="4" name="3 - Εικόνα" descr="100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68.JPG"/>
                    <pic:cNvPicPr/>
                  </pic:nvPicPr>
                  <pic:blipFill>
                    <a:blip r:embed="rId8" cstate="print"/>
                    <a:stretch>
                      <a:fillRect/>
                    </a:stretch>
                  </pic:blipFill>
                  <pic:spPr>
                    <a:xfrm>
                      <a:off x="0" y="0"/>
                      <a:ext cx="1402080" cy="1101090"/>
                    </a:xfrm>
                    <a:prstGeom prst="rect">
                      <a:avLst/>
                    </a:prstGeom>
                  </pic:spPr>
                </pic:pic>
              </a:graphicData>
            </a:graphic>
          </wp:inline>
        </w:drawing>
      </w:r>
    </w:p>
    <w:p w:rsidR="00DF7BDB" w:rsidRPr="00DF7BDB" w:rsidRDefault="00DF7BDB" w:rsidP="00DF7BDB">
      <w:pPr>
        <w:pStyle w:val="aa"/>
        <w:numPr>
          <w:ilvl w:val="0"/>
          <w:numId w:val="7"/>
        </w:numPr>
        <w:jc w:val="both"/>
        <w:rPr>
          <w:rFonts w:ascii="Arial" w:eastAsia="Batang" w:hAnsi="Arial" w:cs="Arial"/>
          <w:b/>
          <w:i w:val="0"/>
          <w:color w:val="000000"/>
          <w:sz w:val="44"/>
          <w:szCs w:val="44"/>
          <w:lang w:val="el-GR"/>
        </w:rPr>
      </w:pPr>
      <w:r>
        <w:rPr>
          <w:rFonts w:ascii="Arial" w:eastAsia="Batang" w:hAnsi="Arial" w:cs="Arial"/>
          <w:i w:val="0"/>
          <w:color w:val="000000"/>
          <w:sz w:val="32"/>
          <w:szCs w:val="32"/>
          <w:lang w:val="el-GR"/>
        </w:rPr>
        <w:t>Ανασύνθεση λέξεων.</w:t>
      </w:r>
    </w:p>
    <w:p w:rsidR="00DF7BDB" w:rsidRPr="00DF7BDB" w:rsidRDefault="00DF7BDB" w:rsidP="00DF7BDB">
      <w:pPr>
        <w:pStyle w:val="aa"/>
        <w:numPr>
          <w:ilvl w:val="0"/>
          <w:numId w:val="7"/>
        </w:numPr>
        <w:jc w:val="both"/>
        <w:rPr>
          <w:rFonts w:ascii="Arial" w:eastAsia="Batang" w:hAnsi="Arial" w:cs="Arial"/>
          <w:b/>
          <w:i w:val="0"/>
          <w:color w:val="000000"/>
          <w:sz w:val="44"/>
          <w:szCs w:val="44"/>
          <w:lang w:val="el-GR"/>
        </w:rPr>
      </w:pPr>
      <w:r>
        <w:rPr>
          <w:rFonts w:ascii="Arial" w:eastAsia="Batang" w:hAnsi="Arial" w:cs="Arial"/>
          <w:i w:val="0"/>
          <w:color w:val="000000"/>
          <w:sz w:val="32"/>
          <w:szCs w:val="32"/>
          <w:lang w:val="el-GR"/>
        </w:rPr>
        <w:t>Δημιουργία ετικετών-λεζάντων.</w:t>
      </w:r>
    </w:p>
    <w:p w:rsidR="00DF7BDB" w:rsidRPr="00DF7BDB" w:rsidRDefault="00DF7BDB" w:rsidP="00DF7BDB">
      <w:pPr>
        <w:pStyle w:val="aa"/>
        <w:numPr>
          <w:ilvl w:val="0"/>
          <w:numId w:val="7"/>
        </w:numPr>
        <w:jc w:val="both"/>
        <w:rPr>
          <w:rFonts w:ascii="Arial" w:eastAsia="Batang" w:hAnsi="Arial" w:cs="Arial"/>
          <w:b/>
          <w:i w:val="0"/>
          <w:color w:val="000000"/>
          <w:sz w:val="44"/>
          <w:szCs w:val="44"/>
          <w:lang w:val="el-GR"/>
        </w:rPr>
      </w:pPr>
      <w:r>
        <w:rPr>
          <w:rFonts w:ascii="Arial" w:eastAsia="Batang" w:hAnsi="Arial" w:cs="Arial"/>
          <w:i w:val="0"/>
          <w:color w:val="000000"/>
          <w:sz w:val="32"/>
          <w:szCs w:val="32"/>
          <w:lang w:val="el-GR"/>
        </w:rPr>
        <w:t>Συμμετοχή στην δημιουργία πινάκων και καταγραφή λέξεων από τα παιδιά.</w:t>
      </w:r>
    </w:p>
    <w:p w:rsidR="00DF7BDB" w:rsidRPr="00DF7BDB" w:rsidRDefault="00DF7BDB" w:rsidP="00DF7BDB">
      <w:pPr>
        <w:pStyle w:val="aa"/>
        <w:numPr>
          <w:ilvl w:val="0"/>
          <w:numId w:val="7"/>
        </w:numPr>
        <w:jc w:val="both"/>
        <w:rPr>
          <w:rFonts w:ascii="Arial" w:eastAsia="Batang" w:hAnsi="Arial" w:cs="Arial"/>
          <w:b/>
          <w:i w:val="0"/>
          <w:color w:val="000000"/>
          <w:sz w:val="44"/>
          <w:szCs w:val="44"/>
          <w:lang w:val="el-GR"/>
        </w:rPr>
      </w:pPr>
      <w:r>
        <w:rPr>
          <w:rFonts w:ascii="Arial" w:eastAsia="Batang" w:hAnsi="Arial" w:cs="Arial"/>
          <w:i w:val="0"/>
          <w:color w:val="000000"/>
          <w:sz w:val="32"/>
          <w:szCs w:val="32"/>
          <w:lang w:val="el-GR"/>
        </w:rPr>
        <w:t>Συμμετοχή στην δημιουργία πινάκων και καταγραφή λέξεων από τα παιδιά.</w:t>
      </w:r>
      <w:r>
        <w:rPr>
          <w:rFonts w:ascii="Arial" w:eastAsia="Batang" w:hAnsi="Arial" w:cs="Arial"/>
          <w:b/>
          <w:i w:val="0"/>
          <w:noProof/>
          <w:color w:val="000000"/>
          <w:sz w:val="44"/>
          <w:szCs w:val="44"/>
          <w:lang w:val="el-GR" w:eastAsia="el-GR" w:bidi="ar-SA"/>
        </w:rPr>
        <w:drawing>
          <wp:inline distT="0" distB="0" distL="0" distR="0">
            <wp:extent cx="3733800" cy="1828800"/>
            <wp:effectExtent l="19050" t="0" r="0" b="0"/>
            <wp:docPr id="5" name="4 - Εικόνα" descr="100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99.JPG"/>
                    <pic:cNvPicPr/>
                  </pic:nvPicPr>
                  <pic:blipFill>
                    <a:blip r:embed="rId9" cstate="print"/>
                    <a:stretch>
                      <a:fillRect/>
                    </a:stretch>
                  </pic:blipFill>
                  <pic:spPr>
                    <a:xfrm>
                      <a:off x="0" y="0"/>
                      <a:ext cx="3739553" cy="1831618"/>
                    </a:xfrm>
                    <a:prstGeom prst="rect">
                      <a:avLst/>
                    </a:prstGeom>
                  </pic:spPr>
                </pic:pic>
              </a:graphicData>
            </a:graphic>
          </wp:inline>
        </w:drawing>
      </w:r>
    </w:p>
    <w:p w:rsidR="00DF7BDB" w:rsidRPr="00DF7BDB" w:rsidRDefault="00DF7BDB" w:rsidP="00DF7BDB">
      <w:pPr>
        <w:pStyle w:val="aa"/>
        <w:numPr>
          <w:ilvl w:val="0"/>
          <w:numId w:val="7"/>
        </w:numPr>
        <w:jc w:val="both"/>
        <w:rPr>
          <w:rFonts w:ascii="Arial" w:eastAsia="Batang" w:hAnsi="Arial" w:cs="Arial"/>
          <w:b/>
          <w:i w:val="0"/>
          <w:color w:val="000000"/>
          <w:sz w:val="44"/>
          <w:szCs w:val="44"/>
          <w:lang w:val="el-GR"/>
        </w:rPr>
      </w:pPr>
      <w:r>
        <w:rPr>
          <w:rFonts w:ascii="Arial" w:eastAsia="Batang" w:hAnsi="Arial" w:cs="Arial"/>
          <w:i w:val="0"/>
          <w:color w:val="000000"/>
          <w:sz w:val="32"/>
          <w:szCs w:val="32"/>
          <w:lang w:val="el-GR"/>
        </w:rPr>
        <w:t>Κατασκευή ακροστιχίδας της ανακύκλωσης.</w:t>
      </w:r>
    </w:p>
    <w:p w:rsidR="00DF7BDB" w:rsidRPr="00DF7BDB" w:rsidRDefault="00DF7BDB" w:rsidP="00DF7BDB">
      <w:pPr>
        <w:pStyle w:val="aa"/>
        <w:jc w:val="both"/>
        <w:rPr>
          <w:rFonts w:ascii="Arial" w:eastAsia="Batang" w:hAnsi="Arial" w:cs="Arial"/>
          <w:b/>
          <w:i w:val="0"/>
          <w:color w:val="000000"/>
          <w:sz w:val="44"/>
          <w:szCs w:val="44"/>
          <w:lang w:val="el-GR"/>
        </w:rPr>
      </w:pPr>
      <w:r>
        <w:rPr>
          <w:rFonts w:ascii="Arial" w:eastAsia="Batang" w:hAnsi="Arial" w:cs="Arial"/>
          <w:b/>
          <w:i w:val="0"/>
          <w:noProof/>
          <w:color w:val="000000"/>
          <w:sz w:val="44"/>
          <w:szCs w:val="44"/>
          <w:lang w:val="el-GR" w:eastAsia="el-GR" w:bidi="ar-SA"/>
        </w:rPr>
        <w:drawing>
          <wp:inline distT="0" distB="0" distL="0" distR="0">
            <wp:extent cx="3905250" cy="2705100"/>
            <wp:effectExtent l="19050" t="0" r="0" b="0"/>
            <wp:docPr id="6" name="5 - Εικόνα" descr="100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86.JPG"/>
                    <pic:cNvPicPr/>
                  </pic:nvPicPr>
                  <pic:blipFill>
                    <a:blip r:embed="rId10" cstate="print"/>
                    <a:stretch>
                      <a:fillRect/>
                    </a:stretch>
                  </pic:blipFill>
                  <pic:spPr>
                    <a:xfrm>
                      <a:off x="0" y="0"/>
                      <a:ext cx="3908387" cy="2707273"/>
                    </a:xfrm>
                    <a:prstGeom prst="rect">
                      <a:avLst/>
                    </a:prstGeom>
                  </pic:spPr>
                </pic:pic>
              </a:graphicData>
            </a:graphic>
          </wp:inline>
        </w:drawing>
      </w:r>
    </w:p>
    <w:p w:rsidR="00DF7BDB" w:rsidRPr="00DF7BDB" w:rsidRDefault="00DF7BDB" w:rsidP="00DF7BDB">
      <w:pPr>
        <w:jc w:val="both"/>
        <w:rPr>
          <w:rFonts w:ascii="Arial" w:eastAsia="Batang" w:hAnsi="Arial" w:cs="Arial"/>
          <w:b/>
          <w:i w:val="0"/>
          <w:color w:val="000000"/>
          <w:sz w:val="36"/>
          <w:szCs w:val="36"/>
          <w:lang w:val="el-GR"/>
        </w:rPr>
      </w:pPr>
      <w:r w:rsidRPr="00DF7BDB">
        <w:rPr>
          <w:rFonts w:ascii="Arial" w:eastAsia="Batang" w:hAnsi="Arial" w:cs="Arial"/>
          <w:b/>
          <w:i w:val="0"/>
          <w:color w:val="000000"/>
          <w:sz w:val="44"/>
          <w:szCs w:val="44"/>
          <w:lang w:val="el-GR"/>
        </w:rPr>
        <w:lastRenderedPageBreak/>
        <w:t>*</w:t>
      </w:r>
      <w:r w:rsidRPr="00DF7BDB">
        <w:rPr>
          <w:rFonts w:ascii="Arial" w:eastAsia="Batang" w:hAnsi="Arial" w:cs="Arial"/>
          <w:b/>
          <w:i w:val="0"/>
          <w:color w:val="000000"/>
          <w:sz w:val="36"/>
          <w:szCs w:val="36"/>
          <w:lang w:val="el-GR"/>
        </w:rPr>
        <w:t>ΑΝΑΓΝΩΣΗ</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b/>
          <w:i w:val="0"/>
          <w:color w:val="000000"/>
          <w:sz w:val="44"/>
          <w:szCs w:val="44"/>
          <w:lang w:val="el-GR"/>
        </w:rPr>
        <w:t>~</w:t>
      </w:r>
      <w:r>
        <w:rPr>
          <w:rFonts w:ascii="Arial" w:eastAsia="Batang" w:hAnsi="Arial" w:cs="Arial"/>
          <w:i w:val="0"/>
          <w:color w:val="000000"/>
          <w:sz w:val="32"/>
          <w:szCs w:val="32"/>
          <w:lang w:val="el-GR"/>
        </w:rPr>
        <w:t>Ανάγνωση από τις νηπιαγωγούς παραμυθιών, όπως:</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-Σοφία Ζαραμπούκα, Ο Μπέν, η Μου και τα σκουπίδια. εκδ.Πατάκη</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-Ευγενία Φακίνου, ΝΤΕΝΕΚΕΔΟΥΠΟΛΗ, εκδ. κέδρος</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i w:val="0"/>
          <w:color w:val="000000"/>
          <w:sz w:val="32"/>
          <w:szCs w:val="32"/>
          <w:lang w:val="el-GR"/>
        </w:rPr>
        <w:t>-Μαρία Ζαχαριουδάκη,  Η κ.Ανακύκλωση και η περιπέτεια των σκουπιδιών, εκδ. Άγκυρα</w:t>
      </w:r>
    </w:p>
    <w:p w:rsidR="00DF7BDB" w:rsidRDefault="00DF7BDB" w:rsidP="00DF7BDB">
      <w:pPr>
        <w:jc w:val="both"/>
        <w:rPr>
          <w:rFonts w:ascii="Arial" w:eastAsia="Batang" w:hAnsi="Arial" w:cs="Arial"/>
          <w:i w:val="0"/>
          <w:color w:val="000000"/>
          <w:sz w:val="32"/>
          <w:szCs w:val="32"/>
          <w:lang w:val="el-GR"/>
        </w:rPr>
      </w:pP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b/>
          <w:i w:val="0"/>
          <w:color w:val="000000"/>
          <w:sz w:val="44"/>
          <w:szCs w:val="44"/>
          <w:lang w:val="el-GR"/>
        </w:rPr>
        <w:t>~</w:t>
      </w:r>
      <w:r>
        <w:rPr>
          <w:rFonts w:ascii="Arial" w:eastAsia="Batang" w:hAnsi="Arial" w:cs="Arial"/>
          <w:i w:val="0"/>
          <w:color w:val="000000"/>
          <w:sz w:val="32"/>
          <w:szCs w:val="32"/>
          <w:lang w:val="el-GR"/>
        </w:rPr>
        <w:t>Αναγνώριση λέξεων σχετικών με την ανακύκλωση και ταύτισή τους σε πίνακα αναφοράς.</w:t>
      </w:r>
    </w:p>
    <w:p w:rsidR="00DF7BDB" w:rsidRPr="00DF7BDB" w:rsidRDefault="00DF7BDB" w:rsidP="00DF7BDB">
      <w:pPr>
        <w:jc w:val="both"/>
        <w:rPr>
          <w:rFonts w:ascii="Arial" w:eastAsia="Batang" w:hAnsi="Arial" w:cs="Arial"/>
          <w:i w:val="0"/>
          <w:color w:val="000000"/>
          <w:sz w:val="32"/>
          <w:szCs w:val="32"/>
          <w:lang w:val="el-GR"/>
        </w:rPr>
      </w:pPr>
      <w:r>
        <w:rPr>
          <w:rFonts w:ascii="Arial" w:eastAsia="Batang" w:hAnsi="Arial" w:cs="Arial"/>
          <w:i w:val="0"/>
          <w:noProof/>
          <w:color w:val="000000"/>
          <w:sz w:val="32"/>
          <w:szCs w:val="32"/>
          <w:lang w:val="el-GR" w:eastAsia="el-GR" w:bidi="ar-SA"/>
        </w:rPr>
        <w:drawing>
          <wp:inline distT="0" distB="0" distL="0" distR="0">
            <wp:extent cx="5270077" cy="2200275"/>
            <wp:effectExtent l="19050" t="0" r="6773" b="0"/>
            <wp:docPr id="7" name="6 - Εικόνα" descr="100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61.JPG"/>
                    <pic:cNvPicPr/>
                  </pic:nvPicPr>
                  <pic:blipFill>
                    <a:blip r:embed="rId11" cstate="print"/>
                    <a:stretch>
                      <a:fillRect/>
                    </a:stretch>
                  </pic:blipFill>
                  <pic:spPr>
                    <a:xfrm>
                      <a:off x="0" y="0"/>
                      <a:ext cx="5274310" cy="2202042"/>
                    </a:xfrm>
                    <a:prstGeom prst="rect">
                      <a:avLst/>
                    </a:prstGeom>
                  </pic:spPr>
                </pic:pic>
              </a:graphicData>
            </a:graphic>
          </wp:inline>
        </w:drawing>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b/>
          <w:i w:val="0"/>
          <w:color w:val="000000"/>
          <w:sz w:val="44"/>
          <w:szCs w:val="44"/>
          <w:lang w:val="el-GR"/>
        </w:rPr>
        <w:t>~</w:t>
      </w:r>
      <w:r>
        <w:rPr>
          <w:rFonts w:ascii="Arial" w:eastAsia="Batang" w:hAnsi="Arial" w:cs="Arial"/>
          <w:i w:val="0"/>
          <w:color w:val="000000"/>
          <w:sz w:val="32"/>
          <w:szCs w:val="32"/>
          <w:lang w:val="el-GR"/>
        </w:rPr>
        <w:t>Ανάγνωση λογότυπων των ανακυκλώσιμων προϊόντων που φέρνουν τα ίδια τα παιδιά στο σχολείο.</w:t>
      </w:r>
    </w:p>
    <w:p w:rsidR="00DF7BDB" w:rsidRDefault="00DF7BDB" w:rsidP="00DF7BDB">
      <w:pPr>
        <w:jc w:val="both"/>
        <w:rPr>
          <w:rFonts w:ascii="Arial" w:eastAsia="Batang" w:hAnsi="Arial" w:cs="Arial"/>
          <w:i w:val="0"/>
          <w:color w:val="000000"/>
          <w:sz w:val="32"/>
          <w:szCs w:val="32"/>
          <w:lang w:val="el-GR"/>
        </w:rPr>
      </w:pPr>
      <w:r>
        <w:rPr>
          <w:rFonts w:ascii="Arial" w:eastAsia="Batang" w:hAnsi="Arial" w:cs="Arial"/>
          <w:b/>
          <w:i w:val="0"/>
          <w:color w:val="000000"/>
          <w:sz w:val="44"/>
          <w:szCs w:val="44"/>
          <w:lang w:val="el-GR"/>
        </w:rPr>
        <w:t>~</w:t>
      </w:r>
      <w:r>
        <w:rPr>
          <w:rFonts w:ascii="Arial" w:eastAsia="Batang" w:hAnsi="Arial" w:cs="Arial"/>
          <w:i w:val="0"/>
          <w:color w:val="000000"/>
          <w:sz w:val="32"/>
          <w:szCs w:val="32"/>
          <w:lang w:val="el-GR"/>
        </w:rPr>
        <w:t>Ανάγνωση αφισών σχετικών με το θέμα.</w:t>
      </w:r>
    </w:p>
    <w:p w:rsidR="00780806" w:rsidRDefault="00DF7BDB" w:rsidP="00DF7BDB">
      <w:pPr>
        <w:jc w:val="both"/>
        <w:rPr>
          <w:rFonts w:ascii="Arial" w:eastAsia="Batang" w:hAnsi="Arial" w:cs="Arial"/>
          <w:i w:val="0"/>
          <w:color w:val="000000"/>
          <w:sz w:val="32"/>
          <w:szCs w:val="32"/>
          <w:lang w:val="el-GR"/>
        </w:rPr>
      </w:pPr>
      <w:r>
        <w:rPr>
          <w:rFonts w:ascii="Arial" w:eastAsia="Batang" w:hAnsi="Arial" w:cs="Arial"/>
          <w:b/>
          <w:i w:val="0"/>
          <w:color w:val="000000"/>
          <w:sz w:val="44"/>
          <w:szCs w:val="44"/>
          <w:lang w:val="el-GR"/>
        </w:rPr>
        <w:t>~</w:t>
      </w:r>
      <w:r>
        <w:rPr>
          <w:rFonts w:ascii="Arial" w:eastAsia="Batang" w:hAnsi="Arial" w:cs="Arial"/>
          <w:i w:val="0"/>
          <w:color w:val="000000"/>
          <w:sz w:val="32"/>
          <w:szCs w:val="32"/>
          <w:lang w:val="el-GR"/>
        </w:rPr>
        <w:t>Μαθαίνουν γραμματάκια(π.χ ακροστιχίδα ανακύκλωσης)</w:t>
      </w:r>
    </w:p>
    <w:p w:rsidR="00DF7BDB" w:rsidRDefault="00DF7BDB" w:rsidP="00DF7BDB">
      <w:pPr>
        <w:jc w:val="both"/>
        <w:rPr>
          <w:rFonts w:ascii="Arial" w:eastAsia="Batang" w:hAnsi="Arial" w:cs="Arial"/>
          <w:i w:val="0"/>
          <w:color w:val="000000"/>
          <w:sz w:val="32"/>
          <w:szCs w:val="32"/>
          <w:lang w:val="el-GR"/>
        </w:rPr>
      </w:pPr>
    </w:p>
    <w:p w:rsidR="00DF7BDB" w:rsidRDefault="00DF7BDB" w:rsidP="00DF7BDB">
      <w:pPr>
        <w:jc w:val="both"/>
        <w:rPr>
          <w:rFonts w:ascii="Arial" w:eastAsia="Batang" w:hAnsi="Arial" w:cs="Arial"/>
          <w:i w:val="0"/>
          <w:color w:val="000000"/>
          <w:sz w:val="32"/>
          <w:szCs w:val="32"/>
          <w:lang w:val="el-GR"/>
        </w:rPr>
      </w:pPr>
    </w:p>
    <w:p w:rsidR="00DF7BDB" w:rsidRDefault="00DF7BDB" w:rsidP="00DF7BDB">
      <w:pPr>
        <w:rPr>
          <w:rFonts w:ascii="Arial" w:eastAsia="Batang" w:hAnsi="Arial" w:cs="Arial"/>
          <w:b/>
          <w:i w:val="0"/>
          <w:sz w:val="44"/>
          <w:szCs w:val="44"/>
          <w:lang w:val="el-GR"/>
        </w:rPr>
      </w:pPr>
      <w:r>
        <w:rPr>
          <w:rFonts w:ascii="Arial" w:eastAsia="Batang" w:hAnsi="Arial" w:cs="Arial"/>
          <w:b/>
          <w:i w:val="0"/>
          <w:sz w:val="44"/>
          <w:szCs w:val="44"/>
          <w:lang w:val="el-GR"/>
        </w:rPr>
        <w:lastRenderedPageBreak/>
        <w:t>ΑΝΑΚΥΚΛΩΣΗ ΚΑΙ ΜΑΘΗΜΑΤΙΚΑ</w:t>
      </w:r>
    </w:p>
    <w:p w:rsidR="00DF7BDB" w:rsidRDefault="00DF7BDB" w:rsidP="00DF7BDB">
      <w:pPr>
        <w:rPr>
          <w:rFonts w:ascii="Arial" w:eastAsia="Batang" w:hAnsi="Arial" w:cs="Arial"/>
          <w:b/>
          <w:i w:val="0"/>
          <w:sz w:val="44"/>
          <w:szCs w:val="44"/>
          <w:lang w:val="el-GR"/>
        </w:rPr>
      </w:pPr>
    </w:p>
    <w:p w:rsidR="00DF7BDB" w:rsidRPr="00DF7BDB" w:rsidRDefault="00DF7BDB" w:rsidP="00DF7BDB">
      <w:pPr>
        <w:pStyle w:val="aa"/>
        <w:numPr>
          <w:ilvl w:val="0"/>
          <w:numId w:val="11"/>
        </w:numPr>
        <w:jc w:val="both"/>
        <w:rPr>
          <w:rFonts w:eastAsia="Batang"/>
          <w:i w:val="0"/>
          <w:sz w:val="32"/>
          <w:szCs w:val="32"/>
          <w:lang w:val="el-GR"/>
        </w:rPr>
      </w:pPr>
      <w:r>
        <w:rPr>
          <w:rFonts w:ascii="Arial" w:eastAsia="Batang" w:hAnsi="Arial" w:cs="Arial"/>
          <w:i w:val="0"/>
          <w:sz w:val="32"/>
          <w:szCs w:val="32"/>
          <w:lang w:val="el-GR"/>
        </w:rPr>
        <w:t>Αρίθμηση. Μετράμε τενεκεδάκια και άλλα υλικά που ανακυκλώνονται.</w:t>
      </w:r>
      <w:r w:rsidR="006F5D02">
        <w:rPr>
          <w:rFonts w:ascii="Arial" w:eastAsia="Batang" w:hAnsi="Arial" w:cs="Arial"/>
          <w:i w:val="0"/>
          <w:sz w:val="32"/>
          <w:szCs w:val="32"/>
          <w:lang w:val="el-GR"/>
        </w:rPr>
        <w:t xml:space="preserve"> </w:t>
      </w:r>
      <w:r>
        <w:rPr>
          <w:rFonts w:ascii="Arial" w:eastAsia="Batang" w:hAnsi="Arial" w:cs="Arial"/>
          <w:i w:val="0"/>
          <w:sz w:val="32"/>
          <w:szCs w:val="32"/>
          <w:lang w:val="el-GR"/>
        </w:rPr>
        <w:t>Γράφουμε πόσα είναι και μαθαίνουμε έννοιες όπως λιγότερα-περισσότερα.</w:t>
      </w:r>
    </w:p>
    <w:p w:rsidR="00DF7BDB" w:rsidRPr="00DF7BDB" w:rsidRDefault="00DF7BDB" w:rsidP="00DF7BDB">
      <w:pPr>
        <w:pStyle w:val="aa"/>
        <w:numPr>
          <w:ilvl w:val="0"/>
          <w:numId w:val="11"/>
        </w:numPr>
        <w:jc w:val="both"/>
        <w:rPr>
          <w:rFonts w:eastAsia="Batang"/>
          <w:i w:val="0"/>
          <w:sz w:val="32"/>
          <w:szCs w:val="32"/>
          <w:lang w:val="el-GR"/>
        </w:rPr>
      </w:pPr>
      <w:r>
        <w:rPr>
          <w:rFonts w:ascii="Arial" w:eastAsia="Batang" w:hAnsi="Arial" w:cs="Arial"/>
          <w:i w:val="0"/>
          <w:sz w:val="32"/>
          <w:szCs w:val="32"/>
          <w:lang w:val="el-GR"/>
        </w:rPr>
        <w:t>Συγκρίσεις μεγεθών: μεγάλο-μικρό (συγκρίνοντας μπουκάλια, τενεκεδάκια κ.α.)</w:t>
      </w:r>
    </w:p>
    <w:p w:rsidR="00DF7BDB" w:rsidRPr="00DF7BDB" w:rsidRDefault="00DF7BDB" w:rsidP="00DF7BDB">
      <w:pPr>
        <w:pStyle w:val="aa"/>
        <w:numPr>
          <w:ilvl w:val="0"/>
          <w:numId w:val="11"/>
        </w:numPr>
        <w:jc w:val="both"/>
        <w:rPr>
          <w:rFonts w:eastAsia="Batang"/>
          <w:i w:val="0"/>
          <w:sz w:val="32"/>
          <w:szCs w:val="32"/>
          <w:lang w:val="el-GR"/>
        </w:rPr>
      </w:pPr>
      <w:r>
        <w:rPr>
          <w:rFonts w:ascii="Arial" w:eastAsia="Batang" w:hAnsi="Arial" w:cs="Arial"/>
          <w:i w:val="0"/>
          <w:sz w:val="32"/>
          <w:szCs w:val="32"/>
          <w:lang w:val="el-GR"/>
        </w:rPr>
        <w:t>Αντιστοίχιση αντικειμένων ένα προς ένα, χρησιμοποιώντας ανακυκλώσιμο υλικό και τα παιδιά. Π.χ. Έχουμε τόσα ρολά υγείας όσα είναι τα παιδιά;</w:t>
      </w:r>
    </w:p>
    <w:p w:rsidR="00DF7BDB" w:rsidRPr="00DF7BDB" w:rsidRDefault="00DF7BDB" w:rsidP="00DF7BDB">
      <w:pPr>
        <w:pStyle w:val="aa"/>
        <w:numPr>
          <w:ilvl w:val="0"/>
          <w:numId w:val="11"/>
        </w:numPr>
        <w:jc w:val="both"/>
        <w:rPr>
          <w:rFonts w:eastAsia="Batang"/>
          <w:i w:val="0"/>
          <w:sz w:val="32"/>
          <w:szCs w:val="32"/>
          <w:lang w:val="el-GR"/>
        </w:rPr>
      </w:pPr>
      <w:r>
        <w:rPr>
          <w:rFonts w:ascii="Arial" w:eastAsia="Batang" w:hAnsi="Arial" w:cs="Arial"/>
          <w:i w:val="0"/>
          <w:sz w:val="32"/>
          <w:szCs w:val="32"/>
          <w:lang w:val="el-GR"/>
        </w:rPr>
        <w:t>Ομαδοποιήσεις υλικών.</w:t>
      </w:r>
    </w:p>
    <w:p w:rsidR="00DF7BDB" w:rsidRPr="00DF7BDB" w:rsidRDefault="00DF7BDB" w:rsidP="00DF7BDB">
      <w:pPr>
        <w:pStyle w:val="aa"/>
        <w:numPr>
          <w:ilvl w:val="0"/>
          <w:numId w:val="11"/>
        </w:numPr>
        <w:jc w:val="both"/>
        <w:rPr>
          <w:rFonts w:eastAsia="Batang"/>
          <w:i w:val="0"/>
          <w:sz w:val="32"/>
          <w:szCs w:val="32"/>
          <w:lang w:val="el-GR"/>
        </w:rPr>
      </w:pPr>
      <w:r>
        <w:rPr>
          <w:rFonts w:ascii="Arial" w:eastAsia="Batang" w:hAnsi="Arial" w:cs="Arial"/>
          <w:i w:val="0"/>
          <w:sz w:val="32"/>
          <w:szCs w:val="32"/>
          <w:lang w:val="el-GR"/>
        </w:rPr>
        <w:t>Καταγραφή σε πίνακα των υλικών και ταξινόμηση με βάση το υλικό κατασκευής τους.</w:t>
      </w:r>
      <w:r>
        <w:rPr>
          <w:rFonts w:ascii="Arial" w:eastAsia="Batang" w:hAnsi="Arial" w:cs="Arial"/>
          <w:i w:val="0"/>
          <w:noProof/>
          <w:sz w:val="32"/>
          <w:szCs w:val="32"/>
          <w:lang w:val="el-GR" w:eastAsia="el-GR" w:bidi="ar-SA"/>
        </w:rPr>
        <w:drawing>
          <wp:inline distT="0" distB="0" distL="0" distR="0">
            <wp:extent cx="5270076" cy="1743075"/>
            <wp:effectExtent l="19050" t="0" r="6774" b="0"/>
            <wp:docPr id="8" name="7 - Εικόνα" descr="100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71.JPG"/>
                    <pic:cNvPicPr/>
                  </pic:nvPicPr>
                  <pic:blipFill>
                    <a:blip r:embed="rId12" cstate="print"/>
                    <a:stretch>
                      <a:fillRect/>
                    </a:stretch>
                  </pic:blipFill>
                  <pic:spPr>
                    <a:xfrm>
                      <a:off x="0" y="0"/>
                      <a:ext cx="5274310" cy="1744475"/>
                    </a:xfrm>
                    <a:prstGeom prst="rect">
                      <a:avLst/>
                    </a:prstGeom>
                  </pic:spPr>
                </pic:pic>
              </a:graphicData>
            </a:graphic>
          </wp:inline>
        </w:drawing>
      </w:r>
      <w:r>
        <w:rPr>
          <w:rFonts w:ascii="Arial" w:eastAsia="Batang" w:hAnsi="Arial" w:cs="Arial"/>
          <w:i w:val="0"/>
          <w:sz w:val="32"/>
          <w:szCs w:val="32"/>
          <w:lang w:val="el-GR"/>
        </w:rPr>
        <w:t xml:space="preserve"> </w:t>
      </w:r>
      <w:r>
        <w:rPr>
          <w:rFonts w:eastAsia="Batang"/>
          <w:i w:val="0"/>
          <w:noProof/>
          <w:sz w:val="32"/>
          <w:szCs w:val="32"/>
          <w:lang w:val="el-GR" w:eastAsia="el-GR" w:bidi="ar-SA"/>
        </w:rPr>
        <w:drawing>
          <wp:inline distT="0" distB="0" distL="0" distR="0">
            <wp:extent cx="5270077" cy="2638425"/>
            <wp:effectExtent l="19050" t="0" r="6773" b="0"/>
            <wp:docPr id="9" name="8 - Εικόνα" descr="100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70.JPG"/>
                    <pic:cNvPicPr/>
                  </pic:nvPicPr>
                  <pic:blipFill>
                    <a:blip r:embed="rId13" cstate="print"/>
                    <a:stretch>
                      <a:fillRect/>
                    </a:stretch>
                  </pic:blipFill>
                  <pic:spPr>
                    <a:xfrm>
                      <a:off x="0" y="0"/>
                      <a:ext cx="5274310" cy="2640544"/>
                    </a:xfrm>
                    <a:prstGeom prst="rect">
                      <a:avLst/>
                    </a:prstGeom>
                  </pic:spPr>
                </pic:pic>
              </a:graphicData>
            </a:graphic>
          </wp:inline>
        </w:drawing>
      </w:r>
    </w:p>
    <w:p w:rsidR="00DF7BDB" w:rsidRDefault="00DF7BDB" w:rsidP="00DF7BDB">
      <w:pPr>
        <w:pStyle w:val="aa"/>
        <w:jc w:val="both"/>
        <w:rPr>
          <w:rFonts w:ascii="Arial" w:eastAsia="Batang" w:hAnsi="Arial" w:cs="Arial"/>
          <w:b/>
          <w:i w:val="0"/>
          <w:sz w:val="44"/>
          <w:szCs w:val="44"/>
          <w:lang w:val="el-GR"/>
        </w:rPr>
      </w:pPr>
      <w:r>
        <w:rPr>
          <w:rFonts w:ascii="Arial" w:eastAsia="Batang" w:hAnsi="Arial" w:cs="Arial"/>
          <w:b/>
          <w:i w:val="0"/>
          <w:sz w:val="44"/>
          <w:szCs w:val="44"/>
          <w:lang w:val="el-GR"/>
        </w:rPr>
        <w:lastRenderedPageBreak/>
        <w:t>ΑΝΑΚΥΚΛΩΣΗ- ΔΗΜΙΟΥΡΓΙΑ ΚΑΙ ΕΚΦΡΑΣΗ</w:t>
      </w:r>
    </w:p>
    <w:p w:rsidR="00DF7BDB" w:rsidRPr="00DF7BDB" w:rsidRDefault="00DF7BDB" w:rsidP="00DF7BDB">
      <w:pPr>
        <w:pStyle w:val="aa"/>
        <w:numPr>
          <w:ilvl w:val="0"/>
          <w:numId w:val="14"/>
        </w:numPr>
        <w:jc w:val="both"/>
        <w:rPr>
          <w:rFonts w:eastAsia="Batang"/>
          <w:lang w:val="el-GR"/>
        </w:rPr>
      </w:pPr>
      <w:r>
        <w:rPr>
          <w:rFonts w:ascii="Arial" w:eastAsia="Batang" w:hAnsi="Arial" w:cs="Arial"/>
          <w:i w:val="0"/>
          <w:sz w:val="32"/>
          <w:szCs w:val="32"/>
          <w:lang w:val="el-GR"/>
        </w:rPr>
        <w:t xml:space="preserve">Ζωγραφίζουν εικόνες από παραμύθια που τους έκαναν εντύπωση, όπως </w:t>
      </w:r>
      <w:r>
        <w:rPr>
          <w:rFonts w:ascii="Arial" w:eastAsia="Batang" w:hAnsi="Arial" w:cs="Arial"/>
          <w:i w:val="0"/>
          <w:sz w:val="28"/>
          <w:szCs w:val="32"/>
          <w:lang w:val="el-GR"/>
        </w:rPr>
        <w:t>«Ο κύριος Μπεν, η Μου και τα σκουπίδια», «Ντενεκεδούπολη » , κ.α.</w:t>
      </w:r>
      <w:r>
        <w:rPr>
          <w:rFonts w:eastAsia="Batang"/>
          <w:noProof/>
          <w:lang w:val="el-GR" w:eastAsia="el-GR" w:bidi="ar-SA"/>
        </w:rPr>
        <w:drawing>
          <wp:inline distT="0" distB="0" distL="0" distR="0">
            <wp:extent cx="5270076" cy="1609725"/>
            <wp:effectExtent l="19050" t="0" r="6774" b="0"/>
            <wp:docPr id="10" name="9 - Εικόνα" descr="100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84.JPG"/>
                    <pic:cNvPicPr/>
                  </pic:nvPicPr>
                  <pic:blipFill>
                    <a:blip r:embed="rId14" cstate="print"/>
                    <a:stretch>
                      <a:fillRect/>
                    </a:stretch>
                  </pic:blipFill>
                  <pic:spPr>
                    <a:xfrm>
                      <a:off x="0" y="0"/>
                      <a:ext cx="5274310" cy="1611018"/>
                    </a:xfrm>
                    <a:prstGeom prst="rect">
                      <a:avLst/>
                    </a:prstGeom>
                  </pic:spPr>
                </pic:pic>
              </a:graphicData>
            </a:graphic>
          </wp:inline>
        </w:drawing>
      </w:r>
    </w:p>
    <w:p w:rsidR="00DF7BDB" w:rsidRPr="00DF7BDB" w:rsidRDefault="00DF7BDB" w:rsidP="00DF7BDB">
      <w:pPr>
        <w:pStyle w:val="aa"/>
        <w:numPr>
          <w:ilvl w:val="0"/>
          <w:numId w:val="14"/>
        </w:numPr>
        <w:jc w:val="both"/>
        <w:rPr>
          <w:rFonts w:ascii="Arial" w:eastAsia="Batang" w:hAnsi="Arial" w:cs="Arial"/>
          <w:lang w:val="el-GR"/>
        </w:rPr>
      </w:pPr>
      <w:r w:rsidRPr="00DF7BDB">
        <w:rPr>
          <w:rFonts w:ascii="Arial" w:eastAsia="Batang" w:hAnsi="Arial" w:cs="Arial"/>
          <w:i w:val="0"/>
          <w:sz w:val="32"/>
          <w:szCs w:val="32"/>
          <w:lang w:val="el-GR"/>
        </w:rPr>
        <w:t>Κατασκ</w:t>
      </w:r>
      <w:r>
        <w:rPr>
          <w:rFonts w:ascii="Arial" w:eastAsia="Batang" w:hAnsi="Arial" w:cs="Arial"/>
          <w:i w:val="0"/>
          <w:sz w:val="32"/>
          <w:szCs w:val="32"/>
          <w:lang w:val="el-GR"/>
        </w:rPr>
        <w:t>ευάζουν ομαδικές εργασίες με ανακυκλώσιμα υλικά ( καλαμάκια, ξυλάκια, καπάκια).</w:t>
      </w:r>
      <w:r>
        <w:rPr>
          <w:rFonts w:ascii="Arial" w:eastAsia="Batang" w:hAnsi="Arial" w:cs="Arial"/>
          <w:noProof/>
          <w:lang w:val="el-GR" w:eastAsia="el-GR" w:bidi="ar-SA"/>
        </w:rPr>
        <w:drawing>
          <wp:inline distT="0" distB="0" distL="0" distR="0">
            <wp:extent cx="5270077" cy="1609725"/>
            <wp:effectExtent l="19050" t="0" r="6773" b="0"/>
            <wp:docPr id="15" name="14 - Εικόνα" descr="100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06.JPG"/>
                    <pic:cNvPicPr/>
                  </pic:nvPicPr>
                  <pic:blipFill>
                    <a:blip r:embed="rId15" cstate="print"/>
                    <a:stretch>
                      <a:fillRect/>
                    </a:stretch>
                  </pic:blipFill>
                  <pic:spPr>
                    <a:xfrm>
                      <a:off x="0" y="0"/>
                      <a:ext cx="5274310" cy="1611018"/>
                    </a:xfrm>
                    <a:prstGeom prst="rect">
                      <a:avLst/>
                    </a:prstGeom>
                  </pic:spPr>
                </pic:pic>
              </a:graphicData>
            </a:graphic>
          </wp:inline>
        </w:drawing>
      </w:r>
      <w:r>
        <w:rPr>
          <w:rFonts w:ascii="Arial" w:eastAsia="Batang" w:hAnsi="Arial" w:cs="Arial"/>
          <w:noProof/>
          <w:lang w:val="el-GR" w:eastAsia="el-GR" w:bidi="ar-SA"/>
        </w:rPr>
        <w:drawing>
          <wp:inline distT="0" distB="0" distL="0" distR="0">
            <wp:extent cx="5270077" cy="2847975"/>
            <wp:effectExtent l="19050" t="0" r="6773" b="0"/>
            <wp:docPr id="11" name="10 - Εικόνα" descr="100_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07.JPG"/>
                    <pic:cNvPicPr/>
                  </pic:nvPicPr>
                  <pic:blipFill>
                    <a:blip r:embed="rId16" cstate="print"/>
                    <a:stretch>
                      <a:fillRect/>
                    </a:stretch>
                  </pic:blipFill>
                  <pic:spPr>
                    <a:xfrm>
                      <a:off x="0" y="0"/>
                      <a:ext cx="5274310" cy="2850263"/>
                    </a:xfrm>
                    <a:prstGeom prst="rect">
                      <a:avLst/>
                    </a:prstGeom>
                  </pic:spPr>
                </pic:pic>
              </a:graphicData>
            </a:graphic>
          </wp:inline>
        </w:drawing>
      </w:r>
    </w:p>
    <w:p w:rsidR="00DF7BDB" w:rsidRDefault="00DF7BDB" w:rsidP="00DF7BDB">
      <w:pPr>
        <w:jc w:val="both"/>
        <w:rPr>
          <w:rFonts w:ascii="Arial" w:eastAsia="Batang" w:hAnsi="Arial" w:cs="Arial"/>
          <w:lang w:val="el-GR"/>
        </w:rPr>
      </w:pPr>
    </w:p>
    <w:p w:rsidR="00DF7BDB" w:rsidRDefault="00DF7BDB" w:rsidP="00DF7BDB">
      <w:pPr>
        <w:jc w:val="both"/>
        <w:rPr>
          <w:rFonts w:ascii="Arial" w:eastAsia="Batang" w:hAnsi="Arial" w:cs="Arial"/>
          <w:lang w:val="el-GR"/>
        </w:rPr>
      </w:pPr>
    </w:p>
    <w:p w:rsidR="00DF7BDB" w:rsidRDefault="00DF7BDB" w:rsidP="00DF7BDB">
      <w:pPr>
        <w:jc w:val="both"/>
        <w:rPr>
          <w:rFonts w:ascii="Arial" w:eastAsia="Batang" w:hAnsi="Arial" w:cs="Arial"/>
          <w:lang w:val="el-GR"/>
        </w:rPr>
      </w:pPr>
    </w:p>
    <w:p w:rsidR="00DF7BDB" w:rsidRDefault="00DF7BDB" w:rsidP="00DF7BDB">
      <w:pPr>
        <w:pStyle w:val="aa"/>
        <w:numPr>
          <w:ilvl w:val="0"/>
          <w:numId w:val="14"/>
        </w:numPr>
        <w:jc w:val="both"/>
        <w:rPr>
          <w:rFonts w:ascii="Arial" w:eastAsia="Batang" w:hAnsi="Arial" w:cs="Arial"/>
          <w:i w:val="0"/>
          <w:sz w:val="32"/>
          <w:szCs w:val="32"/>
          <w:lang w:val="el-GR"/>
        </w:rPr>
      </w:pPr>
      <w:r>
        <w:rPr>
          <w:rFonts w:ascii="Arial" w:eastAsia="Batang" w:hAnsi="Arial" w:cs="Arial"/>
          <w:i w:val="0"/>
          <w:sz w:val="32"/>
          <w:szCs w:val="32"/>
          <w:lang w:val="el-GR"/>
        </w:rPr>
        <w:t>Κατασκευές με ρολά από χαρτί υγείας, όπως πεταλούδες.</w:t>
      </w:r>
    </w:p>
    <w:p w:rsidR="00DF7BDB" w:rsidRDefault="00DF7BDB" w:rsidP="00DF7BDB">
      <w:pPr>
        <w:pStyle w:val="aa"/>
        <w:jc w:val="both"/>
        <w:rPr>
          <w:rFonts w:ascii="Arial" w:eastAsia="Batang" w:hAnsi="Arial" w:cs="Arial"/>
          <w:i w:val="0"/>
          <w:sz w:val="32"/>
          <w:szCs w:val="32"/>
          <w:lang w:val="el-GR"/>
        </w:rPr>
      </w:pPr>
      <w:r>
        <w:rPr>
          <w:rFonts w:ascii="Arial" w:eastAsia="Batang" w:hAnsi="Arial" w:cs="Arial"/>
          <w:i w:val="0"/>
          <w:noProof/>
          <w:sz w:val="32"/>
          <w:szCs w:val="32"/>
          <w:lang w:val="el-GR" w:eastAsia="el-GR" w:bidi="ar-SA"/>
        </w:rPr>
        <w:drawing>
          <wp:inline distT="0" distB="0" distL="0" distR="0">
            <wp:extent cx="4181475" cy="819150"/>
            <wp:effectExtent l="19050" t="0" r="9525" b="0"/>
            <wp:docPr id="12" name="11 - Εικόνα" descr="100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94.JPG"/>
                    <pic:cNvPicPr/>
                  </pic:nvPicPr>
                  <pic:blipFill>
                    <a:blip r:embed="rId17" cstate="print"/>
                    <a:stretch>
                      <a:fillRect/>
                    </a:stretch>
                  </pic:blipFill>
                  <pic:spPr>
                    <a:xfrm>
                      <a:off x="0" y="0"/>
                      <a:ext cx="4184834" cy="819808"/>
                    </a:xfrm>
                    <a:prstGeom prst="rect">
                      <a:avLst/>
                    </a:prstGeom>
                  </pic:spPr>
                </pic:pic>
              </a:graphicData>
            </a:graphic>
          </wp:inline>
        </w:drawing>
      </w:r>
    </w:p>
    <w:p w:rsidR="00DF7BDB" w:rsidRDefault="00DF7BDB" w:rsidP="00DF7BDB">
      <w:pPr>
        <w:pStyle w:val="aa"/>
        <w:jc w:val="both"/>
        <w:rPr>
          <w:rFonts w:ascii="Arial" w:eastAsia="Batang" w:hAnsi="Arial" w:cs="Arial"/>
          <w:i w:val="0"/>
          <w:sz w:val="32"/>
          <w:szCs w:val="32"/>
          <w:lang w:val="el-GR"/>
        </w:rPr>
      </w:pPr>
      <w:r>
        <w:rPr>
          <w:rFonts w:ascii="Arial" w:eastAsia="Batang" w:hAnsi="Arial" w:cs="Arial"/>
          <w:i w:val="0"/>
          <w:noProof/>
          <w:sz w:val="32"/>
          <w:szCs w:val="32"/>
          <w:lang w:val="el-GR" w:eastAsia="el-GR" w:bidi="ar-SA"/>
        </w:rPr>
        <w:drawing>
          <wp:inline distT="0" distB="0" distL="0" distR="0">
            <wp:extent cx="4181475" cy="2219325"/>
            <wp:effectExtent l="19050" t="0" r="9525" b="0"/>
            <wp:docPr id="14" name="13 - Εικόνα" descr="100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04.JPG"/>
                    <pic:cNvPicPr/>
                  </pic:nvPicPr>
                  <pic:blipFill>
                    <a:blip r:embed="rId18" cstate="print"/>
                    <a:stretch>
                      <a:fillRect/>
                    </a:stretch>
                  </pic:blipFill>
                  <pic:spPr>
                    <a:xfrm>
                      <a:off x="0" y="0"/>
                      <a:ext cx="4184834" cy="2221108"/>
                    </a:xfrm>
                    <a:prstGeom prst="rect">
                      <a:avLst/>
                    </a:prstGeom>
                  </pic:spPr>
                </pic:pic>
              </a:graphicData>
            </a:graphic>
          </wp:inline>
        </w:drawing>
      </w:r>
    </w:p>
    <w:p w:rsidR="00DF7BDB" w:rsidRPr="00DF7BDB" w:rsidRDefault="00DF7BDB" w:rsidP="00DF7BDB">
      <w:pPr>
        <w:pStyle w:val="aa"/>
        <w:numPr>
          <w:ilvl w:val="0"/>
          <w:numId w:val="16"/>
        </w:numPr>
        <w:jc w:val="both"/>
        <w:rPr>
          <w:rFonts w:ascii="Arial" w:eastAsia="Batang" w:hAnsi="Arial" w:cs="Arial"/>
          <w:i w:val="0"/>
          <w:sz w:val="32"/>
          <w:szCs w:val="32"/>
          <w:lang w:val="el-GR"/>
        </w:rPr>
      </w:pPr>
      <w:r>
        <w:rPr>
          <w:rFonts w:ascii="Arial" w:eastAsia="Batang" w:hAnsi="Arial" w:cs="Arial"/>
          <w:i w:val="0"/>
          <w:sz w:val="32"/>
          <w:szCs w:val="32"/>
          <w:lang w:val="el-GR"/>
        </w:rPr>
        <w:t xml:space="preserve">Δημιουργία κάδων ανακύκλωσης στην τάξη μας από </w:t>
      </w:r>
      <w:proofErr w:type="spellStart"/>
      <w:r>
        <w:rPr>
          <w:rFonts w:ascii="Arial" w:eastAsia="Batang" w:hAnsi="Arial" w:cs="Arial"/>
          <w:i w:val="0"/>
          <w:sz w:val="32"/>
          <w:szCs w:val="32"/>
          <w:lang w:val="el-GR"/>
        </w:rPr>
        <w:t>χαρτόκουτες</w:t>
      </w:r>
      <w:proofErr w:type="spellEnd"/>
      <w:r>
        <w:rPr>
          <w:rFonts w:ascii="Arial" w:eastAsia="Batang" w:hAnsi="Arial" w:cs="Arial"/>
          <w:i w:val="0"/>
          <w:sz w:val="32"/>
          <w:szCs w:val="32"/>
          <w:lang w:val="el-GR"/>
        </w:rPr>
        <w:t>.</w:t>
      </w:r>
      <w:r>
        <w:rPr>
          <w:rFonts w:ascii="Arial" w:eastAsia="Batang" w:hAnsi="Arial" w:cs="Arial"/>
          <w:i w:val="0"/>
          <w:noProof/>
          <w:sz w:val="32"/>
          <w:szCs w:val="32"/>
          <w:lang w:val="el-GR" w:eastAsia="el-GR" w:bidi="ar-SA"/>
        </w:rPr>
        <w:drawing>
          <wp:inline distT="0" distB="0" distL="0" distR="0">
            <wp:extent cx="5274310" cy="3956050"/>
            <wp:effectExtent l="19050" t="0" r="2540" b="0"/>
            <wp:docPr id="16" name="15 - Εικόνα" descr="100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76.JPG"/>
                    <pic:cNvPicPr/>
                  </pic:nvPicPr>
                  <pic:blipFill>
                    <a:blip r:embed="rId19" cstate="print"/>
                    <a:stretch>
                      <a:fillRect/>
                    </a:stretch>
                  </pic:blipFill>
                  <pic:spPr>
                    <a:xfrm>
                      <a:off x="0" y="0"/>
                      <a:ext cx="5274310" cy="3956050"/>
                    </a:xfrm>
                    <a:prstGeom prst="rect">
                      <a:avLst/>
                    </a:prstGeom>
                  </pic:spPr>
                </pic:pic>
              </a:graphicData>
            </a:graphic>
          </wp:inline>
        </w:drawing>
      </w:r>
    </w:p>
    <w:p w:rsidR="00DF7BDB" w:rsidRDefault="00DF7BDB" w:rsidP="00DF7BDB">
      <w:pPr>
        <w:jc w:val="both"/>
        <w:rPr>
          <w:rFonts w:ascii="Arial" w:eastAsia="Batang" w:hAnsi="Arial" w:cs="Arial"/>
          <w:lang w:val="el-GR"/>
        </w:rPr>
      </w:pPr>
    </w:p>
    <w:p w:rsidR="00DF7BDB" w:rsidRDefault="00DF7BDB" w:rsidP="00DF7BDB">
      <w:pPr>
        <w:pStyle w:val="aa"/>
        <w:numPr>
          <w:ilvl w:val="0"/>
          <w:numId w:val="16"/>
        </w:numPr>
        <w:jc w:val="both"/>
        <w:rPr>
          <w:rFonts w:ascii="Arial" w:eastAsia="Batang" w:hAnsi="Arial" w:cs="Arial"/>
          <w:i w:val="0"/>
          <w:sz w:val="32"/>
          <w:szCs w:val="32"/>
          <w:lang w:val="el-GR"/>
        </w:rPr>
      </w:pPr>
      <w:r>
        <w:rPr>
          <w:rFonts w:ascii="Arial" w:eastAsia="Batang" w:hAnsi="Arial" w:cs="Arial"/>
          <w:i w:val="0"/>
          <w:sz w:val="32"/>
          <w:szCs w:val="32"/>
          <w:lang w:val="el-GR"/>
        </w:rPr>
        <w:lastRenderedPageBreak/>
        <w:t>Κατασκευάζουν πίνακες με την τεχνική του κολάζ.</w:t>
      </w:r>
      <w:r>
        <w:rPr>
          <w:rFonts w:ascii="Arial" w:eastAsia="Batang" w:hAnsi="Arial" w:cs="Arial"/>
          <w:i w:val="0"/>
          <w:noProof/>
          <w:sz w:val="32"/>
          <w:szCs w:val="32"/>
          <w:lang w:val="el-GR" w:eastAsia="el-GR" w:bidi="ar-SA"/>
        </w:rPr>
        <w:drawing>
          <wp:inline distT="0" distB="0" distL="0" distR="0">
            <wp:extent cx="5270077" cy="1857375"/>
            <wp:effectExtent l="19050" t="0" r="6773" b="0"/>
            <wp:docPr id="17" name="16 - Εικόνα" descr="100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98.JPG"/>
                    <pic:cNvPicPr/>
                  </pic:nvPicPr>
                  <pic:blipFill>
                    <a:blip r:embed="rId20" cstate="print"/>
                    <a:stretch>
                      <a:fillRect/>
                    </a:stretch>
                  </pic:blipFill>
                  <pic:spPr>
                    <a:xfrm>
                      <a:off x="0" y="0"/>
                      <a:ext cx="5274310" cy="1858867"/>
                    </a:xfrm>
                    <a:prstGeom prst="rect">
                      <a:avLst/>
                    </a:prstGeom>
                  </pic:spPr>
                </pic:pic>
              </a:graphicData>
            </a:graphic>
          </wp:inline>
        </w:drawing>
      </w:r>
    </w:p>
    <w:p w:rsidR="00DF7BDB" w:rsidRPr="00DF7BDB" w:rsidRDefault="00DF7BDB" w:rsidP="00DF7BDB">
      <w:pPr>
        <w:pStyle w:val="aa"/>
        <w:rPr>
          <w:rFonts w:ascii="Arial" w:eastAsia="Batang" w:hAnsi="Arial" w:cs="Arial"/>
          <w:i w:val="0"/>
          <w:sz w:val="32"/>
          <w:szCs w:val="32"/>
          <w:lang w:val="el-GR"/>
        </w:rPr>
      </w:pPr>
    </w:p>
    <w:p w:rsidR="00DF7BDB" w:rsidRDefault="00DF7BDB" w:rsidP="00DF7BDB">
      <w:pPr>
        <w:pStyle w:val="aa"/>
        <w:numPr>
          <w:ilvl w:val="0"/>
          <w:numId w:val="16"/>
        </w:numPr>
        <w:jc w:val="both"/>
        <w:rPr>
          <w:rFonts w:ascii="Arial" w:eastAsia="Batang" w:hAnsi="Arial" w:cs="Arial"/>
          <w:i w:val="0"/>
          <w:sz w:val="32"/>
          <w:szCs w:val="32"/>
          <w:lang w:val="el-GR"/>
        </w:rPr>
      </w:pPr>
      <w:r>
        <w:rPr>
          <w:rFonts w:ascii="Arial" w:eastAsia="Batang" w:hAnsi="Arial" w:cs="Arial"/>
          <w:i w:val="0"/>
          <w:sz w:val="32"/>
          <w:szCs w:val="32"/>
          <w:lang w:val="el-GR"/>
        </w:rPr>
        <w:t xml:space="preserve">Κατασκευές από μπουκάλια και κεσεδάκια από γιαούρτια , όπως πασχαλινά καλαθάκια και </w:t>
      </w:r>
      <w:proofErr w:type="spellStart"/>
      <w:r>
        <w:rPr>
          <w:rFonts w:ascii="Arial" w:eastAsia="Batang" w:hAnsi="Arial" w:cs="Arial"/>
          <w:i w:val="0"/>
          <w:sz w:val="32"/>
          <w:szCs w:val="32"/>
          <w:lang w:val="el-GR"/>
        </w:rPr>
        <w:t>γλαστράκια</w:t>
      </w:r>
      <w:proofErr w:type="spellEnd"/>
      <w:r>
        <w:rPr>
          <w:rFonts w:ascii="Arial" w:eastAsia="Batang" w:hAnsi="Arial" w:cs="Arial"/>
          <w:i w:val="0"/>
          <w:sz w:val="32"/>
          <w:szCs w:val="32"/>
          <w:lang w:val="el-GR"/>
        </w:rPr>
        <w:t xml:space="preserve"> για τη γιορτή της μητέρας.</w:t>
      </w:r>
      <w:r>
        <w:rPr>
          <w:rFonts w:ascii="Arial" w:eastAsia="Batang" w:hAnsi="Arial" w:cs="Arial"/>
          <w:i w:val="0"/>
          <w:noProof/>
          <w:sz w:val="32"/>
          <w:szCs w:val="32"/>
          <w:lang w:val="el-GR" w:eastAsia="el-GR" w:bidi="ar-SA"/>
        </w:rPr>
        <w:drawing>
          <wp:inline distT="0" distB="0" distL="0" distR="0">
            <wp:extent cx="5270077" cy="2057400"/>
            <wp:effectExtent l="19050" t="0" r="6773" b="0"/>
            <wp:docPr id="18" name="17 - Εικόνα" descr="100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32.JPG"/>
                    <pic:cNvPicPr/>
                  </pic:nvPicPr>
                  <pic:blipFill>
                    <a:blip r:embed="rId21" cstate="print"/>
                    <a:stretch>
                      <a:fillRect/>
                    </a:stretch>
                  </pic:blipFill>
                  <pic:spPr>
                    <a:xfrm>
                      <a:off x="0" y="0"/>
                      <a:ext cx="5274310" cy="2059053"/>
                    </a:xfrm>
                    <a:prstGeom prst="rect">
                      <a:avLst/>
                    </a:prstGeom>
                  </pic:spPr>
                </pic:pic>
              </a:graphicData>
            </a:graphic>
          </wp:inline>
        </w:drawing>
      </w:r>
      <w:r>
        <w:rPr>
          <w:rFonts w:ascii="Arial" w:eastAsia="Batang" w:hAnsi="Arial" w:cs="Arial"/>
          <w:i w:val="0"/>
          <w:noProof/>
          <w:sz w:val="32"/>
          <w:szCs w:val="32"/>
          <w:lang w:val="el-GR" w:eastAsia="el-GR" w:bidi="ar-SA"/>
        </w:rPr>
        <w:drawing>
          <wp:inline distT="0" distB="0" distL="0" distR="0">
            <wp:extent cx="5270076" cy="2343150"/>
            <wp:effectExtent l="19050" t="0" r="6774" b="0"/>
            <wp:docPr id="19" name="18 - Εικόνα" descr="100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18.JPG"/>
                    <pic:cNvPicPr/>
                  </pic:nvPicPr>
                  <pic:blipFill>
                    <a:blip r:embed="rId22" cstate="print"/>
                    <a:stretch>
                      <a:fillRect/>
                    </a:stretch>
                  </pic:blipFill>
                  <pic:spPr>
                    <a:xfrm>
                      <a:off x="0" y="0"/>
                      <a:ext cx="5274310" cy="2345032"/>
                    </a:xfrm>
                    <a:prstGeom prst="rect">
                      <a:avLst/>
                    </a:prstGeom>
                  </pic:spPr>
                </pic:pic>
              </a:graphicData>
            </a:graphic>
          </wp:inline>
        </w:drawing>
      </w:r>
    </w:p>
    <w:p w:rsidR="00DF7BDB" w:rsidRPr="00DF7BDB" w:rsidRDefault="00DF7BDB" w:rsidP="00DF7BDB">
      <w:pPr>
        <w:pStyle w:val="aa"/>
        <w:rPr>
          <w:rFonts w:ascii="Arial" w:eastAsia="Batang" w:hAnsi="Arial" w:cs="Arial"/>
          <w:i w:val="0"/>
          <w:sz w:val="32"/>
          <w:szCs w:val="32"/>
          <w:lang w:val="el-GR"/>
        </w:rPr>
      </w:pPr>
    </w:p>
    <w:p w:rsidR="00DF7BDB" w:rsidRDefault="00DF7BDB" w:rsidP="00DF7BDB">
      <w:pPr>
        <w:pStyle w:val="aa"/>
        <w:numPr>
          <w:ilvl w:val="0"/>
          <w:numId w:val="16"/>
        </w:numPr>
        <w:jc w:val="both"/>
        <w:rPr>
          <w:rFonts w:ascii="Arial" w:eastAsia="Batang" w:hAnsi="Arial" w:cs="Arial"/>
          <w:i w:val="0"/>
          <w:sz w:val="32"/>
          <w:szCs w:val="32"/>
          <w:lang w:val="el-GR"/>
        </w:rPr>
      </w:pPr>
      <w:r>
        <w:rPr>
          <w:rFonts w:ascii="Arial" w:eastAsia="Batang" w:hAnsi="Arial" w:cs="Arial"/>
          <w:i w:val="0"/>
          <w:sz w:val="32"/>
          <w:szCs w:val="32"/>
          <w:lang w:val="el-GR"/>
        </w:rPr>
        <w:t xml:space="preserve">Κατασκευή από χυμούς των παιδιών τρενάκι στα πλαίσια της ενασχόλησής μας με τα μεταφορικά </w:t>
      </w:r>
      <w:r>
        <w:rPr>
          <w:rFonts w:ascii="Arial" w:eastAsia="Batang" w:hAnsi="Arial" w:cs="Arial"/>
          <w:i w:val="0"/>
          <w:sz w:val="32"/>
          <w:szCs w:val="32"/>
          <w:lang w:val="el-GR"/>
        </w:rPr>
        <w:lastRenderedPageBreak/>
        <w:t>μέσα.</w:t>
      </w:r>
      <w:r>
        <w:rPr>
          <w:rFonts w:ascii="Arial" w:eastAsia="Batang" w:hAnsi="Arial" w:cs="Arial"/>
          <w:i w:val="0"/>
          <w:noProof/>
          <w:sz w:val="32"/>
          <w:szCs w:val="32"/>
          <w:lang w:val="el-GR" w:eastAsia="el-GR" w:bidi="ar-SA"/>
        </w:rPr>
        <w:drawing>
          <wp:inline distT="0" distB="0" distL="0" distR="0">
            <wp:extent cx="5270077" cy="3552825"/>
            <wp:effectExtent l="19050" t="0" r="6773" b="0"/>
            <wp:docPr id="20" name="19 - Εικόνα" descr="100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33.JPG"/>
                    <pic:cNvPicPr/>
                  </pic:nvPicPr>
                  <pic:blipFill>
                    <a:blip r:embed="rId23" cstate="print"/>
                    <a:stretch>
                      <a:fillRect/>
                    </a:stretch>
                  </pic:blipFill>
                  <pic:spPr>
                    <a:xfrm>
                      <a:off x="0" y="0"/>
                      <a:ext cx="5274310" cy="3555679"/>
                    </a:xfrm>
                    <a:prstGeom prst="rect">
                      <a:avLst/>
                    </a:prstGeom>
                  </pic:spPr>
                </pic:pic>
              </a:graphicData>
            </a:graphic>
          </wp:inline>
        </w:drawing>
      </w:r>
    </w:p>
    <w:p w:rsidR="00DF7BDB" w:rsidRPr="00DF7BDB" w:rsidRDefault="00DF7BDB" w:rsidP="00DF7BDB">
      <w:pPr>
        <w:pStyle w:val="aa"/>
        <w:rPr>
          <w:rFonts w:ascii="Arial" w:eastAsia="Batang" w:hAnsi="Arial" w:cs="Arial"/>
          <w:i w:val="0"/>
          <w:sz w:val="32"/>
          <w:szCs w:val="32"/>
          <w:lang w:val="el-GR"/>
        </w:rPr>
      </w:pPr>
    </w:p>
    <w:p w:rsidR="00DF7BDB" w:rsidRDefault="00DF7BDB" w:rsidP="00DF7BDB">
      <w:pPr>
        <w:pStyle w:val="aa"/>
        <w:numPr>
          <w:ilvl w:val="0"/>
          <w:numId w:val="16"/>
        </w:numPr>
        <w:jc w:val="both"/>
        <w:rPr>
          <w:rFonts w:ascii="Arial" w:eastAsia="Batang" w:hAnsi="Arial" w:cs="Arial"/>
          <w:i w:val="0"/>
          <w:sz w:val="32"/>
          <w:szCs w:val="32"/>
          <w:lang w:val="el-GR"/>
        </w:rPr>
      </w:pPr>
      <w:r>
        <w:rPr>
          <w:rFonts w:ascii="Arial" w:eastAsia="Batang" w:hAnsi="Arial" w:cs="Arial"/>
          <w:i w:val="0"/>
          <w:sz w:val="32"/>
          <w:szCs w:val="32"/>
          <w:lang w:val="el-GR"/>
        </w:rPr>
        <w:t>Κατασκευή κούκλες από τενεκεδάκια για την δραματοποίηση της Ντενεκεδούπολης.</w:t>
      </w:r>
      <w:r>
        <w:rPr>
          <w:rFonts w:ascii="Arial" w:eastAsia="Batang" w:hAnsi="Arial" w:cs="Arial"/>
          <w:i w:val="0"/>
          <w:noProof/>
          <w:sz w:val="32"/>
          <w:szCs w:val="32"/>
          <w:lang w:val="el-GR" w:eastAsia="el-GR" w:bidi="ar-SA"/>
        </w:rPr>
        <w:drawing>
          <wp:inline distT="0" distB="0" distL="0" distR="0">
            <wp:extent cx="5270077" cy="3143250"/>
            <wp:effectExtent l="19050" t="0" r="6773" b="0"/>
            <wp:docPr id="21" name="20 - Εικόνα" descr="100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12.JPG"/>
                    <pic:cNvPicPr/>
                  </pic:nvPicPr>
                  <pic:blipFill>
                    <a:blip r:embed="rId24" cstate="print"/>
                    <a:stretch>
                      <a:fillRect/>
                    </a:stretch>
                  </pic:blipFill>
                  <pic:spPr>
                    <a:xfrm>
                      <a:off x="0" y="0"/>
                      <a:ext cx="5274310" cy="3145775"/>
                    </a:xfrm>
                    <a:prstGeom prst="rect">
                      <a:avLst/>
                    </a:prstGeom>
                  </pic:spPr>
                </pic:pic>
              </a:graphicData>
            </a:graphic>
          </wp:inline>
        </w:drawing>
      </w:r>
    </w:p>
    <w:p w:rsidR="00DF7BDB" w:rsidRPr="00DF7BDB" w:rsidRDefault="00DF7BDB" w:rsidP="00DF7BDB">
      <w:pPr>
        <w:pStyle w:val="aa"/>
        <w:rPr>
          <w:rFonts w:ascii="Arial" w:eastAsia="Batang" w:hAnsi="Arial" w:cs="Arial"/>
          <w:i w:val="0"/>
          <w:sz w:val="32"/>
          <w:szCs w:val="32"/>
          <w:lang w:val="el-GR"/>
        </w:rPr>
      </w:pPr>
    </w:p>
    <w:p w:rsidR="00DF7BDB" w:rsidRDefault="00DF7BDB" w:rsidP="00DF7BDB">
      <w:pPr>
        <w:pStyle w:val="aa"/>
        <w:numPr>
          <w:ilvl w:val="0"/>
          <w:numId w:val="16"/>
        </w:numPr>
        <w:jc w:val="both"/>
        <w:rPr>
          <w:rFonts w:ascii="Arial" w:eastAsia="Batang" w:hAnsi="Arial" w:cs="Arial"/>
          <w:i w:val="0"/>
          <w:sz w:val="32"/>
          <w:szCs w:val="32"/>
          <w:lang w:val="el-GR"/>
        </w:rPr>
      </w:pPr>
      <w:r>
        <w:rPr>
          <w:rFonts w:ascii="Arial" w:eastAsia="Batang" w:hAnsi="Arial" w:cs="Arial"/>
          <w:i w:val="0"/>
          <w:sz w:val="32"/>
          <w:szCs w:val="32"/>
          <w:lang w:val="el-GR"/>
        </w:rPr>
        <w:t>Ζωγραφική εμπνευσμένη από έργα μεγάλων ζωγράφων σχετικά με την ανακύκλωση.</w:t>
      </w:r>
    </w:p>
    <w:p w:rsidR="00DF7BDB" w:rsidRDefault="00DF7BDB" w:rsidP="00DF7BDB">
      <w:pPr>
        <w:pStyle w:val="aa"/>
        <w:jc w:val="both"/>
        <w:rPr>
          <w:rFonts w:ascii="Arial" w:eastAsia="Batang" w:hAnsi="Arial" w:cs="Arial"/>
          <w:b/>
          <w:i w:val="0"/>
          <w:sz w:val="44"/>
          <w:szCs w:val="44"/>
          <w:lang w:val="el-GR"/>
        </w:rPr>
      </w:pPr>
      <w:r>
        <w:rPr>
          <w:rFonts w:ascii="Arial" w:eastAsia="Batang" w:hAnsi="Arial" w:cs="Arial"/>
          <w:b/>
          <w:i w:val="0"/>
          <w:sz w:val="44"/>
          <w:szCs w:val="44"/>
          <w:lang w:val="el-GR"/>
        </w:rPr>
        <w:lastRenderedPageBreak/>
        <w:t>ΑΝΑΚΥΚΛΩΣΗ ΚΑΙ ΜΟΥΣΙΚΗ</w:t>
      </w:r>
    </w:p>
    <w:p w:rsidR="006F5D02" w:rsidRDefault="006F5D02" w:rsidP="006F5D02">
      <w:pPr>
        <w:jc w:val="both"/>
        <w:rPr>
          <w:rFonts w:ascii="Arial" w:eastAsia="Batang" w:hAnsi="Arial" w:cs="Arial"/>
          <w:b/>
          <w:i w:val="0"/>
          <w:sz w:val="44"/>
          <w:szCs w:val="44"/>
          <w:lang w:val="el-GR"/>
        </w:rPr>
      </w:pPr>
    </w:p>
    <w:p w:rsidR="006F5D02" w:rsidRPr="006F5D02" w:rsidRDefault="006F5D02" w:rsidP="006F5D02">
      <w:pPr>
        <w:pStyle w:val="aa"/>
        <w:numPr>
          <w:ilvl w:val="0"/>
          <w:numId w:val="18"/>
        </w:numPr>
        <w:jc w:val="both"/>
        <w:rPr>
          <w:rFonts w:ascii="Arial" w:eastAsia="Batang" w:hAnsi="Arial" w:cs="Arial"/>
          <w:b/>
          <w:i w:val="0"/>
          <w:sz w:val="44"/>
          <w:szCs w:val="44"/>
          <w:lang w:val="el-GR"/>
        </w:rPr>
      </w:pPr>
      <w:r>
        <w:rPr>
          <w:rFonts w:ascii="Arial" w:eastAsia="Batang" w:hAnsi="Arial" w:cs="Arial"/>
          <w:i w:val="0"/>
          <w:sz w:val="32"/>
          <w:szCs w:val="32"/>
          <w:lang w:val="el-GR"/>
        </w:rPr>
        <w:t>Μαθαίνουμε τραγούδια για την ανακύκλωση και χορεύουμε.</w:t>
      </w:r>
    </w:p>
    <w:p w:rsidR="006F5D02" w:rsidRPr="006F5D02" w:rsidRDefault="006F5D02" w:rsidP="006F5D02">
      <w:pPr>
        <w:pStyle w:val="aa"/>
        <w:numPr>
          <w:ilvl w:val="0"/>
          <w:numId w:val="18"/>
        </w:numPr>
        <w:jc w:val="both"/>
        <w:rPr>
          <w:rFonts w:ascii="Arial" w:eastAsia="Batang" w:hAnsi="Arial" w:cs="Arial"/>
          <w:b/>
          <w:i w:val="0"/>
          <w:sz w:val="44"/>
          <w:szCs w:val="44"/>
          <w:lang w:val="el-GR"/>
        </w:rPr>
      </w:pPr>
      <w:r>
        <w:rPr>
          <w:rFonts w:ascii="Arial" w:eastAsia="Batang" w:hAnsi="Arial" w:cs="Arial"/>
          <w:i w:val="0"/>
          <w:sz w:val="32"/>
          <w:szCs w:val="32"/>
          <w:lang w:val="el-GR"/>
        </w:rPr>
        <w:t>Μουσικά παιχνίδια και ήχοι από τα ανακυκλώσιμα υλικά.</w:t>
      </w:r>
    </w:p>
    <w:p w:rsidR="006F5D02" w:rsidRPr="006F5D02" w:rsidRDefault="006F5D02" w:rsidP="006F5D02">
      <w:pPr>
        <w:pStyle w:val="aa"/>
        <w:numPr>
          <w:ilvl w:val="0"/>
          <w:numId w:val="18"/>
        </w:numPr>
        <w:jc w:val="both"/>
        <w:rPr>
          <w:rFonts w:ascii="Arial" w:eastAsia="Batang" w:hAnsi="Arial" w:cs="Arial"/>
          <w:b/>
          <w:i w:val="0"/>
          <w:sz w:val="44"/>
          <w:szCs w:val="44"/>
          <w:lang w:val="el-GR"/>
        </w:rPr>
      </w:pPr>
      <w:r>
        <w:rPr>
          <w:rFonts w:ascii="Arial" w:eastAsia="Batang" w:hAnsi="Arial" w:cs="Arial"/>
          <w:i w:val="0"/>
          <w:sz w:val="32"/>
          <w:szCs w:val="32"/>
          <w:lang w:val="el-GR"/>
        </w:rPr>
        <w:t xml:space="preserve">Ακούμε τραγούδια στο </w:t>
      </w:r>
      <w:r>
        <w:rPr>
          <w:rFonts w:ascii="Arial" w:eastAsia="Batang" w:hAnsi="Arial" w:cs="Arial"/>
          <w:i w:val="0"/>
          <w:sz w:val="32"/>
          <w:szCs w:val="32"/>
        </w:rPr>
        <w:t>YouTube</w:t>
      </w:r>
      <w:r w:rsidRPr="006F5D02">
        <w:rPr>
          <w:rFonts w:ascii="Arial" w:eastAsia="Batang" w:hAnsi="Arial" w:cs="Arial"/>
          <w:i w:val="0"/>
          <w:sz w:val="32"/>
          <w:szCs w:val="32"/>
          <w:lang w:val="el-GR"/>
        </w:rPr>
        <w:t xml:space="preserve"> </w:t>
      </w:r>
      <w:r>
        <w:rPr>
          <w:rFonts w:ascii="Arial" w:eastAsia="Batang" w:hAnsi="Arial" w:cs="Arial"/>
          <w:i w:val="0"/>
          <w:sz w:val="32"/>
          <w:szCs w:val="32"/>
          <w:lang w:val="el-GR"/>
        </w:rPr>
        <w:t>σχετικά με την ανακύκλωση ( π.χ. Η ανακύκλωση, Ο μπλε κάδος, Η σακούλα….)</w:t>
      </w:r>
    </w:p>
    <w:p w:rsidR="006F5D02" w:rsidRPr="006F5D02" w:rsidRDefault="006F5D02" w:rsidP="006F5D02">
      <w:pPr>
        <w:pStyle w:val="aa"/>
        <w:jc w:val="both"/>
        <w:rPr>
          <w:rFonts w:ascii="Arial" w:eastAsia="Batang" w:hAnsi="Arial" w:cs="Arial"/>
          <w:b/>
          <w:i w:val="0"/>
          <w:sz w:val="44"/>
          <w:szCs w:val="44"/>
          <w:lang w:val="el-GR"/>
        </w:rPr>
      </w:pPr>
    </w:p>
    <w:p w:rsidR="00DF7BDB" w:rsidRDefault="006F5D02" w:rsidP="00DF7BDB">
      <w:pPr>
        <w:pStyle w:val="aa"/>
        <w:jc w:val="both"/>
        <w:rPr>
          <w:rFonts w:ascii="Arial" w:eastAsia="Batang" w:hAnsi="Arial" w:cs="Arial"/>
          <w:b/>
          <w:i w:val="0"/>
          <w:sz w:val="44"/>
          <w:szCs w:val="44"/>
          <w:lang w:val="el-GR"/>
        </w:rPr>
      </w:pPr>
      <w:r>
        <w:rPr>
          <w:rFonts w:ascii="Arial" w:eastAsia="Batang" w:hAnsi="Arial" w:cs="Arial"/>
          <w:b/>
          <w:i w:val="0"/>
          <w:sz w:val="44"/>
          <w:szCs w:val="44"/>
          <w:lang w:val="el-GR"/>
        </w:rPr>
        <w:t>ΑΝΑΚΥΚΛΩΣΗ ΚΑΙ ΜΕΛΕΤΗ ΠΕΡΙΒΑΛΛΟΝΤΟΣ</w:t>
      </w:r>
    </w:p>
    <w:p w:rsidR="006F5D02" w:rsidRPr="006F5D02" w:rsidRDefault="006F5D02" w:rsidP="006F5D02">
      <w:pPr>
        <w:pStyle w:val="aa"/>
        <w:numPr>
          <w:ilvl w:val="0"/>
          <w:numId w:val="23"/>
        </w:numPr>
        <w:jc w:val="both"/>
        <w:rPr>
          <w:rFonts w:ascii="Arial" w:eastAsia="Batang" w:hAnsi="Arial" w:cs="Arial"/>
          <w:b/>
          <w:i w:val="0"/>
          <w:sz w:val="44"/>
          <w:szCs w:val="44"/>
          <w:lang w:val="el-GR"/>
        </w:rPr>
      </w:pPr>
      <w:r>
        <w:rPr>
          <w:rFonts w:ascii="Arial" w:eastAsia="Batang" w:hAnsi="Arial" w:cs="Arial"/>
          <w:i w:val="0"/>
          <w:sz w:val="32"/>
          <w:szCs w:val="32"/>
          <w:lang w:val="el-GR"/>
        </w:rPr>
        <w:t>Μαθαίνουν για τη χρησιμότητα της ανακύκλωσης.</w:t>
      </w:r>
    </w:p>
    <w:p w:rsidR="006F5D02" w:rsidRPr="006F5D02" w:rsidRDefault="006F5D02" w:rsidP="006F5D02">
      <w:pPr>
        <w:pStyle w:val="aa"/>
        <w:numPr>
          <w:ilvl w:val="0"/>
          <w:numId w:val="23"/>
        </w:numPr>
        <w:jc w:val="both"/>
        <w:rPr>
          <w:rFonts w:ascii="Arial" w:eastAsia="Batang" w:hAnsi="Arial" w:cs="Arial"/>
          <w:b/>
          <w:i w:val="0"/>
          <w:sz w:val="44"/>
          <w:szCs w:val="44"/>
          <w:lang w:val="el-GR"/>
        </w:rPr>
      </w:pPr>
      <w:r>
        <w:rPr>
          <w:rFonts w:ascii="Arial" w:eastAsia="Batang" w:hAnsi="Arial" w:cs="Arial"/>
          <w:i w:val="0"/>
          <w:sz w:val="32"/>
          <w:szCs w:val="32"/>
          <w:lang w:val="el-GR"/>
        </w:rPr>
        <w:t>Συζητούν και προβληματίζονται για την αλόγιστη χρήση ορισμένων υλικών, όπως και υλικών που πετούν στο περιβάλλον. Επίσης, προβληματίζονται και συζητούν τα λάθη που γίνονται όσον αφορά την ανακύκλωση.</w:t>
      </w:r>
    </w:p>
    <w:p w:rsidR="006F5D02" w:rsidRPr="006F5D02" w:rsidRDefault="006F5D02" w:rsidP="006F5D02">
      <w:pPr>
        <w:pStyle w:val="aa"/>
        <w:numPr>
          <w:ilvl w:val="0"/>
          <w:numId w:val="23"/>
        </w:numPr>
        <w:jc w:val="both"/>
        <w:rPr>
          <w:rFonts w:ascii="Arial" w:eastAsia="Batang" w:hAnsi="Arial" w:cs="Arial"/>
          <w:b/>
          <w:i w:val="0"/>
          <w:sz w:val="44"/>
          <w:szCs w:val="44"/>
          <w:lang w:val="el-GR"/>
        </w:rPr>
      </w:pPr>
      <w:r>
        <w:rPr>
          <w:rFonts w:ascii="Arial" w:eastAsia="Batang" w:hAnsi="Arial" w:cs="Arial"/>
          <w:i w:val="0"/>
          <w:sz w:val="32"/>
          <w:szCs w:val="32"/>
          <w:lang w:val="el-GR"/>
        </w:rPr>
        <w:t>Κατασκευάζουν φυσικό λίπασμα ( από φλούδες φρούτων ) για τα δέντρα του σχολείου μας και το τοποθετούν στις ρίζες τους.</w:t>
      </w:r>
      <w:r>
        <w:rPr>
          <w:rFonts w:ascii="Arial" w:eastAsia="Batang" w:hAnsi="Arial" w:cs="Arial"/>
          <w:b/>
          <w:i w:val="0"/>
          <w:noProof/>
          <w:sz w:val="44"/>
          <w:szCs w:val="44"/>
          <w:lang w:val="el-GR" w:eastAsia="el-GR" w:bidi="ar-SA"/>
        </w:rPr>
        <w:drawing>
          <wp:inline distT="0" distB="0" distL="0" distR="0">
            <wp:extent cx="4800600" cy="1476375"/>
            <wp:effectExtent l="19050" t="0" r="0" b="0"/>
            <wp:docPr id="2" name="1 - Εικόνα" descr="100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91.JPG"/>
                    <pic:cNvPicPr/>
                  </pic:nvPicPr>
                  <pic:blipFill>
                    <a:blip r:embed="rId25" cstate="print"/>
                    <a:stretch>
                      <a:fillRect/>
                    </a:stretch>
                  </pic:blipFill>
                  <pic:spPr>
                    <a:xfrm>
                      <a:off x="0" y="0"/>
                      <a:ext cx="4804456" cy="1477561"/>
                    </a:xfrm>
                    <a:prstGeom prst="rect">
                      <a:avLst/>
                    </a:prstGeom>
                  </pic:spPr>
                </pic:pic>
              </a:graphicData>
            </a:graphic>
          </wp:inline>
        </w:drawing>
      </w:r>
    </w:p>
    <w:p w:rsidR="006F5D02" w:rsidRDefault="006F5D02" w:rsidP="006F5D02">
      <w:pPr>
        <w:jc w:val="both"/>
        <w:rPr>
          <w:rFonts w:ascii="Arial" w:eastAsia="Batang" w:hAnsi="Arial" w:cs="Arial"/>
          <w:b/>
          <w:i w:val="0"/>
          <w:sz w:val="44"/>
          <w:szCs w:val="44"/>
          <w:lang w:val="el-GR"/>
        </w:rPr>
      </w:pPr>
      <w:r>
        <w:rPr>
          <w:rFonts w:ascii="Arial" w:eastAsia="Batang" w:hAnsi="Arial" w:cs="Arial"/>
          <w:b/>
          <w:i w:val="0"/>
          <w:sz w:val="44"/>
          <w:szCs w:val="44"/>
          <w:lang w:val="el-GR"/>
        </w:rPr>
        <w:lastRenderedPageBreak/>
        <w:t xml:space="preserve">         ΑΝΑΚΥΚΛΩΣΗ ΚΑΙ ΙΣΤΟΡΙΑ </w:t>
      </w:r>
    </w:p>
    <w:p w:rsidR="006F5D02" w:rsidRPr="006F5D02" w:rsidRDefault="006F5D02" w:rsidP="006F5D02">
      <w:pPr>
        <w:jc w:val="both"/>
        <w:rPr>
          <w:rFonts w:ascii="Arial" w:eastAsia="Batang" w:hAnsi="Arial" w:cs="Arial"/>
          <w:i w:val="0"/>
          <w:sz w:val="36"/>
          <w:szCs w:val="36"/>
          <w:lang w:val="el-GR"/>
        </w:rPr>
      </w:pPr>
      <w:r w:rsidRPr="006F5D02">
        <w:rPr>
          <w:rFonts w:ascii="Arial" w:eastAsia="Batang" w:hAnsi="Arial" w:cs="Arial"/>
          <w:i w:val="0"/>
          <w:sz w:val="36"/>
          <w:szCs w:val="36"/>
          <w:lang w:val="el-GR"/>
        </w:rPr>
        <w:t>Τα νήπια μαθαίνουν πότε πρωτοξεκίνησε η ανακύκλωση.</w:t>
      </w:r>
    </w:p>
    <w:p w:rsidR="006F5D02" w:rsidRDefault="006F5D02" w:rsidP="006F5D02">
      <w:pPr>
        <w:jc w:val="both"/>
        <w:rPr>
          <w:rFonts w:ascii="Arial" w:eastAsia="Batang" w:hAnsi="Arial" w:cs="Arial"/>
          <w:i w:val="0"/>
          <w:sz w:val="44"/>
          <w:szCs w:val="44"/>
          <w:lang w:val="el-GR"/>
        </w:rPr>
      </w:pPr>
    </w:p>
    <w:p w:rsidR="006F5D02" w:rsidRDefault="006F5D02" w:rsidP="006F5D02">
      <w:pPr>
        <w:jc w:val="both"/>
        <w:rPr>
          <w:rFonts w:ascii="Arial" w:eastAsia="Batang" w:hAnsi="Arial" w:cs="Arial"/>
          <w:i w:val="0"/>
          <w:sz w:val="44"/>
          <w:szCs w:val="44"/>
          <w:lang w:val="el-GR"/>
        </w:rPr>
      </w:pPr>
    </w:p>
    <w:p w:rsidR="006F5D02" w:rsidRDefault="006F5D02" w:rsidP="006F5D02">
      <w:pPr>
        <w:jc w:val="both"/>
        <w:rPr>
          <w:rFonts w:ascii="Arial" w:eastAsia="Batang" w:hAnsi="Arial" w:cs="Arial"/>
          <w:b/>
          <w:i w:val="0"/>
          <w:sz w:val="44"/>
          <w:szCs w:val="44"/>
          <w:lang w:val="el-GR"/>
        </w:rPr>
      </w:pPr>
      <w:r>
        <w:rPr>
          <w:rFonts w:ascii="Arial" w:eastAsia="Batang" w:hAnsi="Arial" w:cs="Arial"/>
          <w:b/>
          <w:i w:val="0"/>
          <w:sz w:val="44"/>
          <w:szCs w:val="44"/>
          <w:lang w:val="el-GR"/>
        </w:rPr>
        <w:t xml:space="preserve">     ΑΝΑΚΥΚΛΩΣΗ ΚΑΙ ΑΓΩΓΗ ΥΓΕΙΑΣ</w:t>
      </w:r>
    </w:p>
    <w:p w:rsidR="006F5D02" w:rsidRPr="006F5D02" w:rsidRDefault="006F5D02" w:rsidP="006F5D02">
      <w:pPr>
        <w:jc w:val="both"/>
        <w:rPr>
          <w:rFonts w:ascii="Arial" w:eastAsia="Batang" w:hAnsi="Arial" w:cs="Arial"/>
          <w:i w:val="0"/>
          <w:sz w:val="36"/>
          <w:szCs w:val="36"/>
          <w:lang w:val="el-GR"/>
        </w:rPr>
      </w:pPr>
      <w:r w:rsidRPr="006F5D02">
        <w:rPr>
          <w:rFonts w:ascii="Arial" w:eastAsia="Batang" w:hAnsi="Arial" w:cs="Arial"/>
          <w:i w:val="0"/>
          <w:sz w:val="36"/>
          <w:szCs w:val="36"/>
          <w:lang w:val="el-GR"/>
        </w:rPr>
        <w:t>Μαθαίνουν ότι τα προϊόντα από ανακυκλώσιμα υλικά είναι ασφαλή για την υγεία τους.</w:t>
      </w:r>
    </w:p>
    <w:p w:rsidR="006F5D02" w:rsidRDefault="006F5D02" w:rsidP="006F5D02">
      <w:pPr>
        <w:jc w:val="both"/>
        <w:rPr>
          <w:rFonts w:ascii="Arial" w:eastAsia="Batang" w:hAnsi="Arial" w:cs="Arial"/>
          <w:b/>
          <w:i w:val="0"/>
          <w:sz w:val="44"/>
          <w:szCs w:val="44"/>
          <w:lang w:val="el-GR"/>
        </w:rPr>
      </w:pPr>
    </w:p>
    <w:p w:rsidR="006F5D02" w:rsidRDefault="00103706" w:rsidP="006F5D02">
      <w:pPr>
        <w:jc w:val="both"/>
        <w:rPr>
          <w:rFonts w:ascii="Arial" w:eastAsia="Batang" w:hAnsi="Arial" w:cs="Arial"/>
          <w:b/>
          <w:i w:val="0"/>
          <w:sz w:val="44"/>
          <w:szCs w:val="44"/>
          <w:lang w:val="el-GR"/>
        </w:rPr>
      </w:pPr>
      <w:r>
        <w:rPr>
          <w:rFonts w:ascii="Arial" w:eastAsia="Batang" w:hAnsi="Arial" w:cs="Arial"/>
          <w:b/>
          <w:i w:val="0"/>
          <w:sz w:val="44"/>
          <w:szCs w:val="44"/>
          <w:lang w:val="el-GR"/>
        </w:rPr>
        <w:t xml:space="preserve">                                                            </w:t>
      </w:r>
    </w:p>
    <w:p w:rsidR="006F5D02" w:rsidRDefault="006F5D02" w:rsidP="006F5D02">
      <w:pPr>
        <w:jc w:val="both"/>
        <w:rPr>
          <w:rFonts w:ascii="Arial" w:eastAsia="Batang" w:hAnsi="Arial" w:cs="Arial"/>
          <w:b/>
          <w:i w:val="0"/>
          <w:sz w:val="44"/>
          <w:szCs w:val="44"/>
          <w:lang w:val="el-GR"/>
        </w:rPr>
      </w:pPr>
      <w:r>
        <w:rPr>
          <w:rFonts w:ascii="Arial" w:eastAsia="Batang" w:hAnsi="Arial" w:cs="Arial"/>
          <w:b/>
          <w:i w:val="0"/>
          <w:sz w:val="44"/>
          <w:szCs w:val="44"/>
          <w:lang w:val="el-GR"/>
        </w:rPr>
        <w:t xml:space="preserve">    ΑΝΑΚΥΚΛΩΣΗ ΚΑΙ ΠΛΗΡΟΦΟΡΙΚΗ</w:t>
      </w:r>
    </w:p>
    <w:p w:rsidR="006F5D02" w:rsidRDefault="006F5D02" w:rsidP="006F5D02">
      <w:pPr>
        <w:pStyle w:val="aa"/>
        <w:numPr>
          <w:ilvl w:val="0"/>
          <w:numId w:val="24"/>
        </w:numPr>
        <w:jc w:val="both"/>
        <w:rPr>
          <w:rFonts w:ascii="Arial" w:eastAsia="Batang" w:hAnsi="Arial" w:cs="Arial"/>
          <w:i w:val="0"/>
          <w:sz w:val="36"/>
          <w:szCs w:val="36"/>
          <w:lang w:val="el-GR"/>
        </w:rPr>
      </w:pPr>
      <w:r w:rsidRPr="006F5D02">
        <w:rPr>
          <w:rFonts w:ascii="Arial" w:eastAsia="Batang" w:hAnsi="Arial" w:cs="Arial"/>
          <w:i w:val="0"/>
          <w:sz w:val="36"/>
          <w:szCs w:val="36"/>
          <w:lang w:val="el-GR"/>
        </w:rPr>
        <w:t xml:space="preserve">Αναζήτηση εποπτικού υλικού  ( τραγούδια, βιντεάκια , παραμύθια…) και πληροφοριών από το διαδίκτυο. </w:t>
      </w:r>
    </w:p>
    <w:p w:rsidR="006F5D02" w:rsidRDefault="006F5D02" w:rsidP="006F5D02">
      <w:pPr>
        <w:pStyle w:val="aa"/>
        <w:numPr>
          <w:ilvl w:val="0"/>
          <w:numId w:val="24"/>
        </w:numPr>
        <w:jc w:val="both"/>
        <w:rPr>
          <w:rFonts w:ascii="Arial" w:eastAsia="Batang" w:hAnsi="Arial" w:cs="Arial"/>
          <w:i w:val="0"/>
          <w:sz w:val="36"/>
          <w:szCs w:val="36"/>
          <w:lang w:val="el-GR"/>
        </w:rPr>
      </w:pPr>
      <w:r>
        <w:rPr>
          <w:rFonts w:ascii="Arial" w:eastAsia="Batang" w:hAnsi="Arial" w:cs="Arial"/>
          <w:i w:val="0"/>
          <w:sz w:val="36"/>
          <w:szCs w:val="36"/>
          <w:lang w:val="el-GR"/>
        </w:rPr>
        <w:t>Έπαιξαν παιχνίδια στην ιστοσελίδα</w:t>
      </w:r>
      <w:r w:rsidRPr="006F5D02">
        <w:rPr>
          <w:rFonts w:ascii="Arial" w:eastAsia="Batang" w:hAnsi="Arial" w:cs="Arial"/>
          <w:i w:val="0"/>
          <w:sz w:val="36"/>
          <w:szCs w:val="36"/>
          <w:lang w:val="el-GR"/>
        </w:rPr>
        <w:t xml:space="preserve">  </w:t>
      </w:r>
      <w:hyperlink r:id="rId26" w:history="1">
        <w:r w:rsidRPr="002D06B8">
          <w:rPr>
            <w:rStyle w:val="-"/>
            <w:rFonts w:ascii="Arial" w:eastAsia="Batang" w:hAnsi="Arial" w:cs="Arial"/>
            <w:i w:val="0"/>
            <w:sz w:val="36"/>
            <w:szCs w:val="36"/>
          </w:rPr>
          <w:t>www</w:t>
        </w:r>
        <w:r w:rsidRPr="002D06B8">
          <w:rPr>
            <w:rStyle w:val="-"/>
            <w:rFonts w:ascii="Arial" w:eastAsia="Batang" w:hAnsi="Arial" w:cs="Arial"/>
            <w:i w:val="0"/>
            <w:sz w:val="36"/>
            <w:szCs w:val="36"/>
            <w:lang w:val="el-GR"/>
          </w:rPr>
          <w:t>.</w:t>
        </w:r>
        <w:r w:rsidRPr="002D06B8">
          <w:rPr>
            <w:rStyle w:val="-"/>
            <w:rFonts w:ascii="Arial" w:eastAsia="Batang" w:hAnsi="Arial" w:cs="Arial"/>
            <w:i w:val="0"/>
            <w:sz w:val="36"/>
            <w:szCs w:val="36"/>
          </w:rPr>
          <w:t>herco</w:t>
        </w:r>
        <w:r w:rsidRPr="002D06B8">
          <w:rPr>
            <w:rStyle w:val="-"/>
            <w:rFonts w:ascii="Arial" w:eastAsia="Batang" w:hAnsi="Arial" w:cs="Arial"/>
            <w:i w:val="0"/>
            <w:sz w:val="36"/>
            <w:szCs w:val="36"/>
            <w:lang w:val="el-GR"/>
          </w:rPr>
          <w:t>.</w:t>
        </w:r>
        <w:r w:rsidRPr="002D06B8">
          <w:rPr>
            <w:rStyle w:val="-"/>
            <w:rFonts w:ascii="Arial" w:eastAsia="Batang" w:hAnsi="Arial" w:cs="Arial"/>
            <w:i w:val="0"/>
            <w:sz w:val="36"/>
            <w:szCs w:val="36"/>
          </w:rPr>
          <w:t>gr</w:t>
        </w:r>
        <w:r w:rsidRPr="002D06B8">
          <w:rPr>
            <w:rStyle w:val="-"/>
            <w:rFonts w:ascii="Arial" w:eastAsia="Batang" w:hAnsi="Arial" w:cs="Arial"/>
            <w:i w:val="0"/>
            <w:sz w:val="36"/>
            <w:szCs w:val="36"/>
            <w:lang w:val="el-GR"/>
          </w:rPr>
          <w:t>/</w:t>
        </w:r>
        <w:r w:rsidRPr="002D06B8">
          <w:rPr>
            <w:rStyle w:val="-"/>
            <w:rFonts w:ascii="Arial" w:eastAsia="Batang" w:hAnsi="Arial" w:cs="Arial"/>
            <w:i w:val="0"/>
            <w:sz w:val="36"/>
            <w:szCs w:val="36"/>
          </w:rPr>
          <w:t>game</w:t>
        </w:r>
        <w:r w:rsidRPr="002D06B8">
          <w:rPr>
            <w:rStyle w:val="-"/>
            <w:rFonts w:ascii="Arial" w:eastAsia="Batang" w:hAnsi="Arial" w:cs="Arial"/>
            <w:i w:val="0"/>
            <w:sz w:val="36"/>
            <w:szCs w:val="36"/>
            <w:lang w:val="el-GR"/>
          </w:rPr>
          <w:t>.</w:t>
        </w:r>
        <w:r w:rsidRPr="002D06B8">
          <w:rPr>
            <w:rStyle w:val="-"/>
            <w:rFonts w:ascii="Arial" w:eastAsia="Batang" w:hAnsi="Arial" w:cs="Arial"/>
            <w:i w:val="0"/>
            <w:sz w:val="36"/>
            <w:szCs w:val="36"/>
          </w:rPr>
          <w:t>html</w:t>
        </w:r>
      </w:hyperlink>
      <w:r>
        <w:rPr>
          <w:rFonts w:ascii="Arial" w:eastAsia="Batang" w:hAnsi="Arial" w:cs="Arial"/>
          <w:i w:val="0"/>
          <w:sz w:val="36"/>
          <w:szCs w:val="36"/>
          <w:lang w:val="el-GR"/>
        </w:rPr>
        <w:t xml:space="preserve"> ( παιχνίδι ανακύκλω-σης).</w:t>
      </w:r>
    </w:p>
    <w:p w:rsidR="006F5D02" w:rsidRPr="006F5D02" w:rsidRDefault="006F5D02" w:rsidP="006F5D02">
      <w:pPr>
        <w:pStyle w:val="aa"/>
        <w:jc w:val="both"/>
        <w:rPr>
          <w:rFonts w:ascii="Arial" w:eastAsia="Batang" w:hAnsi="Arial" w:cs="Arial"/>
          <w:i w:val="0"/>
          <w:sz w:val="36"/>
          <w:szCs w:val="36"/>
          <w:lang w:val="el-GR"/>
        </w:rPr>
      </w:pPr>
    </w:p>
    <w:p w:rsidR="006F5D02" w:rsidRPr="006F5D02" w:rsidRDefault="006F5D02" w:rsidP="006F5D02">
      <w:pPr>
        <w:jc w:val="both"/>
        <w:rPr>
          <w:rFonts w:ascii="Arial" w:eastAsia="Batang" w:hAnsi="Arial" w:cs="Arial"/>
          <w:b/>
          <w:i w:val="0"/>
          <w:sz w:val="44"/>
          <w:szCs w:val="44"/>
          <w:lang w:val="el-GR"/>
        </w:rPr>
      </w:pPr>
    </w:p>
    <w:p w:rsidR="006F5D02" w:rsidRDefault="006F5D02" w:rsidP="006F5D02">
      <w:pPr>
        <w:jc w:val="both"/>
        <w:rPr>
          <w:rFonts w:ascii="Arial" w:eastAsia="Batang" w:hAnsi="Arial" w:cs="Arial"/>
          <w:i w:val="0"/>
          <w:sz w:val="44"/>
          <w:szCs w:val="44"/>
          <w:lang w:val="el-GR"/>
        </w:rPr>
      </w:pPr>
    </w:p>
    <w:p w:rsidR="006F5D02" w:rsidRDefault="006F5D02" w:rsidP="006F5D02">
      <w:pPr>
        <w:jc w:val="both"/>
        <w:rPr>
          <w:rFonts w:ascii="Arial" w:eastAsia="Batang" w:hAnsi="Arial" w:cs="Arial"/>
          <w:i w:val="0"/>
          <w:sz w:val="44"/>
          <w:szCs w:val="44"/>
          <w:lang w:val="el-GR"/>
        </w:rPr>
      </w:pPr>
      <w:r>
        <w:rPr>
          <w:rFonts w:ascii="Arial" w:eastAsia="Batang" w:hAnsi="Arial" w:cs="Arial"/>
          <w:i w:val="0"/>
          <w:sz w:val="44"/>
          <w:szCs w:val="44"/>
          <w:lang w:val="el-GR"/>
        </w:rPr>
        <w:t xml:space="preserve"> </w:t>
      </w:r>
    </w:p>
    <w:p w:rsidR="006F5D02" w:rsidRDefault="006F5D02" w:rsidP="006F5D02">
      <w:pPr>
        <w:jc w:val="both"/>
        <w:rPr>
          <w:rFonts w:ascii="Arial" w:eastAsia="Batang" w:hAnsi="Arial" w:cs="Arial"/>
          <w:i w:val="0"/>
          <w:sz w:val="44"/>
          <w:szCs w:val="44"/>
          <w:lang w:val="el-GR"/>
        </w:rPr>
      </w:pPr>
      <w:r>
        <w:rPr>
          <w:rFonts w:ascii="Arial" w:eastAsia="Batang" w:hAnsi="Arial" w:cs="Arial"/>
          <w:b/>
          <w:i w:val="0"/>
          <w:sz w:val="44"/>
          <w:szCs w:val="44"/>
          <w:lang w:val="el-GR"/>
        </w:rPr>
        <w:lastRenderedPageBreak/>
        <w:t xml:space="preserve">          </w:t>
      </w:r>
    </w:p>
    <w:p w:rsidR="006F5D02" w:rsidRDefault="006F5D02" w:rsidP="006F5D02">
      <w:pPr>
        <w:jc w:val="both"/>
        <w:rPr>
          <w:rFonts w:ascii="Arial" w:eastAsia="Batang" w:hAnsi="Arial" w:cs="Arial"/>
          <w:b/>
          <w:i w:val="0"/>
          <w:sz w:val="72"/>
          <w:szCs w:val="72"/>
          <w:lang w:val="el-GR"/>
        </w:rPr>
      </w:pPr>
      <w:r>
        <w:rPr>
          <w:rFonts w:ascii="Arial" w:eastAsia="Batang" w:hAnsi="Arial" w:cs="Arial"/>
          <w:b/>
          <w:i w:val="0"/>
          <w:sz w:val="72"/>
          <w:szCs w:val="72"/>
          <w:lang w:val="el-GR"/>
        </w:rPr>
        <w:t xml:space="preserve">            </w:t>
      </w:r>
    </w:p>
    <w:p w:rsidR="006F5D02" w:rsidRPr="006F5D02" w:rsidRDefault="006F5D02" w:rsidP="006F5D02">
      <w:pPr>
        <w:jc w:val="both"/>
        <w:rPr>
          <w:rFonts w:ascii="Arial" w:eastAsia="Batang" w:hAnsi="Arial" w:cs="Arial"/>
          <w:b/>
          <w:i w:val="0"/>
          <w:sz w:val="48"/>
          <w:szCs w:val="48"/>
          <w:lang w:val="el-GR"/>
        </w:rPr>
      </w:pPr>
      <w:r>
        <w:rPr>
          <w:rFonts w:ascii="Arial" w:eastAsia="Batang" w:hAnsi="Arial" w:cs="Arial"/>
          <w:b/>
          <w:i w:val="0"/>
          <w:sz w:val="72"/>
          <w:szCs w:val="72"/>
          <w:lang w:val="el-GR"/>
        </w:rPr>
        <w:t xml:space="preserve">           </w:t>
      </w:r>
      <w:r w:rsidRPr="006F5D02">
        <w:rPr>
          <w:rFonts w:ascii="Arial" w:eastAsia="Batang" w:hAnsi="Arial" w:cs="Arial"/>
          <w:b/>
          <w:i w:val="0"/>
          <w:sz w:val="48"/>
          <w:szCs w:val="48"/>
          <w:lang w:val="el-GR"/>
        </w:rPr>
        <w:t>ΑΞΙΟΛΟΓΗΣΗ</w:t>
      </w:r>
    </w:p>
    <w:p w:rsidR="006F5D02" w:rsidRDefault="006F5D02" w:rsidP="006F5D02">
      <w:pPr>
        <w:jc w:val="both"/>
        <w:rPr>
          <w:rFonts w:ascii="Arial" w:eastAsia="Batang" w:hAnsi="Arial" w:cs="Arial"/>
          <w:i w:val="0"/>
          <w:sz w:val="32"/>
          <w:szCs w:val="32"/>
          <w:lang w:val="el-GR"/>
        </w:rPr>
      </w:pPr>
      <w:r w:rsidRPr="006F5D02">
        <w:rPr>
          <w:rFonts w:ascii="Arial" w:eastAsia="Batang" w:hAnsi="Arial" w:cs="Arial"/>
          <w:i w:val="0"/>
          <w:sz w:val="32"/>
          <w:szCs w:val="32"/>
          <w:lang w:val="el-GR"/>
        </w:rPr>
        <w:t xml:space="preserve">Αξιολογώντας την όλη προσπάθεια και εμπλοκή των νηπίων στις δραστηριότητες του σχεδίου εργασίας, θα μπορούσαμε να πούμε ότι συμμετείχαν με ιδιαίτερο ενδιαφέρον. Στηρίχθηκε στις προϋπάρχουσες γνώσεις τους. Τα παιδιά είχαν τη δυνατότητα κατά την πορεία του προγράμματος να αποκτήσουν γνώσεις, να εκφραστούν και να προβληματιστούν. Αυτό που τους άρεσε περισσότερο είναι οι κατασκευές με τα ανακυκλώσιμα υλικά και η αλήθεια είναι ότι πειραματίστηκαν με πολλά από αυτά. </w:t>
      </w:r>
    </w:p>
    <w:p w:rsidR="006F5D02" w:rsidRDefault="006F5D02" w:rsidP="006F5D02">
      <w:pPr>
        <w:jc w:val="both"/>
        <w:rPr>
          <w:rFonts w:ascii="Arial" w:eastAsia="Batang" w:hAnsi="Arial" w:cs="Arial"/>
          <w:i w:val="0"/>
          <w:sz w:val="32"/>
          <w:szCs w:val="32"/>
          <w:lang w:val="el-GR"/>
        </w:rPr>
      </w:pPr>
      <w:r>
        <w:rPr>
          <w:rFonts w:ascii="Arial" w:eastAsia="Batang" w:hAnsi="Arial" w:cs="Arial"/>
          <w:i w:val="0"/>
          <w:sz w:val="32"/>
          <w:szCs w:val="32"/>
          <w:lang w:val="el-GR"/>
        </w:rPr>
        <w:t>Η ενασχόλησή μας με το θέμα έκανε τα νήπια να ευαισθητοποιηθούν σε περιβαλλοντικά θέματα και να αλλάξουν στάση και συμπεριφορά. Απέκτησαν σωστή περιβαλλοντική συνείδηση.</w:t>
      </w:r>
    </w:p>
    <w:p w:rsidR="006F5D02" w:rsidRDefault="006F5D02" w:rsidP="006F5D02">
      <w:pPr>
        <w:jc w:val="both"/>
        <w:rPr>
          <w:rFonts w:ascii="Arial" w:eastAsia="Batang" w:hAnsi="Arial" w:cs="Arial"/>
          <w:i w:val="0"/>
          <w:sz w:val="32"/>
          <w:szCs w:val="32"/>
          <w:lang w:val="el-GR"/>
        </w:rPr>
      </w:pPr>
      <w:r>
        <w:rPr>
          <w:rFonts w:ascii="Arial" w:eastAsia="Batang" w:hAnsi="Arial" w:cs="Arial"/>
          <w:i w:val="0"/>
          <w:sz w:val="32"/>
          <w:szCs w:val="32"/>
          <w:lang w:val="el-GR"/>
        </w:rPr>
        <w:t>Οι στόχοι πιστεύουμε ότι επιτεύχθηκαν. Τα νήπια απέκτησαν νέες γνώσεις, εμπλουτίστηκε το λεξιλόγιό τους, συνεργάστηκαν μεταξύ τους, μίλησαν για τις εμπειρίες τους, αντάλλαξαν απόψεις, εκφράστηκαν, διασκέδασαν, πειραματίστηκαν.</w:t>
      </w:r>
    </w:p>
    <w:p w:rsidR="006F5D02" w:rsidRDefault="006F5D02" w:rsidP="006F5D02">
      <w:pPr>
        <w:jc w:val="both"/>
        <w:rPr>
          <w:rFonts w:ascii="Arial" w:eastAsia="Batang" w:hAnsi="Arial" w:cs="Arial"/>
          <w:i w:val="0"/>
          <w:sz w:val="32"/>
          <w:szCs w:val="32"/>
          <w:lang w:val="el-GR"/>
        </w:rPr>
      </w:pPr>
      <w:r>
        <w:rPr>
          <w:rFonts w:ascii="Arial" w:eastAsia="Batang" w:hAnsi="Arial" w:cs="Arial"/>
          <w:i w:val="0"/>
          <w:sz w:val="32"/>
          <w:szCs w:val="32"/>
          <w:lang w:val="el-GR"/>
        </w:rPr>
        <w:t xml:space="preserve">Το θέμα πιστεύουμε ότι ολοκληρώθηκε με επιτυχία. Στη διάρκεια των πέντε μηνών τα νήπια αποκόμισαν πολλές γνώσεις. Η συνεργασία ανάμεσα στις τρείς νηπιαγωγούς που συμμετείχαν στο πρόγραμμα ήταν αρμονική και αυτό </w:t>
      </w:r>
      <w:r>
        <w:rPr>
          <w:rFonts w:ascii="Arial" w:eastAsia="Batang" w:hAnsi="Arial" w:cs="Arial"/>
          <w:i w:val="0"/>
          <w:sz w:val="32"/>
          <w:szCs w:val="32"/>
          <w:lang w:val="el-GR"/>
        </w:rPr>
        <w:lastRenderedPageBreak/>
        <w:t>βοήθησε στην ομαλή έκβαση του σχεδίου εργασίας. Οι γονείς συνεργάστηκαν μαζί μας στο μέρος που τους αναλογούσε και βοήθησαν ιδιαίτερα στη συλλογή ανακυκλώσιμων υλικών.</w:t>
      </w:r>
    </w:p>
    <w:p w:rsidR="006F5D02" w:rsidRDefault="006F5D02" w:rsidP="006F5D02">
      <w:pPr>
        <w:jc w:val="both"/>
        <w:rPr>
          <w:rFonts w:ascii="Arial" w:eastAsia="Batang" w:hAnsi="Arial" w:cs="Arial"/>
          <w:i w:val="0"/>
          <w:sz w:val="32"/>
          <w:szCs w:val="32"/>
          <w:lang w:val="el-GR"/>
        </w:rPr>
      </w:pPr>
      <w:r>
        <w:rPr>
          <w:rFonts w:ascii="Arial" w:eastAsia="Batang" w:hAnsi="Arial" w:cs="Arial"/>
          <w:i w:val="0"/>
          <w:sz w:val="32"/>
          <w:szCs w:val="32"/>
          <w:lang w:val="el-GR"/>
        </w:rPr>
        <w:t>Η ανακύκλωση αγαπήθηκε από τα παιδιά και εντάχθηκε στον τρόπο ζωής τους αλλά και των γονιών τους. Παράλληλα ενεργοποιήθηκαν στο να αναγνωρίζουν, να συλλέγουν και να μεταφέρουν ανακυκλώσιμα υλικά προκειμένου να φτιάξουν ομαδικές και ατομικές εργασίες.</w:t>
      </w:r>
    </w:p>
    <w:p w:rsidR="006F5D02" w:rsidRDefault="006F5D02" w:rsidP="006F5D02">
      <w:pPr>
        <w:jc w:val="both"/>
        <w:rPr>
          <w:rFonts w:ascii="Arial" w:eastAsia="Batang" w:hAnsi="Arial" w:cs="Arial"/>
          <w:i w:val="0"/>
          <w:sz w:val="32"/>
          <w:szCs w:val="32"/>
          <w:lang w:val="el-GR"/>
        </w:rPr>
      </w:pPr>
    </w:p>
    <w:p w:rsidR="006F5D02" w:rsidRDefault="006F5D02" w:rsidP="006F5D02">
      <w:pPr>
        <w:jc w:val="both"/>
        <w:rPr>
          <w:rFonts w:ascii="Arial" w:eastAsia="Batang" w:hAnsi="Arial" w:cs="Arial"/>
          <w:i w:val="0"/>
          <w:sz w:val="32"/>
          <w:szCs w:val="32"/>
          <w:lang w:val="el-GR"/>
        </w:rPr>
      </w:pPr>
    </w:p>
    <w:p w:rsidR="006F5D02" w:rsidRDefault="006F5D02" w:rsidP="006F5D02">
      <w:pPr>
        <w:jc w:val="both"/>
        <w:rPr>
          <w:rFonts w:ascii="Arial" w:eastAsia="Batang" w:hAnsi="Arial" w:cs="Arial"/>
          <w:b/>
          <w:i w:val="0"/>
          <w:sz w:val="44"/>
          <w:szCs w:val="44"/>
          <w:lang w:val="el-GR"/>
        </w:rPr>
      </w:pPr>
      <w:r>
        <w:rPr>
          <w:rFonts w:ascii="Arial" w:eastAsia="Batang" w:hAnsi="Arial" w:cs="Arial"/>
          <w:b/>
          <w:i w:val="0"/>
          <w:sz w:val="44"/>
          <w:szCs w:val="44"/>
          <w:lang w:val="el-GR"/>
        </w:rPr>
        <w:t>ΒΙΒΛΙΟΓΡΑΦΙΑ</w:t>
      </w:r>
    </w:p>
    <w:p w:rsidR="006F5D02" w:rsidRPr="006F5D02" w:rsidRDefault="006F5D02" w:rsidP="006F5D02">
      <w:pPr>
        <w:pStyle w:val="aa"/>
        <w:numPr>
          <w:ilvl w:val="0"/>
          <w:numId w:val="26"/>
        </w:numPr>
        <w:jc w:val="both"/>
        <w:rPr>
          <w:rFonts w:ascii="Arial" w:eastAsia="Batang" w:hAnsi="Arial" w:cs="Arial"/>
          <w:b/>
          <w:i w:val="0"/>
          <w:sz w:val="44"/>
          <w:szCs w:val="44"/>
          <w:lang w:val="el-GR"/>
        </w:rPr>
      </w:pPr>
      <w:r>
        <w:rPr>
          <w:rFonts w:ascii="Arial" w:eastAsia="Batang" w:hAnsi="Arial" w:cs="Arial"/>
          <w:i w:val="0"/>
          <w:sz w:val="32"/>
          <w:szCs w:val="32"/>
          <w:lang w:val="el-GR"/>
        </w:rPr>
        <w:t>Κατερίνα Μιχαλοπούλου- Ειρήνη Χιωτάκη, Δραστηριότητες για την ανακάλυψη και κατανόηση του περιβάλλοντος στην προσχολική ηλικία, εκδ.Καστανιώτη 2001</w:t>
      </w:r>
    </w:p>
    <w:p w:rsidR="006F5D02" w:rsidRPr="006F5D02" w:rsidRDefault="006F5D02" w:rsidP="006F5D02">
      <w:pPr>
        <w:pStyle w:val="aa"/>
        <w:numPr>
          <w:ilvl w:val="0"/>
          <w:numId w:val="26"/>
        </w:numPr>
        <w:jc w:val="both"/>
        <w:rPr>
          <w:rFonts w:ascii="Arial" w:eastAsia="Batang" w:hAnsi="Arial" w:cs="Arial"/>
          <w:b/>
          <w:i w:val="0"/>
          <w:sz w:val="44"/>
          <w:szCs w:val="44"/>
          <w:lang w:val="el-GR"/>
        </w:rPr>
      </w:pPr>
      <w:r>
        <w:rPr>
          <w:rFonts w:ascii="Arial" w:eastAsia="Batang" w:hAnsi="Arial" w:cs="Arial"/>
          <w:i w:val="0"/>
          <w:sz w:val="32"/>
          <w:szCs w:val="32"/>
          <w:lang w:val="el-GR"/>
        </w:rPr>
        <w:t>Νίκη Δεληκανάκη – Ρένια Κοκολάκη – Μαρία Νοίδου, Περιβαλλοντική εκπαίδευση στην προσχολική ηλικία, εκδ.Ελληνικά  γράμματα 2000</w:t>
      </w:r>
    </w:p>
    <w:p w:rsidR="006F5D02" w:rsidRPr="006F5D02" w:rsidRDefault="006F5D02" w:rsidP="006F5D02">
      <w:pPr>
        <w:pStyle w:val="aa"/>
        <w:numPr>
          <w:ilvl w:val="0"/>
          <w:numId w:val="26"/>
        </w:numPr>
        <w:jc w:val="both"/>
        <w:rPr>
          <w:rFonts w:ascii="Arial" w:eastAsia="Batang" w:hAnsi="Arial" w:cs="Arial"/>
          <w:b/>
          <w:i w:val="0"/>
          <w:sz w:val="44"/>
          <w:szCs w:val="44"/>
          <w:lang w:val="el-GR"/>
        </w:rPr>
      </w:pPr>
      <w:r>
        <w:rPr>
          <w:rFonts w:ascii="Arial" w:eastAsia="Batang" w:hAnsi="Arial" w:cs="Arial"/>
          <w:i w:val="0"/>
          <w:sz w:val="32"/>
          <w:szCs w:val="32"/>
          <w:lang w:val="el-GR"/>
        </w:rPr>
        <w:t>Μαρία Δημοπούλου – Τάσος Ζόμπολας – Ελένη Μπαμπίλα – Μαριάννα Χατζημιχαήλ , Περιβαλλοντική Αγωγή για μικρά παιδιά , εκδ.Καλειδοσκόπιο 2001</w:t>
      </w:r>
    </w:p>
    <w:p w:rsidR="006F5D02" w:rsidRPr="006F5D02" w:rsidRDefault="006F5D02" w:rsidP="006F5D02">
      <w:pPr>
        <w:pStyle w:val="aa"/>
        <w:numPr>
          <w:ilvl w:val="0"/>
          <w:numId w:val="26"/>
        </w:numPr>
        <w:jc w:val="both"/>
        <w:rPr>
          <w:rFonts w:ascii="Arial" w:eastAsia="Batang" w:hAnsi="Arial" w:cs="Arial"/>
          <w:b/>
          <w:i w:val="0"/>
          <w:sz w:val="44"/>
          <w:szCs w:val="44"/>
          <w:lang w:val="el-GR"/>
        </w:rPr>
      </w:pPr>
      <w:r>
        <w:rPr>
          <w:rFonts w:ascii="Arial" w:eastAsia="Batang" w:hAnsi="Arial" w:cs="Arial"/>
          <w:i w:val="0"/>
          <w:sz w:val="32"/>
          <w:szCs w:val="32"/>
          <w:lang w:val="el-GR"/>
        </w:rPr>
        <w:t>Ενεργώ, Κέντρο Ανανεώσιμων Πηγών Ενέργειας, ΚΑΠΕ</w:t>
      </w:r>
    </w:p>
    <w:p w:rsidR="006F5D02" w:rsidRPr="006F5D02" w:rsidRDefault="006F5D02" w:rsidP="006F5D02">
      <w:pPr>
        <w:jc w:val="both"/>
        <w:rPr>
          <w:rFonts w:ascii="Arial" w:eastAsia="Batang" w:hAnsi="Arial" w:cs="Arial"/>
          <w:i w:val="0"/>
          <w:sz w:val="32"/>
          <w:szCs w:val="32"/>
          <w:lang w:val="el-GR"/>
        </w:rPr>
      </w:pPr>
    </w:p>
    <w:sectPr w:rsidR="006F5D02" w:rsidRPr="006F5D02" w:rsidSect="00E12CD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5C3"/>
      </v:shape>
    </w:pict>
  </w:numPicBullet>
  <w:abstractNum w:abstractNumId="0">
    <w:nsid w:val="02BF08ED"/>
    <w:multiLevelType w:val="hybridMultilevel"/>
    <w:tmpl w:val="5472F138"/>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05264578"/>
    <w:multiLevelType w:val="hybridMultilevel"/>
    <w:tmpl w:val="B5563A24"/>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
    <w:nsid w:val="0A6044B8"/>
    <w:multiLevelType w:val="hybridMultilevel"/>
    <w:tmpl w:val="F072E1C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CCA4BC2"/>
    <w:multiLevelType w:val="hybridMultilevel"/>
    <w:tmpl w:val="46E646C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DF75A5"/>
    <w:multiLevelType w:val="hybridMultilevel"/>
    <w:tmpl w:val="2552465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1C703BED"/>
    <w:multiLevelType w:val="hybridMultilevel"/>
    <w:tmpl w:val="4A006E7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DA44946"/>
    <w:multiLevelType w:val="hybridMultilevel"/>
    <w:tmpl w:val="9A1A52B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5544AEE"/>
    <w:multiLevelType w:val="hybridMultilevel"/>
    <w:tmpl w:val="7F7049B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9764F7B"/>
    <w:multiLevelType w:val="hybridMultilevel"/>
    <w:tmpl w:val="E2CEB2F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2E6B0A15"/>
    <w:multiLevelType w:val="hybridMultilevel"/>
    <w:tmpl w:val="D5A495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36F6259"/>
    <w:multiLevelType w:val="hybridMultilevel"/>
    <w:tmpl w:val="947A8D0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78E762A"/>
    <w:multiLevelType w:val="hybridMultilevel"/>
    <w:tmpl w:val="94005C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9A82481"/>
    <w:multiLevelType w:val="hybridMultilevel"/>
    <w:tmpl w:val="2E5022E2"/>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3DB75A4A"/>
    <w:multiLevelType w:val="hybridMultilevel"/>
    <w:tmpl w:val="37CCE21E"/>
    <w:lvl w:ilvl="0" w:tplc="BB9CD516">
      <w:start w:val="3"/>
      <w:numFmt w:val="bullet"/>
      <w:lvlText w:val="-"/>
      <w:lvlJc w:val="left"/>
      <w:pPr>
        <w:ind w:left="1080" w:hanging="360"/>
      </w:pPr>
      <w:rPr>
        <w:rFonts w:ascii="Arial" w:eastAsia="Batang" w:hAnsi="Arial"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nsid w:val="3E266E1D"/>
    <w:multiLevelType w:val="hybridMultilevel"/>
    <w:tmpl w:val="28B85FC2"/>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3F445581"/>
    <w:multiLevelType w:val="hybridMultilevel"/>
    <w:tmpl w:val="FD3EEAB8"/>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3F6E1A53"/>
    <w:multiLevelType w:val="hybridMultilevel"/>
    <w:tmpl w:val="55C4CC8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B12839"/>
    <w:multiLevelType w:val="hybridMultilevel"/>
    <w:tmpl w:val="99F26FB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7D85F9B"/>
    <w:multiLevelType w:val="hybridMultilevel"/>
    <w:tmpl w:val="F60240EC"/>
    <w:lvl w:ilvl="0" w:tplc="04080003">
      <w:start w:val="1"/>
      <w:numFmt w:val="bullet"/>
      <w:lvlText w:val="o"/>
      <w:lvlJc w:val="left"/>
      <w:pPr>
        <w:ind w:left="2160" w:hanging="360"/>
      </w:pPr>
      <w:rPr>
        <w:rFonts w:ascii="Courier New" w:hAnsi="Courier New" w:cs="Courier New"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9">
    <w:nsid w:val="4EEE4C55"/>
    <w:multiLevelType w:val="hybridMultilevel"/>
    <w:tmpl w:val="3452A480"/>
    <w:lvl w:ilvl="0" w:tplc="7AA48BF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52EAE"/>
    <w:multiLevelType w:val="hybridMultilevel"/>
    <w:tmpl w:val="F568377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AA40355"/>
    <w:multiLevelType w:val="hybridMultilevel"/>
    <w:tmpl w:val="1CC89A6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1A81D11"/>
    <w:multiLevelType w:val="hybridMultilevel"/>
    <w:tmpl w:val="BF7EF97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37D440D"/>
    <w:multiLevelType w:val="hybridMultilevel"/>
    <w:tmpl w:val="C726AE6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41B719D"/>
    <w:multiLevelType w:val="hybridMultilevel"/>
    <w:tmpl w:val="D3EA7390"/>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7D296CEF"/>
    <w:multiLevelType w:val="hybridMultilevel"/>
    <w:tmpl w:val="9F921332"/>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19"/>
  </w:num>
  <w:num w:numId="2">
    <w:abstractNumId w:val="5"/>
  </w:num>
  <w:num w:numId="3">
    <w:abstractNumId w:val="20"/>
  </w:num>
  <w:num w:numId="4">
    <w:abstractNumId w:val="14"/>
  </w:num>
  <w:num w:numId="5">
    <w:abstractNumId w:val="17"/>
  </w:num>
  <w:num w:numId="6">
    <w:abstractNumId w:val="13"/>
  </w:num>
  <w:num w:numId="7">
    <w:abstractNumId w:val="11"/>
  </w:num>
  <w:num w:numId="8">
    <w:abstractNumId w:val="2"/>
  </w:num>
  <w:num w:numId="9">
    <w:abstractNumId w:val="9"/>
  </w:num>
  <w:num w:numId="10">
    <w:abstractNumId w:val="4"/>
  </w:num>
  <w:num w:numId="11">
    <w:abstractNumId w:val="16"/>
  </w:num>
  <w:num w:numId="12">
    <w:abstractNumId w:val="24"/>
  </w:num>
  <w:num w:numId="13">
    <w:abstractNumId w:val="15"/>
  </w:num>
  <w:num w:numId="14">
    <w:abstractNumId w:val="7"/>
  </w:num>
  <w:num w:numId="15">
    <w:abstractNumId w:val="25"/>
  </w:num>
  <w:num w:numId="16">
    <w:abstractNumId w:val="22"/>
  </w:num>
  <w:num w:numId="17">
    <w:abstractNumId w:val="0"/>
  </w:num>
  <w:num w:numId="18">
    <w:abstractNumId w:val="10"/>
  </w:num>
  <w:num w:numId="19">
    <w:abstractNumId w:val="12"/>
  </w:num>
  <w:num w:numId="20">
    <w:abstractNumId w:val="18"/>
  </w:num>
  <w:num w:numId="21">
    <w:abstractNumId w:val="8"/>
  </w:num>
  <w:num w:numId="22">
    <w:abstractNumId w:val="1"/>
  </w:num>
  <w:num w:numId="23">
    <w:abstractNumId w:val="6"/>
  </w:num>
  <w:num w:numId="24">
    <w:abstractNumId w:val="3"/>
  </w:num>
  <w:num w:numId="25">
    <w:abstractNumId w:val="23"/>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80806"/>
    <w:rsid w:val="00103706"/>
    <w:rsid w:val="001275DA"/>
    <w:rsid w:val="00226042"/>
    <w:rsid w:val="00327346"/>
    <w:rsid w:val="006F5D02"/>
    <w:rsid w:val="00780806"/>
    <w:rsid w:val="00DF7BDB"/>
    <w:rsid w:val="00E12CD1"/>
    <w:rsid w:val="00E61D5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806"/>
    <w:rPr>
      <w:i/>
      <w:iCs/>
      <w:sz w:val="20"/>
      <w:szCs w:val="20"/>
    </w:rPr>
  </w:style>
  <w:style w:type="paragraph" w:styleId="1">
    <w:name w:val="heading 1"/>
    <w:basedOn w:val="a"/>
    <w:next w:val="a"/>
    <w:link w:val="1Char"/>
    <w:uiPriority w:val="9"/>
    <w:qFormat/>
    <w:rsid w:val="00780806"/>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Char"/>
    <w:uiPriority w:val="9"/>
    <w:semiHidden/>
    <w:unhideWhenUsed/>
    <w:qFormat/>
    <w:rsid w:val="00780806"/>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Char"/>
    <w:uiPriority w:val="9"/>
    <w:semiHidden/>
    <w:unhideWhenUsed/>
    <w:qFormat/>
    <w:rsid w:val="00780806"/>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Char"/>
    <w:uiPriority w:val="9"/>
    <w:semiHidden/>
    <w:unhideWhenUsed/>
    <w:qFormat/>
    <w:rsid w:val="00780806"/>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Char"/>
    <w:uiPriority w:val="9"/>
    <w:semiHidden/>
    <w:unhideWhenUsed/>
    <w:qFormat/>
    <w:rsid w:val="00780806"/>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Char"/>
    <w:uiPriority w:val="9"/>
    <w:semiHidden/>
    <w:unhideWhenUsed/>
    <w:qFormat/>
    <w:rsid w:val="00780806"/>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Char"/>
    <w:uiPriority w:val="9"/>
    <w:semiHidden/>
    <w:unhideWhenUsed/>
    <w:qFormat/>
    <w:rsid w:val="00780806"/>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Char"/>
    <w:uiPriority w:val="9"/>
    <w:semiHidden/>
    <w:unhideWhenUsed/>
    <w:qFormat/>
    <w:rsid w:val="00780806"/>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Char"/>
    <w:uiPriority w:val="9"/>
    <w:semiHidden/>
    <w:unhideWhenUsed/>
    <w:qFormat/>
    <w:rsid w:val="00780806"/>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080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80806"/>
    <w:rPr>
      <w:rFonts w:ascii="Tahoma" w:hAnsi="Tahoma" w:cs="Tahoma"/>
      <w:sz w:val="16"/>
      <w:szCs w:val="16"/>
    </w:rPr>
  </w:style>
  <w:style w:type="character" w:customStyle="1" w:styleId="1Char">
    <w:name w:val="Επικεφαλίδα 1 Char"/>
    <w:basedOn w:val="a0"/>
    <w:link w:val="1"/>
    <w:uiPriority w:val="9"/>
    <w:rsid w:val="00780806"/>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Char">
    <w:name w:val="Επικεφαλίδα 2 Char"/>
    <w:basedOn w:val="a0"/>
    <w:link w:val="2"/>
    <w:uiPriority w:val="9"/>
    <w:semiHidden/>
    <w:rsid w:val="00780806"/>
    <w:rPr>
      <w:rFonts w:asciiTheme="majorHAnsi" w:eastAsiaTheme="majorEastAsia" w:hAnsiTheme="majorHAnsi" w:cstheme="majorBidi"/>
      <w:b/>
      <w:bCs/>
      <w:i/>
      <w:iCs/>
      <w:color w:val="943634" w:themeColor="accent2" w:themeShade="BF"/>
    </w:rPr>
  </w:style>
  <w:style w:type="character" w:customStyle="1" w:styleId="3Char">
    <w:name w:val="Επικεφαλίδα 3 Char"/>
    <w:basedOn w:val="a0"/>
    <w:link w:val="3"/>
    <w:uiPriority w:val="9"/>
    <w:semiHidden/>
    <w:rsid w:val="00780806"/>
    <w:rPr>
      <w:rFonts w:asciiTheme="majorHAnsi" w:eastAsiaTheme="majorEastAsia" w:hAnsiTheme="majorHAnsi" w:cstheme="majorBidi"/>
      <w:b/>
      <w:bCs/>
      <w:i/>
      <w:iCs/>
      <w:color w:val="943634" w:themeColor="accent2" w:themeShade="BF"/>
    </w:rPr>
  </w:style>
  <w:style w:type="character" w:customStyle="1" w:styleId="4Char">
    <w:name w:val="Επικεφαλίδα 4 Char"/>
    <w:basedOn w:val="a0"/>
    <w:link w:val="4"/>
    <w:uiPriority w:val="9"/>
    <w:semiHidden/>
    <w:rsid w:val="00780806"/>
    <w:rPr>
      <w:rFonts w:asciiTheme="majorHAnsi" w:eastAsiaTheme="majorEastAsia" w:hAnsiTheme="majorHAnsi" w:cstheme="majorBidi"/>
      <w:b/>
      <w:bCs/>
      <w:i/>
      <w:iCs/>
      <w:color w:val="943634" w:themeColor="accent2" w:themeShade="BF"/>
    </w:rPr>
  </w:style>
  <w:style w:type="character" w:customStyle="1" w:styleId="5Char">
    <w:name w:val="Επικεφαλίδα 5 Char"/>
    <w:basedOn w:val="a0"/>
    <w:link w:val="5"/>
    <w:uiPriority w:val="9"/>
    <w:semiHidden/>
    <w:rsid w:val="00780806"/>
    <w:rPr>
      <w:rFonts w:asciiTheme="majorHAnsi" w:eastAsiaTheme="majorEastAsia" w:hAnsiTheme="majorHAnsi" w:cstheme="majorBidi"/>
      <w:b/>
      <w:bCs/>
      <w:i/>
      <w:iCs/>
      <w:color w:val="943634" w:themeColor="accent2" w:themeShade="BF"/>
    </w:rPr>
  </w:style>
  <w:style w:type="character" w:customStyle="1" w:styleId="6Char">
    <w:name w:val="Επικεφαλίδα 6 Char"/>
    <w:basedOn w:val="a0"/>
    <w:link w:val="6"/>
    <w:uiPriority w:val="9"/>
    <w:semiHidden/>
    <w:rsid w:val="00780806"/>
    <w:rPr>
      <w:rFonts w:asciiTheme="majorHAnsi" w:eastAsiaTheme="majorEastAsia" w:hAnsiTheme="majorHAnsi" w:cstheme="majorBidi"/>
      <w:i/>
      <w:iCs/>
      <w:color w:val="943634" w:themeColor="accent2" w:themeShade="BF"/>
    </w:rPr>
  </w:style>
  <w:style w:type="character" w:customStyle="1" w:styleId="7Char">
    <w:name w:val="Επικεφαλίδα 7 Char"/>
    <w:basedOn w:val="a0"/>
    <w:link w:val="7"/>
    <w:uiPriority w:val="9"/>
    <w:semiHidden/>
    <w:rsid w:val="00780806"/>
    <w:rPr>
      <w:rFonts w:asciiTheme="majorHAnsi" w:eastAsiaTheme="majorEastAsia" w:hAnsiTheme="majorHAnsi" w:cstheme="majorBidi"/>
      <w:i/>
      <w:iCs/>
      <w:color w:val="943634" w:themeColor="accent2" w:themeShade="BF"/>
    </w:rPr>
  </w:style>
  <w:style w:type="character" w:customStyle="1" w:styleId="8Char">
    <w:name w:val="Επικεφαλίδα 8 Char"/>
    <w:basedOn w:val="a0"/>
    <w:link w:val="8"/>
    <w:uiPriority w:val="9"/>
    <w:semiHidden/>
    <w:rsid w:val="00780806"/>
    <w:rPr>
      <w:rFonts w:asciiTheme="majorHAnsi" w:eastAsiaTheme="majorEastAsia" w:hAnsiTheme="majorHAnsi" w:cstheme="majorBidi"/>
      <w:i/>
      <w:iCs/>
      <w:color w:val="C0504D" w:themeColor="accent2"/>
    </w:rPr>
  </w:style>
  <w:style w:type="character" w:customStyle="1" w:styleId="9Char">
    <w:name w:val="Επικεφαλίδα 9 Char"/>
    <w:basedOn w:val="a0"/>
    <w:link w:val="9"/>
    <w:uiPriority w:val="9"/>
    <w:semiHidden/>
    <w:rsid w:val="00780806"/>
    <w:rPr>
      <w:rFonts w:asciiTheme="majorHAnsi" w:eastAsiaTheme="majorEastAsia" w:hAnsiTheme="majorHAnsi" w:cstheme="majorBidi"/>
      <w:i/>
      <w:iCs/>
      <w:color w:val="C0504D" w:themeColor="accent2"/>
      <w:sz w:val="20"/>
      <w:szCs w:val="20"/>
    </w:rPr>
  </w:style>
  <w:style w:type="paragraph" w:styleId="a4">
    <w:name w:val="caption"/>
    <w:basedOn w:val="a"/>
    <w:next w:val="a"/>
    <w:uiPriority w:val="35"/>
    <w:semiHidden/>
    <w:unhideWhenUsed/>
    <w:qFormat/>
    <w:rsid w:val="00780806"/>
    <w:rPr>
      <w:b/>
      <w:bCs/>
      <w:color w:val="943634" w:themeColor="accent2" w:themeShade="BF"/>
      <w:sz w:val="18"/>
      <w:szCs w:val="18"/>
    </w:rPr>
  </w:style>
  <w:style w:type="paragraph" w:styleId="a5">
    <w:name w:val="Title"/>
    <w:basedOn w:val="a"/>
    <w:next w:val="a"/>
    <w:link w:val="Char0"/>
    <w:uiPriority w:val="10"/>
    <w:qFormat/>
    <w:rsid w:val="0078080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0">
    <w:name w:val="Τίτλος Char"/>
    <w:basedOn w:val="a0"/>
    <w:link w:val="a5"/>
    <w:uiPriority w:val="10"/>
    <w:rsid w:val="0078080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Char1"/>
    <w:uiPriority w:val="11"/>
    <w:qFormat/>
    <w:rsid w:val="00780806"/>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Char1">
    <w:name w:val="Υπότιτλος Char"/>
    <w:basedOn w:val="a0"/>
    <w:link w:val="a6"/>
    <w:uiPriority w:val="11"/>
    <w:rsid w:val="00780806"/>
    <w:rPr>
      <w:rFonts w:asciiTheme="majorHAnsi" w:eastAsiaTheme="majorEastAsia" w:hAnsiTheme="majorHAnsi" w:cstheme="majorBidi"/>
      <w:i/>
      <w:iCs/>
      <w:color w:val="622423" w:themeColor="accent2" w:themeShade="7F"/>
      <w:sz w:val="24"/>
      <w:szCs w:val="24"/>
    </w:rPr>
  </w:style>
  <w:style w:type="character" w:styleId="a7">
    <w:name w:val="Strong"/>
    <w:uiPriority w:val="22"/>
    <w:qFormat/>
    <w:rsid w:val="00780806"/>
    <w:rPr>
      <w:b/>
      <w:bCs/>
      <w:spacing w:val="0"/>
    </w:rPr>
  </w:style>
  <w:style w:type="character" w:styleId="a8">
    <w:name w:val="Emphasis"/>
    <w:uiPriority w:val="20"/>
    <w:qFormat/>
    <w:rsid w:val="0078080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9">
    <w:name w:val="No Spacing"/>
    <w:basedOn w:val="a"/>
    <w:uiPriority w:val="1"/>
    <w:qFormat/>
    <w:rsid w:val="00780806"/>
    <w:pPr>
      <w:spacing w:after="0" w:line="240" w:lineRule="auto"/>
    </w:pPr>
  </w:style>
  <w:style w:type="paragraph" w:styleId="aa">
    <w:name w:val="List Paragraph"/>
    <w:basedOn w:val="a"/>
    <w:uiPriority w:val="34"/>
    <w:qFormat/>
    <w:rsid w:val="00780806"/>
    <w:pPr>
      <w:ind w:left="720"/>
      <w:contextualSpacing/>
    </w:pPr>
  </w:style>
  <w:style w:type="paragraph" w:styleId="ab">
    <w:name w:val="Quote"/>
    <w:basedOn w:val="a"/>
    <w:next w:val="a"/>
    <w:link w:val="Char2"/>
    <w:uiPriority w:val="29"/>
    <w:qFormat/>
    <w:rsid w:val="00780806"/>
    <w:rPr>
      <w:i w:val="0"/>
      <w:iCs w:val="0"/>
      <w:color w:val="943634" w:themeColor="accent2" w:themeShade="BF"/>
    </w:rPr>
  </w:style>
  <w:style w:type="character" w:customStyle="1" w:styleId="Char2">
    <w:name w:val="Απόσπασμα Char"/>
    <w:basedOn w:val="a0"/>
    <w:link w:val="ab"/>
    <w:uiPriority w:val="29"/>
    <w:rsid w:val="00780806"/>
    <w:rPr>
      <w:color w:val="943634" w:themeColor="accent2" w:themeShade="BF"/>
      <w:sz w:val="20"/>
      <w:szCs w:val="20"/>
    </w:rPr>
  </w:style>
  <w:style w:type="paragraph" w:styleId="ac">
    <w:name w:val="Intense Quote"/>
    <w:basedOn w:val="a"/>
    <w:next w:val="a"/>
    <w:link w:val="Char3"/>
    <w:uiPriority w:val="30"/>
    <w:qFormat/>
    <w:rsid w:val="00780806"/>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har3">
    <w:name w:val="Έντονο εισαγωγικό Char"/>
    <w:basedOn w:val="a0"/>
    <w:link w:val="ac"/>
    <w:uiPriority w:val="30"/>
    <w:rsid w:val="00780806"/>
    <w:rPr>
      <w:rFonts w:asciiTheme="majorHAnsi" w:eastAsiaTheme="majorEastAsia" w:hAnsiTheme="majorHAnsi" w:cstheme="majorBidi"/>
      <w:b/>
      <w:bCs/>
      <w:i/>
      <w:iCs/>
      <w:color w:val="C0504D" w:themeColor="accent2"/>
      <w:sz w:val="20"/>
      <w:szCs w:val="20"/>
    </w:rPr>
  </w:style>
  <w:style w:type="character" w:styleId="ad">
    <w:name w:val="Subtle Emphasis"/>
    <w:uiPriority w:val="19"/>
    <w:qFormat/>
    <w:rsid w:val="00780806"/>
    <w:rPr>
      <w:rFonts w:asciiTheme="majorHAnsi" w:eastAsiaTheme="majorEastAsia" w:hAnsiTheme="majorHAnsi" w:cstheme="majorBidi"/>
      <w:i/>
      <w:iCs/>
      <w:color w:val="C0504D" w:themeColor="accent2"/>
    </w:rPr>
  </w:style>
  <w:style w:type="character" w:styleId="ae">
    <w:name w:val="Intense Emphasis"/>
    <w:uiPriority w:val="21"/>
    <w:qFormat/>
    <w:rsid w:val="0078080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
    <w:name w:val="Subtle Reference"/>
    <w:uiPriority w:val="31"/>
    <w:qFormat/>
    <w:rsid w:val="00780806"/>
    <w:rPr>
      <w:i/>
      <w:iCs/>
      <w:smallCaps/>
      <w:color w:val="C0504D" w:themeColor="accent2"/>
      <w:u w:color="C0504D" w:themeColor="accent2"/>
    </w:rPr>
  </w:style>
  <w:style w:type="character" w:styleId="af0">
    <w:name w:val="Intense Reference"/>
    <w:uiPriority w:val="32"/>
    <w:qFormat/>
    <w:rsid w:val="00780806"/>
    <w:rPr>
      <w:b/>
      <w:bCs/>
      <w:i/>
      <w:iCs/>
      <w:smallCaps/>
      <w:color w:val="C0504D" w:themeColor="accent2"/>
      <w:u w:color="C0504D" w:themeColor="accent2"/>
    </w:rPr>
  </w:style>
  <w:style w:type="character" w:styleId="af1">
    <w:name w:val="Book Title"/>
    <w:uiPriority w:val="33"/>
    <w:qFormat/>
    <w:rsid w:val="00780806"/>
    <w:rPr>
      <w:rFonts w:asciiTheme="majorHAnsi" w:eastAsiaTheme="majorEastAsia" w:hAnsiTheme="majorHAnsi" w:cstheme="majorBidi"/>
      <w:b/>
      <w:bCs/>
      <w:i/>
      <w:iCs/>
      <w:smallCaps/>
      <w:color w:val="943634" w:themeColor="accent2" w:themeShade="BF"/>
      <w:u w:val="single"/>
    </w:rPr>
  </w:style>
  <w:style w:type="paragraph" w:styleId="af2">
    <w:name w:val="TOC Heading"/>
    <w:basedOn w:val="1"/>
    <w:next w:val="a"/>
    <w:uiPriority w:val="39"/>
    <w:semiHidden/>
    <w:unhideWhenUsed/>
    <w:qFormat/>
    <w:rsid w:val="00780806"/>
    <w:pPr>
      <w:outlineLvl w:val="9"/>
    </w:pPr>
  </w:style>
  <w:style w:type="character" w:styleId="-">
    <w:name w:val="Hyperlink"/>
    <w:basedOn w:val="a0"/>
    <w:uiPriority w:val="99"/>
    <w:unhideWhenUsed/>
    <w:rsid w:val="006F5D0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herco.gr/game.html" TargetMode="Externa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BDEA0-1914-4FD6-A537-31438F100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1481</Words>
  <Characters>8001</Characters>
  <Application>Microsoft Office Word</Application>
  <DocSecurity>0</DocSecurity>
  <Lines>66</Lines>
  <Paragraphs>18</Paragraphs>
  <ScaleCrop>false</ScaleCrop>
  <Company/>
  <LinksUpToDate>false</LinksUpToDate>
  <CharactersWithSpaces>9464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nipagias</cp:lastModifiedBy>
  <cp:revision>2</cp:revision>
  <dcterms:created xsi:type="dcterms:W3CDTF">2015-06-11T09:05:00Z</dcterms:created>
  <dcterms:modified xsi:type="dcterms:W3CDTF">2015-06-11T09:05:00Z</dcterms:modified>
</cp:coreProperties>
</file>