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2B" w:rsidRPr="00B4782B" w:rsidRDefault="00B4782B" w:rsidP="007009C1">
      <w:pPr>
        <w:jc w:val="center"/>
        <w:rPr>
          <w:sz w:val="28"/>
        </w:rPr>
      </w:pPr>
      <w:r>
        <w:rPr>
          <w:noProof/>
          <w:sz w:val="28"/>
          <w:lang w:eastAsia="el-GR"/>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-304800</wp:posOffset>
                </wp:positionV>
                <wp:extent cx="6677025" cy="2409825"/>
                <wp:effectExtent l="0" t="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6770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82B" w:rsidRDefault="00B4782B" w:rsidP="00B4782B">
                            <w:pPr>
                              <w:pStyle w:val="a5"/>
                              <w:rPr>
                                <w:rFonts w:eastAsia="Times New Roman"/>
                                <w:lang w:val="el-GR" w:eastAsia="el-GR"/>
                              </w:rPr>
                            </w:pPr>
                            <w:r>
                              <w:rPr>
                                <w:rFonts w:eastAsia="Times New Roman"/>
                                <w:lang w:val="el-GR" w:eastAsia="el-GR"/>
                              </w:rPr>
                              <w:t xml:space="preserve">Καλείστε να δημιουργήσετε ένα φύλλο εργασίας που να κάνει χρήση των υπολογιστικών φύλλων στο επιστημονικό πεδίο των </w:t>
                            </w:r>
                            <w:r>
                              <w:rPr>
                                <w:rFonts w:eastAsia="Times New Roman"/>
                                <w:b/>
                                <w:u w:val="single"/>
                                <w:lang w:val="el-GR" w:eastAsia="el-GR"/>
                              </w:rPr>
                              <w:t xml:space="preserve">Μαθηματικών της </w:t>
                            </w:r>
                            <w:proofErr w:type="spellStart"/>
                            <w:r>
                              <w:rPr>
                                <w:rFonts w:eastAsia="Times New Roman"/>
                                <w:b/>
                                <w:u w:val="single"/>
                                <w:lang w:val="el-GR" w:eastAsia="el-GR"/>
                              </w:rPr>
                              <w:t>Στ΄</w:t>
                            </w:r>
                            <w:proofErr w:type="spellEnd"/>
                            <w:r>
                              <w:rPr>
                                <w:rFonts w:eastAsia="Times New Roman"/>
                                <w:b/>
                                <w:u w:val="single"/>
                                <w:lang w:val="el-GR" w:eastAsia="el-GR"/>
                              </w:rPr>
                              <w:t xml:space="preserve"> Δημοτικού</w:t>
                            </w:r>
                            <w:r>
                              <w:rPr>
                                <w:rFonts w:eastAsia="Times New Roman"/>
                                <w:lang w:val="el-GR" w:eastAsia="el-GR"/>
                              </w:rPr>
                              <w:t xml:space="preserve"> στην 4η Ενότητα: Συλλογή και επεξεργασία δεδομένων, </w:t>
                            </w:r>
                            <w:hyperlink r:id="rId6" w:tgtFrame="_blank" w:history="1">
                              <w:r>
                                <w:rPr>
                                  <w:rStyle w:val="-"/>
                                  <w:rFonts w:eastAsia="Times New Roman" w:cs="Arial"/>
                                  <w:color w:val="0000FF"/>
                                  <w:lang w:val="el-GR" w:eastAsia="el-GR"/>
                                </w:rPr>
                                <w:t>Κεφ. 47, Το πήρες το μήνυμα; (Άλλοι τύποι Γραφημάτων)</w:t>
                              </w:r>
                            </w:hyperlink>
                            <w:r>
                              <w:rPr>
                                <w:rFonts w:eastAsia="Times New Roman"/>
                                <w:lang w:val="el-GR" w:eastAsia="el-GR"/>
                              </w:rPr>
                              <w:t xml:space="preserve"> </w:t>
                            </w:r>
                            <w:r>
                              <w:rPr>
                                <w:lang w:val="el-GR"/>
                              </w:rPr>
                              <w:t>(τελευταία επίσκεψη 12/02/2017).</w:t>
                            </w:r>
                          </w:p>
                          <w:p w:rsidR="00B4782B" w:rsidRDefault="00B4782B" w:rsidP="00B4782B">
                            <w:pPr>
                              <w:pStyle w:val="a5"/>
                              <w:rPr>
                                <w:lang w:val="el-GR"/>
                              </w:rPr>
                            </w:pPr>
                            <w:r>
                              <w:rPr>
                                <w:lang w:val="el-GR"/>
                              </w:rPr>
                              <w:t>Δραστηριότητα στην οποία να δίνονται σωματομετρικά στοιχεία για την ανάπτυξη ενός παιδιού (π.χ. ύψος, βάρος) και να ζητείται το κατάλληλο γράφημα ανάπτυξης του παιδιού.</w:t>
                            </w:r>
                          </w:p>
                          <w:p w:rsidR="00B4782B" w:rsidRDefault="00B4782B" w:rsidP="00B4782B">
                            <w:pPr>
                              <w:pStyle w:val="a5"/>
                              <w:rPr>
                                <w:lang w:val="el-GR"/>
                              </w:rPr>
                            </w:pPr>
                            <w:r>
                              <w:rPr>
                                <w:lang w:val="el-GR"/>
                              </w:rPr>
                              <w:t xml:space="preserve">Το φύλλο εργασίας θα πρέπει να είναι διαθέσιμο στους μαθητές σας διαδικτυακά μέσω του προσωπικού σας </w:t>
                            </w:r>
                            <w:proofErr w:type="spellStart"/>
                            <w:r>
                              <w:rPr>
                                <w:lang w:val="el-GR"/>
                              </w:rPr>
                              <w:t>ιστολογίου</w:t>
                            </w:r>
                            <w:proofErr w:type="spellEnd"/>
                            <w:r>
                              <w:rPr>
                                <w:lang w:val="el-GR"/>
                              </w:rPr>
                              <w:t xml:space="preserve"> (</w:t>
                            </w:r>
                            <w:r>
                              <w:t>blog</w:t>
                            </w:r>
                            <w:r>
                              <w:rPr>
                                <w:lang w:val="el-GR"/>
                              </w:rPr>
                              <w:t>), το οποίο δημιουργήσατε κατά την υλοποίηση της 1</w:t>
                            </w:r>
                            <w:r>
                              <w:rPr>
                                <w:vertAlign w:val="superscript"/>
                                <w:lang w:val="el-GR"/>
                              </w:rPr>
                              <w:t>ης</w:t>
                            </w:r>
                            <w:r>
                              <w:rPr>
                                <w:lang w:val="el-GR"/>
                              </w:rPr>
                              <w:t xml:space="preserve"> Δραστηριότητας.</w:t>
                            </w:r>
                          </w:p>
                          <w:p w:rsidR="00B4782B" w:rsidRPr="00B4782B" w:rsidRDefault="00B4782B" w:rsidP="00B4782B">
                            <w:pPr>
                              <w:pStyle w:val="a5"/>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75pt;margin-top:-24pt;width:525.7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" fillcolor="white [3201]" strokeweight=".5pt">
                <v:textbox>
                  <w:txbxContent>
                    <w:p w:rsidR="00B4782B" w:rsidRDefault="00B4782B" w:rsidP="00B4782B">
                      <w:pPr>
                        <w:pStyle w:val="a5"/>
                        <w:rPr>
                          <w:rFonts w:eastAsia="Times New Roman"/>
                          <w:lang w:val="el-GR" w:eastAsia="el-GR"/>
                        </w:rPr>
                      </w:pPr>
                      <w:r>
                        <w:rPr>
                          <w:rFonts w:eastAsia="Times New Roman"/>
                          <w:lang w:val="el-GR" w:eastAsia="el-GR"/>
                        </w:rPr>
                        <w:t xml:space="preserve">Καλείστε να δημιουργήσετε ένα φύλλο εργασίας που να κάνει χρήση των υπολογιστικών φύλλων στο επιστημονικό πεδίο των </w:t>
                      </w:r>
                      <w:r>
                        <w:rPr>
                          <w:rFonts w:eastAsia="Times New Roman"/>
                          <w:b/>
                          <w:u w:val="single"/>
                          <w:lang w:val="el-GR" w:eastAsia="el-GR"/>
                        </w:rPr>
                        <w:t xml:space="preserve">Μαθηματικών της </w:t>
                      </w:r>
                      <w:proofErr w:type="spellStart"/>
                      <w:r>
                        <w:rPr>
                          <w:rFonts w:eastAsia="Times New Roman"/>
                          <w:b/>
                          <w:u w:val="single"/>
                          <w:lang w:val="el-GR" w:eastAsia="el-GR"/>
                        </w:rPr>
                        <w:t>Στ΄</w:t>
                      </w:r>
                      <w:proofErr w:type="spellEnd"/>
                      <w:r>
                        <w:rPr>
                          <w:rFonts w:eastAsia="Times New Roman"/>
                          <w:b/>
                          <w:u w:val="single"/>
                          <w:lang w:val="el-GR" w:eastAsia="el-GR"/>
                        </w:rPr>
                        <w:t xml:space="preserve"> Δημοτικού</w:t>
                      </w:r>
                      <w:r>
                        <w:rPr>
                          <w:rFonts w:eastAsia="Times New Roman"/>
                          <w:lang w:val="el-GR" w:eastAsia="el-GR"/>
                        </w:rPr>
                        <w:t xml:space="preserve"> στην 4η Ενότητα: Συλλογή και επεξεργασία δεδομένων, </w:t>
                      </w:r>
                      <w:hyperlink r:id="rId7" w:tgtFrame="_blank" w:history="1">
                        <w:r>
                          <w:rPr>
                            <w:rStyle w:val="-"/>
                            <w:rFonts w:eastAsia="Times New Roman" w:cs="Arial"/>
                            <w:color w:val="0000FF"/>
                            <w:lang w:val="el-GR" w:eastAsia="el-GR"/>
                          </w:rPr>
                          <w:t>Κεφ. 47, Το πήρες το μήνυμα; (Άλλοι τύποι Γραφημάτων)</w:t>
                        </w:r>
                      </w:hyperlink>
                      <w:r>
                        <w:rPr>
                          <w:rFonts w:eastAsia="Times New Roman"/>
                          <w:lang w:val="el-GR" w:eastAsia="el-GR"/>
                        </w:rPr>
                        <w:t xml:space="preserve"> </w:t>
                      </w:r>
                      <w:r>
                        <w:rPr>
                          <w:lang w:val="el-GR"/>
                        </w:rPr>
                        <w:t>(τελευταία επίσκεψη 12/02/2017).</w:t>
                      </w:r>
                    </w:p>
                    <w:p w:rsidR="00B4782B" w:rsidRDefault="00B4782B" w:rsidP="00B4782B">
                      <w:pPr>
                        <w:pStyle w:val="a5"/>
                        <w:rPr>
                          <w:lang w:val="el-GR"/>
                        </w:rPr>
                      </w:pPr>
                      <w:r>
                        <w:rPr>
                          <w:lang w:val="el-GR"/>
                        </w:rPr>
                        <w:t>Δραστηριότητα στην οποία να δίνονται σωματομετρικά στοιχεία για την ανάπτυξη ενός παιδιού (π.χ. ύψος, βάρος) και να ζητείται το κατάλληλο γράφημα ανάπτυξης του παιδιού.</w:t>
                      </w:r>
                    </w:p>
                    <w:p w:rsidR="00B4782B" w:rsidRDefault="00B4782B" w:rsidP="00B4782B">
                      <w:pPr>
                        <w:pStyle w:val="a5"/>
                        <w:rPr>
                          <w:lang w:val="el-GR"/>
                        </w:rPr>
                      </w:pPr>
                      <w:r>
                        <w:rPr>
                          <w:lang w:val="el-GR"/>
                        </w:rPr>
                        <w:t xml:space="preserve">Το φύλλο εργασίας θα πρέπει να είναι διαθέσιμο στους μαθητές σας διαδικτυακά μέσω του προσωπικού σας </w:t>
                      </w:r>
                      <w:proofErr w:type="spellStart"/>
                      <w:r>
                        <w:rPr>
                          <w:lang w:val="el-GR"/>
                        </w:rPr>
                        <w:t>ιστολογίου</w:t>
                      </w:r>
                      <w:proofErr w:type="spellEnd"/>
                      <w:r>
                        <w:rPr>
                          <w:lang w:val="el-GR"/>
                        </w:rPr>
                        <w:t xml:space="preserve"> (</w:t>
                      </w:r>
                      <w:r>
                        <w:t>blog</w:t>
                      </w:r>
                      <w:r>
                        <w:rPr>
                          <w:lang w:val="el-GR"/>
                        </w:rPr>
                        <w:t>), το οποίο δημιουργήσατε κατά την υλοποίηση της 1</w:t>
                      </w:r>
                      <w:r>
                        <w:rPr>
                          <w:vertAlign w:val="superscript"/>
                          <w:lang w:val="el-GR"/>
                        </w:rPr>
                        <w:t>ης</w:t>
                      </w:r>
                      <w:r>
                        <w:rPr>
                          <w:lang w:val="el-GR"/>
                        </w:rPr>
                        <w:t xml:space="preserve"> Δραστηριότητας.</w:t>
                      </w:r>
                    </w:p>
                    <w:p w:rsidR="00B4782B" w:rsidRPr="00B4782B" w:rsidRDefault="00B4782B" w:rsidP="00B4782B">
                      <w:pPr>
                        <w:pStyle w:val="a5"/>
                        <w:rPr>
                          <w:lang w:val="el-GR"/>
                        </w:rPr>
                      </w:pPr>
                    </w:p>
                  </w:txbxContent>
                </v:textbox>
              </v:shape>
            </w:pict>
          </mc:Fallback>
        </mc:AlternateContent>
      </w:r>
    </w:p>
    <w:p w:rsidR="00B4782B" w:rsidRDefault="00B4782B" w:rsidP="007009C1">
      <w:pPr>
        <w:jc w:val="center"/>
        <w:rPr>
          <w:sz w:val="40"/>
        </w:rPr>
      </w:pPr>
    </w:p>
    <w:p w:rsidR="00B4782B" w:rsidRDefault="00B4782B" w:rsidP="007009C1">
      <w:pPr>
        <w:jc w:val="center"/>
        <w:rPr>
          <w:sz w:val="40"/>
        </w:rPr>
      </w:pPr>
    </w:p>
    <w:p w:rsidR="00B4782B" w:rsidRDefault="00B4782B" w:rsidP="007009C1">
      <w:pPr>
        <w:jc w:val="center"/>
        <w:rPr>
          <w:sz w:val="40"/>
        </w:rPr>
      </w:pPr>
    </w:p>
    <w:p w:rsidR="00B4782B" w:rsidRDefault="00B4782B" w:rsidP="007009C1">
      <w:pPr>
        <w:jc w:val="center"/>
        <w:rPr>
          <w:sz w:val="40"/>
        </w:rPr>
      </w:pPr>
    </w:p>
    <w:p w:rsidR="00E221FD" w:rsidRDefault="007009C1" w:rsidP="007009C1">
      <w:pPr>
        <w:jc w:val="center"/>
        <w:rPr>
          <w:sz w:val="40"/>
        </w:rPr>
      </w:pPr>
      <w:r w:rsidRPr="007009C1">
        <w:rPr>
          <w:sz w:val="40"/>
        </w:rPr>
        <w:t>ΦΥΛΛΟ ΕΡΓΑΣΙΑΣ</w:t>
      </w:r>
    </w:p>
    <w:p w:rsidR="007009C1" w:rsidRDefault="007009C1" w:rsidP="007009C1">
      <w:pPr>
        <w:jc w:val="right"/>
        <w:rPr>
          <w:sz w:val="24"/>
        </w:rPr>
      </w:pPr>
      <w:r>
        <w:rPr>
          <w:sz w:val="24"/>
        </w:rPr>
        <w:t>Μαθηματικά Στ Τάξης</w:t>
      </w:r>
    </w:p>
    <w:p w:rsidR="007009C1" w:rsidRDefault="007009C1" w:rsidP="007009C1">
      <w:pPr>
        <w:jc w:val="right"/>
        <w:rPr>
          <w:sz w:val="24"/>
        </w:rPr>
      </w:pPr>
      <w:r>
        <w:rPr>
          <w:sz w:val="24"/>
        </w:rPr>
        <w:t>Κεφάλαιο 47: Άλλοι τύποι γραφημάτων</w:t>
      </w:r>
    </w:p>
    <w:p w:rsidR="007009C1" w:rsidRDefault="007009C1" w:rsidP="007009C1">
      <w:pPr>
        <w:jc w:val="center"/>
        <w:rPr>
          <w:sz w:val="24"/>
        </w:rPr>
      </w:pPr>
    </w:p>
    <w:p w:rsidR="007009C1" w:rsidRDefault="007009C1" w:rsidP="007009C1">
      <w:pPr>
        <w:rPr>
          <w:sz w:val="24"/>
        </w:rPr>
      </w:pPr>
      <w:r>
        <w:rPr>
          <w:sz w:val="24"/>
        </w:rPr>
        <w:t>Στον παρακάτω πίνακα παρουσιάζονται τα αποτελέσματα της έρευνας που πραγματοποιήθηκε στα πλαίσια του προγράμματος ΕΥΖΗΝ. Οι μαθητές του σχολείου μας απάντησαν στην ερώτηση «Πόσες φορές στη διάρκεια μιας εβδομάδας καταναλώνετε φρούτα;». Αφού μελετήσετε τον πίνακα</w:t>
      </w:r>
    </w:p>
    <w:p w:rsidR="007009C1" w:rsidRDefault="007009C1" w:rsidP="007009C1">
      <w:pPr>
        <w:pStyle w:val="a3"/>
        <w:numPr>
          <w:ilvl w:val="0"/>
          <w:numId w:val="1"/>
        </w:numPr>
        <w:rPr>
          <w:sz w:val="24"/>
        </w:rPr>
      </w:pPr>
      <w:r>
        <w:rPr>
          <w:sz w:val="24"/>
        </w:rPr>
        <w:t>Ανοίξτε στον υπολογιστή σας ένα υπολογιστικό φύλλο</w:t>
      </w:r>
    </w:p>
    <w:p w:rsidR="007009C1" w:rsidRDefault="007009C1" w:rsidP="007009C1">
      <w:pPr>
        <w:pStyle w:val="a3"/>
        <w:numPr>
          <w:ilvl w:val="0"/>
          <w:numId w:val="1"/>
        </w:numPr>
        <w:rPr>
          <w:sz w:val="24"/>
        </w:rPr>
      </w:pPr>
      <w:r>
        <w:rPr>
          <w:sz w:val="24"/>
        </w:rPr>
        <w:t>Αντιγράψτε τον πίνακα και</w:t>
      </w:r>
    </w:p>
    <w:p w:rsidR="007009C1" w:rsidRDefault="007009C1" w:rsidP="007009C1">
      <w:pPr>
        <w:pStyle w:val="a3"/>
        <w:numPr>
          <w:ilvl w:val="0"/>
          <w:numId w:val="1"/>
        </w:numPr>
        <w:rPr>
          <w:sz w:val="24"/>
        </w:rPr>
      </w:pPr>
      <w:r>
        <w:rPr>
          <w:sz w:val="24"/>
        </w:rPr>
        <w:t>Δημιουργήστε ένα γράφημα.</w:t>
      </w:r>
    </w:p>
    <w:p w:rsidR="007009C1" w:rsidRDefault="007009C1" w:rsidP="007009C1">
      <w:pPr>
        <w:rPr>
          <w:sz w:val="24"/>
        </w:rPr>
      </w:pPr>
      <w:r>
        <w:rPr>
          <w:sz w:val="24"/>
        </w:rPr>
        <w:t xml:space="preserve">Ποιο γράφημα επιλέξατε για να παρουσιάσετε τα </w:t>
      </w:r>
      <w:proofErr w:type="spellStart"/>
      <w:r>
        <w:rPr>
          <w:sz w:val="24"/>
        </w:rPr>
        <w:t>δεδομέν</w:t>
      </w:r>
      <w:proofErr w:type="spellEnd"/>
      <w:r>
        <w:rPr>
          <w:sz w:val="24"/>
        </w:rPr>
        <w:t xml:space="preserve">α και </w:t>
      </w:r>
      <w:proofErr w:type="spellStart"/>
      <w:r>
        <w:rPr>
          <w:sz w:val="24"/>
        </w:rPr>
        <w:t>γι</w:t>
      </w:r>
      <w:proofErr w:type="spellEnd"/>
      <w:r>
        <w:rPr>
          <w:sz w:val="24"/>
        </w:rPr>
        <w:t>ατί;</w:t>
      </w:r>
    </w:p>
    <w:p w:rsidR="007009C1" w:rsidRDefault="00B4782B" w:rsidP="007009C1">
      <w:pPr>
        <w:rPr>
          <w:sz w:val="24"/>
        </w:rPr>
      </w:pPr>
      <w:r>
        <w:rPr>
          <w:sz w:val="24"/>
        </w:rPr>
        <w:t>____________________________________________________________________________________________________________________________________________________________________________________________________________</w:t>
      </w:r>
    </w:p>
    <w:p w:rsidR="00B4782B" w:rsidRDefault="00B4782B" w:rsidP="007009C1">
      <w:pPr>
        <w:rPr>
          <w:sz w:val="24"/>
        </w:rPr>
      </w:pPr>
    </w:p>
    <w:tbl>
      <w:tblPr>
        <w:tblStyle w:val="a4"/>
        <w:tblW w:w="0" w:type="auto"/>
        <w:jc w:val="center"/>
        <w:tblLook w:val="04A0" w:firstRow="1" w:lastRow="0" w:firstColumn="1" w:lastColumn="0" w:noHBand="0" w:noVBand="1"/>
      </w:tblPr>
      <w:tblGrid>
        <w:gridCol w:w="3054"/>
        <w:gridCol w:w="5023"/>
      </w:tblGrid>
      <w:tr w:rsidR="007009C1" w:rsidTr="00B4782B">
        <w:trPr>
          <w:trHeight w:val="554"/>
          <w:jc w:val="center"/>
        </w:trPr>
        <w:tc>
          <w:tcPr>
            <w:tcW w:w="3054" w:type="dxa"/>
          </w:tcPr>
          <w:p w:rsidR="007009C1" w:rsidRPr="00B4782B" w:rsidRDefault="007009C1" w:rsidP="007009C1">
            <w:pPr>
              <w:rPr>
                <w:b/>
                <w:sz w:val="24"/>
              </w:rPr>
            </w:pPr>
            <w:r w:rsidRPr="00B4782B">
              <w:rPr>
                <w:b/>
                <w:sz w:val="24"/>
              </w:rPr>
              <w:t>Πλήθος Μαθητών</w:t>
            </w:r>
          </w:p>
        </w:tc>
        <w:tc>
          <w:tcPr>
            <w:tcW w:w="5023" w:type="dxa"/>
          </w:tcPr>
          <w:p w:rsidR="007009C1" w:rsidRPr="00B4782B" w:rsidRDefault="007009C1" w:rsidP="00B4782B">
            <w:pPr>
              <w:jc w:val="left"/>
              <w:rPr>
                <w:b/>
                <w:sz w:val="24"/>
              </w:rPr>
            </w:pPr>
            <w:r w:rsidRPr="00B4782B">
              <w:rPr>
                <w:b/>
                <w:sz w:val="24"/>
              </w:rPr>
              <w:t xml:space="preserve">Κατανάλωση φρούτων/ εβδομάδα </w:t>
            </w:r>
          </w:p>
        </w:tc>
      </w:tr>
      <w:tr w:rsidR="007009C1" w:rsidTr="00B4782B">
        <w:trPr>
          <w:trHeight w:val="533"/>
          <w:jc w:val="center"/>
        </w:trPr>
        <w:tc>
          <w:tcPr>
            <w:tcW w:w="3054" w:type="dxa"/>
          </w:tcPr>
          <w:p w:rsidR="007009C1" w:rsidRDefault="007009C1" w:rsidP="007009C1">
            <w:pPr>
              <w:rPr>
                <w:sz w:val="24"/>
              </w:rPr>
            </w:pPr>
            <w:r>
              <w:rPr>
                <w:sz w:val="24"/>
              </w:rPr>
              <w:t>9</w:t>
            </w:r>
          </w:p>
        </w:tc>
        <w:tc>
          <w:tcPr>
            <w:tcW w:w="5023" w:type="dxa"/>
          </w:tcPr>
          <w:p w:rsidR="007009C1" w:rsidRDefault="007009C1" w:rsidP="007009C1">
            <w:pPr>
              <w:rPr>
                <w:sz w:val="24"/>
              </w:rPr>
            </w:pPr>
            <w:r>
              <w:rPr>
                <w:sz w:val="24"/>
              </w:rPr>
              <w:t>καμία</w:t>
            </w:r>
          </w:p>
        </w:tc>
      </w:tr>
      <w:tr w:rsidR="007009C1" w:rsidTr="00B4782B">
        <w:trPr>
          <w:trHeight w:val="533"/>
          <w:jc w:val="center"/>
        </w:trPr>
        <w:tc>
          <w:tcPr>
            <w:tcW w:w="3054" w:type="dxa"/>
          </w:tcPr>
          <w:p w:rsidR="007009C1" w:rsidRDefault="007009C1" w:rsidP="007009C1">
            <w:pPr>
              <w:rPr>
                <w:sz w:val="24"/>
              </w:rPr>
            </w:pPr>
            <w:r>
              <w:rPr>
                <w:sz w:val="24"/>
              </w:rPr>
              <w:t>12</w:t>
            </w:r>
          </w:p>
        </w:tc>
        <w:tc>
          <w:tcPr>
            <w:tcW w:w="5023" w:type="dxa"/>
          </w:tcPr>
          <w:p w:rsidR="007009C1" w:rsidRDefault="007009C1" w:rsidP="007009C1">
            <w:pPr>
              <w:rPr>
                <w:sz w:val="24"/>
              </w:rPr>
            </w:pPr>
            <w:r>
              <w:rPr>
                <w:sz w:val="24"/>
              </w:rPr>
              <w:t>1-2 φορές</w:t>
            </w:r>
          </w:p>
        </w:tc>
      </w:tr>
      <w:tr w:rsidR="007009C1" w:rsidTr="00B4782B">
        <w:trPr>
          <w:trHeight w:val="533"/>
          <w:jc w:val="center"/>
        </w:trPr>
        <w:tc>
          <w:tcPr>
            <w:tcW w:w="3054" w:type="dxa"/>
          </w:tcPr>
          <w:p w:rsidR="007009C1" w:rsidRDefault="007009C1" w:rsidP="007009C1">
            <w:pPr>
              <w:rPr>
                <w:sz w:val="24"/>
              </w:rPr>
            </w:pPr>
            <w:r>
              <w:rPr>
                <w:sz w:val="24"/>
              </w:rPr>
              <w:t>56</w:t>
            </w:r>
          </w:p>
        </w:tc>
        <w:tc>
          <w:tcPr>
            <w:tcW w:w="5023" w:type="dxa"/>
          </w:tcPr>
          <w:p w:rsidR="007009C1" w:rsidRDefault="007009C1" w:rsidP="007009C1">
            <w:pPr>
              <w:rPr>
                <w:sz w:val="24"/>
              </w:rPr>
            </w:pPr>
            <w:r>
              <w:rPr>
                <w:sz w:val="24"/>
              </w:rPr>
              <w:t>3-4 φορές</w:t>
            </w:r>
          </w:p>
        </w:tc>
      </w:tr>
      <w:tr w:rsidR="007009C1" w:rsidTr="00B4782B">
        <w:trPr>
          <w:trHeight w:val="548"/>
          <w:jc w:val="center"/>
        </w:trPr>
        <w:tc>
          <w:tcPr>
            <w:tcW w:w="3054" w:type="dxa"/>
          </w:tcPr>
          <w:p w:rsidR="007009C1" w:rsidRDefault="007009C1" w:rsidP="007009C1">
            <w:pPr>
              <w:rPr>
                <w:sz w:val="24"/>
              </w:rPr>
            </w:pPr>
            <w:r>
              <w:rPr>
                <w:sz w:val="24"/>
              </w:rPr>
              <w:t>34</w:t>
            </w:r>
          </w:p>
        </w:tc>
        <w:tc>
          <w:tcPr>
            <w:tcW w:w="5023" w:type="dxa"/>
          </w:tcPr>
          <w:p w:rsidR="007009C1" w:rsidRDefault="007009C1" w:rsidP="007009C1">
            <w:pPr>
              <w:rPr>
                <w:sz w:val="24"/>
              </w:rPr>
            </w:pPr>
            <w:r>
              <w:rPr>
                <w:sz w:val="24"/>
              </w:rPr>
              <w:t>5-6</w:t>
            </w:r>
          </w:p>
        </w:tc>
      </w:tr>
      <w:tr w:rsidR="007009C1" w:rsidTr="00B4782B">
        <w:trPr>
          <w:trHeight w:val="533"/>
          <w:jc w:val="center"/>
        </w:trPr>
        <w:tc>
          <w:tcPr>
            <w:tcW w:w="3054" w:type="dxa"/>
          </w:tcPr>
          <w:p w:rsidR="007009C1" w:rsidRDefault="007009C1" w:rsidP="007009C1">
            <w:pPr>
              <w:rPr>
                <w:sz w:val="24"/>
              </w:rPr>
            </w:pPr>
            <w:r>
              <w:rPr>
                <w:sz w:val="24"/>
              </w:rPr>
              <w:t>25</w:t>
            </w:r>
          </w:p>
        </w:tc>
        <w:tc>
          <w:tcPr>
            <w:tcW w:w="5023" w:type="dxa"/>
          </w:tcPr>
          <w:p w:rsidR="007009C1" w:rsidRDefault="007009C1" w:rsidP="007009C1">
            <w:pPr>
              <w:rPr>
                <w:sz w:val="24"/>
              </w:rPr>
            </w:pPr>
            <w:r>
              <w:rPr>
                <w:sz w:val="24"/>
              </w:rPr>
              <w:t>Κάθε μέρα</w:t>
            </w:r>
          </w:p>
        </w:tc>
      </w:tr>
      <w:tr w:rsidR="007009C1" w:rsidTr="00B4782B">
        <w:trPr>
          <w:trHeight w:val="533"/>
          <w:jc w:val="center"/>
        </w:trPr>
        <w:tc>
          <w:tcPr>
            <w:tcW w:w="3054" w:type="dxa"/>
          </w:tcPr>
          <w:p w:rsidR="007009C1" w:rsidRDefault="007009C1" w:rsidP="007009C1">
            <w:pPr>
              <w:rPr>
                <w:sz w:val="24"/>
              </w:rPr>
            </w:pPr>
            <w:r>
              <w:rPr>
                <w:sz w:val="24"/>
              </w:rPr>
              <w:t>Σύνολο μαθητών: 136</w:t>
            </w:r>
          </w:p>
        </w:tc>
        <w:tc>
          <w:tcPr>
            <w:tcW w:w="5023" w:type="dxa"/>
          </w:tcPr>
          <w:p w:rsidR="007009C1" w:rsidRDefault="007009C1" w:rsidP="007009C1">
            <w:pPr>
              <w:rPr>
                <w:sz w:val="24"/>
              </w:rPr>
            </w:pPr>
          </w:p>
        </w:tc>
      </w:tr>
    </w:tbl>
    <w:p w:rsidR="007009C1" w:rsidRPr="007009C1" w:rsidRDefault="007009C1" w:rsidP="007009C1">
      <w:pPr>
        <w:rPr>
          <w:sz w:val="24"/>
        </w:rPr>
      </w:pPr>
      <w:bookmarkStart w:id="0" w:name="_GoBack"/>
      <w:bookmarkEnd w:id="0"/>
    </w:p>
    <w:sectPr w:rsidR="007009C1" w:rsidRPr="007009C1" w:rsidSect="00B478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460"/>
      </v:shape>
    </w:pict>
  </w:numPicBullet>
  <w:abstractNum w:abstractNumId="0">
    <w:nsid w:val="39DA11C8"/>
    <w:multiLevelType w:val="hybridMultilevel"/>
    <w:tmpl w:val="B3D44BE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C1"/>
    <w:rsid w:val="007009C1"/>
    <w:rsid w:val="00B4782B"/>
    <w:rsid w:val="00D00D7E"/>
    <w:rsid w:val="00E221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2B"/>
    <w:pPr>
      <w:spacing w:before="120" w:after="120"/>
      <w:jc w:val="both"/>
    </w:pPr>
    <w:rPr>
      <w:rFonts w:ascii="Verdana" w:eastAsia="Calibri" w:hAnsi="Verdan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C1"/>
    <w:pPr>
      <w:spacing w:before="0" w:after="200"/>
      <w:ind w:left="720"/>
      <w:contextualSpacing/>
      <w:jc w:val="left"/>
    </w:pPr>
    <w:rPr>
      <w:rFonts w:asciiTheme="minorHAnsi" w:eastAsiaTheme="minorHAnsi" w:hAnsiTheme="minorHAnsi" w:cstheme="minorBidi"/>
      <w:lang w:val="el-GR"/>
    </w:rPr>
  </w:style>
  <w:style w:type="table" w:styleId="a4">
    <w:name w:val="Table Grid"/>
    <w:basedOn w:val="a1"/>
    <w:uiPriority w:val="59"/>
    <w:rsid w:val="0070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B4782B"/>
    <w:rPr>
      <w:color w:val="0000FF" w:themeColor="hyperlink"/>
      <w:u w:val="single"/>
    </w:rPr>
  </w:style>
  <w:style w:type="paragraph" w:styleId="a5">
    <w:name w:val="Subtitle"/>
    <w:basedOn w:val="a"/>
    <w:next w:val="a"/>
    <w:link w:val="Char"/>
    <w:uiPriority w:val="11"/>
    <w:qFormat/>
    <w:rsid w:val="00B47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5"/>
    <w:uiPriority w:val="11"/>
    <w:rsid w:val="00B4782B"/>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2B"/>
    <w:pPr>
      <w:spacing w:before="120" w:after="120"/>
      <w:jc w:val="both"/>
    </w:pPr>
    <w:rPr>
      <w:rFonts w:ascii="Verdana" w:eastAsia="Calibri" w:hAnsi="Verdan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C1"/>
    <w:pPr>
      <w:spacing w:before="0" w:after="200"/>
      <w:ind w:left="720"/>
      <w:contextualSpacing/>
      <w:jc w:val="left"/>
    </w:pPr>
    <w:rPr>
      <w:rFonts w:asciiTheme="minorHAnsi" w:eastAsiaTheme="minorHAnsi" w:hAnsiTheme="minorHAnsi" w:cstheme="minorBidi"/>
      <w:lang w:val="el-GR"/>
    </w:rPr>
  </w:style>
  <w:style w:type="table" w:styleId="a4">
    <w:name w:val="Table Grid"/>
    <w:basedOn w:val="a1"/>
    <w:uiPriority w:val="59"/>
    <w:rsid w:val="0070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B4782B"/>
    <w:rPr>
      <w:color w:val="0000FF" w:themeColor="hyperlink"/>
      <w:u w:val="single"/>
    </w:rPr>
  </w:style>
  <w:style w:type="paragraph" w:styleId="a5">
    <w:name w:val="Subtitle"/>
    <w:basedOn w:val="a"/>
    <w:next w:val="a"/>
    <w:link w:val="Char"/>
    <w:uiPriority w:val="11"/>
    <w:qFormat/>
    <w:rsid w:val="00B47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5"/>
    <w:uiPriority w:val="11"/>
    <w:rsid w:val="00B4782B"/>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49634">
      <w:bodyDiv w:val="1"/>
      <w:marLeft w:val="0"/>
      <w:marRight w:val="0"/>
      <w:marTop w:val="0"/>
      <w:marBottom w:val="0"/>
      <w:divBdr>
        <w:top w:val="none" w:sz="0" w:space="0" w:color="auto"/>
        <w:left w:val="none" w:sz="0" w:space="0" w:color="auto"/>
        <w:bottom w:val="none" w:sz="0" w:space="0" w:color="auto"/>
        <w:right w:val="none" w:sz="0" w:space="0" w:color="auto"/>
      </w:divBdr>
    </w:div>
    <w:div w:id="903493552">
      <w:bodyDiv w:val="1"/>
      <w:marLeft w:val="0"/>
      <w:marRight w:val="0"/>
      <w:marTop w:val="0"/>
      <w:marBottom w:val="0"/>
      <w:divBdr>
        <w:top w:val="none" w:sz="0" w:space="0" w:color="auto"/>
        <w:left w:val="none" w:sz="0" w:space="0" w:color="auto"/>
        <w:bottom w:val="none" w:sz="0" w:space="0" w:color="auto"/>
        <w:right w:val="none" w:sz="0" w:space="0" w:color="auto"/>
      </w:divBdr>
    </w:div>
    <w:div w:id="11428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books.edu.gr/modules/ebook/show.php/DSDIM101/301/2092,7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DIM101/301/2092,74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Words>
  <Characters>713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2017-06-03T13:50:00Z</dcterms:created>
  <dcterms:modified xsi:type="dcterms:W3CDTF">2017-06-08T03:45:00Z</dcterms:modified>
</cp:coreProperties>
</file>