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B" w:rsidRPr="000A1FE6" w:rsidRDefault="00646C4B" w:rsidP="00646C4B">
      <w:pPr>
        <w:spacing w:line="244" w:lineRule="exact"/>
        <w:jc w:val="center"/>
        <w:rPr>
          <w:rFonts w:cs="Arial"/>
          <w:sz w:val="20"/>
          <w:szCs w:val="20"/>
          <w:u w:val="single"/>
        </w:rPr>
      </w:pPr>
      <w:r w:rsidRPr="00235216">
        <w:rPr>
          <w:rFonts w:cs="Arial"/>
          <w:b/>
          <w:sz w:val="20"/>
          <w:szCs w:val="20"/>
          <w:u w:val="single"/>
        </w:rPr>
        <w:t xml:space="preserve">Ε Ρ Ω Τ Η Σ Ε Ι Σ    Ι Σ Τ Ο Ρ Ι Α Σ   </w:t>
      </w:r>
      <w:r w:rsidR="00BA2D57">
        <w:rPr>
          <w:rFonts w:cs="Arial"/>
          <w:b/>
          <w:sz w:val="20"/>
          <w:szCs w:val="20"/>
        </w:rPr>
        <w:t>Α΄ΤΑΞΗ (</w:t>
      </w:r>
      <w:r>
        <w:rPr>
          <w:rFonts w:cs="Arial"/>
          <w:b/>
          <w:sz w:val="20"/>
          <w:szCs w:val="20"/>
        </w:rPr>
        <w:t>2019</w:t>
      </w:r>
      <w:r w:rsidR="00BA2D57">
        <w:rPr>
          <w:rFonts w:cs="Arial"/>
          <w:b/>
          <w:sz w:val="20"/>
          <w:szCs w:val="20"/>
        </w:rPr>
        <w:t>-2020</w:t>
      </w:r>
      <w:r>
        <w:rPr>
          <w:rFonts w:cs="Arial"/>
          <w:b/>
          <w:sz w:val="20"/>
          <w:szCs w:val="20"/>
        </w:rPr>
        <w:t>)</w:t>
      </w:r>
    </w:p>
    <w:p w:rsidR="00646C4B" w:rsidRPr="00235216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</w:p>
    <w:p w:rsidR="00646C4B" w:rsidRPr="00235216" w:rsidRDefault="00646C4B" w:rsidP="00646C4B">
      <w:pPr>
        <w:spacing w:line="244" w:lineRule="exact"/>
        <w:jc w:val="both"/>
        <w:rPr>
          <w:rFonts w:cs="Arial"/>
          <w:sz w:val="20"/>
          <w:szCs w:val="20"/>
          <w:u w:val="single"/>
        </w:rPr>
      </w:pPr>
      <w:r w:rsidRPr="00235216">
        <w:rPr>
          <w:rFonts w:cs="Arial"/>
          <w:b/>
          <w:sz w:val="20"/>
          <w:szCs w:val="20"/>
        </w:rPr>
        <w:t>2.2</w:t>
      </w:r>
      <w:r>
        <w:rPr>
          <w:rFonts w:cs="Arial"/>
          <w:b/>
          <w:sz w:val="20"/>
          <w:szCs w:val="20"/>
        </w:rPr>
        <w:t>.</w:t>
      </w:r>
      <w:r w:rsidRPr="00235216">
        <w:rPr>
          <w:rFonts w:cs="Arial"/>
          <w:b/>
          <w:sz w:val="20"/>
          <w:szCs w:val="20"/>
        </w:rPr>
        <w:t xml:space="preserve">  </w:t>
      </w:r>
      <w:r w:rsidRPr="00235216">
        <w:rPr>
          <w:rFonts w:cs="Arial"/>
          <w:b/>
          <w:sz w:val="20"/>
          <w:szCs w:val="20"/>
          <w:u w:val="single"/>
        </w:rPr>
        <w:t>Ο  ΚΥΚΛΑΔΙΚΟΣ  ΠΟΛΙΤΙΣΜΟΣ</w:t>
      </w:r>
    </w:p>
    <w:p w:rsidR="00646C4B" w:rsidRPr="00235216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235216">
        <w:rPr>
          <w:rFonts w:cs="Arial"/>
          <w:sz w:val="20"/>
          <w:szCs w:val="20"/>
        </w:rPr>
        <w:tab/>
        <w:t xml:space="preserve">1. Ποιοι παράγοντες συνέβαλαν στην ανάπτυξη του </w:t>
      </w:r>
      <w:r w:rsidRPr="00235216">
        <w:rPr>
          <w:rFonts w:cs="Arial"/>
          <w:i/>
          <w:sz w:val="20"/>
          <w:szCs w:val="20"/>
        </w:rPr>
        <w:t xml:space="preserve">κυκλαδικού </w:t>
      </w:r>
      <w:r w:rsidRPr="00235216">
        <w:rPr>
          <w:rFonts w:cs="Arial"/>
          <w:sz w:val="20"/>
          <w:szCs w:val="20"/>
        </w:rPr>
        <w:t xml:space="preserve">πολιτισμού την </w:t>
      </w:r>
      <w:r w:rsidRPr="00235216">
        <w:rPr>
          <w:rFonts w:cs="Arial"/>
          <w:i/>
          <w:sz w:val="20"/>
          <w:szCs w:val="20"/>
        </w:rPr>
        <w:t>Εποχή του Χαλκού</w:t>
      </w:r>
      <w:r w:rsidRPr="00235216">
        <w:rPr>
          <w:rFonts w:cs="Arial"/>
          <w:sz w:val="20"/>
          <w:szCs w:val="20"/>
        </w:rPr>
        <w:t>;</w:t>
      </w:r>
      <w:r w:rsidRPr="00EE4938">
        <w:rPr>
          <w:rFonts w:cs="Arial"/>
          <w:sz w:val="16"/>
          <w:szCs w:val="16"/>
        </w:rPr>
        <w:t>(σελ</w:t>
      </w:r>
      <w:r w:rsidRPr="00235216">
        <w:rPr>
          <w:rFonts w:cs="Arial"/>
          <w:sz w:val="20"/>
          <w:szCs w:val="20"/>
        </w:rPr>
        <w:t>. 21)</w:t>
      </w:r>
    </w:p>
    <w:p w:rsidR="00646C4B" w:rsidRPr="00235216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235216">
        <w:rPr>
          <w:rFonts w:cs="Arial"/>
          <w:sz w:val="20"/>
          <w:szCs w:val="20"/>
        </w:rPr>
        <w:tab/>
        <w:t>2. Ποια είναι τα κύρια χαρακτηριστικά των οικισμών στις Κυκλάδες την 3</w:t>
      </w:r>
      <w:r w:rsidRPr="00235216">
        <w:rPr>
          <w:rFonts w:cs="Arial"/>
          <w:sz w:val="20"/>
          <w:szCs w:val="20"/>
          <w:vertAlign w:val="superscript"/>
        </w:rPr>
        <w:t>η</w:t>
      </w:r>
      <w:r w:rsidRPr="00235216">
        <w:rPr>
          <w:rFonts w:cs="Arial"/>
          <w:sz w:val="20"/>
          <w:szCs w:val="20"/>
        </w:rPr>
        <w:t xml:space="preserve"> χιλιετία π.</w:t>
      </w:r>
      <w:r>
        <w:rPr>
          <w:rFonts w:cs="Arial"/>
          <w:sz w:val="20"/>
          <w:szCs w:val="20"/>
        </w:rPr>
        <w:t xml:space="preserve"> </w:t>
      </w:r>
      <w:r w:rsidRPr="00235216">
        <w:rPr>
          <w:rFonts w:cs="Arial"/>
          <w:sz w:val="20"/>
          <w:szCs w:val="20"/>
        </w:rPr>
        <w:t>Χ.; (σελ. 21)</w:t>
      </w:r>
    </w:p>
    <w:p w:rsidR="00646C4B" w:rsidRPr="00235216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235216">
        <w:rPr>
          <w:rFonts w:cs="Arial"/>
          <w:sz w:val="20"/>
          <w:szCs w:val="20"/>
        </w:rPr>
        <w:tab/>
        <w:t>3. Ποια είναι τα κύρια χαρακτηριστικά των οικισμών στις Κυκλάδες την 2</w:t>
      </w:r>
      <w:r w:rsidRPr="00235216">
        <w:rPr>
          <w:rFonts w:cs="Arial"/>
          <w:sz w:val="20"/>
          <w:szCs w:val="20"/>
          <w:vertAlign w:val="superscript"/>
        </w:rPr>
        <w:t>η</w:t>
      </w:r>
      <w:r w:rsidRPr="00235216">
        <w:rPr>
          <w:rFonts w:cs="Arial"/>
          <w:sz w:val="20"/>
          <w:szCs w:val="20"/>
        </w:rPr>
        <w:t xml:space="preserve"> χιλιετία π.</w:t>
      </w:r>
      <w:r>
        <w:rPr>
          <w:rFonts w:cs="Arial"/>
          <w:sz w:val="20"/>
          <w:szCs w:val="20"/>
        </w:rPr>
        <w:t xml:space="preserve"> </w:t>
      </w:r>
      <w:r w:rsidRPr="00235216">
        <w:rPr>
          <w:rFonts w:cs="Arial"/>
          <w:sz w:val="20"/>
          <w:szCs w:val="20"/>
        </w:rPr>
        <w:t>Χ.; Από ποιους λαούς / πολιτισμούς δέχθηκαν επιδράσεις οι Κυκλάδες την περίοδο αυτή; (σελ. 21)</w:t>
      </w:r>
    </w:p>
    <w:p w:rsidR="00646C4B" w:rsidRPr="00235216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235216">
        <w:rPr>
          <w:rFonts w:cs="Arial"/>
          <w:sz w:val="20"/>
          <w:szCs w:val="20"/>
        </w:rPr>
        <w:tab/>
        <w:t xml:space="preserve">4. Ποια είναι τα κύρια χαρακτηριστικά της </w:t>
      </w:r>
      <w:r w:rsidRPr="00235216">
        <w:rPr>
          <w:rFonts w:cs="Arial"/>
          <w:i/>
          <w:sz w:val="20"/>
          <w:szCs w:val="20"/>
        </w:rPr>
        <w:t>κυκλαδικής</w:t>
      </w:r>
      <w:r w:rsidRPr="00235216">
        <w:rPr>
          <w:rFonts w:cs="Arial"/>
          <w:sz w:val="20"/>
          <w:szCs w:val="20"/>
        </w:rPr>
        <w:t xml:space="preserve"> τέχνης την </w:t>
      </w:r>
      <w:r w:rsidRPr="00235216">
        <w:rPr>
          <w:rFonts w:cs="Arial"/>
          <w:i/>
          <w:sz w:val="20"/>
          <w:szCs w:val="20"/>
        </w:rPr>
        <w:t>Εποχή του Χαλκού</w:t>
      </w:r>
      <w:r w:rsidRPr="00235216">
        <w:rPr>
          <w:rFonts w:cs="Arial"/>
          <w:sz w:val="20"/>
          <w:szCs w:val="20"/>
        </w:rPr>
        <w:t>; (σελ. 22)</w:t>
      </w:r>
    </w:p>
    <w:p w:rsidR="00646C4B" w:rsidRPr="00235216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</w:p>
    <w:p w:rsidR="00646C4B" w:rsidRPr="00907C37" w:rsidRDefault="00646C4B" w:rsidP="00646C4B">
      <w:pPr>
        <w:spacing w:line="244" w:lineRule="exact"/>
        <w:jc w:val="both"/>
        <w:rPr>
          <w:rFonts w:cs="Arial"/>
          <w:sz w:val="20"/>
          <w:szCs w:val="20"/>
          <w:u w:val="single"/>
        </w:rPr>
      </w:pPr>
      <w:r w:rsidRPr="00907C37">
        <w:rPr>
          <w:rFonts w:cs="Arial"/>
          <w:b/>
          <w:sz w:val="20"/>
          <w:szCs w:val="20"/>
        </w:rPr>
        <w:t xml:space="preserve">2.3.  </w:t>
      </w:r>
      <w:r w:rsidRPr="00907C37">
        <w:rPr>
          <w:rFonts w:cs="Arial"/>
          <w:b/>
          <w:sz w:val="20"/>
          <w:szCs w:val="20"/>
          <w:u w:val="single"/>
        </w:rPr>
        <w:t>Ο  ΜΙΝΩΙΚΟΣ  ΠΟΛΙΤΙΣΜΟΣ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907C37">
        <w:rPr>
          <w:rFonts w:cs="Arial"/>
          <w:sz w:val="20"/>
          <w:szCs w:val="20"/>
        </w:rPr>
        <w:tab/>
        <w:t xml:space="preserve">1. </w:t>
      </w:r>
      <w:r w:rsidRPr="005B5355">
        <w:rPr>
          <w:rFonts w:cs="Arial"/>
          <w:sz w:val="20"/>
          <w:szCs w:val="20"/>
        </w:rPr>
        <w:t xml:space="preserve">Πού και πότε αναπτύχθηκε ο </w:t>
      </w:r>
      <w:r w:rsidRPr="005B5355">
        <w:rPr>
          <w:rFonts w:cs="Arial"/>
          <w:i/>
          <w:sz w:val="20"/>
          <w:szCs w:val="20"/>
        </w:rPr>
        <w:t>μινωικός</w:t>
      </w:r>
      <w:r w:rsidRPr="005B5355">
        <w:rPr>
          <w:rFonts w:cs="Arial"/>
          <w:sz w:val="20"/>
          <w:szCs w:val="20"/>
        </w:rPr>
        <w:t xml:space="preserve"> πολιτισμός; Γιατί ονομάστηκε </w:t>
      </w:r>
      <w:r w:rsidRPr="005B5355">
        <w:rPr>
          <w:rFonts w:cs="Arial"/>
          <w:i/>
          <w:sz w:val="20"/>
          <w:szCs w:val="20"/>
        </w:rPr>
        <w:t>μινωικός</w:t>
      </w:r>
      <w:r w:rsidRPr="005B5355">
        <w:rPr>
          <w:rFonts w:cs="Arial"/>
          <w:sz w:val="20"/>
          <w:szCs w:val="20"/>
        </w:rPr>
        <w:t>; Ποιος αρχαιολόγος έφερε στο φως τον πολιτισμό αυτό; (σελ. 23)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2. Ποια είναι τα μεγαλύτερα ανάκτορα του </w:t>
      </w:r>
      <w:r w:rsidRPr="005B5355">
        <w:rPr>
          <w:rFonts w:cs="Arial"/>
          <w:i/>
          <w:sz w:val="20"/>
          <w:szCs w:val="20"/>
        </w:rPr>
        <w:t>μινωικού</w:t>
      </w:r>
      <w:r w:rsidRPr="005B5355">
        <w:rPr>
          <w:rFonts w:cs="Arial"/>
          <w:sz w:val="20"/>
          <w:szCs w:val="20"/>
        </w:rPr>
        <w:t xml:space="preserve"> πολιτισμού; (</w:t>
      </w:r>
      <w:r w:rsidRPr="00DF7580">
        <w:rPr>
          <w:rFonts w:cs="Arial"/>
          <w:sz w:val="20"/>
          <w:szCs w:val="20"/>
          <w:u w:val="single"/>
        </w:rPr>
        <w:t>ονομαστικά</w:t>
      </w:r>
      <w:r w:rsidRPr="005B5355">
        <w:rPr>
          <w:rFonts w:cs="Arial"/>
          <w:sz w:val="20"/>
          <w:szCs w:val="20"/>
        </w:rPr>
        <w:t xml:space="preserve"> - σελ. 23)</w:t>
      </w:r>
    </w:p>
    <w:p w:rsidR="00646C4B" w:rsidRPr="00646C4B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3. Ποιες λειτουργίες ήταν συγκεντρωμένες</w:t>
      </w:r>
      <w:r w:rsidRPr="00F362D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στα μινωικά ανάκτορα</w:t>
      </w:r>
      <w:r w:rsidRPr="005B5355">
        <w:rPr>
          <w:rFonts w:cs="Arial"/>
          <w:sz w:val="20"/>
          <w:szCs w:val="20"/>
        </w:rPr>
        <w:t xml:space="preserve">; Ποιο είναι το κύριο χαρακτηριστικό του πολιτικού, διοικητικού και οικονομικού συστήματος της </w:t>
      </w:r>
      <w:r w:rsidRPr="005B5355">
        <w:rPr>
          <w:rFonts w:cs="Arial"/>
          <w:i/>
          <w:sz w:val="20"/>
          <w:szCs w:val="20"/>
        </w:rPr>
        <w:t>μινωικής</w:t>
      </w:r>
      <w:r w:rsidRPr="005B5355">
        <w:rPr>
          <w:rFonts w:cs="Arial"/>
          <w:sz w:val="20"/>
          <w:szCs w:val="20"/>
        </w:rPr>
        <w:t xml:space="preserve"> Κρήτης; (σελ. 24 - 25)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4. Ποιοι παράγοντες οδήγησαν στη χρήση συστημάτων γραφής στη </w:t>
      </w:r>
      <w:r w:rsidRPr="005B5355">
        <w:rPr>
          <w:rFonts w:cs="Arial"/>
          <w:i/>
          <w:sz w:val="20"/>
          <w:szCs w:val="20"/>
        </w:rPr>
        <w:t>μινωική</w:t>
      </w:r>
      <w:r w:rsidRPr="005B5355">
        <w:rPr>
          <w:rFonts w:cs="Arial"/>
          <w:sz w:val="20"/>
          <w:szCs w:val="20"/>
        </w:rPr>
        <w:t xml:space="preserve"> Κρήτη; Ποια συστήματα γραφής χρησιμοποιήθηκαν (μέχρι περίπου το 1400 </w:t>
      </w:r>
      <w:proofErr w:type="spellStart"/>
      <w:r w:rsidRPr="005B5355">
        <w:rPr>
          <w:rFonts w:cs="Arial"/>
          <w:sz w:val="20"/>
          <w:szCs w:val="20"/>
        </w:rPr>
        <w:t>π.Χ.</w:t>
      </w:r>
      <w:proofErr w:type="spellEnd"/>
      <w:r w:rsidRPr="005B5355">
        <w:rPr>
          <w:rFonts w:cs="Arial"/>
          <w:sz w:val="20"/>
          <w:szCs w:val="20"/>
        </w:rPr>
        <w:t>) και ποια είναι τα κύρια χαρακτηριστικά τους; (σελ. 25)</w:t>
      </w:r>
    </w:p>
    <w:p w:rsidR="00646C4B" w:rsidRPr="00411E83" w:rsidRDefault="00646C4B" w:rsidP="00646C4B">
      <w:pPr>
        <w:spacing w:line="244" w:lineRule="exact"/>
        <w:jc w:val="both"/>
        <w:rPr>
          <w:rFonts w:cs="Arial"/>
          <w:color w:val="FF9900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2.4.  </w:t>
      </w:r>
      <w:r w:rsidRPr="005B5355">
        <w:rPr>
          <w:rFonts w:cs="Arial"/>
          <w:b/>
          <w:sz w:val="20"/>
          <w:szCs w:val="20"/>
          <w:u w:val="single"/>
        </w:rPr>
        <w:t>Η  ΘΡΗΣΚΕΙΑ  ΚΑΙ  Η  ΤΕΧΝΗ  ΤΩΝ  ΜΙΝΩΙΤΩΝ</w:t>
      </w:r>
    </w:p>
    <w:p w:rsidR="00646C4B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1. Ποια είναι τα κύρια χαρακτηριστικά της θρησκείας των </w:t>
      </w:r>
      <w:r w:rsidRPr="005B5355">
        <w:rPr>
          <w:rFonts w:cs="Arial"/>
          <w:i/>
          <w:sz w:val="20"/>
          <w:szCs w:val="20"/>
        </w:rPr>
        <w:t>Μινωιτών</w:t>
      </w:r>
      <w:r w:rsidRPr="005B5355">
        <w:rPr>
          <w:rFonts w:cs="Arial"/>
          <w:sz w:val="20"/>
          <w:szCs w:val="20"/>
        </w:rPr>
        <w:t>; (σελ. 26)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2.Τι ήταν τα </w:t>
      </w:r>
      <w:r w:rsidRPr="00D92F07">
        <w:rPr>
          <w:rFonts w:cs="Arial"/>
          <w:i/>
          <w:sz w:val="20"/>
          <w:szCs w:val="20"/>
        </w:rPr>
        <w:t xml:space="preserve">καμαραϊκά </w:t>
      </w:r>
      <w:r>
        <w:rPr>
          <w:rFonts w:cs="Arial"/>
          <w:sz w:val="20"/>
          <w:szCs w:val="20"/>
        </w:rPr>
        <w:t>αγγεία</w:t>
      </w:r>
      <w:r w:rsidR="00083D44">
        <w:rPr>
          <w:rFonts w:cs="Arial"/>
          <w:sz w:val="20"/>
          <w:szCs w:val="20"/>
        </w:rPr>
        <w:t xml:space="preserve"> και τι τα </w:t>
      </w:r>
      <w:r w:rsidR="00083D44" w:rsidRPr="00083D44">
        <w:rPr>
          <w:rFonts w:cs="Arial"/>
          <w:i/>
          <w:sz w:val="20"/>
          <w:szCs w:val="20"/>
        </w:rPr>
        <w:t>ρυτά</w:t>
      </w:r>
      <w:r>
        <w:rPr>
          <w:rFonts w:cs="Arial"/>
          <w:sz w:val="20"/>
          <w:szCs w:val="20"/>
        </w:rPr>
        <w:t>;(σελ.27)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2.5.  </w:t>
      </w:r>
      <w:r w:rsidRPr="005B5355">
        <w:rPr>
          <w:rFonts w:cs="Arial"/>
          <w:b/>
          <w:sz w:val="20"/>
          <w:szCs w:val="20"/>
          <w:u w:val="single"/>
        </w:rPr>
        <w:t>Ο  ΜΥΚΗΝΑΪΚΟΣ  ΚΟΣΜΟΣ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1. Πού και πότε αναπτύχθηκε ο </w:t>
      </w:r>
      <w:r w:rsidRPr="005B5355">
        <w:rPr>
          <w:rFonts w:cs="Arial"/>
          <w:i/>
          <w:sz w:val="20"/>
          <w:szCs w:val="20"/>
        </w:rPr>
        <w:t>μυκηναϊκό</w:t>
      </w:r>
      <w:r w:rsidRPr="005B5355">
        <w:rPr>
          <w:rFonts w:cs="Arial"/>
          <w:sz w:val="20"/>
          <w:szCs w:val="20"/>
        </w:rPr>
        <w:t xml:space="preserve">ς πολιτισμός; Γιατί ονομάστηκε </w:t>
      </w:r>
      <w:r w:rsidRPr="005B5355">
        <w:rPr>
          <w:rFonts w:cs="Arial"/>
          <w:i/>
          <w:sz w:val="20"/>
          <w:szCs w:val="20"/>
        </w:rPr>
        <w:t>μυκηναϊκό</w:t>
      </w:r>
      <w:r w:rsidRPr="005B5355">
        <w:rPr>
          <w:rFonts w:cs="Arial"/>
          <w:sz w:val="20"/>
          <w:szCs w:val="20"/>
        </w:rPr>
        <w:t>ς; (σελ. 29)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2. Ποια μνημεία σηματοδοτούν την αρχή του </w:t>
      </w:r>
      <w:r w:rsidRPr="005B5355">
        <w:rPr>
          <w:rFonts w:cs="Arial"/>
          <w:i/>
          <w:sz w:val="20"/>
          <w:szCs w:val="20"/>
        </w:rPr>
        <w:t>μυκηναϊκού</w:t>
      </w:r>
      <w:r w:rsidRPr="005B5355">
        <w:rPr>
          <w:rFonts w:cs="Arial"/>
          <w:sz w:val="20"/>
          <w:szCs w:val="20"/>
        </w:rPr>
        <w:t xml:space="preserve"> πολιτισμού; Ποιος ανέσκαψε τα μνημεία αυτά; (σελ. 29)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3. Πότε κτίστηκαν τα πρώτα </w:t>
      </w:r>
      <w:r w:rsidRPr="005B5355">
        <w:rPr>
          <w:rFonts w:cs="Arial"/>
          <w:i/>
          <w:sz w:val="20"/>
          <w:szCs w:val="20"/>
        </w:rPr>
        <w:t>μυκηναϊκά</w:t>
      </w:r>
      <w:r w:rsidRPr="005B5355">
        <w:rPr>
          <w:rFonts w:cs="Arial"/>
          <w:sz w:val="20"/>
          <w:szCs w:val="20"/>
        </w:rPr>
        <w:t xml:space="preserve"> ανάκτορα; Ποια είναι τα σημαντικότερα από αυτά; Σε ποιες τοποθεσίες κτίζονταν συνήθως και ποια ήταν η κύρια λειτουργία τους; (σελ. 29)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</w:r>
      <w:r w:rsidRPr="0028505B">
        <w:rPr>
          <w:rFonts w:cs="Arial"/>
          <w:sz w:val="20"/>
          <w:szCs w:val="20"/>
        </w:rPr>
        <w:t xml:space="preserve">4. Ποια είναι τα σημαντικότερα στοιχεία που δανείστηκαν οι </w:t>
      </w:r>
      <w:r w:rsidRPr="0028505B">
        <w:rPr>
          <w:rFonts w:cs="Arial"/>
          <w:i/>
          <w:sz w:val="20"/>
          <w:szCs w:val="20"/>
        </w:rPr>
        <w:t>Μυκηναίοι</w:t>
      </w:r>
      <w:r w:rsidRPr="0028505B">
        <w:rPr>
          <w:rFonts w:cs="Arial"/>
          <w:sz w:val="20"/>
          <w:szCs w:val="20"/>
        </w:rPr>
        <w:t xml:space="preserve"> από τον </w:t>
      </w:r>
      <w:r w:rsidRPr="0028505B">
        <w:rPr>
          <w:rFonts w:cs="Arial"/>
          <w:i/>
          <w:sz w:val="20"/>
          <w:szCs w:val="20"/>
        </w:rPr>
        <w:t>μινωικό</w:t>
      </w:r>
      <w:r w:rsidRPr="0028505B">
        <w:rPr>
          <w:rFonts w:cs="Arial"/>
          <w:sz w:val="20"/>
          <w:szCs w:val="20"/>
        </w:rPr>
        <w:t xml:space="preserve"> πολιτισμό; Σε ποιον τομέα κυρίως πρωτοτύπησαν οι Μυκηναίοι; (σελ. 29)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</w:t>
      </w:r>
      <w:r w:rsidRPr="005B5355">
        <w:rPr>
          <w:rFonts w:cs="Arial"/>
          <w:sz w:val="20"/>
          <w:szCs w:val="20"/>
        </w:rPr>
        <w:t xml:space="preserve">. Ποια ήταν η δομή της </w:t>
      </w:r>
      <w:r w:rsidRPr="005B5355">
        <w:rPr>
          <w:rFonts w:cs="Arial"/>
          <w:i/>
          <w:sz w:val="20"/>
          <w:szCs w:val="20"/>
        </w:rPr>
        <w:t xml:space="preserve">μυκηναϊκής </w:t>
      </w:r>
      <w:r w:rsidRPr="005B5355">
        <w:rPr>
          <w:rFonts w:cs="Arial"/>
          <w:sz w:val="20"/>
          <w:szCs w:val="20"/>
        </w:rPr>
        <w:t>κοινωνίας; (σελ. 30 - 31)</w:t>
      </w:r>
    </w:p>
    <w:p w:rsidR="00646C4B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6.</w:t>
      </w:r>
      <w:r w:rsidRPr="005B5355">
        <w:rPr>
          <w:rFonts w:cs="Arial"/>
          <w:sz w:val="20"/>
          <w:szCs w:val="20"/>
        </w:rPr>
        <w:t xml:space="preserve">Σε ποια ευρήματα έχουν εντοπιστεί κείμενα της </w:t>
      </w:r>
      <w:r w:rsidRPr="005B5355">
        <w:rPr>
          <w:rFonts w:cs="Arial"/>
          <w:i/>
          <w:sz w:val="20"/>
          <w:szCs w:val="20"/>
        </w:rPr>
        <w:t>Γραμμικής Β</w:t>
      </w:r>
      <w:r w:rsidRPr="005B5355">
        <w:rPr>
          <w:rFonts w:cs="Arial"/>
          <w:sz w:val="20"/>
          <w:szCs w:val="20"/>
        </w:rPr>
        <w:t xml:space="preserve"> γραφής; Ποιοι αποκρυπτογράφησαν τη γραφή αυτή;</w:t>
      </w:r>
      <w:r>
        <w:rPr>
          <w:rFonts w:cs="Arial"/>
          <w:sz w:val="20"/>
          <w:szCs w:val="20"/>
        </w:rPr>
        <w:t xml:space="preserve"> </w:t>
      </w:r>
      <w:r w:rsidRPr="005B5355">
        <w:rPr>
          <w:rFonts w:cs="Arial"/>
          <w:sz w:val="20"/>
          <w:szCs w:val="20"/>
        </w:rPr>
        <w:t xml:space="preserve">Ποια είναι </w:t>
      </w:r>
      <w:r w:rsidRPr="00007C7A">
        <w:rPr>
          <w:rFonts w:cs="Arial"/>
          <w:sz w:val="20"/>
          <w:szCs w:val="20"/>
        </w:rPr>
        <w:t xml:space="preserve">τα κύρια χαρακτηριστικά γλώσσας και γραφής;( = </w:t>
      </w:r>
      <w:r w:rsidRPr="00007C7A">
        <w:rPr>
          <w:rFonts w:ascii="Times New Roman" w:hAnsi="Times New Roman"/>
          <w:sz w:val="20"/>
          <w:szCs w:val="20"/>
        </w:rPr>
        <w:t>ελληνική - συλλαβική</w:t>
      </w:r>
      <w:r w:rsidRPr="00007C7A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  <w:r w:rsidRPr="005B5355">
        <w:rPr>
          <w:rFonts w:cs="Arial"/>
          <w:sz w:val="20"/>
          <w:szCs w:val="20"/>
        </w:rPr>
        <w:t xml:space="preserve"> Ποιο είναι το περιεχόμενο των κειμένων της </w:t>
      </w:r>
      <w:r w:rsidRPr="005B5355">
        <w:rPr>
          <w:rFonts w:cs="Arial"/>
          <w:i/>
          <w:sz w:val="20"/>
          <w:szCs w:val="20"/>
        </w:rPr>
        <w:t>Γραμμικής Β</w:t>
      </w:r>
      <w:r w:rsidRPr="005B5355">
        <w:rPr>
          <w:rFonts w:cs="Arial"/>
          <w:sz w:val="20"/>
          <w:szCs w:val="20"/>
        </w:rPr>
        <w:t xml:space="preserve"> γραφής και ποιες άλλες πληροφορίες παρέχουν; Ποιοι γνώριζαν τη γραφή αυτή; (σελ. 31)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2.6.  </w:t>
      </w:r>
      <w:r w:rsidRPr="005B5355">
        <w:rPr>
          <w:rFonts w:cs="Arial"/>
          <w:b/>
          <w:sz w:val="20"/>
          <w:szCs w:val="20"/>
          <w:u w:val="single"/>
        </w:rPr>
        <w:t>ΜΥΚΗΝΑΪΚΗ  ΘΡΗΣΚΕΙΑ  ΚΑΙ  ΤΕΧΝΗ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1. Ποια είναι τα κύρια χαρακτηριστικά της θρησκείας των </w:t>
      </w:r>
      <w:r w:rsidRPr="005B5355">
        <w:rPr>
          <w:rFonts w:cs="Arial"/>
          <w:i/>
          <w:sz w:val="20"/>
          <w:szCs w:val="20"/>
        </w:rPr>
        <w:t>Μυκηναίων</w:t>
      </w:r>
      <w:r w:rsidRPr="005B5355">
        <w:rPr>
          <w:rFonts w:cs="Arial"/>
          <w:sz w:val="20"/>
          <w:szCs w:val="20"/>
        </w:rPr>
        <w:t>; (σελ. 33)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2. Πού και πότε αναπτύχθηκε η </w:t>
      </w:r>
      <w:r w:rsidRPr="005B5355">
        <w:rPr>
          <w:rFonts w:cs="Arial"/>
          <w:i/>
          <w:sz w:val="20"/>
          <w:szCs w:val="20"/>
        </w:rPr>
        <w:t>μυκηναϊκή</w:t>
      </w:r>
      <w:r w:rsidRPr="005B5355">
        <w:rPr>
          <w:rFonts w:cs="Arial"/>
          <w:sz w:val="20"/>
          <w:szCs w:val="20"/>
        </w:rPr>
        <w:t xml:space="preserve"> τέχνη; Ποια είναι η εντονότερη επίδραση που εντοπίζεται σε αυτήν; (σελ. 33)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3. Ποια είναι τα αντιπροσωπευτικότερα μνημεία της </w:t>
      </w:r>
      <w:r w:rsidRPr="005B5355">
        <w:rPr>
          <w:rFonts w:cs="Arial"/>
          <w:i/>
          <w:sz w:val="20"/>
          <w:szCs w:val="20"/>
        </w:rPr>
        <w:t>μυκηναϊκής</w:t>
      </w:r>
      <w:r w:rsidRPr="005B5355">
        <w:rPr>
          <w:rFonts w:cs="Arial"/>
          <w:sz w:val="20"/>
          <w:szCs w:val="20"/>
        </w:rPr>
        <w:t xml:space="preserve"> αρχιτεκτονικής; ( = </w:t>
      </w:r>
      <w:r w:rsidRPr="005B5355">
        <w:rPr>
          <w:rFonts w:ascii="Times New Roman" w:hAnsi="Times New Roman"/>
          <w:sz w:val="20"/>
          <w:szCs w:val="20"/>
        </w:rPr>
        <w:t>ανάκτορα - τείχη -</w:t>
      </w:r>
      <w:r>
        <w:rPr>
          <w:rFonts w:ascii="Times New Roman" w:hAnsi="Times New Roman"/>
          <w:sz w:val="20"/>
          <w:szCs w:val="20"/>
        </w:rPr>
        <w:t>θολωτοί</w:t>
      </w:r>
      <w:r w:rsidRPr="005B5355">
        <w:rPr>
          <w:rFonts w:ascii="Times New Roman" w:hAnsi="Times New Roman"/>
          <w:sz w:val="20"/>
          <w:szCs w:val="20"/>
        </w:rPr>
        <w:t xml:space="preserve"> τάφοι</w:t>
      </w:r>
      <w:r w:rsidRPr="005B5355">
        <w:rPr>
          <w:rFonts w:cs="Arial"/>
          <w:sz w:val="20"/>
          <w:szCs w:val="20"/>
        </w:rPr>
        <w:t>) (σελ. 33)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3.2.  </w:t>
      </w:r>
      <w:r w:rsidRPr="005B5355">
        <w:rPr>
          <w:rFonts w:cs="Arial"/>
          <w:b/>
          <w:sz w:val="20"/>
          <w:szCs w:val="20"/>
          <w:u w:val="single"/>
        </w:rPr>
        <w:t>Η  ΠΟΛΙΤΙΣΜΙΚΗ  ΑΝΑΓΕΝΝΗΣΗ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1. Πότε εμφανίστηκε και πώς δημιουργήθηκε το ελληνικό αλφάβητο; Ποια καινοτομία το χαρακτηρίζει και ποια ήταν για την πορεία του πολιτισμού τα αποτελέσματα της καινοτομίας αυτής; Ποιο άλλο αλφάβητο προήλθε από το ελληνικό; (σελ. 40)</w:t>
      </w:r>
    </w:p>
    <w:p w:rsidR="00646C4B" w:rsidRPr="005B5355" w:rsidRDefault="00646C4B" w:rsidP="00646C4B">
      <w:pPr>
        <w:spacing w:line="24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2. Ποια είναι η περίοδος δημιουργίας της </w:t>
      </w:r>
      <w:r w:rsidRPr="005B5355">
        <w:rPr>
          <w:rFonts w:cs="Arial"/>
          <w:i/>
          <w:sz w:val="20"/>
          <w:szCs w:val="20"/>
        </w:rPr>
        <w:t>γεωμετρικής</w:t>
      </w:r>
      <w:r w:rsidRPr="005B5355">
        <w:rPr>
          <w:rFonts w:cs="Arial"/>
          <w:sz w:val="20"/>
          <w:szCs w:val="20"/>
        </w:rPr>
        <w:t xml:space="preserve"> τέχνης; Γιατί η τέχνη αυτής της περιόδου ονομάστηκε </w:t>
      </w:r>
      <w:r w:rsidRPr="005B5355">
        <w:rPr>
          <w:rFonts w:cs="Arial"/>
          <w:i/>
          <w:sz w:val="20"/>
          <w:szCs w:val="20"/>
        </w:rPr>
        <w:t>γεωμετρική</w:t>
      </w:r>
      <w:r w:rsidRPr="005B5355">
        <w:rPr>
          <w:rFonts w:cs="Arial"/>
          <w:sz w:val="20"/>
          <w:szCs w:val="20"/>
        </w:rPr>
        <w:t xml:space="preserve">; (σελ. 40: </w:t>
      </w:r>
      <w:r w:rsidRPr="005B5355">
        <w:rPr>
          <w:rFonts w:ascii="Times New Roman" w:hAnsi="Times New Roman"/>
          <w:sz w:val="20"/>
          <w:szCs w:val="20"/>
        </w:rPr>
        <w:t>μόνο η τρίτη παράγραφος</w:t>
      </w:r>
      <w:r w:rsidRPr="005B5355">
        <w:rPr>
          <w:rFonts w:cs="Arial"/>
          <w:sz w:val="20"/>
          <w:szCs w:val="20"/>
        </w:rPr>
        <w:t>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  <w:u w:val="single"/>
        </w:rPr>
      </w:pPr>
      <w:r w:rsidRPr="005B5355">
        <w:rPr>
          <w:rFonts w:cs="Arial"/>
          <w:b/>
          <w:sz w:val="20"/>
          <w:szCs w:val="20"/>
        </w:rPr>
        <w:t xml:space="preserve">4.1.  </w:t>
      </w:r>
      <w:r w:rsidRPr="005B5355">
        <w:rPr>
          <w:rFonts w:cs="Arial"/>
          <w:b/>
          <w:sz w:val="20"/>
          <w:szCs w:val="20"/>
          <w:u w:val="single"/>
        </w:rPr>
        <w:t>ΑΠΟΙΚΙΑΚΗ  ΕΞΑΠΛΩΣΗ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1. Ποιον αιώνα άρχισε ο </w:t>
      </w:r>
      <w:r w:rsidRPr="005B5355">
        <w:rPr>
          <w:rFonts w:cs="Arial"/>
          <w:i/>
          <w:sz w:val="20"/>
          <w:szCs w:val="20"/>
        </w:rPr>
        <w:t>δεύτερος ελληνικός αποικισμός</w:t>
      </w:r>
      <w:r w:rsidRPr="005B5355">
        <w:rPr>
          <w:rFonts w:cs="Arial"/>
          <w:sz w:val="20"/>
          <w:szCs w:val="20"/>
        </w:rPr>
        <w:t xml:space="preserve">; Ποια είναι τα αίτια του </w:t>
      </w:r>
      <w:r w:rsidRPr="005B5355">
        <w:rPr>
          <w:rFonts w:cs="Arial"/>
          <w:i/>
          <w:sz w:val="20"/>
          <w:szCs w:val="20"/>
        </w:rPr>
        <w:t>δεύτερου ελληνικού αποικισμού</w:t>
      </w:r>
      <w:r w:rsidRPr="005B5355">
        <w:rPr>
          <w:rFonts w:cs="Arial"/>
          <w:sz w:val="20"/>
          <w:szCs w:val="20"/>
        </w:rPr>
        <w:t>; (σελ. 43)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2. Ποια στοιχεία αποδεικνύουν ότι η αναχώρηση και η εγκατάσταση των αποίκων γίνονταν με οργανωμένο τρόπο; (σελ. 43)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3α. Ποια ήταν η σχέση μητρόπολης - αποικίας; (σελ. 43 - 44)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3β.Σε ποιον γεωγραφικό χώρο πραγματοποιήθηκε ο </w:t>
      </w:r>
      <w:r w:rsidRPr="005B5355">
        <w:rPr>
          <w:rFonts w:cs="Arial"/>
          <w:i/>
          <w:sz w:val="20"/>
          <w:szCs w:val="20"/>
        </w:rPr>
        <w:t>δεύτερος ελληνικός αποικισμός</w:t>
      </w:r>
      <w:r w:rsidRPr="005B5355">
        <w:rPr>
          <w:rFonts w:cs="Arial"/>
          <w:sz w:val="20"/>
          <w:szCs w:val="20"/>
        </w:rPr>
        <w:t>; (σελ. 44)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4. Ποιες είναι οι σημαντικότερες συνέπειες του </w:t>
      </w:r>
      <w:r w:rsidRPr="005B5355">
        <w:rPr>
          <w:rFonts w:cs="Arial"/>
          <w:i/>
          <w:sz w:val="20"/>
          <w:szCs w:val="20"/>
        </w:rPr>
        <w:t>δεύτερου ελληνικού αποικισμού</w:t>
      </w:r>
      <w:r w:rsidRPr="005B5355">
        <w:rPr>
          <w:rFonts w:cs="Arial"/>
          <w:sz w:val="20"/>
          <w:szCs w:val="20"/>
        </w:rPr>
        <w:t>; (σελ. 44)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  <w:u w:val="single"/>
        </w:rPr>
      </w:pPr>
      <w:r w:rsidRPr="005B5355">
        <w:rPr>
          <w:rFonts w:cs="Arial"/>
          <w:b/>
          <w:sz w:val="20"/>
          <w:szCs w:val="20"/>
        </w:rPr>
        <w:t xml:space="preserve">4.2.  </w:t>
      </w:r>
      <w:r w:rsidRPr="005B5355">
        <w:rPr>
          <w:rFonts w:cs="Arial"/>
          <w:b/>
          <w:sz w:val="20"/>
          <w:szCs w:val="20"/>
          <w:u w:val="single"/>
        </w:rPr>
        <w:t>Η ΠΟΛΗ - ΚΡΑΤΟΣ  ΚΑΙ  Η  ΕΞΕΛΙΞΗ  ΤΟΥ  ΠΟΛΙΤΕΥΜΑΤΟΣ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1.</w:t>
      </w:r>
      <w:r w:rsidRPr="005B5355">
        <w:rPr>
          <w:rFonts w:cs="Arial"/>
          <w:sz w:val="20"/>
          <w:szCs w:val="20"/>
        </w:rPr>
        <w:t xml:space="preserve">Πότε και πώς δημιουργήθηκε ο θεσμός της </w:t>
      </w:r>
      <w:r w:rsidRPr="005B5355">
        <w:rPr>
          <w:rFonts w:cs="Arial"/>
          <w:i/>
          <w:sz w:val="20"/>
          <w:szCs w:val="20"/>
        </w:rPr>
        <w:t>πόλης - κράτους</w:t>
      </w:r>
      <w:r w:rsidRPr="005B5355">
        <w:rPr>
          <w:rFonts w:cs="Arial"/>
          <w:sz w:val="20"/>
          <w:szCs w:val="20"/>
        </w:rPr>
        <w:t xml:space="preserve">; Ποια ήταν η μορφή του </w:t>
      </w:r>
      <w:r w:rsidRPr="005B5355">
        <w:rPr>
          <w:rFonts w:cs="Arial"/>
          <w:i/>
          <w:sz w:val="20"/>
          <w:szCs w:val="20"/>
        </w:rPr>
        <w:sym w:font="WP Greek Helve" w:char="F096"/>
      </w:r>
      <w:r w:rsidRPr="005B5355">
        <w:rPr>
          <w:rFonts w:cs="Arial"/>
          <w:i/>
          <w:sz w:val="20"/>
          <w:szCs w:val="20"/>
        </w:rPr>
        <w:t>στεως</w:t>
      </w:r>
      <w:r w:rsidRPr="005B5355">
        <w:rPr>
          <w:rFonts w:cs="Arial"/>
          <w:sz w:val="20"/>
          <w:szCs w:val="20"/>
        </w:rPr>
        <w:t>; (σελ. 45)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4.3.  </w:t>
      </w:r>
      <w:r w:rsidRPr="005B5355">
        <w:rPr>
          <w:rFonts w:cs="Arial"/>
          <w:b/>
          <w:sz w:val="20"/>
          <w:szCs w:val="20"/>
          <w:u w:val="single"/>
        </w:rPr>
        <w:t>Η  ΣΠΑΡΤΗ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1. </w:t>
      </w:r>
      <w:r w:rsidRPr="002B0D0D">
        <w:rPr>
          <w:rFonts w:cs="Arial"/>
          <w:sz w:val="20"/>
          <w:szCs w:val="20"/>
        </w:rPr>
        <w:t>Ποιοι ίδρυσαν το κράτος της Σπάρτης και με ποιους συγκρούστηκαν για την επέκτασή του</w:t>
      </w:r>
      <w:r w:rsidRPr="005B5355">
        <w:rPr>
          <w:rFonts w:cs="Arial"/>
          <w:sz w:val="20"/>
          <w:szCs w:val="20"/>
        </w:rPr>
        <w:t>; Ποιες αλλαγές συντελέστηκαν στο σπαρτιατικό κράτος μετά την επέκτασή του; (σελ. 48)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2. Ποιες κοινωνικές τάξεις υπήρχαν στο σπαρτιατικό κράτος</w:t>
      </w:r>
      <w:r w:rsidRPr="005B5355">
        <w:rPr>
          <w:sz w:val="20"/>
          <w:szCs w:val="20"/>
        </w:rPr>
        <w:t xml:space="preserve"> και ποια ήταν τα κύρια χαρακτηριστικά τους</w:t>
      </w:r>
      <w:r w:rsidRPr="005B5355">
        <w:rPr>
          <w:rFonts w:cs="Arial"/>
          <w:sz w:val="20"/>
          <w:szCs w:val="20"/>
        </w:rPr>
        <w:t>; (σελ. 48)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lastRenderedPageBreak/>
        <w:tab/>
        <w:t>3. Σε ποιον νομοθέτη αποδίδεται η οργάνωση του σπαρτιατικού πολιτεύματος; Ποιοι ήταν οι κύριοι πολιτειακοί θεσμοί του σπαρτιατικού κράτους και ποιες οι αρμοδιότητές τους; (σελ. 48)</w:t>
      </w:r>
    </w:p>
    <w:p w:rsidR="00646C4B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4. Ποια ήταν τα κύρια χαρακτηριστικά και οι στόχοι της σπαρτιατικής αγωγής; (σελ. 48)</w:t>
      </w:r>
    </w:p>
    <w:p w:rsidR="00646C4B" w:rsidRDefault="00646C4B" w:rsidP="00646C4B">
      <w:pPr>
        <w:spacing w:line="224" w:lineRule="exact"/>
        <w:jc w:val="both"/>
        <w:rPr>
          <w:rFonts w:cs="Arial"/>
          <w:b/>
          <w:sz w:val="20"/>
          <w:szCs w:val="20"/>
          <w:u w:val="single"/>
        </w:rPr>
      </w:pPr>
      <w:r w:rsidRPr="00804A1F">
        <w:rPr>
          <w:rFonts w:cs="Arial"/>
          <w:b/>
          <w:sz w:val="20"/>
          <w:szCs w:val="20"/>
        </w:rPr>
        <w:t>4.4.</w:t>
      </w:r>
      <w:r w:rsidRPr="00804A1F">
        <w:rPr>
          <w:rFonts w:cs="Arial"/>
          <w:b/>
          <w:sz w:val="20"/>
          <w:szCs w:val="20"/>
          <w:u w:val="single"/>
        </w:rPr>
        <w:t>ΑΘΗΝΑ:ΑΠΟ ΤΗ ΒΑΣΙΛΕΙΑ ΣΤΗΝ ΑΡΙΣΤΟΚΡΑΤΙΑ:</w:t>
      </w:r>
    </w:p>
    <w:p w:rsidR="00646C4B" w:rsidRPr="00804A1F" w:rsidRDefault="00FC5794" w:rsidP="00646C4B">
      <w:pPr>
        <w:spacing w:line="224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="00646C4B">
        <w:rPr>
          <w:rFonts w:cs="Arial"/>
          <w:sz w:val="20"/>
          <w:szCs w:val="20"/>
        </w:rPr>
        <w:t xml:space="preserve"> 1.Τι γνωρίζετε για το </w:t>
      </w:r>
      <w:r w:rsidR="00646C4B" w:rsidRPr="00804A1F">
        <w:rPr>
          <w:rFonts w:cs="Arial"/>
          <w:i/>
          <w:sz w:val="20"/>
          <w:szCs w:val="20"/>
        </w:rPr>
        <w:t>Κυλώνειο άγος</w:t>
      </w:r>
      <w:r w:rsidR="00646C4B">
        <w:rPr>
          <w:rFonts w:cs="Arial"/>
          <w:sz w:val="20"/>
          <w:szCs w:val="20"/>
        </w:rPr>
        <w:t xml:space="preserve"> και τους νόμους του Δράκοντα;(σελ.50-51)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4.5.  </w:t>
      </w:r>
      <w:r w:rsidRPr="005B5355">
        <w:rPr>
          <w:rFonts w:cs="Arial"/>
          <w:b/>
          <w:sz w:val="20"/>
          <w:szCs w:val="20"/>
          <w:u w:val="single"/>
        </w:rPr>
        <w:t>ΑΘΗΝΑ:  ΠΟΡΕΙΑ  ΠΡΟΣ  ΤΗ  ΔΗΜΟΚΡΑΤΙΑ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1. Ποιο οξύ πρόβλημα κλήθηκε να αντιμετωπίσει ο Σόλων και με ποιο μέτρο του επιλύθηκε;</w:t>
      </w:r>
      <w:r>
        <w:rPr>
          <w:rFonts w:cs="Arial"/>
          <w:sz w:val="20"/>
          <w:szCs w:val="20"/>
        </w:rPr>
        <w:t xml:space="preserve"> Ποια άλλα σημαντικά μέτρα περι</w:t>
      </w:r>
      <w:r w:rsidRPr="005B5355">
        <w:rPr>
          <w:rFonts w:cs="Arial"/>
          <w:sz w:val="20"/>
          <w:szCs w:val="20"/>
        </w:rPr>
        <w:t>λάμβανε η νομοθεσία του Σόλωνα και ποιοι ήταν οι στόχοι και τα αποτελέσματά τους; (σελ. 52)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2. Ποιο κοινωνικό πρόβλημα εκμεταλλεύτηκε ο Πεισίστρατος για να καταλάβει την εξουσία; Τι είδους πολίτευμα επέβαλε; Ποια ήταν τα κύρια χαρακτηριστικά της διακυβέρνησής του; (σελ. 52 - 53)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3. Ποιες καινοτομίες εισήγαγε στο αθηναϊκό πολίτευμα ο Κλεισθένης; Ποια είναι η σημασία των καινοτομιών αυτών; (σελ. 53)</w:t>
      </w:r>
    </w:p>
    <w:p w:rsidR="00646C4B" w:rsidRPr="009A6565" w:rsidRDefault="00646C4B" w:rsidP="00646C4B">
      <w:pPr>
        <w:jc w:val="both"/>
        <w:rPr>
          <w:rFonts w:cs="Arial"/>
          <w:sz w:val="20"/>
          <w:szCs w:val="20"/>
        </w:rPr>
      </w:pPr>
      <w:r w:rsidRPr="009A6565">
        <w:rPr>
          <w:rFonts w:cs="Arial"/>
          <w:sz w:val="20"/>
          <w:szCs w:val="20"/>
        </w:rPr>
        <w:tab/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4.7.  </w:t>
      </w:r>
      <w:r w:rsidRPr="005B5355">
        <w:rPr>
          <w:rFonts w:cs="Arial"/>
          <w:b/>
          <w:sz w:val="20"/>
          <w:szCs w:val="20"/>
          <w:u w:val="single"/>
        </w:rPr>
        <w:t>ΠΕΡΣΕΣ  ΚΑΙ  ΕΛΛΗΝΕΣ:  ΔΥΟ  ΚΟΣΜΟΙ  ΣΥΓΚΡΟΥΟΝΤΑΙ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1</w:t>
      </w:r>
      <w:r w:rsidRPr="005B5355">
        <w:rPr>
          <w:rFonts w:cs="Arial"/>
          <w:sz w:val="20"/>
          <w:szCs w:val="20"/>
        </w:rPr>
        <w:t>. Πότε έγινε η πρώτη εκστρατεία των Περσών εναντίον της Ελλάδας, ποιος ήταν ο επικεφαλής της και ποια η έκβασή της; (σελ. 59)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2</w:t>
      </w:r>
      <w:r w:rsidRPr="005B5355">
        <w:rPr>
          <w:rFonts w:cs="Arial"/>
          <w:sz w:val="20"/>
          <w:szCs w:val="20"/>
        </w:rPr>
        <w:t>. Πότε έγινε η δεύτερη εκστρατεία των Περσών εναντίον της Ελλάδας και ποιοι ήταν οι επικεφαλής της; Σε ποια μάχη τούς αντιμετώπισαν οι Έλληνες, ποιος ήταν ο επικεφαλής των ελληνικών δυνάμεων και ποιο το αποτέλεσμα της μάχης; (σελ. 59)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b/>
          <w:sz w:val="20"/>
          <w:szCs w:val="20"/>
        </w:rPr>
        <w:t xml:space="preserve">4.8.  </w:t>
      </w:r>
      <w:r w:rsidRPr="005B5355">
        <w:rPr>
          <w:rFonts w:cs="Arial"/>
          <w:b/>
          <w:sz w:val="20"/>
          <w:szCs w:val="20"/>
          <w:u w:val="single"/>
        </w:rPr>
        <w:t>Η  ΟΡΙΣΤΙΚΗ  ΑΠΟΜΑΚΡΥΝΣΗ  ΤΗΣ  ΠΕΡΣΙΚΗΣ  ΕΠΙΘΕΣΗΣ</w:t>
      </w:r>
    </w:p>
    <w:p w:rsidR="00646C4B" w:rsidRPr="009A656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>1</w:t>
      </w:r>
      <w:r w:rsidRPr="009A6565">
        <w:rPr>
          <w:rFonts w:cs="Arial"/>
          <w:sz w:val="20"/>
          <w:szCs w:val="20"/>
        </w:rPr>
        <w:t>. Πότε έγινε η τελευταία εκστρατεία των Περσών εναντίον της Ελλάδας και ποιος ήταν ο επικεφαλής της; (σελ. 60)</w:t>
      </w:r>
    </w:p>
    <w:p w:rsidR="00646C4B" w:rsidRPr="009A656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9A6565">
        <w:rPr>
          <w:rFonts w:cs="Arial"/>
          <w:sz w:val="20"/>
          <w:szCs w:val="20"/>
        </w:rPr>
        <w:tab/>
        <w:t>2. Πότε έγινε η μάχη των Θερμοπυλών, ποιος ήταν ο επικεφαλής των ελληνικών δυνάμεων και ποια η έκβαση της μάχης; (σελ. 60)</w:t>
      </w:r>
    </w:p>
    <w:p w:rsidR="00646C4B" w:rsidRPr="009A656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9A6565">
        <w:rPr>
          <w:rFonts w:cs="Arial"/>
          <w:sz w:val="20"/>
          <w:szCs w:val="20"/>
        </w:rPr>
        <w:tab/>
        <w:t>3. Πότε έγινε η ναυμαχία της Σαλαμίνας, ποιος ήταν ο επικεφαλής των ελληνικών δυνάμεων και ποιο το αποτέλεσμα της ναυμαχίας; (σελ. 61)</w:t>
      </w:r>
    </w:p>
    <w:p w:rsidR="00646C4B" w:rsidRPr="009A656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9A6565">
        <w:rPr>
          <w:rFonts w:cs="Arial"/>
          <w:sz w:val="20"/>
          <w:szCs w:val="20"/>
        </w:rPr>
        <w:tab/>
        <w:t>4α. Πότε έγινε η μάχη των Πλαταιών, ποιοι ήταν οι επικεφαλής των περσικών και των ελληνικών δυνάμεων και ποιο το αποτέλεσμα της μάχης; (σελ. 62)</w:t>
      </w:r>
    </w:p>
    <w:p w:rsidR="00646C4B" w:rsidRPr="009A656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9A6565">
        <w:rPr>
          <w:rFonts w:cs="Arial"/>
          <w:sz w:val="20"/>
          <w:szCs w:val="20"/>
        </w:rPr>
        <w:tab/>
        <w:t>4β. Πότε έγινε η ναυμαχία της Μυκάλης, ποιος ήταν ο επικεφαλής των ελληνικών δυνάμεων και ποιο το αποτέλεσμα της ναυμαχίας; (σελ. 62)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  <w:r w:rsidRPr="005B5355">
        <w:rPr>
          <w:rFonts w:cs="Arial"/>
          <w:sz w:val="20"/>
          <w:szCs w:val="20"/>
        </w:rPr>
        <w:tab/>
        <w:t xml:space="preserve">5. Ποιες ήταν οι συνέπειες των </w:t>
      </w:r>
      <w:r w:rsidRPr="005B5355">
        <w:rPr>
          <w:rFonts w:cs="Arial"/>
          <w:i/>
          <w:sz w:val="20"/>
          <w:szCs w:val="20"/>
        </w:rPr>
        <w:t>Περσικών Πολέμων</w:t>
      </w:r>
      <w:r w:rsidRPr="005B5355">
        <w:rPr>
          <w:rFonts w:cs="Arial"/>
          <w:sz w:val="20"/>
          <w:szCs w:val="20"/>
        </w:rPr>
        <w:t>; (σελ. 62)</w:t>
      </w:r>
    </w:p>
    <w:p w:rsidR="00646C4B" w:rsidRPr="005B5355" w:rsidRDefault="00646C4B" w:rsidP="00646C4B">
      <w:pPr>
        <w:spacing w:line="224" w:lineRule="exact"/>
        <w:jc w:val="both"/>
        <w:rPr>
          <w:rFonts w:cs="Arial"/>
          <w:sz w:val="20"/>
          <w:szCs w:val="20"/>
        </w:rPr>
      </w:pPr>
    </w:p>
    <w:p w:rsidR="00E35453" w:rsidRPr="005B5355" w:rsidRDefault="00E35453" w:rsidP="00646C4B">
      <w:pPr>
        <w:spacing w:line="224" w:lineRule="exact"/>
        <w:jc w:val="both"/>
        <w:rPr>
          <w:rFonts w:cs="Arial"/>
          <w:sz w:val="20"/>
          <w:szCs w:val="20"/>
        </w:rPr>
      </w:pPr>
    </w:p>
    <w:p w:rsidR="00D2192E" w:rsidRDefault="00D2192E">
      <w:pPr>
        <w:rPr>
          <w:rFonts w:cs="Arial"/>
          <w:sz w:val="20"/>
          <w:szCs w:val="20"/>
        </w:rPr>
      </w:pPr>
    </w:p>
    <w:p w:rsidR="00E35453" w:rsidRDefault="00E3545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Ο ΠΙΝΑΚΑΣ ΘΑ ΣΥΜΠΛΗΡΩΘΕΙ ΜΕ ΤΗΝ ΠΡΟΟΔΟ ΤΩΝ  ΜΑΘΗΜΑΤΩΝ</w:t>
      </w:r>
    </w:p>
    <w:p w:rsidR="00E35453" w:rsidRDefault="00E35453">
      <w:pPr>
        <w:rPr>
          <w:rFonts w:cs="Arial"/>
          <w:sz w:val="20"/>
          <w:szCs w:val="20"/>
        </w:rPr>
      </w:pPr>
    </w:p>
    <w:p w:rsidR="00E35453" w:rsidRDefault="00E35453">
      <w:pPr>
        <w:rPr>
          <w:rFonts w:cs="Arial"/>
          <w:sz w:val="20"/>
          <w:szCs w:val="20"/>
        </w:rPr>
      </w:pPr>
    </w:p>
    <w:p w:rsidR="00E35453" w:rsidRPr="006C061B" w:rsidRDefault="00E35453">
      <w:pPr>
        <w:rPr>
          <w:rFonts w:cs="Arial"/>
          <w:b/>
        </w:rPr>
      </w:pPr>
      <w:r w:rsidRPr="006C061B">
        <w:rPr>
          <w:rFonts w:cs="Arial"/>
          <w:b/>
        </w:rPr>
        <w:t xml:space="preserve">              </w:t>
      </w:r>
      <w:r w:rsidR="006C061B">
        <w:rPr>
          <w:rFonts w:cs="Arial"/>
          <w:b/>
        </w:rPr>
        <w:t xml:space="preserve">                     </w:t>
      </w:r>
      <w:r w:rsidRPr="006C061B">
        <w:rPr>
          <w:rFonts w:cs="Arial"/>
          <w:b/>
        </w:rPr>
        <w:t xml:space="preserve">  ΚΑΛΗ ΔΥΝΑΜΗ  ΚΑΙ   ΚΑΛΟ ΔΙΑΒΑΣΜΑ!</w:t>
      </w:r>
    </w:p>
    <w:p w:rsidR="000414DD" w:rsidRPr="006C061B" w:rsidRDefault="000414DD">
      <w:pPr>
        <w:rPr>
          <w:rFonts w:cs="Arial"/>
          <w:b/>
        </w:rPr>
      </w:pPr>
      <w:r w:rsidRPr="006C061B">
        <w:rPr>
          <w:rFonts w:cs="Arial"/>
          <w:b/>
        </w:rPr>
        <w:t xml:space="preserve"> </w:t>
      </w:r>
    </w:p>
    <w:p w:rsidR="000414DD" w:rsidRDefault="000414DD">
      <w:pPr>
        <w:rPr>
          <w:rFonts w:cs="Arial"/>
          <w:sz w:val="20"/>
          <w:szCs w:val="20"/>
        </w:rPr>
      </w:pPr>
    </w:p>
    <w:p w:rsidR="000414DD" w:rsidRDefault="000414DD">
      <w:pPr>
        <w:rPr>
          <w:rFonts w:cs="Arial"/>
          <w:sz w:val="20"/>
          <w:szCs w:val="20"/>
        </w:rPr>
      </w:pPr>
    </w:p>
    <w:p w:rsidR="000414DD" w:rsidRDefault="000414DD">
      <w:pPr>
        <w:rPr>
          <w:rFonts w:cs="Arial"/>
          <w:sz w:val="20"/>
          <w:szCs w:val="20"/>
        </w:rPr>
      </w:pPr>
    </w:p>
    <w:p w:rsidR="000414DD" w:rsidRDefault="000414DD">
      <w:pPr>
        <w:rPr>
          <w:rFonts w:cs="Arial"/>
          <w:sz w:val="20"/>
          <w:szCs w:val="20"/>
        </w:rPr>
      </w:pPr>
      <w:r w:rsidRPr="009E2AD7">
        <w:rPr>
          <w:rFonts w:cs="Arial"/>
          <w:sz w:val="20"/>
          <w:szCs w:val="20"/>
        </w:rPr>
        <w:t xml:space="preserve">                                </w:t>
      </w:r>
      <w:r>
        <w:rPr>
          <w:rFonts w:cs="Arial"/>
          <w:noProof/>
          <w:sz w:val="20"/>
          <w:szCs w:val="20"/>
        </w:rPr>
        <w:drawing>
          <wp:inline distT="0" distB="0" distL="0" distR="0">
            <wp:extent cx="1102926" cy="1584960"/>
            <wp:effectExtent l="19050" t="0" r="1974" b="0"/>
            <wp:docPr id="3" name="Εικόνα 3" descr="C:\Users\User\AppData\Local\Microsoft\Windows\Temporary Internet Files\Content.IE5\GKONUJBH\girl_reading-231bd7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GKONUJBH\girl_reading-231bd7v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2" cy="15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>
            <wp:extent cx="2282190" cy="1371600"/>
            <wp:effectExtent l="19050" t="0" r="3810" b="0"/>
            <wp:docPr id="2" name="Εικόνα 2" descr="C:\Users\User\AppData\Local\Microsoft\Windows\Temporary Internet Files\Content.IE5\4KOCXCBD\101218-38-Ancient-History-Art-Greece-Greek-Wom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4KOCXCBD\101218-38-Ancient-History-Art-Greece-Greek-Wom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83" cy="137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53" w:rsidRPr="00E35453" w:rsidRDefault="00E35453"/>
    <w:sectPr w:rsidR="00E35453" w:rsidRPr="00E35453" w:rsidSect="00EC0F3A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91" w:rsidRDefault="00E84A91" w:rsidP="007E0DBF">
      <w:r>
        <w:separator/>
      </w:r>
    </w:p>
  </w:endnote>
  <w:endnote w:type="continuationSeparator" w:id="0">
    <w:p w:rsidR="00E84A91" w:rsidRDefault="00E84A91" w:rsidP="007E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Greek Helv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91" w:rsidRDefault="00E84A91" w:rsidP="007E0DBF">
      <w:r>
        <w:separator/>
      </w:r>
    </w:p>
  </w:footnote>
  <w:footnote w:type="continuationSeparator" w:id="0">
    <w:p w:rsidR="00E84A91" w:rsidRDefault="00E84A91" w:rsidP="007E0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4B"/>
    <w:rsid w:val="000414DD"/>
    <w:rsid w:val="00073FB2"/>
    <w:rsid w:val="00083D44"/>
    <w:rsid w:val="00274F8B"/>
    <w:rsid w:val="0028505B"/>
    <w:rsid w:val="004A4717"/>
    <w:rsid w:val="00542E2B"/>
    <w:rsid w:val="005F52BF"/>
    <w:rsid w:val="00646C4B"/>
    <w:rsid w:val="006C061B"/>
    <w:rsid w:val="0079024C"/>
    <w:rsid w:val="007E0DBF"/>
    <w:rsid w:val="00844E74"/>
    <w:rsid w:val="008C3A80"/>
    <w:rsid w:val="009E2AD7"/>
    <w:rsid w:val="009F083B"/>
    <w:rsid w:val="009F3898"/>
    <w:rsid w:val="00BA2D57"/>
    <w:rsid w:val="00D2192E"/>
    <w:rsid w:val="00E05589"/>
    <w:rsid w:val="00E10B3C"/>
    <w:rsid w:val="00E35453"/>
    <w:rsid w:val="00E84A91"/>
    <w:rsid w:val="00EC0F3A"/>
    <w:rsid w:val="00F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9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E0D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E0DBF"/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7E0D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7E0DBF"/>
    <w:rPr>
      <w:rFonts w:ascii="Arial" w:eastAsia="Times New Roman" w:hAnsi="Arial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41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414D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1008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2019-05-05T16:41:00Z</dcterms:created>
  <dcterms:modified xsi:type="dcterms:W3CDTF">2020-03-18T20:11:00Z</dcterms:modified>
</cp:coreProperties>
</file>