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9C" w:rsidRDefault="0067339C" w:rsidP="000178FF">
      <w:pPr>
        <w:jc w:val="center"/>
        <w:rPr>
          <w:rFonts w:ascii="Comic Sans MS" w:hAnsi="Comic Sans MS"/>
        </w:rPr>
      </w:pPr>
      <w:r w:rsidRPr="004409BD">
        <w:rPr>
          <w:rFonts w:ascii="Comic Sans MS" w:hAnsi="Comic Sans MS"/>
          <w:b/>
        </w:rPr>
        <w:t>ΑΣΚΗΣΕΙΣ ΣΤ</w:t>
      </w:r>
      <w:r>
        <w:rPr>
          <w:rFonts w:ascii="Comic Sans MS" w:hAnsi="Comic Sans MS"/>
          <w:b/>
          <w:lang w:val="en-US"/>
        </w:rPr>
        <w:t>A</w:t>
      </w:r>
      <w:r w:rsidRPr="00662A0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M</w:t>
      </w:r>
      <w:r>
        <w:rPr>
          <w:rFonts w:ascii="Comic Sans MS" w:hAnsi="Comic Sans MS"/>
          <w:b/>
        </w:rPr>
        <w:t>ΑΘΗΜΑΤΙΚΑ</w:t>
      </w:r>
      <w:r>
        <w:rPr>
          <w:rFonts w:ascii="Comic Sans MS" w:hAnsi="Comic Sans MS"/>
        </w:rPr>
        <w:t xml:space="preserve">  </w:t>
      </w:r>
      <w:r w:rsidR="00AF5670">
        <w:rPr>
          <w:rFonts w:ascii="Comic Sans MS" w:hAnsi="Comic Sans MS"/>
        </w:rPr>
        <w:t>κεφ.29</w:t>
      </w:r>
    </w:p>
    <w:p w:rsidR="0067339C" w:rsidRDefault="0067339C">
      <w:pPr>
        <w:rPr>
          <w:rFonts w:ascii="Comic Sans MS" w:hAnsi="Comic Sans MS"/>
          <w:sz w:val="20"/>
          <w:szCs w:val="20"/>
        </w:rPr>
      </w:pPr>
    </w:p>
    <w:p w:rsidR="00FB1D0A" w:rsidRDefault="0067339C" w:rsidP="0067339C">
      <w:pPr>
        <w:numPr>
          <w:ilvl w:val="0"/>
          <w:numId w:val="1"/>
        </w:numPr>
      </w:pPr>
      <w:r>
        <w:t>Να σχεδιάσετε από μια παράλληλη στις παρακάτω ευθείες, που να απέχει 2 εκατοστά.</w:t>
      </w:r>
    </w:p>
    <w:p w:rsidR="0067339C" w:rsidRDefault="0067339C" w:rsidP="0067339C">
      <w:pPr>
        <w:ind w:left="360"/>
      </w:pPr>
    </w:p>
    <w:p w:rsidR="0067339C" w:rsidRDefault="0067339C" w:rsidP="0067339C">
      <w:pPr>
        <w:ind w:left="360"/>
      </w:pPr>
      <w:r>
        <w:rPr>
          <w:rFonts w:ascii="Comic Sans MS" w:hAnsi="Comic Sans MS"/>
          <w:noProof/>
          <w:sz w:val="20"/>
          <w:szCs w:val="20"/>
        </w:rPr>
      </w:r>
      <w:r>
        <w:pict>
          <v:group id="_x0000_s1037" editas="canvas" style="width:450pt;height:126pt;mso-position-horizontal-relative:char;mso-position-vertical-relative:line" coordorigin="2362,3091" coordsize="7059,20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362;top:3091;width:7059;height:2016" o:preferrelative="f">
              <v:fill o:detectmouseclick="t"/>
              <v:path o:extrusionok="t" o:connecttype="none"/>
              <o:lock v:ext="edit" text="t"/>
            </v:shape>
            <v:line id="_x0000_s1039" style="position:absolute" from="2644,4531" to="4622,4532"/>
            <v:line id="_x0000_s1040" style="position:absolute" from="5750,3091" to="5751,5107"/>
            <v:line id="_x0000_s1041" style="position:absolute;flip:y" from="7586,3379" to="9138,4963"/>
            <w10:anchorlock/>
          </v:group>
        </w:pict>
      </w:r>
    </w:p>
    <w:p w:rsidR="0067339C" w:rsidRDefault="0067339C" w:rsidP="0067339C"/>
    <w:p w:rsidR="000178FF" w:rsidRDefault="000178FF" w:rsidP="0067339C"/>
    <w:p w:rsidR="000178FF" w:rsidRDefault="000178FF" w:rsidP="0067339C"/>
    <w:p w:rsidR="000178FF" w:rsidRDefault="000178FF" w:rsidP="0067339C"/>
    <w:p w:rsidR="0067339C" w:rsidRDefault="00AF5670" w:rsidP="00AF5670">
      <w:pPr>
        <w:numPr>
          <w:ilvl w:val="0"/>
          <w:numId w:val="1"/>
        </w:numPr>
      </w:pPr>
      <w:r>
        <w:t>Στα παρακάτω σχήματα να χρωματίσεις με ίδιο χρώμα τις παράλληλες ευθείες</w:t>
      </w:r>
    </w:p>
    <w:p w:rsidR="00AF5670" w:rsidRDefault="00B27730" w:rsidP="00AF5670">
      <w:r>
        <w:rPr>
          <w:noProof/>
        </w:rPr>
        <w:pict>
          <v:oval id="_x0000_s1103" style="position:absolute;margin-left:315pt;margin-top:117.7pt;width:108pt;height:90pt;z-index:251656704"/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00" type="#_x0000_t9" style="position:absolute;margin-left:180pt;margin-top:126.7pt;width:108pt;height:81pt;z-index:251655680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6" type="#_x0000_t5" style="position:absolute;margin-left:54pt;margin-top:108.7pt;width:81.05pt;height:1in;z-index:251654656"/>
        </w:pict>
      </w:r>
      <w:r w:rsidR="00AF5670">
        <w:rPr>
          <w:noProof/>
        </w:rPr>
      </w:r>
      <w:r w:rsidR="00AF5670">
        <w:pict>
          <v:group id="_x0000_s1089" editas="canvas" style="width:459pt;height:162pt;mso-position-horizontal-relative:char;mso-position-vertical-relative:line" coordorigin="2362,6060" coordsize="7200,2592">
            <o:lock v:ext="edit" aspectratio="t"/>
            <v:shape id="_x0000_s1090" type="#_x0000_t75" style="position:absolute;left:2362;top:6060;width:7200;height:2592" o:preferrelative="f">
              <v:fill o:detectmouseclick="t"/>
              <v:path o:extrusionok="t" o:connecttype="none"/>
              <o:lock v:ext="edit" text="t"/>
            </v:shape>
            <v:rect id="_x0000_s1091" style="position:absolute;left:2786;top:6492;width:2541;height:864"/>
            <v:rect id="_x0000_s1092" style="position:absolute;left:5750;top:6348;width:1130;height:1152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93" type="#_x0000_t7" style="position:absolute;left:7444;top:6348;width:1836;height:1152"/>
            <w10:anchorlock/>
          </v:group>
        </w:pict>
      </w:r>
    </w:p>
    <w:p w:rsidR="00AF5670" w:rsidRDefault="00AF5670" w:rsidP="00AF5670"/>
    <w:p w:rsidR="0067339C" w:rsidRDefault="0067339C" w:rsidP="0067339C"/>
    <w:p w:rsidR="0067339C" w:rsidRPr="0067339C" w:rsidRDefault="0067339C" w:rsidP="00B27730"/>
    <w:sectPr w:rsidR="0067339C" w:rsidRPr="0067339C" w:rsidSect="0067339C">
      <w:pgSz w:w="11906" w:h="16838"/>
      <w:pgMar w:top="1440" w:right="14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7350C"/>
    <w:multiLevelType w:val="hybridMultilevel"/>
    <w:tmpl w:val="1804B4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7339C"/>
    <w:rsid w:val="000178FF"/>
    <w:rsid w:val="0067339C"/>
    <w:rsid w:val="009E46C1"/>
    <w:rsid w:val="00AF5670"/>
    <w:rsid w:val="00B27730"/>
    <w:rsid w:val="00D661CD"/>
    <w:rsid w:val="00E13283"/>
    <w:rsid w:val="00FB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ΕΠΑΝΑΛΗΠΤΙΚΕΣ ΑΣΚΗΣΕΙΣ ΣΤA MΑΘΗΜΑΤΙΚΑ  κεφ</vt:lpstr>
    </vt:vector>
  </TitlesOfParts>
  <Company>Company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ΕΠΑΝΑΛΗΠΤΙΚΕΣ ΑΣΚΗΣΕΙΣ ΣΤA MΑΘΗΜΑΤΙΚΑ  κεφ</dc:title>
  <dc:creator>User</dc:creator>
  <cp:lastModifiedBy>6dim</cp:lastModifiedBy>
  <cp:revision>2</cp:revision>
  <dcterms:created xsi:type="dcterms:W3CDTF">2025-02-14T12:17:00Z</dcterms:created>
  <dcterms:modified xsi:type="dcterms:W3CDTF">2025-02-14T12:17:00Z</dcterms:modified>
</cp:coreProperties>
</file>