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D689" w14:textId="2477EB8D" w:rsidR="00D11080" w:rsidRPr="00567692" w:rsidRDefault="00567692" w:rsidP="00567692">
      <w:pPr>
        <w:jc w:val="center"/>
        <w:rPr>
          <w:b/>
          <w:bCs/>
          <w:i/>
          <w:iCs/>
          <w:sz w:val="28"/>
          <w:szCs w:val="28"/>
          <w:lang w:val="el-GR"/>
        </w:rPr>
      </w:pPr>
      <w:r w:rsidRPr="00567692">
        <w:rPr>
          <w:b/>
          <w:bCs/>
          <w:i/>
          <w:iCs/>
          <w:sz w:val="28"/>
          <w:szCs w:val="28"/>
          <w:lang w:val="el-GR"/>
        </w:rPr>
        <w:t>Ιστορία</w:t>
      </w:r>
    </w:p>
    <w:p w14:paraId="27943BF1" w14:textId="2D4C6C2A" w:rsidR="00567692" w:rsidRDefault="00567692" w:rsidP="00567692">
      <w:pPr>
        <w:jc w:val="center"/>
        <w:rPr>
          <w:b/>
          <w:bCs/>
          <w:i/>
          <w:iCs/>
          <w:sz w:val="24"/>
          <w:szCs w:val="24"/>
          <w:lang w:val="el-GR"/>
        </w:rPr>
      </w:pPr>
      <w:r w:rsidRPr="00567692">
        <w:rPr>
          <w:b/>
          <w:bCs/>
          <w:i/>
          <w:iCs/>
          <w:sz w:val="24"/>
          <w:szCs w:val="24"/>
          <w:lang w:val="el-GR"/>
        </w:rPr>
        <w:t>Κεφ.  8,9,10</w:t>
      </w:r>
    </w:p>
    <w:p w14:paraId="67DE61B2" w14:textId="0C526395" w:rsidR="00567692" w:rsidRDefault="00567692" w:rsidP="00567692">
      <w:pPr>
        <w:jc w:val="center"/>
        <w:rPr>
          <w:b/>
          <w:bCs/>
          <w:i/>
          <w:iCs/>
          <w:sz w:val="24"/>
          <w:szCs w:val="24"/>
          <w:u w:val="single"/>
          <w:lang w:val="el-GR"/>
        </w:rPr>
      </w:pPr>
      <w:r w:rsidRPr="00567692">
        <w:rPr>
          <w:b/>
          <w:bCs/>
          <w:i/>
          <w:iCs/>
          <w:sz w:val="24"/>
          <w:szCs w:val="24"/>
          <w:u w:val="single"/>
          <w:lang w:val="el-GR"/>
        </w:rPr>
        <w:t>Ασκήσεις</w:t>
      </w:r>
    </w:p>
    <w:p w14:paraId="4FC2F16B" w14:textId="53A7A2E2" w:rsidR="00567692" w:rsidRPr="009804E2" w:rsidRDefault="009804E2" w:rsidP="009804E2">
      <w:pPr>
        <w:rPr>
          <w:b/>
          <w:bCs/>
          <w:i/>
          <w:iCs/>
          <w:sz w:val="24"/>
          <w:szCs w:val="24"/>
          <w:lang w:val="el-GR"/>
        </w:rPr>
      </w:pPr>
      <w:r>
        <w:rPr>
          <w:b/>
          <w:bCs/>
          <w:i/>
          <w:iCs/>
          <w:sz w:val="24"/>
          <w:szCs w:val="24"/>
          <w:lang w:val="el-GR"/>
        </w:rPr>
        <w:t xml:space="preserve">        </w:t>
      </w:r>
      <w:r w:rsidR="00567692" w:rsidRPr="009804E2">
        <w:rPr>
          <w:b/>
          <w:bCs/>
          <w:i/>
          <w:iCs/>
          <w:sz w:val="24"/>
          <w:szCs w:val="24"/>
          <w:lang w:val="el-GR"/>
        </w:rPr>
        <w:t>Σωστό (Σ) ή Λάθος (Λ);</w:t>
      </w:r>
    </w:p>
    <w:p w14:paraId="6BF92A7A" w14:textId="003A113C" w:rsidR="00567692" w:rsidRDefault="009804E2" w:rsidP="009804E2">
      <w:pPr>
        <w:pStyle w:val="a3"/>
        <w:numPr>
          <w:ilvl w:val="0"/>
          <w:numId w:val="1"/>
        </w:numPr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  <w:lang w:val="el-GR"/>
        </w:rPr>
        <w:t xml:space="preserve">Ο Ρήγας </w:t>
      </w:r>
      <w:r w:rsidRPr="009804E2">
        <w:rPr>
          <w:i/>
          <w:iCs/>
          <w:sz w:val="24"/>
          <w:szCs w:val="24"/>
          <w:lang w:val="el-GR"/>
        </w:rPr>
        <w:t xml:space="preserve">μπήκε στην υπηρεσία των Φαναριωτών στην Κωνσταντινούπολη </w:t>
      </w:r>
      <w:r>
        <w:rPr>
          <w:i/>
          <w:iCs/>
          <w:sz w:val="24"/>
          <w:szCs w:val="24"/>
          <w:lang w:val="el-GR"/>
        </w:rPr>
        <w:t>κ</w:t>
      </w:r>
      <w:r w:rsidRPr="009804E2">
        <w:rPr>
          <w:i/>
          <w:iCs/>
          <w:sz w:val="24"/>
          <w:szCs w:val="24"/>
          <w:lang w:val="el-GR"/>
        </w:rPr>
        <w:t>αι</w:t>
      </w:r>
      <w:r w:rsidRPr="009804E2">
        <w:rPr>
          <w:i/>
          <w:iCs/>
          <w:sz w:val="24"/>
          <w:szCs w:val="24"/>
          <w:lang w:val="el-GR"/>
        </w:rPr>
        <w:t xml:space="preserve"> </w:t>
      </w:r>
      <w:r w:rsidRPr="009804E2">
        <w:rPr>
          <w:i/>
          <w:iCs/>
          <w:sz w:val="24"/>
          <w:szCs w:val="24"/>
          <w:lang w:val="el-GR"/>
        </w:rPr>
        <w:t>έπειτα μετανάστευσε στο Βουκουρέστι, ως γραμματέας του ηγεμόνα της Βλαχίας.</w:t>
      </w:r>
      <w:r>
        <w:rPr>
          <w:i/>
          <w:iCs/>
          <w:sz w:val="24"/>
          <w:szCs w:val="24"/>
          <w:lang w:val="el-GR"/>
        </w:rPr>
        <w:t xml:space="preserve"> …………….</w:t>
      </w:r>
    </w:p>
    <w:p w14:paraId="6E1DB525" w14:textId="444BCDBC" w:rsidR="009804E2" w:rsidRDefault="009804E2" w:rsidP="009804E2">
      <w:pPr>
        <w:pStyle w:val="a3"/>
        <w:numPr>
          <w:ilvl w:val="0"/>
          <w:numId w:val="1"/>
        </w:numPr>
        <w:rPr>
          <w:i/>
          <w:iCs/>
          <w:sz w:val="24"/>
          <w:szCs w:val="24"/>
          <w:lang w:val="el-GR"/>
        </w:rPr>
      </w:pPr>
      <w:r w:rsidRPr="009804E2">
        <w:rPr>
          <w:i/>
          <w:iCs/>
          <w:sz w:val="24"/>
          <w:szCs w:val="24"/>
          <w:lang w:val="el-GR"/>
        </w:rPr>
        <w:t>Ο Αδαμάντιος Κοραής καταγόταν από πλούσια οικογένεια τ</w:t>
      </w:r>
      <w:r>
        <w:rPr>
          <w:i/>
          <w:iCs/>
          <w:sz w:val="24"/>
          <w:szCs w:val="24"/>
          <w:lang w:val="el-GR"/>
        </w:rPr>
        <w:t>ου Βόλου. …………………….</w:t>
      </w:r>
    </w:p>
    <w:p w14:paraId="2B2089C7" w14:textId="1533D50A" w:rsidR="009804E2" w:rsidRDefault="00527FFC" w:rsidP="009804E2">
      <w:pPr>
        <w:pStyle w:val="a3"/>
        <w:numPr>
          <w:ilvl w:val="0"/>
          <w:numId w:val="1"/>
        </w:numPr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  <w:lang w:val="el-GR"/>
        </w:rPr>
        <w:t xml:space="preserve">Η </w:t>
      </w:r>
      <w:r w:rsidRPr="00527FFC">
        <w:rPr>
          <w:i/>
          <w:iCs/>
          <w:sz w:val="24"/>
          <w:szCs w:val="24"/>
          <w:lang w:val="el-GR"/>
        </w:rPr>
        <w:t xml:space="preserve"> περίφημη «Χάρτα της Ελλάδος»</w:t>
      </w:r>
      <w:r>
        <w:rPr>
          <w:i/>
          <w:iCs/>
          <w:sz w:val="24"/>
          <w:szCs w:val="24"/>
          <w:lang w:val="el-GR"/>
        </w:rPr>
        <w:t xml:space="preserve"> είναι έργο του Ρήγα</w:t>
      </w:r>
      <w:r w:rsidR="003F074A">
        <w:rPr>
          <w:i/>
          <w:iCs/>
          <w:sz w:val="24"/>
          <w:szCs w:val="24"/>
          <w:lang w:val="el-GR"/>
        </w:rPr>
        <w:t>. …………………….</w:t>
      </w:r>
    </w:p>
    <w:p w14:paraId="00808C9F" w14:textId="2B730861" w:rsidR="003F074A" w:rsidRDefault="005457C4" w:rsidP="009804E2">
      <w:pPr>
        <w:pStyle w:val="a3"/>
        <w:numPr>
          <w:ilvl w:val="0"/>
          <w:numId w:val="1"/>
        </w:numPr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  <w:lang w:val="el-GR"/>
        </w:rPr>
        <w:t>Το</w:t>
      </w:r>
      <w:r w:rsidRPr="005457C4">
        <w:rPr>
          <w:i/>
          <w:iCs/>
          <w:sz w:val="24"/>
          <w:szCs w:val="24"/>
          <w:lang w:val="el-GR"/>
        </w:rPr>
        <w:t xml:space="preserve"> «ξανθό γένος» του Βορρά που θα απελευθέρωνε τους Έλληνες</w:t>
      </w:r>
      <w:r>
        <w:rPr>
          <w:i/>
          <w:iCs/>
          <w:sz w:val="24"/>
          <w:szCs w:val="24"/>
          <w:lang w:val="el-GR"/>
        </w:rPr>
        <w:t xml:space="preserve"> ήταν οι Ρώσοι. ………..</w:t>
      </w:r>
    </w:p>
    <w:p w14:paraId="77153DBD" w14:textId="33356E6A" w:rsidR="005457C4" w:rsidRDefault="005457C4" w:rsidP="009804E2">
      <w:pPr>
        <w:pStyle w:val="a3"/>
        <w:numPr>
          <w:ilvl w:val="0"/>
          <w:numId w:val="1"/>
        </w:numPr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  <w:lang w:val="el-GR"/>
        </w:rPr>
        <w:t>Ο</w:t>
      </w:r>
      <w:r w:rsidRPr="005457C4">
        <w:rPr>
          <w:i/>
          <w:iCs/>
          <w:sz w:val="24"/>
          <w:szCs w:val="24"/>
          <w:lang w:val="el-GR"/>
        </w:rPr>
        <w:t xml:space="preserve"> Λάμπρος Κατσώνης</w:t>
      </w:r>
      <w:r>
        <w:rPr>
          <w:i/>
          <w:iCs/>
          <w:sz w:val="24"/>
          <w:szCs w:val="24"/>
          <w:lang w:val="el-GR"/>
        </w:rPr>
        <w:t xml:space="preserve"> είχε για ορμητήριό του το νησί Κάλυμνο. ……………………</w:t>
      </w:r>
    </w:p>
    <w:p w14:paraId="23D9B559" w14:textId="41691E01" w:rsidR="005457C4" w:rsidRDefault="005457C4" w:rsidP="009804E2">
      <w:pPr>
        <w:pStyle w:val="a3"/>
        <w:numPr>
          <w:ilvl w:val="0"/>
          <w:numId w:val="1"/>
        </w:numPr>
        <w:rPr>
          <w:i/>
          <w:iCs/>
          <w:sz w:val="24"/>
          <w:szCs w:val="24"/>
          <w:lang w:val="el-GR"/>
        </w:rPr>
      </w:pPr>
      <w:r w:rsidRPr="005457C4">
        <w:rPr>
          <w:i/>
          <w:iCs/>
          <w:sz w:val="24"/>
          <w:szCs w:val="24"/>
          <w:lang w:val="el-GR"/>
        </w:rPr>
        <w:t>Οι κάτοικοι του Σουλίου ήταν βοσκοί που μιλούσαν ελληνικά και αρβανίτικα</w:t>
      </w:r>
      <w:r>
        <w:rPr>
          <w:i/>
          <w:iCs/>
          <w:sz w:val="24"/>
          <w:szCs w:val="24"/>
          <w:lang w:val="el-GR"/>
        </w:rPr>
        <w:t>. …………….</w:t>
      </w:r>
    </w:p>
    <w:p w14:paraId="78B0D3EB" w14:textId="5CB5792F" w:rsidR="005457C4" w:rsidRDefault="005457C4" w:rsidP="009804E2">
      <w:pPr>
        <w:pStyle w:val="a3"/>
        <w:numPr>
          <w:ilvl w:val="0"/>
          <w:numId w:val="1"/>
        </w:numPr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  <w:lang w:val="el-GR"/>
        </w:rPr>
        <w:t>Ο Σουλτάνος ζήτησε τη βοήθεια των Σουλιωτών για να εξοντώσει τον Αλή Πασά. ………….</w:t>
      </w:r>
    </w:p>
    <w:p w14:paraId="38F6F5CA" w14:textId="6E26AA58" w:rsidR="005457C4" w:rsidRDefault="00D75901" w:rsidP="009804E2">
      <w:pPr>
        <w:pStyle w:val="a3"/>
        <w:numPr>
          <w:ilvl w:val="0"/>
          <w:numId w:val="1"/>
        </w:numPr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  <w:lang w:val="el-GR"/>
        </w:rPr>
        <w:t>Γεννήματα λέμε τα όσπρια. …………….</w:t>
      </w:r>
    </w:p>
    <w:p w14:paraId="5C61DC4A" w14:textId="2248DD99" w:rsidR="00D75901" w:rsidRDefault="00351C9B" w:rsidP="009804E2">
      <w:pPr>
        <w:pStyle w:val="a3"/>
        <w:numPr>
          <w:ilvl w:val="0"/>
          <w:numId w:val="1"/>
        </w:numPr>
        <w:rPr>
          <w:i/>
          <w:iCs/>
          <w:sz w:val="24"/>
          <w:szCs w:val="24"/>
          <w:lang w:val="el-GR"/>
        </w:rPr>
      </w:pPr>
      <w:r w:rsidRPr="00351C9B">
        <w:rPr>
          <w:i/>
          <w:iCs/>
          <w:sz w:val="24"/>
          <w:szCs w:val="24"/>
          <w:lang w:val="el-GR"/>
        </w:rPr>
        <w:t>ο Μητροπολίτης Λαρίσης Διονύσιος,</w:t>
      </w:r>
      <w:r>
        <w:rPr>
          <w:i/>
          <w:iCs/>
          <w:sz w:val="24"/>
          <w:szCs w:val="24"/>
          <w:lang w:val="el-GR"/>
        </w:rPr>
        <w:t xml:space="preserve"> </w:t>
      </w:r>
      <w:r w:rsidRPr="00351C9B">
        <w:rPr>
          <w:i/>
          <w:iCs/>
          <w:sz w:val="24"/>
          <w:szCs w:val="24"/>
          <w:lang w:val="el-GR"/>
        </w:rPr>
        <w:t>ξεσήκωσε τους υπόδουλους Έλληνες στην ορεινή Θεσσαλία</w:t>
      </w:r>
      <w:r>
        <w:rPr>
          <w:i/>
          <w:iCs/>
          <w:sz w:val="24"/>
          <w:szCs w:val="24"/>
          <w:lang w:val="el-GR"/>
        </w:rPr>
        <w:t>. ……………</w:t>
      </w:r>
    </w:p>
    <w:p w14:paraId="6069EB41" w14:textId="0CB08B25" w:rsidR="00351C9B" w:rsidRDefault="00351C9B" w:rsidP="009804E2">
      <w:pPr>
        <w:pStyle w:val="a3"/>
        <w:numPr>
          <w:ilvl w:val="0"/>
          <w:numId w:val="1"/>
        </w:numPr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  <w:lang w:val="el-GR"/>
        </w:rPr>
        <w:t>Υψηλή Πύλη είναι η Οθωμανική Αυτοκρατορία. ………………</w:t>
      </w:r>
    </w:p>
    <w:p w14:paraId="6BD6C69B" w14:textId="6FDA44D9" w:rsidR="00351C9B" w:rsidRPr="00351C9B" w:rsidRDefault="00351C9B" w:rsidP="00351C9B">
      <w:pPr>
        <w:rPr>
          <w:b/>
          <w:bCs/>
          <w:i/>
          <w:iCs/>
          <w:sz w:val="24"/>
          <w:szCs w:val="24"/>
          <w:lang w:val="el-GR"/>
        </w:rPr>
      </w:pPr>
    </w:p>
    <w:p w14:paraId="239027A7" w14:textId="019167D1" w:rsidR="00351C9B" w:rsidRDefault="00351C9B" w:rsidP="00351C9B">
      <w:pPr>
        <w:rPr>
          <w:b/>
          <w:bCs/>
          <w:i/>
          <w:iCs/>
          <w:sz w:val="24"/>
          <w:szCs w:val="24"/>
          <w:lang w:val="el-GR"/>
        </w:rPr>
      </w:pPr>
      <w:r w:rsidRPr="00351C9B">
        <w:rPr>
          <w:b/>
          <w:bCs/>
          <w:i/>
          <w:iCs/>
          <w:sz w:val="24"/>
          <w:szCs w:val="24"/>
          <w:lang w:val="el-GR"/>
        </w:rPr>
        <w:t xml:space="preserve">        Συμπληρώνω τη σωστή λέξη ή φράση:</w:t>
      </w:r>
    </w:p>
    <w:p w14:paraId="424879C5" w14:textId="2344EFBA" w:rsidR="00351C9B" w:rsidRDefault="00BD323C" w:rsidP="00351C9B">
      <w:pPr>
        <w:pStyle w:val="a3"/>
        <w:numPr>
          <w:ilvl w:val="0"/>
          <w:numId w:val="3"/>
        </w:numPr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  <w:lang w:val="el-GR"/>
        </w:rPr>
        <w:t xml:space="preserve">Ο </w:t>
      </w:r>
      <w:r w:rsidRPr="00BD323C">
        <w:rPr>
          <w:i/>
          <w:iCs/>
          <w:sz w:val="24"/>
          <w:szCs w:val="24"/>
          <w:lang w:val="el-GR"/>
        </w:rPr>
        <w:t xml:space="preserve"> Ρήγας Βελεστινλής και ο Αδαμάντιος Κοραής</w:t>
      </w:r>
      <w:r>
        <w:rPr>
          <w:i/>
          <w:iCs/>
          <w:sz w:val="24"/>
          <w:szCs w:val="24"/>
          <w:lang w:val="el-GR"/>
        </w:rPr>
        <w:t xml:space="preserve"> ονομάζονται Δάσκαλοι ……  ……………..</w:t>
      </w:r>
    </w:p>
    <w:p w14:paraId="26AD873E" w14:textId="2D61E275" w:rsidR="00BD323C" w:rsidRDefault="00F50F79" w:rsidP="00351C9B">
      <w:pPr>
        <w:pStyle w:val="a3"/>
        <w:numPr>
          <w:ilvl w:val="0"/>
          <w:numId w:val="3"/>
        </w:numPr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  <w:lang w:val="el-GR"/>
        </w:rPr>
        <w:t>Η επαναστατική</w:t>
      </w:r>
      <w:r w:rsidRPr="00F50F79">
        <w:rPr>
          <w:i/>
          <w:iCs/>
          <w:sz w:val="24"/>
          <w:szCs w:val="24"/>
          <w:lang w:val="el-GR"/>
        </w:rPr>
        <w:t xml:space="preserve"> δράση του </w:t>
      </w:r>
      <w:r>
        <w:rPr>
          <w:i/>
          <w:iCs/>
          <w:sz w:val="24"/>
          <w:szCs w:val="24"/>
          <w:lang w:val="el-GR"/>
        </w:rPr>
        <w:t xml:space="preserve">Ρήγα </w:t>
      </w:r>
      <w:r w:rsidRPr="00F50F79">
        <w:rPr>
          <w:i/>
          <w:iCs/>
          <w:sz w:val="24"/>
          <w:szCs w:val="24"/>
          <w:lang w:val="el-GR"/>
        </w:rPr>
        <w:t xml:space="preserve">έγινε γρήγορα γνωστή και προκάλεσε την αντίδραση της </w:t>
      </w:r>
      <w:r>
        <w:rPr>
          <w:i/>
          <w:iCs/>
          <w:sz w:val="24"/>
          <w:szCs w:val="24"/>
          <w:lang w:val="el-GR"/>
        </w:rPr>
        <w:t>…………………. .</w:t>
      </w:r>
    </w:p>
    <w:p w14:paraId="1F3980C4" w14:textId="377AD215" w:rsidR="00F50F79" w:rsidRDefault="00C523A4" w:rsidP="00351C9B">
      <w:pPr>
        <w:pStyle w:val="a3"/>
        <w:numPr>
          <w:ilvl w:val="0"/>
          <w:numId w:val="3"/>
        </w:numPr>
        <w:rPr>
          <w:i/>
          <w:iCs/>
          <w:sz w:val="24"/>
          <w:szCs w:val="24"/>
          <w:lang w:val="el-GR"/>
        </w:rPr>
      </w:pPr>
      <w:r w:rsidRPr="00C523A4">
        <w:rPr>
          <w:i/>
          <w:iCs/>
          <w:sz w:val="24"/>
          <w:szCs w:val="24"/>
          <w:lang w:val="el-GR"/>
        </w:rPr>
        <w:t>Ο Κοραής συνέβαλε σημαντικά στην ιδεολογική προετοιμασία της Μεγάλης Επανάστασης, με το ποίημά του «</w:t>
      </w:r>
      <w:r>
        <w:rPr>
          <w:i/>
          <w:iCs/>
          <w:sz w:val="24"/>
          <w:szCs w:val="24"/>
          <w:lang w:val="el-GR"/>
        </w:rPr>
        <w:t xml:space="preserve">…………………. </w:t>
      </w:r>
      <w:r w:rsidRPr="00C523A4">
        <w:rPr>
          <w:i/>
          <w:iCs/>
          <w:sz w:val="24"/>
          <w:szCs w:val="24"/>
          <w:lang w:val="el-GR"/>
        </w:rPr>
        <w:t xml:space="preserve"> </w:t>
      </w:r>
      <w:r>
        <w:rPr>
          <w:i/>
          <w:iCs/>
          <w:sz w:val="24"/>
          <w:szCs w:val="24"/>
          <w:lang w:val="el-GR"/>
        </w:rPr>
        <w:t>……………………….</w:t>
      </w:r>
      <w:r w:rsidRPr="00C523A4">
        <w:rPr>
          <w:i/>
          <w:iCs/>
          <w:sz w:val="24"/>
          <w:szCs w:val="24"/>
          <w:lang w:val="el-GR"/>
        </w:rPr>
        <w:t>»</w:t>
      </w:r>
      <w:r>
        <w:rPr>
          <w:i/>
          <w:iCs/>
          <w:sz w:val="24"/>
          <w:szCs w:val="24"/>
          <w:lang w:val="el-GR"/>
        </w:rPr>
        <w:t>.</w:t>
      </w:r>
    </w:p>
    <w:p w14:paraId="7DDA3B87" w14:textId="1C91ECB7" w:rsidR="00C523A4" w:rsidRDefault="000F1E2B" w:rsidP="00351C9B">
      <w:pPr>
        <w:pStyle w:val="a3"/>
        <w:numPr>
          <w:ilvl w:val="0"/>
          <w:numId w:val="3"/>
        </w:numPr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  <w:lang w:val="el-GR"/>
        </w:rPr>
        <w:t xml:space="preserve">Το επαναστατικό τραγούδι του Ρήγα που </w:t>
      </w:r>
      <w:r w:rsidRPr="000F1E2B">
        <w:rPr>
          <w:i/>
          <w:iCs/>
          <w:sz w:val="24"/>
          <w:szCs w:val="24"/>
          <w:lang w:val="el-GR"/>
        </w:rPr>
        <w:t>έγινε σύμβολο του αγώνα για την ελευθερία</w:t>
      </w:r>
      <w:r>
        <w:rPr>
          <w:i/>
          <w:iCs/>
          <w:sz w:val="24"/>
          <w:szCs w:val="24"/>
          <w:lang w:val="el-GR"/>
        </w:rPr>
        <w:t xml:space="preserve"> λέγεται ………………….. .</w:t>
      </w:r>
    </w:p>
    <w:p w14:paraId="2532E300" w14:textId="4D710848" w:rsidR="000F1E2B" w:rsidRDefault="00283B61" w:rsidP="00351C9B">
      <w:pPr>
        <w:pStyle w:val="a3"/>
        <w:numPr>
          <w:ilvl w:val="0"/>
          <w:numId w:val="3"/>
        </w:numPr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  <w:lang w:val="el-GR"/>
        </w:rPr>
        <w:t>Μ</w:t>
      </w:r>
      <w:r w:rsidRPr="00283B61">
        <w:rPr>
          <w:i/>
          <w:iCs/>
          <w:sz w:val="24"/>
          <w:szCs w:val="24"/>
          <w:lang w:val="el-GR"/>
        </w:rPr>
        <w:t xml:space="preserve">ε τη Συνθήκη του </w:t>
      </w:r>
      <w:r>
        <w:rPr>
          <w:i/>
          <w:iCs/>
          <w:sz w:val="24"/>
          <w:szCs w:val="24"/>
          <w:lang w:val="el-GR"/>
        </w:rPr>
        <w:t xml:space="preserve">………………… </w:t>
      </w:r>
      <w:r w:rsidRPr="00283B61">
        <w:rPr>
          <w:i/>
          <w:iCs/>
          <w:sz w:val="24"/>
          <w:szCs w:val="24"/>
          <w:lang w:val="el-GR"/>
        </w:rPr>
        <w:t xml:space="preserve"> </w:t>
      </w:r>
      <w:r>
        <w:rPr>
          <w:i/>
          <w:iCs/>
          <w:sz w:val="24"/>
          <w:szCs w:val="24"/>
          <w:lang w:val="el-GR"/>
        </w:rPr>
        <w:t>…………………..</w:t>
      </w:r>
      <w:r w:rsidRPr="00283B61">
        <w:rPr>
          <w:i/>
          <w:iCs/>
          <w:sz w:val="24"/>
          <w:szCs w:val="24"/>
          <w:lang w:val="el-GR"/>
        </w:rPr>
        <w:t xml:space="preserve"> (1774)</w:t>
      </w:r>
      <w:r>
        <w:rPr>
          <w:i/>
          <w:iCs/>
          <w:sz w:val="24"/>
          <w:szCs w:val="24"/>
          <w:lang w:val="el-GR"/>
        </w:rPr>
        <w:t xml:space="preserve"> </w:t>
      </w:r>
      <w:r w:rsidRPr="00283B61">
        <w:rPr>
          <w:i/>
          <w:iCs/>
          <w:sz w:val="24"/>
          <w:szCs w:val="24"/>
          <w:lang w:val="el-GR"/>
        </w:rPr>
        <w:t xml:space="preserve">οι Έλληνες έμποροι απέκτησαν το δικαίωμα να υψώνουν στα καράβια τους τη </w:t>
      </w:r>
      <w:r>
        <w:rPr>
          <w:i/>
          <w:iCs/>
          <w:sz w:val="24"/>
          <w:szCs w:val="24"/>
          <w:lang w:val="el-GR"/>
        </w:rPr>
        <w:t xml:space="preserve">…………….. </w:t>
      </w:r>
      <w:r w:rsidRPr="00283B61">
        <w:rPr>
          <w:i/>
          <w:iCs/>
          <w:sz w:val="24"/>
          <w:szCs w:val="24"/>
          <w:lang w:val="el-GR"/>
        </w:rPr>
        <w:t xml:space="preserve"> </w:t>
      </w:r>
      <w:r>
        <w:rPr>
          <w:i/>
          <w:iCs/>
          <w:sz w:val="24"/>
          <w:szCs w:val="24"/>
          <w:lang w:val="el-GR"/>
        </w:rPr>
        <w:t xml:space="preserve">……………… </w:t>
      </w:r>
      <w:r w:rsidRPr="00283B61">
        <w:rPr>
          <w:i/>
          <w:iCs/>
          <w:sz w:val="24"/>
          <w:szCs w:val="24"/>
          <w:lang w:val="el-GR"/>
        </w:rPr>
        <w:t>.</w:t>
      </w:r>
    </w:p>
    <w:p w14:paraId="04579A16" w14:textId="7894C662" w:rsidR="00AC75F0" w:rsidRDefault="009B708B" w:rsidP="00351C9B">
      <w:pPr>
        <w:pStyle w:val="a3"/>
        <w:numPr>
          <w:ilvl w:val="0"/>
          <w:numId w:val="3"/>
        </w:numPr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  <w:lang w:val="el-GR"/>
        </w:rPr>
        <w:t>Όταν οι Τούρκοι κ</w:t>
      </w:r>
      <w:r w:rsidRPr="009B708B">
        <w:rPr>
          <w:i/>
          <w:iCs/>
          <w:sz w:val="24"/>
          <w:szCs w:val="24"/>
          <w:lang w:val="el-GR"/>
        </w:rPr>
        <w:t xml:space="preserve">ατέλαβαν τον οχυρό λόφο </w:t>
      </w:r>
      <w:r>
        <w:rPr>
          <w:i/>
          <w:iCs/>
          <w:sz w:val="24"/>
          <w:szCs w:val="24"/>
          <w:lang w:val="el-GR"/>
        </w:rPr>
        <w:t>……………,</w:t>
      </w:r>
      <w:r w:rsidRPr="009B708B">
        <w:rPr>
          <w:i/>
          <w:iCs/>
          <w:sz w:val="24"/>
          <w:szCs w:val="24"/>
          <w:lang w:val="el-GR"/>
        </w:rPr>
        <w:t xml:space="preserve"> ο καλόγερος</w:t>
      </w:r>
      <w:r>
        <w:rPr>
          <w:i/>
          <w:iCs/>
          <w:sz w:val="24"/>
          <w:szCs w:val="24"/>
          <w:lang w:val="el-GR"/>
        </w:rPr>
        <w:t>……………..</w:t>
      </w:r>
      <w:r w:rsidRPr="009B708B">
        <w:rPr>
          <w:i/>
          <w:iCs/>
          <w:sz w:val="24"/>
          <w:szCs w:val="24"/>
          <w:lang w:val="el-GR"/>
        </w:rPr>
        <w:t xml:space="preserve">, που τον κρατούσε ελεύθερο ως την τελευταία στιγμή, ανατινάχθηκε μαζί </w:t>
      </w:r>
      <w:r>
        <w:rPr>
          <w:i/>
          <w:iCs/>
          <w:sz w:val="24"/>
          <w:szCs w:val="24"/>
          <w:lang w:val="el-GR"/>
        </w:rPr>
        <w:t>τους.</w:t>
      </w:r>
    </w:p>
    <w:p w14:paraId="7E8B994E" w14:textId="403FC126" w:rsidR="009B708B" w:rsidRDefault="003E4B30" w:rsidP="00351C9B">
      <w:pPr>
        <w:pStyle w:val="a3"/>
        <w:numPr>
          <w:ilvl w:val="0"/>
          <w:numId w:val="3"/>
        </w:numPr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  <w:lang w:val="el-GR"/>
        </w:rPr>
        <w:t>Το ρήμα που σημαίνει ότι υ</w:t>
      </w:r>
      <w:r w:rsidRPr="003E4B30">
        <w:rPr>
          <w:i/>
          <w:iCs/>
          <w:sz w:val="24"/>
          <w:szCs w:val="24"/>
          <w:lang w:val="el-GR"/>
        </w:rPr>
        <w:t>πογράφω συμφωνία συνήθως μετά από πόλεμο</w:t>
      </w:r>
      <w:r>
        <w:rPr>
          <w:i/>
          <w:iCs/>
          <w:sz w:val="24"/>
          <w:szCs w:val="24"/>
          <w:lang w:val="el-GR"/>
        </w:rPr>
        <w:t xml:space="preserve"> είναι το ρήμα ……………………………………..</w:t>
      </w:r>
    </w:p>
    <w:p w14:paraId="68E1A665" w14:textId="5ED27162" w:rsidR="003E4B30" w:rsidRDefault="004A120D" w:rsidP="00351C9B">
      <w:pPr>
        <w:pStyle w:val="a3"/>
        <w:numPr>
          <w:ilvl w:val="0"/>
          <w:numId w:val="3"/>
        </w:numPr>
        <w:rPr>
          <w:i/>
          <w:iCs/>
          <w:sz w:val="24"/>
          <w:szCs w:val="24"/>
          <w:lang w:val="el-GR"/>
        </w:rPr>
      </w:pPr>
      <w:r w:rsidRPr="004A120D">
        <w:rPr>
          <w:i/>
          <w:iCs/>
          <w:sz w:val="24"/>
          <w:szCs w:val="24"/>
          <w:lang w:val="el-GR"/>
        </w:rPr>
        <w:t>Ο</w:t>
      </w:r>
      <w:r>
        <w:rPr>
          <w:i/>
          <w:iCs/>
          <w:sz w:val="24"/>
          <w:szCs w:val="24"/>
          <w:lang w:val="el-GR"/>
        </w:rPr>
        <w:t xml:space="preserve"> </w:t>
      </w:r>
      <w:r w:rsidRPr="004A120D">
        <w:rPr>
          <w:i/>
          <w:iCs/>
          <w:sz w:val="24"/>
          <w:szCs w:val="24"/>
          <w:lang w:val="el-GR"/>
        </w:rPr>
        <w:t xml:space="preserve">Ρήγας γεννήθηκε το 1757 στο </w:t>
      </w:r>
      <w:r>
        <w:rPr>
          <w:i/>
          <w:iCs/>
          <w:sz w:val="24"/>
          <w:szCs w:val="24"/>
          <w:lang w:val="el-GR"/>
        </w:rPr>
        <w:t xml:space="preserve">……………… </w:t>
      </w:r>
      <w:r w:rsidRPr="004A120D">
        <w:rPr>
          <w:i/>
          <w:iCs/>
          <w:sz w:val="24"/>
          <w:szCs w:val="24"/>
          <w:lang w:val="el-GR"/>
        </w:rPr>
        <w:t xml:space="preserve">της Θεσσαλίας, το οποίο στην αρχαιότητα ονομαζόταν </w:t>
      </w:r>
      <w:r>
        <w:rPr>
          <w:i/>
          <w:iCs/>
          <w:sz w:val="24"/>
          <w:szCs w:val="24"/>
          <w:lang w:val="el-GR"/>
        </w:rPr>
        <w:t>……………. .</w:t>
      </w:r>
    </w:p>
    <w:p w14:paraId="4A54A26E" w14:textId="62C354F4" w:rsidR="005B2529" w:rsidRDefault="005B2529" w:rsidP="00351C9B">
      <w:pPr>
        <w:pStyle w:val="a3"/>
        <w:numPr>
          <w:ilvl w:val="0"/>
          <w:numId w:val="3"/>
        </w:numPr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  <w:lang w:val="el-GR"/>
        </w:rPr>
        <w:t xml:space="preserve">Η </w:t>
      </w:r>
      <w:r w:rsidRPr="005B2529">
        <w:rPr>
          <w:i/>
          <w:iCs/>
          <w:sz w:val="24"/>
          <w:szCs w:val="24"/>
          <w:lang w:val="el-GR"/>
        </w:rPr>
        <w:t>Φιλελληνική οργάνωση που ιδρύθηκε στο Παρίσι</w:t>
      </w:r>
      <w:r>
        <w:rPr>
          <w:i/>
          <w:iCs/>
          <w:sz w:val="24"/>
          <w:szCs w:val="24"/>
          <w:lang w:val="el-GR"/>
        </w:rPr>
        <w:t xml:space="preserve"> ονομάζεται Ελληνικό ……………… .</w:t>
      </w:r>
    </w:p>
    <w:p w14:paraId="4C66D219" w14:textId="29836B2F" w:rsidR="007E7D56" w:rsidRDefault="000F6820" w:rsidP="007E7D56">
      <w:pPr>
        <w:pStyle w:val="a3"/>
        <w:numPr>
          <w:ilvl w:val="0"/>
          <w:numId w:val="3"/>
        </w:numPr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  <w:lang w:val="el-GR"/>
        </w:rPr>
        <w:t xml:space="preserve">Ο Αδαμάντιος Κοραής μετά τις σπουδές του </w:t>
      </w:r>
      <w:r w:rsidRPr="000F6820">
        <w:rPr>
          <w:i/>
          <w:iCs/>
          <w:sz w:val="24"/>
          <w:szCs w:val="24"/>
          <w:lang w:val="el-GR"/>
        </w:rPr>
        <w:t>εγκαταστάθηκε μόνιμα στη</w:t>
      </w:r>
      <w:r>
        <w:rPr>
          <w:i/>
          <w:iCs/>
          <w:sz w:val="24"/>
          <w:szCs w:val="24"/>
          <w:lang w:val="el-GR"/>
        </w:rPr>
        <w:t xml:space="preserve"> ……………</w:t>
      </w:r>
      <w:r w:rsidRPr="000F6820">
        <w:rPr>
          <w:i/>
          <w:iCs/>
          <w:sz w:val="24"/>
          <w:szCs w:val="24"/>
          <w:lang w:val="el-GR"/>
        </w:rPr>
        <w:t xml:space="preserve">, όπου σπούδασε </w:t>
      </w:r>
      <w:r>
        <w:rPr>
          <w:i/>
          <w:iCs/>
          <w:sz w:val="24"/>
          <w:szCs w:val="24"/>
          <w:lang w:val="el-GR"/>
        </w:rPr>
        <w:t xml:space="preserve">……………….. </w:t>
      </w:r>
      <w:r w:rsidRPr="000F6820">
        <w:rPr>
          <w:i/>
          <w:iCs/>
          <w:sz w:val="24"/>
          <w:szCs w:val="24"/>
          <w:lang w:val="el-GR"/>
        </w:rPr>
        <w:t>.</w:t>
      </w:r>
    </w:p>
    <w:p w14:paraId="31B3C1D1" w14:textId="52071159" w:rsidR="007E7D56" w:rsidRDefault="007E7D56" w:rsidP="007E7D56">
      <w:pPr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  <w:lang w:val="el-GR"/>
        </w:rPr>
        <w:lastRenderedPageBreak/>
        <w:t xml:space="preserve">       </w:t>
      </w:r>
      <w:r w:rsidRPr="00FD2EAA">
        <w:rPr>
          <w:b/>
          <w:bCs/>
          <w:i/>
          <w:iCs/>
          <w:sz w:val="24"/>
          <w:szCs w:val="24"/>
          <w:lang w:val="el-GR"/>
        </w:rPr>
        <w:t>Αντιστοιχίζω σωστά</w:t>
      </w:r>
      <w:r>
        <w:rPr>
          <w:i/>
          <w:iCs/>
          <w:sz w:val="24"/>
          <w:szCs w:val="24"/>
          <w:lang w:val="el-GR"/>
        </w:rPr>
        <w:t xml:space="preserve"> :</w:t>
      </w:r>
    </w:p>
    <w:p w14:paraId="74316316" w14:textId="77777777" w:rsidR="00213EF6" w:rsidRDefault="00213EF6" w:rsidP="007E7D56">
      <w:pPr>
        <w:rPr>
          <w:i/>
          <w:iCs/>
          <w:sz w:val="24"/>
          <w:szCs w:val="24"/>
          <w:lang w:val="el-GR"/>
        </w:rPr>
      </w:pPr>
    </w:p>
    <w:tbl>
      <w:tblPr>
        <w:tblStyle w:val="a4"/>
        <w:tblW w:w="9678" w:type="dxa"/>
        <w:tblLook w:val="04A0" w:firstRow="1" w:lastRow="0" w:firstColumn="1" w:lastColumn="0" w:noHBand="0" w:noVBand="1"/>
      </w:tblPr>
      <w:tblGrid>
        <w:gridCol w:w="4839"/>
        <w:gridCol w:w="4839"/>
      </w:tblGrid>
      <w:tr w:rsidR="00FD2EAA" w14:paraId="228FB50D" w14:textId="77777777" w:rsidTr="00B231DD">
        <w:trPr>
          <w:trHeight w:val="465"/>
        </w:trPr>
        <w:tc>
          <w:tcPr>
            <w:tcW w:w="4839" w:type="dxa"/>
            <w:vAlign w:val="center"/>
          </w:tcPr>
          <w:p w14:paraId="43AE4B9D" w14:textId="6D9B7806" w:rsidR="00FD2EAA" w:rsidRPr="00FD2EAA" w:rsidRDefault="00FD2EAA" w:rsidP="00FD2EAA">
            <w:pPr>
              <w:jc w:val="center"/>
              <w:rPr>
                <w:i/>
                <w:iCs/>
                <w:sz w:val="20"/>
                <w:szCs w:val="20"/>
                <w:lang w:val="el-GR"/>
              </w:rPr>
            </w:pPr>
            <w:r w:rsidRPr="00FD2EAA">
              <w:rPr>
                <w:i/>
                <w:iCs/>
                <w:sz w:val="20"/>
                <w:szCs w:val="20"/>
                <w:lang w:val="el-GR"/>
              </w:rPr>
              <w:t>Φοίτησε αρχικά στην Ευαγγελική Σχολή της Σμύρνης</w:t>
            </w:r>
          </w:p>
        </w:tc>
        <w:tc>
          <w:tcPr>
            <w:tcW w:w="4839" w:type="dxa"/>
            <w:vAlign w:val="center"/>
          </w:tcPr>
          <w:p w14:paraId="10979730" w14:textId="0B1AA69F" w:rsidR="00FD2EAA" w:rsidRDefault="00B231DD" w:rsidP="00B231DD">
            <w:pPr>
              <w:jc w:val="center"/>
              <w:rPr>
                <w:i/>
                <w:iCs/>
                <w:sz w:val="24"/>
                <w:szCs w:val="24"/>
                <w:lang w:val="el-GR"/>
              </w:rPr>
            </w:pPr>
            <w:r>
              <w:rPr>
                <w:i/>
                <w:iCs/>
                <w:sz w:val="24"/>
                <w:szCs w:val="24"/>
                <w:lang w:val="el-GR"/>
              </w:rPr>
              <w:t>Ρήγας Βελεστινλής</w:t>
            </w:r>
          </w:p>
        </w:tc>
      </w:tr>
      <w:tr w:rsidR="00FD2EAA" w14:paraId="188F5DC6" w14:textId="77777777" w:rsidTr="00954F8A">
        <w:trPr>
          <w:trHeight w:val="465"/>
        </w:trPr>
        <w:tc>
          <w:tcPr>
            <w:tcW w:w="4839" w:type="dxa"/>
            <w:vAlign w:val="center"/>
          </w:tcPr>
          <w:p w14:paraId="7E21786E" w14:textId="6C0EE8AC" w:rsidR="00FD2EAA" w:rsidRDefault="00B53A64" w:rsidP="00B53A64">
            <w:pPr>
              <w:jc w:val="center"/>
              <w:rPr>
                <w:i/>
                <w:iCs/>
                <w:sz w:val="24"/>
                <w:szCs w:val="24"/>
                <w:lang w:val="el-GR"/>
              </w:rPr>
            </w:pPr>
            <w:r>
              <w:rPr>
                <w:i/>
                <w:iCs/>
                <w:sz w:val="24"/>
                <w:szCs w:val="24"/>
                <w:lang w:val="el-GR"/>
              </w:rPr>
              <w:t>Α</w:t>
            </w:r>
            <w:r w:rsidRPr="00B53A64">
              <w:rPr>
                <w:i/>
                <w:iCs/>
                <w:sz w:val="24"/>
                <w:szCs w:val="24"/>
                <w:lang w:val="el-GR"/>
              </w:rPr>
              <w:t>δελφοί Ορλώφ</w:t>
            </w:r>
          </w:p>
        </w:tc>
        <w:tc>
          <w:tcPr>
            <w:tcW w:w="4839" w:type="dxa"/>
            <w:vAlign w:val="center"/>
          </w:tcPr>
          <w:p w14:paraId="65160374" w14:textId="2DC57574" w:rsidR="00FD2EAA" w:rsidRDefault="00954F8A" w:rsidP="00954F8A">
            <w:pPr>
              <w:jc w:val="center"/>
              <w:rPr>
                <w:i/>
                <w:iCs/>
                <w:sz w:val="24"/>
                <w:szCs w:val="24"/>
                <w:lang w:val="el-GR"/>
              </w:rPr>
            </w:pPr>
            <w:proofErr w:type="spellStart"/>
            <w:r w:rsidRPr="00954F8A">
              <w:rPr>
                <w:i/>
                <w:iCs/>
                <w:sz w:val="24"/>
                <w:szCs w:val="24"/>
                <w:lang w:val="el-GR"/>
              </w:rPr>
              <w:t>Σφακιά</w:t>
            </w:r>
            <w:proofErr w:type="spellEnd"/>
          </w:p>
        </w:tc>
      </w:tr>
      <w:tr w:rsidR="00FD2EAA" w14:paraId="61512926" w14:textId="77777777" w:rsidTr="008C2B25">
        <w:trPr>
          <w:trHeight w:val="465"/>
        </w:trPr>
        <w:tc>
          <w:tcPr>
            <w:tcW w:w="4839" w:type="dxa"/>
            <w:vAlign w:val="center"/>
          </w:tcPr>
          <w:p w14:paraId="77132FC0" w14:textId="4B28F171" w:rsidR="00FD2EAA" w:rsidRPr="00B231DD" w:rsidRDefault="00B231DD" w:rsidP="00B231DD">
            <w:pPr>
              <w:jc w:val="center"/>
              <w:rPr>
                <w:i/>
                <w:iCs/>
                <w:sz w:val="20"/>
                <w:szCs w:val="20"/>
                <w:lang w:val="el-GR"/>
              </w:rPr>
            </w:pPr>
            <w:r>
              <w:rPr>
                <w:i/>
                <w:iCs/>
                <w:sz w:val="20"/>
                <w:szCs w:val="20"/>
                <w:lang w:val="el-GR"/>
              </w:rPr>
              <w:t>Ο</w:t>
            </w:r>
            <w:r w:rsidRPr="00B231DD">
              <w:rPr>
                <w:i/>
                <w:iCs/>
                <w:sz w:val="20"/>
                <w:szCs w:val="20"/>
                <w:lang w:val="el-GR"/>
              </w:rPr>
              <w:t>ραματιζόταν τη συνεργασία των υπόδουλων βαλκανικών λαών για την απελευθέρωσή τους από τον οθωμανικό ζυγό</w:t>
            </w:r>
          </w:p>
        </w:tc>
        <w:tc>
          <w:tcPr>
            <w:tcW w:w="4839" w:type="dxa"/>
            <w:vAlign w:val="center"/>
          </w:tcPr>
          <w:p w14:paraId="361BBDE7" w14:textId="0887F067" w:rsidR="00FD2EAA" w:rsidRDefault="008C2B25" w:rsidP="008C2B25">
            <w:pPr>
              <w:jc w:val="center"/>
              <w:rPr>
                <w:i/>
                <w:iCs/>
                <w:sz w:val="24"/>
                <w:szCs w:val="24"/>
                <w:lang w:val="el-GR"/>
              </w:rPr>
            </w:pPr>
            <w:r w:rsidRPr="008C2B25">
              <w:rPr>
                <w:i/>
                <w:iCs/>
                <w:sz w:val="24"/>
                <w:szCs w:val="24"/>
                <w:lang w:val="el-GR"/>
              </w:rPr>
              <w:t>ικανότατο</w:t>
            </w:r>
            <w:r>
              <w:rPr>
                <w:i/>
                <w:iCs/>
                <w:sz w:val="24"/>
                <w:szCs w:val="24"/>
                <w:lang w:val="el-GR"/>
              </w:rPr>
              <w:t>ι</w:t>
            </w:r>
            <w:r w:rsidRPr="008C2B25">
              <w:rPr>
                <w:i/>
                <w:iCs/>
                <w:sz w:val="24"/>
                <w:szCs w:val="24"/>
                <w:lang w:val="el-GR"/>
              </w:rPr>
              <w:t xml:space="preserve"> πολεμιστές</w:t>
            </w:r>
          </w:p>
        </w:tc>
      </w:tr>
      <w:tr w:rsidR="00FD2EAA" w14:paraId="27A3861A" w14:textId="77777777" w:rsidTr="00954F8A">
        <w:trPr>
          <w:trHeight w:val="465"/>
        </w:trPr>
        <w:tc>
          <w:tcPr>
            <w:tcW w:w="4839" w:type="dxa"/>
            <w:vAlign w:val="center"/>
          </w:tcPr>
          <w:p w14:paraId="01A475AB" w14:textId="263F7691" w:rsidR="00FD2EAA" w:rsidRDefault="00954F8A" w:rsidP="00954F8A">
            <w:pPr>
              <w:jc w:val="center"/>
              <w:rPr>
                <w:i/>
                <w:iCs/>
                <w:sz w:val="24"/>
                <w:szCs w:val="24"/>
                <w:lang w:val="el-GR"/>
              </w:rPr>
            </w:pPr>
            <w:r w:rsidRPr="00954F8A">
              <w:rPr>
                <w:i/>
                <w:iCs/>
                <w:sz w:val="24"/>
                <w:szCs w:val="24"/>
                <w:lang w:val="el-GR"/>
              </w:rPr>
              <w:t>Σουλιώτες</w:t>
            </w:r>
          </w:p>
        </w:tc>
        <w:tc>
          <w:tcPr>
            <w:tcW w:w="4839" w:type="dxa"/>
            <w:vAlign w:val="center"/>
          </w:tcPr>
          <w:p w14:paraId="1D42D2F3" w14:textId="3F3DF3C5" w:rsidR="00FD2EAA" w:rsidRDefault="00B53A64" w:rsidP="00B53A64">
            <w:pPr>
              <w:jc w:val="center"/>
              <w:rPr>
                <w:i/>
                <w:iCs/>
                <w:sz w:val="24"/>
                <w:szCs w:val="24"/>
                <w:lang w:val="el-GR"/>
              </w:rPr>
            </w:pPr>
            <w:r>
              <w:rPr>
                <w:i/>
                <w:iCs/>
                <w:sz w:val="24"/>
                <w:szCs w:val="24"/>
                <w:lang w:val="el-GR"/>
              </w:rPr>
              <w:t>Θεσπρωτία</w:t>
            </w:r>
          </w:p>
        </w:tc>
      </w:tr>
      <w:tr w:rsidR="00FD2EAA" w14:paraId="2C736AAC" w14:textId="77777777" w:rsidTr="00B53A64">
        <w:trPr>
          <w:trHeight w:val="465"/>
        </w:trPr>
        <w:tc>
          <w:tcPr>
            <w:tcW w:w="4839" w:type="dxa"/>
            <w:vAlign w:val="center"/>
          </w:tcPr>
          <w:p w14:paraId="475C5FE9" w14:textId="08322CC0" w:rsidR="00FD2EAA" w:rsidRPr="00B53A64" w:rsidRDefault="00B53A64" w:rsidP="00B53A64">
            <w:pPr>
              <w:jc w:val="center"/>
              <w:rPr>
                <w:i/>
                <w:iCs/>
                <w:sz w:val="20"/>
                <w:szCs w:val="20"/>
                <w:lang w:val="el-GR"/>
              </w:rPr>
            </w:pPr>
            <w:r w:rsidRPr="00B53A64">
              <w:rPr>
                <w:i/>
                <w:iCs/>
                <w:sz w:val="20"/>
                <w:szCs w:val="20"/>
                <w:lang w:val="el-GR"/>
              </w:rPr>
              <w:t xml:space="preserve">Επιστροφή του </w:t>
            </w:r>
            <w:r w:rsidRPr="00B53A64">
              <w:rPr>
                <w:i/>
                <w:iCs/>
                <w:sz w:val="20"/>
                <w:szCs w:val="20"/>
                <w:lang w:val="el-GR"/>
              </w:rPr>
              <w:t xml:space="preserve"> Μητροπολίτη Λαρίσης Διονύσιο</w:t>
            </w:r>
            <w:r w:rsidRPr="00B53A64">
              <w:rPr>
                <w:i/>
                <w:iCs/>
                <w:sz w:val="20"/>
                <w:szCs w:val="20"/>
                <w:lang w:val="el-GR"/>
              </w:rPr>
              <w:t>υ</w:t>
            </w:r>
          </w:p>
        </w:tc>
        <w:tc>
          <w:tcPr>
            <w:tcW w:w="4839" w:type="dxa"/>
            <w:vAlign w:val="center"/>
          </w:tcPr>
          <w:p w14:paraId="3DD84247" w14:textId="5761F115" w:rsidR="00FD2EAA" w:rsidRDefault="00EA615D" w:rsidP="00EA615D">
            <w:pPr>
              <w:jc w:val="center"/>
              <w:rPr>
                <w:i/>
                <w:iCs/>
                <w:sz w:val="24"/>
                <w:szCs w:val="24"/>
                <w:lang w:val="el-GR"/>
              </w:rPr>
            </w:pPr>
            <w:r w:rsidRPr="00EA615D">
              <w:rPr>
                <w:i/>
                <w:iCs/>
                <w:sz w:val="24"/>
                <w:szCs w:val="24"/>
                <w:lang w:val="el-GR"/>
              </w:rPr>
              <w:t>Αδαμάντιος Κοραής</w:t>
            </w:r>
          </w:p>
        </w:tc>
      </w:tr>
      <w:tr w:rsidR="00FD2EAA" w14:paraId="66717C58" w14:textId="77777777" w:rsidTr="00954F8A">
        <w:trPr>
          <w:trHeight w:val="490"/>
        </w:trPr>
        <w:tc>
          <w:tcPr>
            <w:tcW w:w="4839" w:type="dxa"/>
            <w:vAlign w:val="center"/>
          </w:tcPr>
          <w:p w14:paraId="5A499D1E" w14:textId="091488BA" w:rsidR="00FD2EAA" w:rsidRDefault="00954F8A" w:rsidP="00954F8A">
            <w:pPr>
              <w:jc w:val="center"/>
              <w:rPr>
                <w:i/>
                <w:iCs/>
                <w:sz w:val="24"/>
                <w:szCs w:val="24"/>
                <w:lang w:val="el-GR"/>
              </w:rPr>
            </w:pPr>
            <w:r w:rsidRPr="00954F8A">
              <w:rPr>
                <w:i/>
                <w:iCs/>
                <w:sz w:val="24"/>
                <w:szCs w:val="24"/>
                <w:lang w:val="el-GR"/>
              </w:rPr>
              <w:t>Ιωάννης Βλάχος ή Δασκαλογιάννης</w:t>
            </w:r>
          </w:p>
        </w:tc>
        <w:tc>
          <w:tcPr>
            <w:tcW w:w="4839" w:type="dxa"/>
            <w:vAlign w:val="center"/>
          </w:tcPr>
          <w:p w14:paraId="551D772A" w14:textId="1D782E65" w:rsidR="00FD2EAA" w:rsidRDefault="00B53A64" w:rsidP="00B53A64">
            <w:pPr>
              <w:jc w:val="center"/>
              <w:rPr>
                <w:i/>
                <w:iCs/>
                <w:sz w:val="24"/>
                <w:szCs w:val="24"/>
                <w:lang w:val="el-GR"/>
              </w:rPr>
            </w:pPr>
            <w:r>
              <w:rPr>
                <w:i/>
                <w:iCs/>
                <w:sz w:val="24"/>
                <w:szCs w:val="24"/>
                <w:lang w:val="el-GR"/>
              </w:rPr>
              <w:t>Μάνη</w:t>
            </w:r>
          </w:p>
        </w:tc>
      </w:tr>
    </w:tbl>
    <w:p w14:paraId="15B5D2AA" w14:textId="1993877B" w:rsidR="00FD2EAA" w:rsidRDefault="00FD2EAA" w:rsidP="007E7D56">
      <w:pPr>
        <w:rPr>
          <w:i/>
          <w:iCs/>
          <w:sz w:val="24"/>
          <w:szCs w:val="24"/>
          <w:lang w:val="el-GR"/>
        </w:rPr>
      </w:pPr>
    </w:p>
    <w:p w14:paraId="4BC13AA6" w14:textId="4EF3CF4A" w:rsidR="00213EF6" w:rsidRDefault="00213EF6" w:rsidP="007E7D56">
      <w:pPr>
        <w:rPr>
          <w:i/>
          <w:iCs/>
          <w:sz w:val="24"/>
          <w:szCs w:val="24"/>
          <w:lang w:val="el-GR"/>
        </w:rPr>
      </w:pPr>
    </w:p>
    <w:p w14:paraId="7A6433AE" w14:textId="77777777" w:rsidR="00213EF6" w:rsidRDefault="00213EF6" w:rsidP="007E7D56">
      <w:pPr>
        <w:rPr>
          <w:i/>
          <w:iCs/>
          <w:sz w:val="24"/>
          <w:szCs w:val="24"/>
          <w:lang w:val="el-GR"/>
        </w:rPr>
      </w:pPr>
    </w:p>
    <w:p w14:paraId="583CF4EC" w14:textId="711F8654" w:rsidR="00954F8A" w:rsidRDefault="00954F8A" w:rsidP="007E7D56">
      <w:pPr>
        <w:rPr>
          <w:b/>
          <w:bCs/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  <w:lang w:val="el-GR"/>
        </w:rPr>
        <w:t xml:space="preserve">   </w:t>
      </w:r>
      <w:r w:rsidRPr="00954F8A">
        <w:rPr>
          <w:b/>
          <w:bCs/>
          <w:i/>
          <w:iCs/>
          <w:sz w:val="24"/>
          <w:szCs w:val="24"/>
          <w:lang w:val="el-GR"/>
        </w:rPr>
        <w:t>Απαντώ όσο πιο αναλυτικά μπορώ στις παρακάτω ερωτήσεις:</w:t>
      </w:r>
    </w:p>
    <w:p w14:paraId="617148EA" w14:textId="77777777" w:rsidR="00213EF6" w:rsidRDefault="00213EF6" w:rsidP="007E7D56">
      <w:pPr>
        <w:rPr>
          <w:b/>
          <w:bCs/>
          <w:i/>
          <w:iCs/>
          <w:sz w:val="24"/>
          <w:szCs w:val="24"/>
          <w:lang w:val="el-GR"/>
        </w:rPr>
      </w:pPr>
    </w:p>
    <w:p w14:paraId="763F2BA8" w14:textId="0265E1C9" w:rsidR="00213EF6" w:rsidRPr="00213EF6" w:rsidRDefault="00954F8A" w:rsidP="00213EF6">
      <w:pPr>
        <w:pStyle w:val="a3"/>
        <w:numPr>
          <w:ilvl w:val="0"/>
          <w:numId w:val="4"/>
        </w:numPr>
        <w:rPr>
          <w:i/>
          <w:iCs/>
          <w:sz w:val="24"/>
          <w:szCs w:val="24"/>
          <w:lang w:val="el-GR"/>
        </w:rPr>
      </w:pPr>
      <w:r w:rsidRPr="00954F8A">
        <w:rPr>
          <w:i/>
          <w:iCs/>
          <w:sz w:val="24"/>
          <w:szCs w:val="24"/>
          <w:lang w:val="el-GR"/>
        </w:rPr>
        <w:t>Τι πίστευε ο</w:t>
      </w:r>
      <w:r w:rsidRPr="00954F8A">
        <w:rPr>
          <w:i/>
          <w:iCs/>
          <w:sz w:val="24"/>
          <w:szCs w:val="24"/>
          <w:lang w:val="el-GR"/>
        </w:rPr>
        <w:t xml:space="preserve"> Κοραής ότι</w:t>
      </w:r>
      <w:r w:rsidRPr="00954F8A">
        <w:rPr>
          <w:i/>
          <w:iCs/>
          <w:sz w:val="24"/>
          <w:szCs w:val="24"/>
          <w:lang w:val="el-GR"/>
        </w:rPr>
        <w:t xml:space="preserve"> έπρεπε να γίνει </w:t>
      </w:r>
      <w:r w:rsidRPr="00954F8A">
        <w:rPr>
          <w:i/>
          <w:iCs/>
          <w:sz w:val="24"/>
          <w:szCs w:val="24"/>
          <w:lang w:val="el-GR"/>
        </w:rPr>
        <w:t xml:space="preserve"> για να ελευθερωθεί το ελληνικό έθνος</w:t>
      </w:r>
      <w:r w:rsidRPr="00954F8A">
        <w:rPr>
          <w:i/>
          <w:iCs/>
          <w:sz w:val="24"/>
          <w:szCs w:val="24"/>
          <w:lang w:val="el-GR"/>
        </w:rPr>
        <w:t>;</w:t>
      </w:r>
    </w:p>
    <w:p w14:paraId="3DD2F25B" w14:textId="6EC3E13D" w:rsidR="00954F8A" w:rsidRDefault="00954F8A" w:rsidP="00954F8A">
      <w:pPr>
        <w:pStyle w:val="a3"/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A4D568" w14:textId="15CD2C5D" w:rsidR="00954F8A" w:rsidRDefault="00954F8A" w:rsidP="00954F8A">
      <w:pPr>
        <w:pStyle w:val="a3"/>
        <w:numPr>
          <w:ilvl w:val="0"/>
          <w:numId w:val="4"/>
        </w:numPr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  <w:lang w:val="el-GR"/>
        </w:rPr>
        <w:t xml:space="preserve">Τι </w:t>
      </w:r>
      <w:r w:rsidR="00213EF6">
        <w:rPr>
          <w:i/>
          <w:iCs/>
          <w:sz w:val="24"/>
          <w:szCs w:val="24"/>
          <w:lang w:val="el-GR"/>
        </w:rPr>
        <w:t>δίδαξε  στους Έλληνες κατά τη γνώμη σας η αποτυχία των επαναστατικών κινημάτων;</w:t>
      </w:r>
    </w:p>
    <w:p w14:paraId="7B2B9764" w14:textId="079A29D4" w:rsidR="00213EF6" w:rsidRPr="00954F8A" w:rsidRDefault="00213EF6" w:rsidP="00213EF6">
      <w:pPr>
        <w:pStyle w:val="a3"/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13EF6" w:rsidRPr="00954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4B2"/>
    <w:multiLevelType w:val="hybridMultilevel"/>
    <w:tmpl w:val="3A124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6326"/>
    <w:multiLevelType w:val="hybridMultilevel"/>
    <w:tmpl w:val="E1EE2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92784"/>
    <w:multiLevelType w:val="hybridMultilevel"/>
    <w:tmpl w:val="1596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974AE"/>
    <w:multiLevelType w:val="hybridMultilevel"/>
    <w:tmpl w:val="BA24A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042475">
    <w:abstractNumId w:val="2"/>
  </w:num>
  <w:num w:numId="2" w16cid:durableId="1178041024">
    <w:abstractNumId w:val="3"/>
  </w:num>
  <w:num w:numId="3" w16cid:durableId="176164835">
    <w:abstractNumId w:val="0"/>
  </w:num>
  <w:num w:numId="4" w16cid:durableId="1664969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92"/>
    <w:rsid w:val="000F1E2B"/>
    <w:rsid w:val="000F6820"/>
    <w:rsid w:val="00213EF6"/>
    <w:rsid w:val="002404D0"/>
    <w:rsid w:val="00283B61"/>
    <w:rsid w:val="00351C9B"/>
    <w:rsid w:val="003E4B30"/>
    <w:rsid w:val="003F074A"/>
    <w:rsid w:val="004A120D"/>
    <w:rsid w:val="00527FFC"/>
    <w:rsid w:val="005457C4"/>
    <w:rsid w:val="00567692"/>
    <w:rsid w:val="005B2529"/>
    <w:rsid w:val="007E7D56"/>
    <w:rsid w:val="008C2B25"/>
    <w:rsid w:val="00954F8A"/>
    <w:rsid w:val="009804E2"/>
    <w:rsid w:val="009B708B"/>
    <w:rsid w:val="00AC75F0"/>
    <w:rsid w:val="00B231DD"/>
    <w:rsid w:val="00B53A64"/>
    <w:rsid w:val="00BB43D2"/>
    <w:rsid w:val="00BD323C"/>
    <w:rsid w:val="00C523A4"/>
    <w:rsid w:val="00D75901"/>
    <w:rsid w:val="00EA615D"/>
    <w:rsid w:val="00F50F79"/>
    <w:rsid w:val="00F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F594D"/>
  <w15:chartTrackingRefBased/>
  <w15:docId w15:val="{42DE9E62-8774-4C14-97AD-60D844CD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692"/>
    <w:pPr>
      <w:ind w:left="720"/>
      <w:contextualSpacing/>
    </w:pPr>
  </w:style>
  <w:style w:type="table" w:styleId="a4">
    <w:name w:val="Table Grid"/>
    <w:basedOn w:val="a1"/>
    <w:uiPriority w:val="39"/>
    <w:rsid w:val="00FD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PAVLOS MITOGLOU</dc:creator>
  <cp:keywords/>
  <dc:description/>
  <cp:lastModifiedBy>PAVLOS MITOGLOU</cp:lastModifiedBy>
  <cp:revision>25</cp:revision>
  <dcterms:created xsi:type="dcterms:W3CDTF">2022-11-20T20:28:00Z</dcterms:created>
  <dcterms:modified xsi:type="dcterms:W3CDTF">2022-11-20T21:42:00Z</dcterms:modified>
</cp:coreProperties>
</file>