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DA8" w:rsidRPr="00964C4C" w:rsidRDefault="00964C4C" w:rsidP="00DD2E0E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64C4C">
        <w:rPr>
          <w:rFonts w:ascii="Times New Roman" w:hAnsi="Times New Roman" w:cs="Times New Roman"/>
          <w:b/>
          <w:sz w:val="24"/>
          <w:szCs w:val="24"/>
        </w:rPr>
        <w:t>ΦΥΣΙΚΗ Ε΄ ΤΑΞΗΣ</w:t>
      </w:r>
    </w:p>
    <w:p w:rsidR="00FE6009" w:rsidRPr="00964C4C" w:rsidRDefault="00964C4C" w:rsidP="00DD2E0E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64C4C">
        <w:rPr>
          <w:rFonts w:ascii="Times New Roman" w:hAnsi="Times New Roman" w:cs="Times New Roman"/>
          <w:b/>
          <w:sz w:val="24"/>
          <w:szCs w:val="24"/>
        </w:rPr>
        <w:t>ΗΛΕΚΤΡΙΣΜΟΣ</w:t>
      </w:r>
    </w:p>
    <w:p w:rsidR="00FE6009" w:rsidRPr="00964C4C" w:rsidRDefault="00964C4C" w:rsidP="00DD2E0E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64C4C">
        <w:rPr>
          <w:rFonts w:ascii="Times New Roman" w:hAnsi="Times New Roman" w:cs="Times New Roman"/>
          <w:b/>
          <w:sz w:val="24"/>
          <w:szCs w:val="24"/>
        </w:rPr>
        <w:t>ΦΕ6:ΑΓΩΓΟΙ ΚΑΙ ΜΟΝΩΤΕΣ</w:t>
      </w:r>
    </w:p>
    <w:p w:rsidR="00FE6009" w:rsidRPr="005B4CD9" w:rsidRDefault="00A30DEE" w:rsidP="00DD2E0E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Διδακτικοί στόχοι </w:t>
      </w:r>
      <w:r w:rsidR="0050247F" w:rsidRPr="005B4CD9">
        <w:rPr>
          <w:rFonts w:ascii="Times New Roman" w:hAnsi="Times New Roman" w:cs="Times New Roman"/>
          <w:sz w:val="24"/>
          <w:szCs w:val="24"/>
        </w:rPr>
        <w:t>:</w:t>
      </w:r>
    </w:p>
    <w:p w:rsidR="00FE6009" w:rsidRPr="005B4CD9" w:rsidRDefault="00FE6009" w:rsidP="00DD2E0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>Να διαπιστώσουν οι μαθητές/</w:t>
      </w:r>
      <w:proofErr w:type="spellStart"/>
      <w:r w:rsidRPr="005B4CD9">
        <w:rPr>
          <w:rFonts w:ascii="Times New Roman" w:hAnsi="Times New Roman" w:cs="Times New Roman"/>
          <w:sz w:val="24"/>
          <w:szCs w:val="24"/>
        </w:rPr>
        <w:t>τριες</w:t>
      </w:r>
      <w:proofErr w:type="spellEnd"/>
      <w:r w:rsidRPr="005B4CD9">
        <w:rPr>
          <w:rFonts w:ascii="Times New Roman" w:hAnsi="Times New Roman" w:cs="Times New Roman"/>
          <w:sz w:val="24"/>
          <w:szCs w:val="24"/>
        </w:rPr>
        <w:t xml:space="preserve"> πειραματικά την</w:t>
      </w:r>
      <w:r w:rsidR="008E3D0F" w:rsidRPr="005B4CD9">
        <w:rPr>
          <w:rFonts w:ascii="Times New Roman" w:hAnsi="Times New Roman" w:cs="Times New Roman"/>
          <w:sz w:val="24"/>
          <w:szCs w:val="24"/>
        </w:rPr>
        <w:t xml:space="preserve"> ύπαρξη υλικών </w:t>
      </w:r>
      <w:r w:rsidRPr="005B4CD9">
        <w:rPr>
          <w:rFonts w:ascii="Times New Roman" w:hAnsi="Times New Roman" w:cs="Times New Roman"/>
          <w:sz w:val="24"/>
          <w:szCs w:val="24"/>
        </w:rPr>
        <w:t xml:space="preserve"> που άγουν το ηλεκτρικό ρεύμα και υλικών που δεν άγουν το ηλεκτρικό ρεύμα.</w:t>
      </w:r>
    </w:p>
    <w:p w:rsidR="00FE6009" w:rsidRPr="005B4CD9" w:rsidRDefault="00FE6009" w:rsidP="00DD2E0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>Να αναγνωρίσουν οι μαθητές το μέρος των καλωδίων που είναι κατασκευασμένο από αγωγούς  και αυτό που είναι κατασκευασμένο από μονωτές.</w:t>
      </w:r>
    </w:p>
    <w:p w:rsidR="00912B3A" w:rsidRPr="005B4CD9" w:rsidRDefault="00912B3A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FE6009" w:rsidRPr="005B4CD9" w:rsidRDefault="00FE6009" w:rsidP="00DD2E0E">
      <w:pPr>
        <w:pStyle w:val="a3"/>
        <w:spacing w:line="36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Το </w:t>
      </w:r>
      <w:r w:rsidR="0050247F" w:rsidRPr="005B4CD9">
        <w:rPr>
          <w:rFonts w:ascii="Times New Roman" w:hAnsi="Times New Roman" w:cs="Times New Roman"/>
          <w:sz w:val="24"/>
          <w:szCs w:val="24"/>
        </w:rPr>
        <w:t xml:space="preserve">εισαγωγικό ερέθισμα </w:t>
      </w:r>
      <w:r w:rsidRPr="005B4CD9">
        <w:rPr>
          <w:rFonts w:ascii="Times New Roman" w:hAnsi="Times New Roman" w:cs="Times New Roman"/>
          <w:sz w:val="24"/>
          <w:szCs w:val="24"/>
        </w:rPr>
        <w:t xml:space="preserve"> δί</w:t>
      </w:r>
      <w:r w:rsidR="00A30DEE" w:rsidRPr="005B4CD9">
        <w:rPr>
          <w:rFonts w:ascii="Times New Roman" w:hAnsi="Times New Roman" w:cs="Times New Roman"/>
          <w:sz w:val="24"/>
          <w:szCs w:val="24"/>
        </w:rPr>
        <w:t>νεται με</w:t>
      </w:r>
      <w:r w:rsidR="002F624D"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Pr="005B4CD9">
        <w:rPr>
          <w:rFonts w:ascii="Times New Roman" w:hAnsi="Times New Roman" w:cs="Times New Roman"/>
          <w:sz w:val="24"/>
          <w:szCs w:val="24"/>
        </w:rPr>
        <w:t>τον Λαμπάκι και τον Βολφ</w:t>
      </w:r>
      <w:r w:rsidR="005B4CD9">
        <w:rPr>
          <w:rFonts w:ascii="Times New Roman" w:hAnsi="Times New Roman" w:cs="Times New Roman"/>
          <w:sz w:val="24"/>
          <w:szCs w:val="24"/>
        </w:rPr>
        <w:t>ρά</w:t>
      </w:r>
      <w:r w:rsidRPr="005B4CD9">
        <w:rPr>
          <w:rFonts w:ascii="Times New Roman" w:hAnsi="Times New Roman" w:cs="Times New Roman"/>
          <w:sz w:val="24"/>
          <w:szCs w:val="24"/>
        </w:rPr>
        <w:t>μιο.</w:t>
      </w:r>
      <w:r w:rsidR="002F624D" w:rsidRPr="005B4C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B3A" w:rsidRPr="005B4CD9" w:rsidRDefault="00912B3A" w:rsidP="00DD2E0E">
      <w:pPr>
        <w:pStyle w:val="a3"/>
        <w:spacing w:line="36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el-GR"/>
        </w:rPr>
      </w:pPr>
    </w:p>
    <w:p w:rsidR="002F624D" w:rsidRPr="005B4CD9" w:rsidRDefault="00912B3A" w:rsidP="00DD2E0E">
      <w:pPr>
        <w:pStyle w:val="a3"/>
        <w:spacing w:line="360" w:lineRule="auto"/>
        <w:ind w:left="-709" w:firstLine="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048375" cy="3124200"/>
            <wp:effectExtent l="95250" t="95250" r="123825" b="7620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66" t="28296" r="22994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F624D" w:rsidRPr="005B4CD9" w:rsidRDefault="002F624D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61E1B" w:rsidRPr="005B4CD9" w:rsidRDefault="009A1B26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 </w:t>
      </w:r>
      <w:r w:rsidR="00A30DEE" w:rsidRPr="005B4CD9">
        <w:rPr>
          <w:rFonts w:ascii="Times New Roman" w:hAnsi="Times New Roman" w:cs="Times New Roman"/>
          <w:sz w:val="24"/>
          <w:szCs w:val="24"/>
        </w:rPr>
        <w:t xml:space="preserve">Προκαλούμε συζήτηση </w:t>
      </w:r>
      <w:r w:rsidR="002F624D" w:rsidRPr="005B4CD9">
        <w:rPr>
          <w:rFonts w:ascii="Times New Roman" w:hAnsi="Times New Roman" w:cs="Times New Roman"/>
          <w:sz w:val="24"/>
          <w:szCs w:val="24"/>
        </w:rPr>
        <w:t xml:space="preserve"> σχετικά μ</w:t>
      </w:r>
      <w:r w:rsidR="00A30DEE" w:rsidRPr="005B4CD9">
        <w:rPr>
          <w:rFonts w:ascii="Times New Roman" w:hAnsi="Times New Roman" w:cs="Times New Roman"/>
          <w:sz w:val="24"/>
          <w:szCs w:val="24"/>
        </w:rPr>
        <w:t xml:space="preserve">ε τα ονόματα των ηρώων , </w:t>
      </w:r>
      <w:r w:rsidR="002F624D" w:rsidRPr="005B4CD9">
        <w:rPr>
          <w:rFonts w:ascii="Times New Roman" w:hAnsi="Times New Roman" w:cs="Times New Roman"/>
          <w:sz w:val="24"/>
          <w:szCs w:val="24"/>
        </w:rPr>
        <w:t>σχολιάζουμε τη μ</w:t>
      </w:r>
      <w:r w:rsidR="00A30DEE" w:rsidRPr="005B4CD9">
        <w:rPr>
          <w:rFonts w:ascii="Times New Roman" w:hAnsi="Times New Roman" w:cs="Times New Roman"/>
          <w:sz w:val="24"/>
          <w:szCs w:val="24"/>
        </w:rPr>
        <w:t xml:space="preserve">ορφή του </w:t>
      </w:r>
      <w:proofErr w:type="spellStart"/>
      <w:r w:rsidR="00A30DEE" w:rsidRPr="005B4CD9">
        <w:rPr>
          <w:rFonts w:ascii="Times New Roman" w:hAnsi="Times New Roman" w:cs="Times New Roman"/>
          <w:sz w:val="24"/>
          <w:szCs w:val="24"/>
        </w:rPr>
        <w:t>Βολφ</w:t>
      </w:r>
      <w:r w:rsidR="005B4CD9">
        <w:rPr>
          <w:rFonts w:ascii="Times New Roman" w:hAnsi="Times New Roman" w:cs="Times New Roman"/>
          <w:sz w:val="24"/>
          <w:szCs w:val="24"/>
        </w:rPr>
        <w:t>ρά</w:t>
      </w:r>
      <w:r w:rsidR="00A30DEE" w:rsidRPr="005B4CD9">
        <w:rPr>
          <w:rFonts w:ascii="Times New Roman" w:hAnsi="Times New Roman" w:cs="Times New Roman"/>
          <w:sz w:val="24"/>
          <w:szCs w:val="24"/>
        </w:rPr>
        <w:t>μιου</w:t>
      </w:r>
      <w:proofErr w:type="spellEnd"/>
      <w:r w:rsidR="00A30DEE" w:rsidRPr="005B4CD9">
        <w:rPr>
          <w:rFonts w:ascii="Times New Roman" w:hAnsi="Times New Roman" w:cs="Times New Roman"/>
          <w:sz w:val="24"/>
          <w:szCs w:val="24"/>
        </w:rPr>
        <w:t>. Ξ</w:t>
      </w:r>
      <w:r w:rsidR="001E4648" w:rsidRPr="005B4CD9">
        <w:rPr>
          <w:rFonts w:ascii="Times New Roman" w:hAnsi="Times New Roman" w:cs="Times New Roman"/>
          <w:sz w:val="24"/>
          <w:szCs w:val="24"/>
        </w:rPr>
        <w:t>αναθυμί</w:t>
      </w:r>
      <w:r w:rsidR="00A30DEE" w:rsidRPr="005B4CD9">
        <w:rPr>
          <w:rFonts w:ascii="Times New Roman" w:hAnsi="Times New Roman" w:cs="Times New Roman"/>
          <w:sz w:val="24"/>
          <w:szCs w:val="24"/>
        </w:rPr>
        <w:t>ζ</w:t>
      </w:r>
      <w:r w:rsidR="009A4797" w:rsidRPr="005B4CD9">
        <w:rPr>
          <w:rFonts w:ascii="Times New Roman" w:hAnsi="Times New Roman" w:cs="Times New Roman"/>
          <w:sz w:val="24"/>
          <w:szCs w:val="24"/>
        </w:rPr>
        <w:t>ουμε  στα παιδιά τ</w:t>
      </w:r>
      <w:r w:rsidR="0050247F" w:rsidRPr="005B4CD9">
        <w:rPr>
          <w:rFonts w:ascii="Times New Roman" w:hAnsi="Times New Roman" w:cs="Times New Roman"/>
          <w:sz w:val="24"/>
          <w:szCs w:val="24"/>
        </w:rPr>
        <w:t>ον λαμπτήρα πυρακτώσεως με</w:t>
      </w:r>
      <w:r w:rsidR="009A4797" w:rsidRPr="005B4CD9">
        <w:rPr>
          <w:rFonts w:ascii="Times New Roman" w:hAnsi="Times New Roman" w:cs="Times New Roman"/>
          <w:sz w:val="24"/>
          <w:szCs w:val="24"/>
        </w:rPr>
        <w:t xml:space="preserve"> τον π</w:t>
      </w:r>
      <w:r w:rsidR="0050247F" w:rsidRPr="005B4CD9">
        <w:rPr>
          <w:rFonts w:ascii="Times New Roman" w:hAnsi="Times New Roman" w:cs="Times New Roman"/>
          <w:sz w:val="24"/>
          <w:szCs w:val="24"/>
        </w:rPr>
        <w:t xml:space="preserve">αρακάτω σύνδεσμο του </w:t>
      </w:r>
      <w:proofErr w:type="spellStart"/>
      <w:r w:rsidR="00A30DEE" w:rsidRPr="005B4CD9">
        <w:rPr>
          <w:rFonts w:ascii="Times New Roman" w:hAnsi="Times New Roman" w:cs="Times New Roman"/>
          <w:sz w:val="24"/>
          <w:szCs w:val="24"/>
        </w:rPr>
        <w:t>διαδρα</w:t>
      </w:r>
      <w:r w:rsidR="0050247F" w:rsidRPr="005B4CD9">
        <w:rPr>
          <w:rFonts w:ascii="Times New Roman" w:hAnsi="Times New Roman" w:cs="Times New Roman"/>
          <w:sz w:val="24"/>
          <w:szCs w:val="24"/>
        </w:rPr>
        <w:t>στικού</w:t>
      </w:r>
      <w:proofErr w:type="spellEnd"/>
      <w:r w:rsidR="00A30DEE" w:rsidRPr="005B4CD9">
        <w:rPr>
          <w:rFonts w:ascii="Times New Roman" w:hAnsi="Times New Roman" w:cs="Times New Roman"/>
          <w:sz w:val="24"/>
          <w:szCs w:val="24"/>
        </w:rPr>
        <w:t xml:space="preserve"> βιβλίο</w:t>
      </w:r>
      <w:r w:rsidR="000B5866" w:rsidRPr="005B4CD9">
        <w:rPr>
          <w:rFonts w:ascii="Times New Roman" w:hAnsi="Times New Roman" w:cs="Times New Roman"/>
          <w:sz w:val="24"/>
          <w:szCs w:val="24"/>
        </w:rPr>
        <w:t>υ</w:t>
      </w:r>
      <w:r w:rsidR="00261E1B" w:rsidRPr="005B4CD9">
        <w:rPr>
          <w:rFonts w:ascii="Times New Roman" w:hAnsi="Times New Roman" w:cs="Times New Roman"/>
          <w:sz w:val="24"/>
          <w:szCs w:val="24"/>
        </w:rPr>
        <w:t>:</w:t>
      </w:r>
    </w:p>
    <w:p w:rsidR="009A4797" w:rsidRPr="005B4CD9" w:rsidRDefault="00261E1B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23850" cy="428625"/>
            <wp:effectExtent l="19050" t="0" r="0" b="0"/>
            <wp:docPr id="22" name="Εικόνα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87" t="40346" r="75857" b="2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3A" w:rsidRPr="005B4CD9" w:rsidRDefault="00A30DEE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      </w:t>
      </w:r>
      <w:r w:rsidR="009A1B26" w:rsidRPr="005B4CD9">
        <w:rPr>
          <w:rFonts w:ascii="Times New Roman" w:hAnsi="Times New Roman" w:cs="Times New Roman"/>
          <w:sz w:val="24"/>
          <w:szCs w:val="24"/>
        </w:rPr>
        <w:t xml:space="preserve"> Ο</w:t>
      </w:r>
      <w:r w:rsidR="00912B3A" w:rsidRPr="005B4CD9">
        <w:rPr>
          <w:rFonts w:ascii="Times New Roman" w:hAnsi="Times New Roman" w:cs="Times New Roman"/>
          <w:sz w:val="24"/>
          <w:szCs w:val="24"/>
        </w:rPr>
        <w:t xml:space="preserve">ι μαθητές </w:t>
      </w:r>
      <w:r w:rsidR="009A1B26" w:rsidRPr="005B4CD9">
        <w:rPr>
          <w:rFonts w:ascii="Times New Roman" w:hAnsi="Times New Roman" w:cs="Times New Roman"/>
          <w:sz w:val="24"/>
          <w:szCs w:val="24"/>
        </w:rPr>
        <w:t>,</w:t>
      </w:r>
      <w:r w:rsidR="00912B3A" w:rsidRPr="005B4CD9">
        <w:rPr>
          <w:rFonts w:ascii="Times New Roman" w:hAnsi="Times New Roman" w:cs="Times New Roman"/>
          <w:sz w:val="24"/>
          <w:szCs w:val="24"/>
        </w:rPr>
        <w:t xml:space="preserve"> χωρισμένοι σε ομάδες</w:t>
      </w:r>
      <w:r w:rsidR="009A1B26" w:rsidRPr="005B4CD9">
        <w:rPr>
          <w:rFonts w:ascii="Times New Roman" w:hAnsi="Times New Roman" w:cs="Times New Roman"/>
          <w:sz w:val="24"/>
          <w:szCs w:val="24"/>
        </w:rPr>
        <w:t>,</w:t>
      </w:r>
      <w:r w:rsidR="00912B3A" w:rsidRPr="005B4CD9">
        <w:rPr>
          <w:rFonts w:ascii="Times New Roman" w:hAnsi="Times New Roman" w:cs="Times New Roman"/>
          <w:sz w:val="24"/>
          <w:szCs w:val="24"/>
        </w:rPr>
        <w:t xml:space="preserve"> διαβάζουν το ερώτημα που είναι σημειωμένο κάτω από το </w:t>
      </w:r>
      <w:proofErr w:type="spellStart"/>
      <w:r w:rsidR="00912B3A" w:rsidRPr="005B4CD9">
        <w:rPr>
          <w:rFonts w:ascii="Times New Roman" w:hAnsi="Times New Roman" w:cs="Times New Roman"/>
          <w:sz w:val="24"/>
          <w:szCs w:val="24"/>
        </w:rPr>
        <w:t>κόμικ</w:t>
      </w:r>
      <w:proofErr w:type="spellEnd"/>
      <w:r w:rsidR="009A1B26" w:rsidRPr="005B4CD9">
        <w:rPr>
          <w:rFonts w:ascii="Times New Roman" w:hAnsi="Times New Roman" w:cs="Times New Roman"/>
          <w:sz w:val="24"/>
          <w:szCs w:val="24"/>
        </w:rPr>
        <w:t xml:space="preserve"> και διατυπώνουν υποθέσεις σχ</w:t>
      </w:r>
      <w:r w:rsidR="008E3D0F" w:rsidRPr="005B4CD9">
        <w:rPr>
          <w:rFonts w:ascii="Times New Roman" w:hAnsi="Times New Roman" w:cs="Times New Roman"/>
          <w:sz w:val="24"/>
          <w:szCs w:val="24"/>
        </w:rPr>
        <w:t>ετικά με τα υλικά που μπορούν να</w:t>
      </w:r>
      <w:r w:rsidR="009A1B26" w:rsidRPr="005B4CD9">
        <w:rPr>
          <w:rFonts w:ascii="Times New Roman" w:hAnsi="Times New Roman" w:cs="Times New Roman"/>
          <w:sz w:val="24"/>
          <w:szCs w:val="24"/>
        </w:rPr>
        <w:t xml:space="preserve"> χρησιμοποιηθούν σε ένα κλειστό κύκλωμα</w:t>
      </w:r>
      <w:r w:rsidRPr="005B4CD9">
        <w:rPr>
          <w:rFonts w:ascii="Times New Roman" w:hAnsi="Times New Roman" w:cs="Times New Roman"/>
          <w:sz w:val="24"/>
          <w:szCs w:val="24"/>
        </w:rPr>
        <w:t xml:space="preserve">. </w:t>
      </w:r>
      <w:r w:rsidR="009A1B26" w:rsidRPr="005B4CD9">
        <w:rPr>
          <w:rFonts w:ascii="Times New Roman" w:hAnsi="Times New Roman" w:cs="Times New Roman"/>
          <w:sz w:val="24"/>
          <w:szCs w:val="24"/>
        </w:rPr>
        <w:t xml:space="preserve">Η διατύπωση υποθέσεων θα γίνει μέσω του </w:t>
      </w:r>
      <w:r w:rsidR="009A1B26" w:rsidRPr="005B4CD9">
        <w:rPr>
          <w:rFonts w:ascii="Times New Roman" w:hAnsi="Times New Roman" w:cs="Times New Roman"/>
          <w:b/>
          <w:sz w:val="24"/>
          <w:szCs w:val="24"/>
          <w:lang w:val="en-US"/>
        </w:rPr>
        <w:t>open</w:t>
      </w:r>
      <w:r w:rsidR="009A1B26" w:rsidRPr="005B4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1B26" w:rsidRPr="005B4CD9">
        <w:rPr>
          <w:rFonts w:ascii="Times New Roman" w:hAnsi="Times New Roman" w:cs="Times New Roman"/>
          <w:b/>
          <w:sz w:val="24"/>
          <w:szCs w:val="24"/>
          <w:lang w:val="en-US"/>
        </w:rPr>
        <w:t>board</w:t>
      </w:r>
      <w:r w:rsidR="009A1B26" w:rsidRPr="005B4CD9">
        <w:rPr>
          <w:rFonts w:ascii="Times New Roman" w:hAnsi="Times New Roman" w:cs="Times New Roman"/>
          <w:sz w:val="24"/>
          <w:szCs w:val="24"/>
        </w:rPr>
        <w:t xml:space="preserve"> .Κάθε ομάδα θα καταγράψει τις υποθέσεις της  στη σχετική σελίδα</w:t>
      </w:r>
      <w:r w:rsidRPr="005B4CD9">
        <w:rPr>
          <w:rFonts w:ascii="Times New Roman" w:hAnsi="Times New Roman" w:cs="Times New Roman"/>
          <w:sz w:val="24"/>
          <w:szCs w:val="24"/>
        </w:rPr>
        <w:t xml:space="preserve"> που θα έχουμε δημιουργήσει </w:t>
      </w:r>
      <w:r w:rsidR="008E3D0F" w:rsidRPr="005B4CD9">
        <w:rPr>
          <w:rFonts w:ascii="Times New Roman" w:hAnsi="Times New Roman" w:cs="Times New Roman"/>
          <w:sz w:val="24"/>
          <w:szCs w:val="24"/>
        </w:rPr>
        <w:t xml:space="preserve"> και </w:t>
      </w:r>
      <w:r w:rsidR="009A1B26" w:rsidRPr="005B4CD9">
        <w:rPr>
          <w:rFonts w:ascii="Times New Roman" w:hAnsi="Times New Roman" w:cs="Times New Roman"/>
          <w:sz w:val="24"/>
          <w:szCs w:val="24"/>
        </w:rPr>
        <w:t>θα</w:t>
      </w:r>
      <w:r w:rsidR="008E3D0F" w:rsidRPr="005B4CD9">
        <w:rPr>
          <w:rFonts w:ascii="Times New Roman" w:hAnsi="Times New Roman" w:cs="Times New Roman"/>
          <w:sz w:val="24"/>
          <w:szCs w:val="24"/>
        </w:rPr>
        <w:t xml:space="preserve"> τις ανακοινώσει </w:t>
      </w:r>
      <w:r w:rsidR="009A1B26" w:rsidRPr="005B4CD9">
        <w:rPr>
          <w:rFonts w:ascii="Times New Roman" w:hAnsi="Times New Roman" w:cs="Times New Roman"/>
          <w:sz w:val="24"/>
          <w:szCs w:val="24"/>
        </w:rPr>
        <w:t xml:space="preserve"> στ</w:t>
      </w:r>
      <w:r w:rsidR="0050247F" w:rsidRPr="005B4CD9">
        <w:rPr>
          <w:rFonts w:ascii="Times New Roman" w:hAnsi="Times New Roman" w:cs="Times New Roman"/>
          <w:sz w:val="24"/>
          <w:szCs w:val="24"/>
        </w:rPr>
        <w:t xml:space="preserve">ις </w:t>
      </w:r>
      <w:r w:rsidR="008E3D0F" w:rsidRPr="005B4CD9">
        <w:rPr>
          <w:rFonts w:ascii="Times New Roman" w:hAnsi="Times New Roman" w:cs="Times New Roman"/>
          <w:sz w:val="24"/>
          <w:szCs w:val="24"/>
        </w:rPr>
        <w:t xml:space="preserve">υπόλοιπες ομάδες .  Αυτές θα ελεγχθούν μετά την εξαγωγή </w:t>
      </w:r>
      <w:r w:rsidR="004116A6" w:rsidRPr="005B4CD9">
        <w:rPr>
          <w:rFonts w:ascii="Times New Roman" w:hAnsi="Times New Roman" w:cs="Times New Roman"/>
          <w:sz w:val="24"/>
          <w:szCs w:val="24"/>
        </w:rPr>
        <w:t xml:space="preserve">του </w:t>
      </w:r>
      <w:r w:rsidR="008E3D0F" w:rsidRPr="005B4CD9">
        <w:rPr>
          <w:rFonts w:ascii="Times New Roman" w:hAnsi="Times New Roman" w:cs="Times New Roman"/>
          <w:sz w:val="24"/>
          <w:szCs w:val="24"/>
        </w:rPr>
        <w:t>συμπεράσματος.</w:t>
      </w:r>
    </w:p>
    <w:p w:rsidR="00476C24" w:rsidRPr="005B4CD9" w:rsidRDefault="00476C24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476C24" w:rsidRPr="005B4CD9" w:rsidRDefault="00476C24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476C24" w:rsidRPr="005B4CD9" w:rsidRDefault="0050247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lastRenderedPageBreak/>
        <w:t xml:space="preserve">    Οι </w:t>
      </w:r>
      <w:r w:rsidR="00A30DEE" w:rsidRPr="005B4CD9">
        <w:rPr>
          <w:rFonts w:ascii="Times New Roman" w:hAnsi="Times New Roman" w:cs="Times New Roman"/>
          <w:sz w:val="24"/>
          <w:szCs w:val="24"/>
        </w:rPr>
        <w:t>ομάδες ,</w:t>
      </w:r>
      <w:r w:rsidR="00476C24" w:rsidRPr="005B4CD9">
        <w:rPr>
          <w:rFonts w:ascii="Times New Roman" w:hAnsi="Times New Roman" w:cs="Times New Roman"/>
          <w:sz w:val="24"/>
          <w:szCs w:val="24"/>
        </w:rPr>
        <w:t xml:space="preserve"> έχοντας τα υλικά που απαιτούνται </w:t>
      </w:r>
      <w:r w:rsidR="008E3D0F" w:rsidRPr="005B4CD9">
        <w:rPr>
          <w:rFonts w:ascii="Times New Roman" w:hAnsi="Times New Roman" w:cs="Times New Roman"/>
          <w:sz w:val="24"/>
          <w:szCs w:val="24"/>
        </w:rPr>
        <w:t>,</w:t>
      </w:r>
      <w:r w:rsidR="00476C24" w:rsidRPr="005B4CD9">
        <w:rPr>
          <w:rFonts w:ascii="Times New Roman" w:hAnsi="Times New Roman" w:cs="Times New Roman"/>
          <w:sz w:val="24"/>
          <w:szCs w:val="24"/>
        </w:rPr>
        <w:t>πραγματοποιούν το παρακάτω πείραμα.</w:t>
      </w:r>
    </w:p>
    <w:p w:rsidR="008E3D0F" w:rsidRPr="005B4CD9" w:rsidRDefault="00476C24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057900" cy="2733675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90" t="34405" r="22422" b="1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>Καταγρ</w:t>
      </w:r>
      <w:r w:rsidR="004116A6" w:rsidRPr="005B4CD9">
        <w:rPr>
          <w:rFonts w:ascii="Times New Roman" w:hAnsi="Times New Roman" w:cs="Times New Roman"/>
          <w:sz w:val="24"/>
          <w:szCs w:val="24"/>
        </w:rPr>
        <w:t>άφουν τα αποτελέσματα</w:t>
      </w:r>
      <w:r w:rsidR="009167AA" w:rsidRPr="005B4CD9">
        <w:rPr>
          <w:rFonts w:ascii="Times New Roman" w:hAnsi="Times New Roman" w:cs="Times New Roman"/>
          <w:sz w:val="24"/>
          <w:szCs w:val="24"/>
        </w:rPr>
        <w:t xml:space="preserve">  στο παρακ</w:t>
      </w:r>
      <w:r w:rsidR="005B4CD9">
        <w:rPr>
          <w:rFonts w:ascii="Times New Roman" w:hAnsi="Times New Roman" w:cs="Times New Roman"/>
          <w:sz w:val="24"/>
          <w:szCs w:val="24"/>
        </w:rPr>
        <w:t>άτ</w:t>
      </w:r>
      <w:r w:rsidRPr="005B4CD9">
        <w:rPr>
          <w:rFonts w:ascii="Times New Roman" w:hAnsi="Times New Roman" w:cs="Times New Roman"/>
          <w:sz w:val="24"/>
          <w:szCs w:val="24"/>
        </w:rPr>
        <w:t xml:space="preserve">ω  πινακάκι που έχουμε αναρτήσει σε σελίδα του </w:t>
      </w:r>
      <w:r w:rsidRPr="005B4CD9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Pr="005B4CD9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5B4CD9">
        <w:rPr>
          <w:rFonts w:ascii="Times New Roman" w:hAnsi="Times New Roman" w:cs="Times New Roman"/>
          <w:sz w:val="24"/>
          <w:szCs w:val="24"/>
        </w:rPr>
        <w:t>.</w:t>
      </w: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476C24" w:rsidRPr="005B4CD9" w:rsidRDefault="00476C24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242887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20" t="33441" r="27840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8E3D0F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1E4648" w:rsidRPr="005B4CD9" w:rsidRDefault="008E3D0F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</w:t>
      </w:r>
      <w:r w:rsidR="009A233C" w:rsidRPr="005B4CD9">
        <w:rPr>
          <w:rFonts w:ascii="Times New Roman" w:hAnsi="Times New Roman" w:cs="Times New Roman"/>
          <w:sz w:val="24"/>
          <w:szCs w:val="24"/>
        </w:rPr>
        <w:t>Παρακολουθούν  έπειτα</w:t>
      </w:r>
      <w:r w:rsidR="005B4CD9">
        <w:rPr>
          <w:rFonts w:ascii="Times New Roman" w:hAnsi="Times New Roman" w:cs="Times New Roman"/>
          <w:sz w:val="24"/>
          <w:szCs w:val="24"/>
        </w:rPr>
        <w:t xml:space="preserve"> ένα</w:t>
      </w:r>
      <w:r w:rsidR="009A233C" w:rsidRPr="005B4CD9">
        <w:rPr>
          <w:rFonts w:ascii="Times New Roman" w:hAnsi="Times New Roman" w:cs="Times New Roman"/>
          <w:sz w:val="24"/>
          <w:szCs w:val="24"/>
        </w:rPr>
        <w:t xml:space="preserve"> βίντεο από το ψηφιακό σχολείο </w:t>
      </w:r>
      <w:r w:rsidR="00B00D68" w:rsidRPr="005B4CD9">
        <w:rPr>
          <w:rFonts w:ascii="Times New Roman" w:hAnsi="Times New Roman" w:cs="Times New Roman"/>
          <w:sz w:val="24"/>
          <w:szCs w:val="24"/>
        </w:rPr>
        <w:t>:</w:t>
      </w:r>
      <w:r w:rsidR="00B00D68"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</w:t>
      </w:r>
    </w:p>
    <w:p w:rsidR="006D1AD0" w:rsidRPr="005B4CD9" w:rsidRDefault="00B00D68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485775" cy="476250"/>
            <wp:effectExtent l="19050" t="0" r="9525" b="0"/>
            <wp:docPr id="5" name="Εικόνα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35" t="41479" r="58508" b="2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24" w:rsidRPr="005B4CD9" w:rsidRDefault="009A233C" w:rsidP="00DD2E0E">
      <w:pPr>
        <w:pStyle w:val="a3"/>
        <w:spacing w:line="36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</w:t>
      </w:r>
      <w:r w:rsidR="00B00D68" w:rsidRPr="005B4CD9">
        <w:rPr>
          <w:rFonts w:ascii="Times New Roman" w:hAnsi="Times New Roman" w:cs="Times New Roman"/>
          <w:sz w:val="24"/>
          <w:szCs w:val="24"/>
        </w:rPr>
        <w:t xml:space="preserve"> Εισάγουμε τους  όρους </w:t>
      </w:r>
      <w:r w:rsidR="00B00D68" w:rsidRPr="005B4CD9">
        <w:rPr>
          <w:rFonts w:ascii="Times New Roman" w:hAnsi="Times New Roman" w:cs="Times New Roman"/>
          <w:b/>
          <w:sz w:val="24"/>
          <w:szCs w:val="24"/>
        </w:rPr>
        <w:t>αγωγός</w:t>
      </w:r>
      <w:r w:rsidR="00B00D68" w:rsidRPr="005B4CD9">
        <w:rPr>
          <w:rFonts w:ascii="Times New Roman" w:hAnsi="Times New Roman" w:cs="Times New Roman"/>
          <w:sz w:val="24"/>
          <w:szCs w:val="24"/>
        </w:rPr>
        <w:t xml:space="preserve"> και </w:t>
      </w:r>
      <w:r w:rsidR="00B00D68" w:rsidRPr="005B4CD9">
        <w:rPr>
          <w:rFonts w:ascii="Times New Roman" w:hAnsi="Times New Roman" w:cs="Times New Roman"/>
          <w:b/>
          <w:sz w:val="24"/>
          <w:szCs w:val="24"/>
        </w:rPr>
        <w:t>μονωτής</w:t>
      </w:r>
      <w:r w:rsidR="005A49B7" w:rsidRPr="005B4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6A6" w:rsidRPr="005B4CD9">
        <w:rPr>
          <w:rFonts w:ascii="Times New Roman" w:hAnsi="Times New Roman" w:cs="Times New Roman"/>
          <w:sz w:val="24"/>
          <w:szCs w:val="24"/>
        </w:rPr>
        <w:t>και διαπισ</w:t>
      </w:r>
      <w:r w:rsidR="00964C4C">
        <w:rPr>
          <w:rFonts w:ascii="Times New Roman" w:hAnsi="Times New Roman" w:cs="Times New Roman"/>
          <w:sz w:val="24"/>
          <w:szCs w:val="24"/>
        </w:rPr>
        <w:t>τώνουν τη ροή</w:t>
      </w:r>
      <w:r w:rsidR="005B4CD9"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="005A49B7" w:rsidRPr="005B4CD9">
        <w:rPr>
          <w:rFonts w:ascii="Times New Roman" w:hAnsi="Times New Roman" w:cs="Times New Roman"/>
          <w:sz w:val="24"/>
          <w:szCs w:val="24"/>
        </w:rPr>
        <w:t xml:space="preserve">των </w:t>
      </w:r>
      <w:r w:rsidR="005B4CD9" w:rsidRPr="005B4CD9">
        <w:rPr>
          <w:rFonts w:ascii="Times New Roman" w:hAnsi="Times New Roman" w:cs="Times New Roman"/>
          <w:sz w:val="24"/>
          <w:szCs w:val="24"/>
        </w:rPr>
        <w:t xml:space="preserve">ελεύθερων </w:t>
      </w:r>
      <w:r w:rsidR="005A49B7" w:rsidRPr="005B4CD9">
        <w:rPr>
          <w:rFonts w:ascii="Times New Roman" w:hAnsi="Times New Roman" w:cs="Times New Roman"/>
          <w:sz w:val="24"/>
          <w:szCs w:val="24"/>
        </w:rPr>
        <w:t>ηλεκτρονίων σε αγωγούς και μονωτές</w:t>
      </w:r>
      <w:r w:rsidRPr="005B4CD9">
        <w:rPr>
          <w:rFonts w:ascii="Times New Roman" w:hAnsi="Times New Roman" w:cs="Times New Roman"/>
          <w:sz w:val="24"/>
          <w:szCs w:val="24"/>
        </w:rPr>
        <w:t xml:space="preserve">  με τους </w:t>
      </w:r>
      <w:r w:rsidR="005A49B7" w:rsidRPr="005B4CD9">
        <w:rPr>
          <w:rFonts w:ascii="Times New Roman" w:hAnsi="Times New Roman" w:cs="Times New Roman"/>
          <w:sz w:val="24"/>
          <w:szCs w:val="24"/>
        </w:rPr>
        <w:t xml:space="preserve"> παρακάτω </w:t>
      </w:r>
      <w:r w:rsidRPr="005B4CD9">
        <w:rPr>
          <w:rFonts w:ascii="Times New Roman" w:hAnsi="Times New Roman" w:cs="Times New Roman"/>
          <w:sz w:val="24"/>
          <w:szCs w:val="24"/>
        </w:rPr>
        <w:t xml:space="preserve">συνδέσμους από  το </w:t>
      </w:r>
      <w:r w:rsidR="00157ECA" w:rsidRPr="005B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ECA" w:rsidRPr="005B4CD9">
        <w:rPr>
          <w:rFonts w:ascii="Times New Roman" w:hAnsi="Times New Roman" w:cs="Times New Roman"/>
          <w:sz w:val="24"/>
          <w:szCs w:val="24"/>
        </w:rPr>
        <w:t>φωτόδεντρο</w:t>
      </w:r>
      <w:proofErr w:type="spellEnd"/>
      <w:r w:rsidR="00157ECA" w:rsidRPr="005B4CD9">
        <w:rPr>
          <w:rFonts w:ascii="Times New Roman" w:hAnsi="Times New Roman" w:cs="Times New Roman"/>
          <w:sz w:val="24"/>
          <w:szCs w:val="24"/>
        </w:rPr>
        <w:t xml:space="preserve">:   </w:t>
      </w:r>
      <w:hyperlink r:id="rId15" w:history="1">
        <w:r w:rsidR="00157ECA" w:rsidRPr="005B4CD9">
          <w:rPr>
            <w:rStyle w:val="-"/>
            <w:rFonts w:ascii="Times New Roman" w:hAnsi="Times New Roman" w:cs="Times New Roman"/>
            <w:b/>
            <w:color w:val="00B050"/>
            <w:sz w:val="24"/>
            <w:szCs w:val="24"/>
            <w:highlight w:val="green"/>
          </w:rPr>
          <w:t>ΑΓΩΓΟΣ</w:t>
        </w:r>
      </w:hyperlink>
      <w:r w:rsidR="005B4CD9"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="00157ECA" w:rsidRPr="005B4CD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hyperlink r:id="rId16" w:history="1">
        <w:r w:rsidR="00157ECA" w:rsidRPr="005B4CD9">
          <w:rPr>
            <w:rStyle w:val="-"/>
            <w:rFonts w:ascii="Times New Roman" w:hAnsi="Times New Roman" w:cs="Times New Roman"/>
            <w:b/>
            <w:sz w:val="24"/>
            <w:szCs w:val="24"/>
            <w:highlight w:val="red"/>
          </w:rPr>
          <w:t>ΜΟΝΩΤΗΣ</w:t>
        </w:r>
      </w:hyperlink>
      <w:r w:rsidR="00DF3486" w:rsidRPr="005B4CD9">
        <w:rPr>
          <w:rFonts w:ascii="Times New Roman" w:hAnsi="Times New Roman" w:cs="Times New Roman"/>
          <w:b/>
          <w:sz w:val="24"/>
          <w:szCs w:val="24"/>
        </w:rPr>
        <w:t>.</w:t>
      </w:r>
    </w:p>
    <w:p w:rsidR="0050247F" w:rsidRPr="005B4CD9" w:rsidRDefault="005A49B7" w:rsidP="00DD2E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</w:t>
      </w:r>
      <w:r w:rsidR="0050247F" w:rsidRPr="005B4CD9">
        <w:rPr>
          <w:rFonts w:ascii="Times New Roman" w:hAnsi="Times New Roman" w:cs="Times New Roman"/>
          <w:sz w:val="24"/>
          <w:szCs w:val="24"/>
        </w:rPr>
        <w:t>Μπορούν να πειραματιστούν επίσης  μέσω της ακόλουθης  προσομοίωσης</w:t>
      </w:r>
      <w:r w:rsidR="005B4CD9">
        <w:rPr>
          <w:rFonts w:ascii="Times New Roman" w:hAnsi="Times New Roman" w:cs="Times New Roman"/>
          <w:sz w:val="24"/>
          <w:szCs w:val="24"/>
        </w:rPr>
        <w:t>:</w:t>
      </w:r>
      <w:r w:rsidR="0050247F" w:rsidRPr="005B4CD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50247F" w:rsidRPr="005B4CD9">
          <w:rPr>
            <w:rStyle w:val="-"/>
            <w:rFonts w:ascii="Times New Roman" w:hAnsi="Times New Roman" w:cs="Times New Roman"/>
            <w:sz w:val="24"/>
            <w:szCs w:val="24"/>
          </w:rPr>
          <w:t>https://phet.colorado.edu/sims/html/circuit-construction-kit-dc/latest/circuit-construction-kit-dc_el.html</w:t>
        </w:r>
      </w:hyperlink>
    </w:p>
    <w:p w:rsidR="009A233C" w:rsidRPr="005B4CD9" w:rsidRDefault="009A233C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F3486" w:rsidRPr="005B4CD9" w:rsidRDefault="00DF3486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</w:t>
      </w:r>
      <w:r w:rsidR="009A233C" w:rsidRPr="005B4CD9">
        <w:rPr>
          <w:rFonts w:ascii="Times New Roman" w:hAnsi="Times New Roman" w:cs="Times New Roman"/>
          <w:sz w:val="24"/>
          <w:szCs w:val="24"/>
        </w:rPr>
        <w:t xml:space="preserve">    Τ</w:t>
      </w:r>
      <w:r w:rsidR="00964C4C">
        <w:rPr>
          <w:rFonts w:ascii="Times New Roman" w:hAnsi="Times New Roman" w:cs="Times New Roman"/>
          <w:sz w:val="24"/>
          <w:szCs w:val="24"/>
        </w:rPr>
        <w:t>αξινομού</w:t>
      </w:r>
      <w:r w:rsidRPr="005B4CD9">
        <w:rPr>
          <w:rFonts w:ascii="Times New Roman" w:hAnsi="Times New Roman" w:cs="Times New Roman"/>
          <w:sz w:val="24"/>
          <w:szCs w:val="24"/>
        </w:rPr>
        <w:t>ν τα υλικά του πειράματος</w:t>
      </w:r>
      <w:r w:rsidR="0050247F" w:rsidRPr="005B4CD9">
        <w:rPr>
          <w:rFonts w:ascii="Times New Roman" w:hAnsi="Times New Roman" w:cs="Times New Roman"/>
          <w:sz w:val="24"/>
          <w:szCs w:val="24"/>
        </w:rPr>
        <w:t xml:space="preserve"> και της προσομοίωσης </w:t>
      </w:r>
      <w:r w:rsidRPr="005B4CD9">
        <w:rPr>
          <w:rFonts w:ascii="Times New Roman" w:hAnsi="Times New Roman" w:cs="Times New Roman"/>
          <w:sz w:val="24"/>
          <w:szCs w:val="24"/>
        </w:rPr>
        <w:t xml:space="preserve"> σε αγωγούς και μονωτές.</w:t>
      </w:r>
    </w:p>
    <w:p w:rsidR="00B210C2" w:rsidRPr="005B4CD9" w:rsidRDefault="009A233C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Ελέγχουν τις αρχικές τους υποθέσεις.</w:t>
      </w:r>
    </w:p>
    <w:p w:rsidR="00B210C2" w:rsidRPr="005B4CD9" w:rsidRDefault="00261E1B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</w:t>
      </w:r>
      <w:r w:rsidR="00B210C2" w:rsidRPr="005B4CD9">
        <w:rPr>
          <w:rFonts w:ascii="Times New Roman" w:hAnsi="Times New Roman" w:cs="Times New Roman"/>
          <w:sz w:val="24"/>
          <w:szCs w:val="24"/>
        </w:rPr>
        <w:t>Ακολουθούν οι</w:t>
      </w:r>
      <w:r w:rsidRPr="005B4CD9">
        <w:rPr>
          <w:rFonts w:ascii="Times New Roman" w:hAnsi="Times New Roman" w:cs="Times New Roman"/>
          <w:sz w:val="24"/>
          <w:szCs w:val="24"/>
        </w:rPr>
        <w:t xml:space="preserve"> παρακάτω</w:t>
      </w:r>
      <w:r w:rsidR="00B210C2" w:rsidRPr="005B4CD9">
        <w:rPr>
          <w:rFonts w:ascii="Times New Roman" w:hAnsi="Times New Roman" w:cs="Times New Roman"/>
          <w:sz w:val="24"/>
          <w:szCs w:val="24"/>
        </w:rPr>
        <w:t xml:space="preserve"> εργασίες εμπέδωσης της ενότητας </w:t>
      </w:r>
      <w:r w:rsidRPr="005B4CD9">
        <w:rPr>
          <w:rFonts w:ascii="Times New Roman" w:hAnsi="Times New Roman" w:cs="Times New Roman"/>
          <w:sz w:val="24"/>
          <w:szCs w:val="24"/>
        </w:rPr>
        <w:t>,</w:t>
      </w:r>
      <w:r w:rsidR="00B210C2" w:rsidRPr="005B4CD9">
        <w:rPr>
          <w:rFonts w:ascii="Times New Roman" w:hAnsi="Times New Roman" w:cs="Times New Roman"/>
          <w:sz w:val="24"/>
          <w:szCs w:val="24"/>
        </w:rPr>
        <w:t xml:space="preserve">οι οποίες γίνονται και πάλι ομαδικά μέσω του </w:t>
      </w:r>
      <w:r w:rsidR="00B210C2" w:rsidRPr="005B4CD9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B210C2" w:rsidRPr="005B4CD9">
        <w:rPr>
          <w:rFonts w:ascii="Times New Roman" w:hAnsi="Times New Roman" w:cs="Times New Roman"/>
          <w:sz w:val="24"/>
          <w:szCs w:val="24"/>
        </w:rPr>
        <w:t xml:space="preserve"> </w:t>
      </w:r>
      <w:r w:rsidR="00B210C2" w:rsidRPr="005B4CD9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="00F57E9C">
        <w:rPr>
          <w:rFonts w:ascii="Times New Roman" w:hAnsi="Times New Roman" w:cs="Times New Roman"/>
          <w:sz w:val="24"/>
          <w:szCs w:val="24"/>
        </w:rPr>
        <w:t>.Οι ομάδες</w:t>
      </w:r>
      <w:r w:rsidR="00B210C2" w:rsidRPr="005B4CD9">
        <w:rPr>
          <w:rFonts w:ascii="Times New Roman" w:hAnsi="Times New Roman" w:cs="Times New Roman"/>
          <w:sz w:val="24"/>
          <w:szCs w:val="24"/>
        </w:rPr>
        <w:t xml:space="preserve"> συγκρίνουν τις απαντήσεις τους και διορθώνουν τυχόν λάθη και παραλείψεις.</w:t>
      </w:r>
    </w:p>
    <w:p w:rsidR="00DF3486" w:rsidRPr="005B4CD9" w:rsidRDefault="00DF3486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F3486" w:rsidRPr="005B4CD9" w:rsidRDefault="00DF3486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143500" cy="1229967"/>
            <wp:effectExtent l="19050" t="0" r="0" b="0"/>
            <wp:docPr id="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144" t="21219" r="23679" b="5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C2" w:rsidRPr="005B4CD9" w:rsidRDefault="00B210C2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B210C2" w:rsidRPr="005B4CD9" w:rsidRDefault="00B210C2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143500" cy="1314450"/>
            <wp:effectExtent l="19050" t="0" r="0" b="0"/>
            <wp:docPr id="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144" t="66283" r="24975" b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C2" w:rsidRPr="005B4CD9" w:rsidRDefault="00B210C2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467350" cy="273367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362" t="19597" r="23031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C2" w:rsidRPr="005B4CD9" w:rsidRDefault="00B210C2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B210C2" w:rsidRPr="005B4CD9" w:rsidRDefault="004116A6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B4CD9">
        <w:rPr>
          <w:rFonts w:ascii="Times New Roman" w:hAnsi="Times New Roman" w:cs="Times New Roman"/>
          <w:sz w:val="24"/>
          <w:szCs w:val="24"/>
        </w:rPr>
        <w:t xml:space="preserve">    </w:t>
      </w:r>
      <w:r w:rsidR="00261E1B" w:rsidRPr="005B4CD9">
        <w:rPr>
          <w:rFonts w:ascii="Times New Roman" w:hAnsi="Times New Roman" w:cs="Times New Roman"/>
          <w:sz w:val="24"/>
          <w:szCs w:val="24"/>
        </w:rPr>
        <w:t>Τέλος για ανατροφοδότηση των όσων έχουν μ</w:t>
      </w:r>
      <w:r w:rsidR="0050247F" w:rsidRPr="005B4CD9">
        <w:rPr>
          <w:rFonts w:ascii="Times New Roman" w:hAnsi="Times New Roman" w:cs="Times New Roman"/>
          <w:sz w:val="24"/>
          <w:szCs w:val="24"/>
        </w:rPr>
        <w:t>άθει στη</w:t>
      </w:r>
      <w:r w:rsidR="008E3D0F" w:rsidRPr="005B4CD9">
        <w:rPr>
          <w:rFonts w:ascii="Times New Roman" w:hAnsi="Times New Roman" w:cs="Times New Roman"/>
          <w:sz w:val="24"/>
          <w:szCs w:val="24"/>
        </w:rPr>
        <w:t>ν ενότητα</w:t>
      </w:r>
      <w:r w:rsidR="00964C4C">
        <w:rPr>
          <w:rFonts w:ascii="Times New Roman" w:hAnsi="Times New Roman" w:cs="Times New Roman"/>
          <w:sz w:val="24"/>
          <w:szCs w:val="24"/>
        </w:rPr>
        <w:t xml:space="preserve"> </w:t>
      </w:r>
      <w:r w:rsidRPr="005B4CD9">
        <w:rPr>
          <w:rFonts w:ascii="Times New Roman" w:hAnsi="Times New Roman" w:cs="Times New Roman"/>
          <w:sz w:val="24"/>
          <w:szCs w:val="24"/>
        </w:rPr>
        <w:t>,</w:t>
      </w:r>
      <w:r w:rsidR="0050247F" w:rsidRPr="005B4CD9">
        <w:rPr>
          <w:rFonts w:ascii="Times New Roman" w:hAnsi="Times New Roman" w:cs="Times New Roman"/>
          <w:sz w:val="24"/>
          <w:szCs w:val="24"/>
        </w:rPr>
        <w:t>συμπληρών</w:t>
      </w:r>
      <w:r w:rsidR="00261E1B" w:rsidRPr="005B4CD9">
        <w:rPr>
          <w:rFonts w:ascii="Times New Roman" w:hAnsi="Times New Roman" w:cs="Times New Roman"/>
          <w:sz w:val="24"/>
          <w:szCs w:val="24"/>
        </w:rPr>
        <w:t xml:space="preserve">ουν τον εννοιολογικό χάρτη του </w:t>
      </w:r>
      <w:r w:rsidR="00261E1B" w:rsidRPr="005B4CD9">
        <w:rPr>
          <w:rFonts w:ascii="Times New Roman" w:hAnsi="Times New Roman" w:cs="Times New Roman"/>
          <w:b/>
          <w:sz w:val="24"/>
          <w:szCs w:val="24"/>
        </w:rPr>
        <w:t>ηλεκτρισμού</w:t>
      </w:r>
      <w:r w:rsidR="00261E1B" w:rsidRPr="005B4CD9">
        <w:rPr>
          <w:rFonts w:ascii="Times New Roman" w:hAnsi="Times New Roman" w:cs="Times New Roman"/>
          <w:sz w:val="24"/>
          <w:szCs w:val="24"/>
        </w:rPr>
        <w:t xml:space="preserve"> που περιέχεται στον παρακάτω σύνδεσμο του </w:t>
      </w:r>
      <w:proofErr w:type="spellStart"/>
      <w:r w:rsidR="00261E1B" w:rsidRPr="005B4CD9">
        <w:rPr>
          <w:rFonts w:ascii="Times New Roman" w:hAnsi="Times New Roman" w:cs="Times New Roman"/>
          <w:sz w:val="24"/>
          <w:szCs w:val="24"/>
        </w:rPr>
        <w:t>φωτόδεντρου</w:t>
      </w:r>
      <w:proofErr w:type="spellEnd"/>
      <w:r w:rsidR="00261E1B" w:rsidRPr="005B4CD9">
        <w:rPr>
          <w:rFonts w:ascii="Times New Roman" w:hAnsi="Times New Roman" w:cs="Times New Roman"/>
          <w:sz w:val="24"/>
          <w:szCs w:val="24"/>
        </w:rPr>
        <w:t>:</w:t>
      </w:r>
    </w:p>
    <w:p w:rsidR="00261E1B" w:rsidRPr="005B4CD9" w:rsidRDefault="00646244" w:rsidP="00DD2E0E">
      <w:pPr>
        <w:pStyle w:val="a3"/>
        <w:spacing w:line="360" w:lineRule="auto"/>
        <w:ind w:left="-142"/>
        <w:rPr>
          <w:rFonts w:ascii="Times New Roman" w:hAnsi="Times New Roman" w:cs="Times New Roman"/>
          <w:sz w:val="24"/>
          <w:szCs w:val="24"/>
          <w:lang w:val="en-US"/>
        </w:rPr>
      </w:pPr>
      <w:hyperlink r:id="rId20" w:history="1">
        <w:r w:rsidR="00261E1B" w:rsidRPr="005B4CD9">
          <w:rPr>
            <w:rStyle w:val="-"/>
            <w:rFonts w:ascii="Times New Roman" w:hAnsi="Times New Roman" w:cs="Times New Roman"/>
            <w:sz w:val="24"/>
            <w:szCs w:val="24"/>
          </w:rPr>
          <w:t>ΕΝΝΟΙΟΛΟΓΙΚΟΣ ΧΑΡΤΗΣ</w:t>
        </w:r>
      </w:hyperlink>
    </w:p>
    <w:sectPr w:rsidR="00261E1B" w:rsidRPr="005B4CD9" w:rsidSect="001E4648">
      <w:pgSz w:w="11906" w:h="16838"/>
      <w:pgMar w:top="426" w:right="282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716" w:rsidRDefault="00CB6716" w:rsidP="00476C24">
      <w:pPr>
        <w:spacing w:after="0" w:line="240" w:lineRule="auto"/>
      </w:pPr>
      <w:r>
        <w:separator/>
      </w:r>
    </w:p>
  </w:endnote>
  <w:endnote w:type="continuationSeparator" w:id="0">
    <w:p w:rsidR="00CB6716" w:rsidRDefault="00CB6716" w:rsidP="0047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716" w:rsidRDefault="00CB6716" w:rsidP="00476C24">
      <w:pPr>
        <w:spacing w:after="0" w:line="240" w:lineRule="auto"/>
      </w:pPr>
      <w:r>
        <w:separator/>
      </w:r>
    </w:p>
  </w:footnote>
  <w:footnote w:type="continuationSeparator" w:id="0">
    <w:p w:rsidR="00CB6716" w:rsidRDefault="00CB6716" w:rsidP="00476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54F88"/>
    <w:multiLevelType w:val="hybridMultilevel"/>
    <w:tmpl w:val="A87408E0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009"/>
    <w:rsid w:val="000B5866"/>
    <w:rsid w:val="00157ECA"/>
    <w:rsid w:val="001A0338"/>
    <w:rsid w:val="001E4648"/>
    <w:rsid w:val="00261E1B"/>
    <w:rsid w:val="002B5139"/>
    <w:rsid w:val="002C35E9"/>
    <w:rsid w:val="002F624D"/>
    <w:rsid w:val="004116A6"/>
    <w:rsid w:val="00476C24"/>
    <w:rsid w:val="0050247F"/>
    <w:rsid w:val="005A49B7"/>
    <w:rsid w:val="005B4CD9"/>
    <w:rsid w:val="0064282D"/>
    <w:rsid w:val="00646244"/>
    <w:rsid w:val="006D1AD0"/>
    <w:rsid w:val="0071324A"/>
    <w:rsid w:val="008E3D0F"/>
    <w:rsid w:val="00901254"/>
    <w:rsid w:val="00912B3A"/>
    <w:rsid w:val="009167AA"/>
    <w:rsid w:val="00964C4C"/>
    <w:rsid w:val="00990A89"/>
    <w:rsid w:val="009A1B26"/>
    <w:rsid w:val="009A233C"/>
    <w:rsid w:val="009A4797"/>
    <w:rsid w:val="009F0BEF"/>
    <w:rsid w:val="00A30DEE"/>
    <w:rsid w:val="00B00D68"/>
    <w:rsid w:val="00B210C2"/>
    <w:rsid w:val="00C82DA8"/>
    <w:rsid w:val="00CB6716"/>
    <w:rsid w:val="00DD2E0E"/>
    <w:rsid w:val="00DF3486"/>
    <w:rsid w:val="00DF5EC6"/>
    <w:rsid w:val="00EF7860"/>
    <w:rsid w:val="00F57E9C"/>
    <w:rsid w:val="00FE6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00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F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F62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476C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76C24"/>
  </w:style>
  <w:style w:type="paragraph" w:styleId="a6">
    <w:name w:val="footer"/>
    <w:basedOn w:val="a"/>
    <w:link w:val="Char1"/>
    <w:uiPriority w:val="99"/>
    <w:semiHidden/>
    <w:unhideWhenUsed/>
    <w:rsid w:val="00476C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476C24"/>
  </w:style>
  <w:style w:type="character" w:styleId="-">
    <w:name w:val="Hyperlink"/>
    <w:basedOn w:val="a0"/>
    <w:uiPriority w:val="99"/>
    <w:unhideWhenUsed/>
    <w:rsid w:val="00157EC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57E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hotodentro.edu.gr/v/item/video/8522/960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het.colorado.edu/sims/html/circuit-construction-kit-dc/latest/circuit-construction-kit-dc_e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hotodentro.edu.gr/v/item/ds/8521/1597" TargetMode="External"/><Relationship Id="rId20" Type="http://schemas.openxmlformats.org/officeDocument/2006/relationships/hyperlink" Target="http://photodentro.edu.gr/v/item/ds/8521/84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photodentro.edu.gr/v/item/ds/8521/159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photodentro.edu.gr/v/item/ds/8521/8450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E4512-8686-42B0-AE4D-1E88A948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393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2οΔΗΜΟΤΙΚΟΣΙΑΤΙΣΤΑΣ</dc:creator>
  <cp:lastModifiedBy>HP</cp:lastModifiedBy>
  <cp:revision>9</cp:revision>
  <dcterms:created xsi:type="dcterms:W3CDTF">2018-12-14T21:05:00Z</dcterms:created>
  <dcterms:modified xsi:type="dcterms:W3CDTF">2018-12-16T21:08:00Z</dcterms:modified>
</cp:coreProperties>
</file>