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80D1F" w14:textId="77777777" w:rsidR="00AB4DD3" w:rsidRDefault="00AB4DD3" w:rsidP="00AB4DD3">
      <w:r>
        <w:t xml:space="preserve"># Τ Ο ΥΛΙΚΟ ΤΟΥ ΥΠΟΛΟΓΙΣΤΗ - Ενότητα 2 </w:t>
      </w:r>
    </w:p>
    <w:p w14:paraId="1EEC20CD" w14:textId="77777777" w:rsidR="00AB4DD3" w:rsidRDefault="00AB4DD3" w:rsidP="00AB4DD3"/>
    <w:p w14:paraId="63B32E57" w14:textId="77777777" w:rsidR="00AB4DD3" w:rsidRDefault="00AB4DD3" w:rsidP="00AB4DD3">
      <w:r>
        <w:t>## 2.1 Εισαγωγή</w:t>
      </w:r>
    </w:p>
    <w:p w14:paraId="6C059F96" w14:textId="77777777" w:rsidR="00AB4DD3" w:rsidRDefault="00AB4DD3" w:rsidP="00AB4DD3">
      <w:r>
        <w:t>- Οι υπολογιστές είναι αναπόσπαστο κομμάτι της καθημερινής ζωής.</w:t>
      </w:r>
    </w:p>
    <w:p w14:paraId="2EC8317C" w14:textId="77777777" w:rsidR="00AB4DD3" w:rsidRDefault="00AB4DD3" w:rsidP="00AB4DD3">
      <w:r>
        <w:t xml:space="preserve">- Για τη κατανόηση των δυνατοτήτων ενός υπολογιστή είναι σημαντικό να γνωρίζουμε το </w:t>
      </w:r>
      <w:proofErr w:type="spellStart"/>
      <w:r>
        <w:t>hardware</w:t>
      </w:r>
      <w:proofErr w:type="spellEnd"/>
      <w:r>
        <w:t>.</w:t>
      </w:r>
    </w:p>
    <w:p w14:paraId="511F1C6A" w14:textId="77777777" w:rsidR="00AB4DD3" w:rsidRDefault="00AB4DD3" w:rsidP="00AB4DD3">
      <w:r>
        <w:t xml:space="preserve">- Το </w:t>
      </w:r>
      <w:proofErr w:type="spellStart"/>
      <w:r>
        <w:t>hardware</w:t>
      </w:r>
      <w:proofErr w:type="spellEnd"/>
      <w:r>
        <w:t xml:space="preserve"> περιλαμβάνει:</w:t>
      </w:r>
    </w:p>
    <w:p w14:paraId="3191FB74" w14:textId="77777777" w:rsidR="00AB4DD3" w:rsidRDefault="00AB4DD3" w:rsidP="00AB4DD3">
      <w:r>
        <w:t xml:space="preserve">  - CPU</w:t>
      </w:r>
    </w:p>
    <w:p w14:paraId="48686F07" w14:textId="77777777" w:rsidR="00AB4DD3" w:rsidRDefault="00AB4DD3" w:rsidP="00AB4DD3">
      <w:r>
        <w:t xml:space="preserve">  - RAM</w:t>
      </w:r>
    </w:p>
    <w:p w14:paraId="697829DF" w14:textId="77777777" w:rsidR="00AB4DD3" w:rsidRDefault="00AB4DD3" w:rsidP="00AB4DD3">
      <w:r>
        <w:t xml:space="preserve">  - Αποθηκευτικά μέσα (σκληροί δίσκοι, SSD)</w:t>
      </w:r>
    </w:p>
    <w:p w14:paraId="41EB310B" w14:textId="77777777" w:rsidR="00AB4DD3" w:rsidRDefault="00AB4DD3" w:rsidP="00AB4DD3">
      <w:r>
        <w:t xml:space="preserve">  - Κάρτα γραφικών (GPU)</w:t>
      </w:r>
    </w:p>
    <w:p w14:paraId="76C55573" w14:textId="77777777" w:rsidR="00AB4DD3" w:rsidRDefault="00AB4DD3" w:rsidP="00AB4DD3">
      <w:r>
        <w:t xml:space="preserve">  - Μητρική πλακέτα</w:t>
      </w:r>
    </w:p>
    <w:p w14:paraId="0B6C108C" w14:textId="77777777" w:rsidR="00AB4DD3" w:rsidRDefault="00AB4DD3" w:rsidP="00AB4DD3">
      <w:r>
        <w:t xml:space="preserve">  - Περιφερειακές συσκευές όπως πληκτρολόγιο, ποντίκι, οθόνη.</w:t>
      </w:r>
    </w:p>
    <w:p w14:paraId="4BC37066" w14:textId="77777777" w:rsidR="00AB4DD3" w:rsidRDefault="00AB4DD3" w:rsidP="00AB4DD3">
      <w:r>
        <w:t xml:space="preserve">- Κατανόηση του </w:t>
      </w:r>
      <w:proofErr w:type="spellStart"/>
      <w:r>
        <w:t>hardware</w:t>
      </w:r>
      <w:proofErr w:type="spellEnd"/>
      <w:r>
        <w:t xml:space="preserve"> μας δίνει δυνατότητα για βελτιώσεις και επίλυση προβλημάτων.</w:t>
      </w:r>
    </w:p>
    <w:p w14:paraId="23BBD2F8" w14:textId="77777777" w:rsidR="00AB4DD3" w:rsidRDefault="00AB4DD3" w:rsidP="00AB4DD3"/>
    <w:p w14:paraId="77994CBB" w14:textId="77777777" w:rsidR="00AB4DD3" w:rsidRDefault="00AB4DD3" w:rsidP="00AB4DD3">
      <w:r>
        <w:t>## 2.2 Το υλικό μέρος του υπολογιστή</w:t>
      </w:r>
    </w:p>
    <w:p w14:paraId="4F219D91" w14:textId="77777777" w:rsidR="00AB4DD3" w:rsidRDefault="00AB4DD3" w:rsidP="00AB4DD3">
      <w:r>
        <w:t>- Ο υπολογιστής περιλαμβάνει διάφορα τμήματα που λειτουργούν μαζί.</w:t>
      </w:r>
    </w:p>
    <w:p w14:paraId="57A6926D" w14:textId="77777777" w:rsidR="00AB4DD3" w:rsidRDefault="00AB4DD3" w:rsidP="00AB4DD3">
      <w:r>
        <w:t>- Το υλικό μέρος είναι όλα τα μηχανικά και ηλεκτρονικά μέρη.</w:t>
      </w:r>
    </w:p>
    <w:p w14:paraId="2C4C35C4" w14:textId="77777777" w:rsidR="00AB4DD3" w:rsidRDefault="00AB4DD3" w:rsidP="00AB4DD3">
      <w:r>
        <w:t>- Η Κεντρική Μονάδα περιλαμβάνει:</w:t>
      </w:r>
    </w:p>
    <w:p w14:paraId="02B775B3" w14:textId="77777777" w:rsidR="00AB4DD3" w:rsidRDefault="00AB4DD3" w:rsidP="00AB4DD3">
      <w:r>
        <w:t xml:space="preserve">  - Κεντρική Μονάδα Επεξεργασίας (Κ.Μ.Ε., CPU)</w:t>
      </w:r>
    </w:p>
    <w:p w14:paraId="532B112B" w14:textId="77777777" w:rsidR="00AB4DD3" w:rsidRDefault="00AB4DD3" w:rsidP="00AB4DD3">
      <w:r>
        <w:t xml:space="preserve">  - Κύρια Μνήμη.</w:t>
      </w:r>
    </w:p>
    <w:p w14:paraId="363E80DB" w14:textId="77777777" w:rsidR="00AB4DD3" w:rsidRDefault="00AB4DD3" w:rsidP="00AB4DD3"/>
    <w:p w14:paraId="16E2210F" w14:textId="77777777" w:rsidR="00AB4DD3" w:rsidRDefault="00AB4DD3" w:rsidP="00AB4DD3">
      <w:r>
        <w:t>## 2.3 Περιφερειακές μονάδες</w:t>
      </w:r>
    </w:p>
    <w:p w14:paraId="7C1B0B92" w14:textId="77777777" w:rsidR="00AB4DD3" w:rsidRDefault="00AB4DD3" w:rsidP="00AB4DD3">
      <w:r>
        <w:t>### 2.3.1 Μονάδες εισόδου</w:t>
      </w:r>
    </w:p>
    <w:p w14:paraId="3497D90D" w14:textId="77777777" w:rsidR="00AB4DD3" w:rsidRDefault="00AB4DD3" w:rsidP="00AB4DD3">
      <w:r>
        <w:t>- Συσκευές εισόδου:</w:t>
      </w:r>
    </w:p>
    <w:p w14:paraId="406E88B0" w14:textId="77777777" w:rsidR="00AB4DD3" w:rsidRDefault="00AB4DD3" w:rsidP="00AB4DD3">
      <w:r>
        <w:t xml:space="preserve">  - Πληκτρολόγιο, Ποντίκι, Σαρωτής, Μικρόφωνο, Βιντεοκάμερα, Στυλό γραφίδα, Χειριστήριο, </w:t>
      </w:r>
      <w:proofErr w:type="spellStart"/>
      <w:r>
        <w:t>Barcode</w:t>
      </w:r>
      <w:proofErr w:type="spellEnd"/>
      <w:r>
        <w:t xml:space="preserve"> </w:t>
      </w:r>
      <w:proofErr w:type="spellStart"/>
      <w:r>
        <w:t>reader</w:t>
      </w:r>
      <w:proofErr w:type="spellEnd"/>
      <w:r>
        <w:t>.</w:t>
      </w:r>
    </w:p>
    <w:p w14:paraId="6B7E8DEB" w14:textId="77777777" w:rsidR="00AB4DD3" w:rsidRDefault="00AB4DD3" w:rsidP="00AB4DD3"/>
    <w:p w14:paraId="7117633C" w14:textId="77777777" w:rsidR="00AB4DD3" w:rsidRDefault="00AB4DD3" w:rsidP="00AB4DD3">
      <w:r>
        <w:t>### 2.3.2 Μονάδες εξόδου</w:t>
      </w:r>
    </w:p>
    <w:p w14:paraId="2946E02C" w14:textId="77777777" w:rsidR="00AB4DD3" w:rsidRDefault="00AB4DD3" w:rsidP="00AB4DD3">
      <w:r>
        <w:t>- Συσκευές εξόδου:</w:t>
      </w:r>
    </w:p>
    <w:p w14:paraId="1F12B6B4" w14:textId="77777777" w:rsidR="00AB4DD3" w:rsidRDefault="00AB4DD3" w:rsidP="00AB4DD3">
      <w:r>
        <w:t xml:space="preserve">  - Οθόνη</w:t>
      </w:r>
    </w:p>
    <w:p w14:paraId="2BF7CC24" w14:textId="77777777" w:rsidR="00AB4DD3" w:rsidRDefault="00AB4DD3" w:rsidP="00AB4DD3">
      <w:r>
        <w:t xml:space="preserve">  - Εκτυπωτής (</w:t>
      </w:r>
      <w:proofErr w:type="spellStart"/>
      <w:r>
        <w:t>laser</w:t>
      </w:r>
      <w:proofErr w:type="spellEnd"/>
      <w:r>
        <w:t xml:space="preserve">, </w:t>
      </w:r>
      <w:proofErr w:type="spellStart"/>
      <w:r>
        <w:t>inkjet</w:t>
      </w:r>
      <w:proofErr w:type="spellEnd"/>
      <w:r>
        <w:t xml:space="preserve">, 3D </w:t>
      </w:r>
      <w:proofErr w:type="spellStart"/>
      <w:r>
        <w:t>printing</w:t>
      </w:r>
      <w:proofErr w:type="spellEnd"/>
      <w:r>
        <w:t>)</w:t>
      </w:r>
    </w:p>
    <w:p w14:paraId="5C5F561F" w14:textId="77777777" w:rsidR="00AB4DD3" w:rsidRDefault="00AB4DD3" w:rsidP="00AB4DD3">
      <w:r>
        <w:lastRenderedPageBreak/>
        <w:t xml:space="preserve">  - Ηχεία</w:t>
      </w:r>
    </w:p>
    <w:p w14:paraId="5077C352" w14:textId="77777777" w:rsidR="00AB4DD3" w:rsidRDefault="00AB4DD3" w:rsidP="00AB4DD3"/>
    <w:p w14:paraId="1D8CF563" w14:textId="77777777" w:rsidR="00AB4DD3" w:rsidRDefault="00AB4DD3" w:rsidP="00AB4DD3">
      <w:r>
        <w:t>### 2.3.3 Μονάδες εισόδου-εξόδου</w:t>
      </w:r>
    </w:p>
    <w:p w14:paraId="43AE8D37" w14:textId="77777777" w:rsidR="00AB4DD3" w:rsidRDefault="00AB4DD3" w:rsidP="00AB4DD3">
      <w:r>
        <w:t>- Οθόνη αφής: Συσκευή που στέλνει και δέχεται δεδομένα.</w:t>
      </w:r>
    </w:p>
    <w:p w14:paraId="1A6C3DF1" w14:textId="77777777" w:rsidR="00AB4DD3" w:rsidRDefault="00AB4DD3" w:rsidP="00AB4DD3">
      <w:r>
        <w:t>- Συνδέσεις: ενσύρματα/ασύρματα.</w:t>
      </w:r>
    </w:p>
    <w:p w14:paraId="4590FA8D" w14:textId="77777777" w:rsidR="00AB4DD3" w:rsidRDefault="00AB4DD3" w:rsidP="00AB4DD3"/>
    <w:p w14:paraId="65E8CF4F" w14:textId="77777777" w:rsidR="00AB4DD3" w:rsidRDefault="00AB4DD3" w:rsidP="00AB4DD3">
      <w:r>
        <w:t>## 2.4 Η μνήμη του υπολογιστή και τα αποθηκευτικά μέσα</w:t>
      </w:r>
    </w:p>
    <w:p w14:paraId="2F65EC9B" w14:textId="77777777" w:rsidR="00AB4DD3" w:rsidRDefault="00AB4DD3" w:rsidP="00AB4DD3">
      <w:r>
        <w:t>- Κύρια Μνήμη: RAM (μεταβλητή) και ROM (μόνιμη).</w:t>
      </w:r>
    </w:p>
    <w:p w14:paraId="7432C727" w14:textId="77777777" w:rsidR="00AB4DD3" w:rsidRDefault="00AB4DD3" w:rsidP="00AB4DD3">
      <w:r>
        <w:t>- RAM: Αποθήκευση προσωρινά δεδομένων.</w:t>
      </w:r>
    </w:p>
    <w:p w14:paraId="5B0F22FF" w14:textId="77777777" w:rsidR="00AB4DD3" w:rsidRDefault="00AB4DD3" w:rsidP="00AB4DD3">
      <w:r>
        <w:t>- Ποικιλία αποθηκευτικών μέσων:</w:t>
      </w:r>
    </w:p>
    <w:p w14:paraId="6EBE65FA" w14:textId="77777777" w:rsidR="00AB4DD3" w:rsidRDefault="00AB4DD3" w:rsidP="00AB4DD3">
      <w:r>
        <w:t xml:space="preserve">  - HDD (μεγάλες χωρητικότητες, χαμηλό κόστος)</w:t>
      </w:r>
    </w:p>
    <w:p w14:paraId="195B23C1" w14:textId="77777777" w:rsidR="00AB4DD3" w:rsidRDefault="00AB4DD3" w:rsidP="00AB4DD3">
      <w:r>
        <w:t xml:space="preserve">  - SSD (γρηγορότεροι, πιο ακριβοί)</w:t>
      </w:r>
    </w:p>
    <w:p w14:paraId="5877675F" w14:textId="77777777" w:rsidR="00AB4DD3" w:rsidRDefault="00AB4DD3" w:rsidP="00AB4DD3">
      <w:r>
        <w:t xml:space="preserve">  - Οπτικά μέσα (CD, DVD, </w:t>
      </w:r>
      <w:proofErr w:type="spellStart"/>
      <w:r>
        <w:t>Blu-ray</w:t>
      </w:r>
      <w:proofErr w:type="spellEnd"/>
      <w:r>
        <w:t>)</w:t>
      </w:r>
    </w:p>
    <w:p w14:paraId="77C5938E" w14:textId="77777777" w:rsidR="00AB4DD3" w:rsidRPr="00AB4DD3" w:rsidRDefault="00AB4DD3" w:rsidP="00AB4DD3">
      <w:pPr>
        <w:rPr>
          <w:lang w:val="en-GB"/>
        </w:rPr>
      </w:pPr>
      <w:r>
        <w:t xml:space="preserve">  </w:t>
      </w:r>
      <w:r w:rsidRPr="00AB4DD3">
        <w:rPr>
          <w:lang w:val="en-GB"/>
        </w:rPr>
        <w:t xml:space="preserve">- </w:t>
      </w:r>
      <w:r>
        <w:t>Μνήμη</w:t>
      </w:r>
      <w:r w:rsidRPr="00AB4DD3">
        <w:rPr>
          <w:lang w:val="en-GB"/>
        </w:rPr>
        <w:t xml:space="preserve"> Flash (USB drives, SD cards)</w:t>
      </w:r>
    </w:p>
    <w:p w14:paraId="71BAABF0" w14:textId="77777777" w:rsidR="00AB4DD3" w:rsidRDefault="00AB4DD3" w:rsidP="00AB4DD3">
      <w:r w:rsidRPr="00AB4DD3">
        <w:rPr>
          <w:lang w:val="en-GB"/>
        </w:rPr>
        <w:t xml:space="preserve">  </w:t>
      </w:r>
      <w:r>
        <w:t>- Αποθήκευση στο νέφος (</w:t>
      </w:r>
      <w:proofErr w:type="spellStart"/>
      <w:r>
        <w:t>cloud</w:t>
      </w:r>
      <w:proofErr w:type="spellEnd"/>
      <w:r>
        <w:t xml:space="preserve"> </w:t>
      </w:r>
      <w:proofErr w:type="spellStart"/>
      <w:r>
        <w:t>storage</w:t>
      </w:r>
      <w:proofErr w:type="spellEnd"/>
      <w:r>
        <w:t>)</w:t>
      </w:r>
    </w:p>
    <w:p w14:paraId="2163120C" w14:textId="77777777" w:rsidR="00AB4DD3" w:rsidRDefault="00AB4DD3" w:rsidP="00AB4DD3"/>
    <w:p w14:paraId="70B81393" w14:textId="77777777" w:rsidR="00AB4DD3" w:rsidRDefault="00AB4DD3" w:rsidP="00AB4DD3">
      <w:r>
        <w:t>## 2.5 Είδη υπολογιστών</w:t>
      </w:r>
    </w:p>
    <w:p w14:paraId="60D3D79A" w14:textId="77777777" w:rsidR="00AB4DD3" w:rsidRDefault="00AB4DD3" w:rsidP="00AB4DD3">
      <w:r>
        <w:t xml:space="preserve">- </w:t>
      </w:r>
      <w:proofErr w:type="spellStart"/>
      <w:r>
        <w:t>Υπερυπολογιστές</w:t>
      </w:r>
      <w:proofErr w:type="spellEnd"/>
      <w:r>
        <w:t>: Ισχυροί, για πολύπλοκα προβλήματα.</w:t>
      </w:r>
    </w:p>
    <w:p w14:paraId="3A0309AF" w14:textId="77777777" w:rsidR="00AB4DD3" w:rsidRDefault="00AB4DD3" w:rsidP="00AB4DD3">
      <w:r>
        <w:t>- Μεγάλα Συστήματα (</w:t>
      </w:r>
      <w:proofErr w:type="spellStart"/>
      <w:r>
        <w:t>Mainframes</w:t>
      </w:r>
      <w:proofErr w:type="spellEnd"/>
      <w:r>
        <w:t>): Για μεγάλες επιχειρήσεις.</w:t>
      </w:r>
    </w:p>
    <w:p w14:paraId="21975724" w14:textId="77777777" w:rsidR="00AB4DD3" w:rsidRDefault="00AB4DD3" w:rsidP="00AB4DD3">
      <w:r>
        <w:t>- Προσωπικοί Υπολογιστές: Κατάλληλοι για καθημερινή χρήση.</w:t>
      </w:r>
    </w:p>
    <w:p w14:paraId="45F6CE61" w14:textId="77777777" w:rsidR="00AB4DD3" w:rsidRDefault="00AB4DD3" w:rsidP="00AB4DD3">
      <w:r>
        <w:t>- Υπολογιστές Ειδικού Σκοπού: Για συγκεκριμένες συσκευές.</w:t>
      </w:r>
    </w:p>
    <w:p w14:paraId="285831F6" w14:textId="77777777" w:rsidR="00AB4DD3" w:rsidRDefault="00AB4DD3" w:rsidP="00AB4DD3"/>
    <w:p w14:paraId="5A817239" w14:textId="77777777" w:rsidR="00AB4DD3" w:rsidRDefault="00AB4DD3" w:rsidP="00AB4DD3">
      <w:r>
        <w:t>---</w:t>
      </w:r>
    </w:p>
    <w:p w14:paraId="3307D5F7" w14:textId="77777777" w:rsidR="00AB4DD3" w:rsidRDefault="00AB4DD3" w:rsidP="00AB4DD3"/>
    <w:p w14:paraId="4EA835BA" w14:textId="77777777" w:rsidR="00AB4DD3" w:rsidRDefault="00AB4DD3" w:rsidP="00AB4DD3">
      <w:r>
        <w:t xml:space="preserve"># Τ Ο ΕΣΩΤΕΡΙΚΟ ΤΟΥ ΥΠΟΛΟΓΙΣΤΗ - Ενότητα 3 </w:t>
      </w:r>
    </w:p>
    <w:p w14:paraId="262207F9" w14:textId="77777777" w:rsidR="00AB4DD3" w:rsidRDefault="00AB4DD3" w:rsidP="00AB4DD3"/>
    <w:p w14:paraId="0298A86A" w14:textId="77777777" w:rsidR="00AB4DD3" w:rsidRDefault="00AB4DD3" w:rsidP="00AB4DD3">
      <w:r>
        <w:t>## 3.1 Εισαγωγή</w:t>
      </w:r>
    </w:p>
    <w:p w14:paraId="35818C87" w14:textId="77777777" w:rsidR="00AB4DD3" w:rsidRDefault="00AB4DD3" w:rsidP="00AB4DD3">
      <w:r>
        <w:t>- Σημαντικότερα εξαρτήματα βρίσκονται στο εσωτερικό.</w:t>
      </w:r>
    </w:p>
    <w:p w14:paraId="45F8DC5B" w14:textId="77777777" w:rsidR="00AB4DD3" w:rsidRDefault="00AB4DD3" w:rsidP="00AB4DD3">
      <w:r>
        <w:t>- Βασικά εξαρτήματα περιλαμβάνουν:</w:t>
      </w:r>
    </w:p>
    <w:p w14:paraId="772A5A35" w14:textId="77777777" w:rsidR="00AB4DD3" w:rsidRDefault="00AB4DD3" w:rsidP="00AB4DD3">
      <w:r>
        <w:t xml:space="preserve">  - CPU, RAM, Μητρική πλακέτα, Μονάδες αποθήκευσης.</w:t>
      </w:r>
    </w:p>
    <w:p w14:paraId="2ED3AA93" w14:textId="77777777" w:rsidR="00AB4DD3" w:rsidRDefault="00AB4DD3" w:rsidP="00AB4DD3">
      <w:r>
        <w:t>- Κατανόηση λειτουργίας αυτών για βελτίωση απόδοσης και επίλυση προβλημάτων.</w:t>
      </w:r>
    </w:p>
    <w:p w14:paraId="0943A50B" w14:textId="77777777" w:rsidR="00AB4DD3" w:rsidRDefault="00AB4DD3" w:rsidP="00AB4DD3"/>
    <w:p w14:paraId="031F5018" w14:textId="77777777" w:rsidR="00AB4DD3" w:rsidRDefault="00AB4DD3" w:rsidP="00AB4DD3">
      <w:r>
        <w:t>## 3.2 Ο προσωπικός υπολογιστής εσωτερικά</w:t>
      </w:r>
    </w:p>
    <w:p w14:paraId="63506BED" w14:textId="77777777" w:rsidR="00AB4DD3" w:rsidRDefault="00AB4DD3" w:rsidP="00AB4DD3">
      <w:r>
        <w:t>- Βασικά εσωτερικά μέρη:</w:t>
      </w:r>
    </w:p>
    <w:p w14:paraId="1F4960AF" w14:textId="77777777" w:rsidR="00AB4DD3" w:rsidRDefault="00AB4DD3" w:rsidP="00AB4DD3">
      <w:r>
        <w:t xml:space="preserve">  - Τροφοδοτικό (PSU): Παροχή ισχύος.</w:t>
      </w:r>
    </w:p>
    <w:p w14:paraId="5D0ECE2C" w14:textId="77777777" w:rsidR="00AB4DD3" w:rsidRDefault="00AB4DD3" w:rsidP="00AB4DD3">
      <w:r>
        <w:t xml:space="preserve">  - Μητρική πλακέτα: Διασύνδεση εξαρτημάτων, υποδοχές Επέκτασης.</w:t>
      </w:r>
    </w:p>
    <w:p w14:paraId="1C085B75" w14:textId="77777777" w:rsidR="00AB4DD3" w:rsidRDefault="00AB4DD3" w:rsidP="00AB4DD3">
      <w:r>
        <w:t xml:space="preserve">  - CPU: Επεξεργασία δεδομένων.</w:t>
      </w:r>
    </w:p>
    <w:p w14:paraId="07A95972" w14:textId="77777777" w:rsidR="00AB4DD3" w:rsidRDefault="00AB4DD3" w:rsidP="00AB4DD3">
      <w:r>
        <w:t xml:space="preserve">  - RAM/ROM: Αποθήκευση εντολών και δεδομένων.</w:t>
      </w:r>
    </w:p>
    <w:p w14:paraId="06D917E6" w14:textId="77777777" w:rsidR="00AB4DD3" w:rsidRDefault="00AB4DD3" w:rsidP="00AB4DD3"/>
    <w:p w14:paraId="51768FD8" w14:textId="77777777" w:rsidR="00AB4DD3" w:rsidRDefault="00AB4DD3" w:rsidP="00AB4DD3">
      <w:r>
        <w:t>## 3.3 Εσωτερικές κάρτες</w:t>
      </w:r>
    </w:p>
    <w:p w14:paraId="4C7941A3" w14:textId="77777777" w:rsidR="00AB4DD3" w:rsidRDefault="00AB4DD3" w:rsidP="00AB4DD3">
      <w:r>
        <w:t>- Κάρτα Οθόνης (GPU): Επεξεργασία γραφικών.</w:t>
      </w:r>
    </w:p>
    <w:p w14:paraId="62D7E0D5" w14:textId="77777777" w:rsidR="00AB4DD3" w:rsidRDefault="00AB4DD3" w:rsidP="00AB4DD3">
      <w:r>
        <w:t>- Κάρτα Ήχου: Αναπαραγωγή ήχων.</w:t>
      </w:r>
    </w:p>
    <w:p w14:paraId="0ED92452" w14:textId="77777777" w:rsidR="00AB4DD3" w:rsidRDefault="00AB4DD3" w:rsidP="00AB4DD3">
      <w:r>
        <w:t>- Κάρτα Δικτύου: Συνδέσεις δικτύου.</w:t>
      </w:r>
    </w:p>
    <w:p w14:paraId="3B532891" w14:textId="77777777" w:rsidR="00AB4DD3" w:rsidRDefault="00AB4DD3" w:rsidP="00AB4DD3"/>
    <w:p w14:paraId="00482729" w14:textId="77777777" w:rsidR="00AB4DD3" w:rsidRDefault="00AB4DD3" w:rsidP="00AB4DD3">
      <w:r>
        <w:t>## 3.4 Θύρες σύνδεσης</w:t>
      </w:r>
    </w:p>
    <w:p w14:paraId="6B12F342" w14:textId="77777777" w:rsidR="00AB4DD3" w:rsidRDefault="00AB4DD3" w:rsidP="00AB4DD3">
      <w:r>
        <w:t>- Θύρες για σύνδεση περιφερειακών:</w:t>
      </w:r>
    </w:p>
    <w:p w14:paraId="510B20FD" w14:textId="77777777" w:rsidR="00AB4DD3" w:rsidRPr="00AB4DD3" w:rsidRDefault="00AB4DD3" w:rsidP="00AB4DD3">
      <w:pPr>
        <w:rPr>
          <w:lang w:val="en-GB"/>
        </w:rPr>
      </w:pPr>
      <w:r>
        <w:t xml:space="preserve">  </w:t>
      </w:r>
      <w:r w:rsidRPr="00AB4DD3">
        <w:rPr>
          <w:lang w:val="en-GB"/>
        </w:rPr>
        <w:t xml:space="preserve">- USB, Ethernet, </w:t>
      </w:r>
      <w:proofErr w:type="spellStart"/>
      <w:r w:rsidRPr="00AB4DD3">
        <w:rPr>
          <w:lang w:val="en-GB"/>
        </w:rPr>
        <w:t>eSATA</w:t>
      </w:r>
      <w:proofErr w:type="spellEnd"/>
      <w:r w:rsidRPr="00AB4DD3">
        <w:rPr>
          <w:lang w:val="en-GB"/>
        </w:rPr>
        <w:t>, Audio, VGA, DVI, HDMI, DisplayPort.</w:t>
      </w:r>
    </w:p>
    <w:p w14:paraId="32FD756F" w14:textId="77777777" w:rsidR="00AB4DD3" w:rsidRPr="00AB4DD3" w:rsidRDefault="00AB4DD3" w:rsidP="00AB4DD3">
      <w:pPr>
        <w:rPr>
          <w:lang w:val="en-GB"/>
        </w:rPr>
      </w:pPr>
    </w:p>
    <w:p w14:paraId="408EEFE7" w14:textId="77777777" w:rsidR="00AB4DD3" w:rsidRDefault="00AB4DD3" w:rsidP="00AB4DD3">
      <w:r>
        <w:t>## 3.5 Ερωτήσεις</w:t>
      </w:r>
    </w:p>
    <w:p w14:paraId="42107518" w14:textId="46963CD2" w:rsidR="003C787E" w:rsidRPr="007E0CF4" w:rsidRDefault="00AB4DD3" w:rsidP="00AB4DD3">
      <w:pPr>
        <w:rPr>
          <w:lang w:val="en-GB"/>
        </w:rPr>
      </w:pPr>
      <w:r>
        <w:t>- Ερωτήσεις για επανεξέταση των λειτουργιών των εξαρτημάτων του υπολογιστή.</w:t>
      </w:r>
    </w:p>
    <w:sectPr w:rsidR="003C787E" w:rsidRPr="007E0C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D3"/>
    <w:rsid w:val="001B19B4"/>
    <w:rsid w:val="003C787E"/>
    <w:rsid w:val="00577AC6"/>
    <w:rsid w:val="00687032"/>
    <w:rsid w:val="007E0CF4"/>
    <w:rsid w:val="0085748E"/>
    <w:rsid w:val="00860586"/>
    <w:rsid w:val="00AB4DD3"/>
    <w:rsid w:val="00C04835"/>
    <w:rsid w:val="00E0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6F143"/>
  <w15:chartTrackingRefBased/>
  <w15:docId w15:val="{32C42D3D-E636-4974-A1B2-DF0C3D49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B4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B4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B4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4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B4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B4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B4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B4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B4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B4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B4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B4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B4DD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B4DD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B4DD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B4DD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B4DD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B4D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B4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B4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B4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B4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B4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B4DD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B4DD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B4DD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B4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B4DD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B4D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efa3d4-83b6-44ab-a8ec-dd80c390ec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9CD61D53A0140BC6C60BE93F28C79" ma:contentTypeVersion="12" ma:contentTypeDescription="Create a new document." ma:contentTypeScope="" ma:versionID="34bc77beb7cc1c5df05cfaf5a2cf2bcc">
  <xsd:schema xmlns:xsd="http://www.w3.org/2001/XMLSchema" xmlns:xs="http://www.w3.org/2001/XMLSchema" xmlns:p="http://schemas.microsoft.com/office/2006/metadata/properties" xmlns:ns3="68efa3d4-83b6-44ab-a8ec-dd80c390ec66" xmlns:ns4="d04af7e6-da1d-43df-bd33-92edeb22dae8" targetNamespace="http://schemas.microsoft.com/office/2006/metadata/properties" ma:root="true" ma:fieldsID="487fdb32478f89a2ba7b68f154a0a856" ns3:_="" ns4:_="">
    <xsd:import namespace="68efa3d4-83b6-44ab-a8ec-dd80c390ec66"/>
    <xsd:import namespace="d04af7e6-da1d-43df-bd33-92edeb22dae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fa3d4-83b6-44ab-a8ec-dd80c390ec66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af7e6-da1d-43df-bd33-92edeb22dae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A1A0F-F625-480C-A065-364D60AE36E1}">
  <ds:schemaRefs>
    <ds:schemaRef ds:uri="http://purl.org/dc/terms/"/>
    <ds:schemaRef ds:uri="d04af7e6-da1d-43df-bd33-92edeb22dae8"/>
    <ds:schemaRef ds:uri="http://purl.org/dc/dcmitype/"/>
    <ds:schemaRef ds:uri="68efa3d4-83b6-44ab-a8ec-dd80c390ec66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68A043D-2C82-457B-965E-360584611E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F4E0C-4968-4B75-B311-EE2758593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fa3d4-83b6-44ab-a8ec-dd80c390ec66"/>
    <ds:schemaRef ds:uri="d04af7e6-da1d-43df-bd33-92edeb22d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ΧΡΙΣΤΙΝΑ ΤΣΟΜΩΚΟΥ</dc:creator>
  <cp:keywords/>
  <dc:description/>
  <cp:lastModifiedBy>ΧΡΙΣΤΙΝΑ ΤΣΟΜΩΚΟΥ</cp:lastModifiedBy>
  <cp:revision>2</cp:revision>
  <dcterms:created xsi:type="dcterms:W3CDTF">2025-05-30T16:11:00Z</dcterms:created>
  <dcterms:modified xsi:type="dcterms:W3CDTF">2025-05-30T16:11:00Z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0x0101007589CD61D53A0140BC6C60BE93F28C79</vt:lpwstr>
  </property>
</Properties>
</file>