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7" w:rsidRPr="000B31F1" w:rsidRDefault="006938FC" w:rsidP="000B3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ΣΧΕΔΙΟ ΔΙΔΑΣΚΑΛΙΑΣ ΠΡΟΠΑΙΔΕΙΑΣ </w:t>
      </w:r>
      <w:r w:rsidR="008369F1" w:rsidRPr="000B31F1">
        <w:rPr>
          <w:b/>
          <w:sz w:val="28"/>
          <w:szCs w:val="28"/>
        </w:rPr>
        <w:t>(</w:t>
      </w:r>
      <w:proofErr w:type="spellStart"/>
      <w:r w:rsidR="008369F1" w:rsidRPr="000B31F1">
        <w:rPr>
          <w:b/>
          <w:sz w:val="28"/>
          <w:szCs w:val="28"/>
        </w:rPr>
        <w:t>Διαθεματικό</w:t>
      </w:r>
      <w:proofErr w:type="spellEnd"/>
      <w:r w:rsidR="008369F1" w:rsidRPr="000B31F1">
        <w:rPr>
          <w:b/>
          <w:sz w:val="28"/>
          <w:szCs w:val="28"/>
        </w:rPr>
        <w:t>)</w:t>
      </w:r>
    </w:p>
    <w:p w:rsidR="008369F1" w:rsidRPr="000B31F1" w:rsidRDefault="008369F1" w:rsidP="000B31F1">
      <w:pPr>
        <w:jc w:val="center"/>
        <w:rPr>
          <w:b/>
          <w:sz w:val="28"/>
          <w:szCs w:val="28"/>
        </w:rPr>
      </w:pPr>
      <w:r w:rsidRPr="000B31F1">
        <w:rPr>
          <w:b/>
          <w:sz w:val="28"/>
          <w:szCs w:val="28"/>
        </w:rPr>
        <w:t xml:space="preserve">Τάξη </w:t>
      </w:r>
      <w:proofErr w:type="spellStart"/>
      <w:r w:rsidRPr="000B31F1">
        <w:rPr>
          <w:b/>
          <w:sz w:val="28"/>
          <w:szCs w:val="28"/>
        </w:rPr>
        <w:t>Β΄Δημοτικού</w:t>
      </w:r>
      <w:proofErr w:type="spellEnd"/>
    </w:p>
    <w:p w:rsidR="00877075" w:rsidRPr="000B31F1" w:rsidRDefault="00877075" w:rsidP="000B31F1">
      <w:pPr>
        <w:jc w:val="both"/>
        <w:rPr>
          <w:b/>
          <w:sz w:val="28"/>
          <w:szCs w:val="28"/>
          <w:u w:val="single"/>
        </w:rPr>
      </w:pPr>
      <w:r w:rsidRPr="00C2576D">
        <w:rPr>
          <w:b/>
          <w:color w:val="0070C0"/>
          <w:sz w:val="28"/>
          <w:szCs w:val="28"/>
          <w:u w:val="single"/>
        </w:rPr>
        <w:t xml:space="preserve">Υλικά </w:t>
      </w:r>
      <w:r w:rsidRPr="000B31F1">
        <w:rPr>
          <w:b/>
          <w:sz w:val="28"/>
          <w:szCs w:val="28"/>
          <w:u w:val="single"/>
        </w:rPr>
        <w:t>που θα χρησιμοποιήσουμε:</w:t>
      </w:r>
    </w:p>
    <w:p w:rsidR="00877075" w:rsidRPr="000B31F1" w:rsidRDefault="00877075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Φύλλο εργασίας</w:t>
      </w:r>
    </w:p>
    <w:p w:rsidR="00877075" w:rsidRPr="000B31F1" w:rsidRDefault="00877075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Εικόνες ζώων από το διαδίκτυο</w:t>
      </w:r>
    </w:p>
    <w:p w:rsidR="00877075" w:rsidRPr="000B31F1" w:rsidRDefault="00877075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Χαρτιά Α4</w:t>
      </w:r>
    </w:p>
    <w:p w:rsidR="00877075" w:rsidRPr="000B31F1" w:rsidRDefault="00877075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Κόλλες, ψαλίδια</w:t>
      </w:r>
    </w:p>
    <w:p w:rsidR="00877075" w:rsidRPr="000B31F1" w:rsidRDefault="00877075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Εποπτικό υλικό μαθηματικών τάξης</w:t>
      </w:r>
      <w:r w:rsidR="000B31F1">
        <w:rPr>
          <w:sz w:val="28"/>
          <w:szCs w:val="28"/>
        </w:rPr>
        <w:t xml:space="preserve"> (</w:t>
      </w:r>
      <w:proofErr w:type="spellStart"/>
      <w:r w:rsidR="000B31F1">
        <w:rPr>
          <w:sz w:val="28"/>
          <w:szCs w:val="28"/>
        </w:rPr>
        <w:t>αριθμογραμμή</w:t>
      </w:r>
      <w:proofErr w:type="spellEnd"/>
      <w:r w:rsidR="000B31F1">
        <w:rPr>
          <w:sz w:val="28"/>
          <w:szCs w:val="28"/>
        </w:rPr>
        <w:t xml:space="preserve">, </w:t>
      </w:r>
      <w:proofErr w:type="spellStart"/>
      <w:r w:rsidR="000B31F1">
        <w:rPr>
          <w:sz w:val="28"/>
          <w:szCs w:val="28"/>
        </w:rPr>
        <w:t>κυβάκια,ξυλάκια</w:t>
      </w:r>
      <w:proofErr w:type="spellEnd"/>
      <w:r w:rsidR="000B31F1">
        <w:rPr>
          <w:sz w:val="28"/>
          <w:szCs w:val="28"/>
        </w:rPr>
        <w:t xml:space="preserve"> </w:t>
      </w:r>
      <w:proofErr w:type="spellStart"/>
      <w:r w:rsidR="000B31F1">
        <w:rPr>
          <w:sz w:val="28"/>
          <w:szCs w:val="28"/>
        </w:rPr>
        <w:t>κ.λ.π</w:t>
      </w:r>
      <w:proofErr w:type="spellEnd"/>
      <w:r w:rsidR="000B31F1">
        <w:rPr>
          <w:sz w:val="28"/>
          <w:szCs w:val="28"/>
        </w:rPr>
        <w:t>.)</w:t>
      </w:r>
    </w:p>
    <w:p w:rsidR="00887B82" w:rsidRPr="000B31F1" w:rsidRDefault="00887B82" w:rsidP="000B31F1">
      <w:pPr>
        <w:jc w:val="both"/>
        <w:rPr>
          <w:sz w:val="28"/>
          <w:szCs w:val="28"/>
        </w:rPr>
      </w:pPr>
      <w:r w:rsidRPr="000B31F1">
        <w:rPr>
          <w:b/>
          <w:sz w:val="28"/>
          <w:szCs w:val="28"/>
          <w:u w:val="single"/>
        </w:rPr>
        <w:t xml:space="preserve">Κύριος διδακτικός </w:t>
      </w:r>
      <w:r w:rsidRPr="00C2576D">
        <w:rPr>
          <w:b/>
          <w:color w:val="0070C0"/>
          <w:sz w:val="28"/>
          <w:szCs w:val="28"/>
          <w:u w:val="single"/>
        </w:rPr>
        <w:t>στόχος</w:t>
      </w:r>
      <w:r w:rsidRPr="000B31F1">
        <w:rPr>
          <w:sz w:val="28"/>
          <w:szCs w:val="28"/>
        </w:rPr>
        <w:t xml:space="preserve">: Να εξασκηθούν </w:t>
      </w:r>
      <w:r w:rsidR="000B31F1" w:rsidRPr="000B31F1">
        <w:rPr>
          <w:sz w:val="28"/>
          <w:szCs w:val="28"/>
        </w:rPr>
        <w:t xml:space="preserve"> οι μαθητές </w:t>
      </w:r>
      <w:r w:rsidRPr="000B31F1">
        <w:rPr>
          <w:sz w:val="28"/>
          <w:szCs w:val="28"/>
        </w:rPr>
        <w:t>στις προπαίδει</w:t>
      </w:r>
      <w:r w:rsidR="00134E7C" w:rsidRPr="000B31F1">
        <w:rPr>
          <w:sz w:val="28"/>
          <w:szCs w:val="28"/>
        </w:rPr>
        <w:t>ε</w:t>
      </w:r>
      <w:r w:rsidRPr="000B31F1">
        <w:rPr>
          <w:sz w:val="28"/>
          <w:szCs w:val="28"/>
        </w:rPr>
        <w:t xml:space="preserve">ς του 2,4, 6, 8 μέσα από </w:t>
      </w:r>
      <w:r w:rsidR="00134E7C" w:rsidRPr="000B31F1">
        <w:rPr>
          <w:sz w:val="28"/>
          <w:szCs w:val="28"/>
        </w:rPr>
        <w:t>το μάθημα της Μελέτης Περιβάλλοντος</w:t>
      </w:r>
    </w:p>
    <w:p w:rsidR="00134E7C" w:rsidRPr="000B31F1" w:rsidRDefault="00134E7C" w:rsidP="000B31F1">
      <w:pPr>
        <w:jc w:val="both"/>
        <w:rPr>
          <w:sz w:val="28"/>
          <w:szCs w:val="28"/>
        </w:rPr>
      </w:pPr>
      <w:r w:rsidRPr="00C2576D">
        <w:rPr>
          <w:b/>
          <w:color w:val="0070C0"/>
          <w:sz w:val="28"/>
          <w:szCs w:val="28"/>
          <w:u w:val="single"/>
        </w:rPr>
        <w:t>Επιμέρους</w:t>
      </w:r>
      <w:r w:rsidRPr="000B31F1">
        <w:rPr>
          <w:b/>
          <w:sz w:val="28"/>
          <w:szCs w:val="28"/>
          <w:u w:val="single"/>
        </w:rPr>
        <w:t xml:space="preserve"> διδακτικοί στόχοι</w:t>
      </w:r>
      <w:r w:rsidRPr="000B31F1">
        <w:rPr>
          <w:sz w:val="28"/>
          <w:szCs w:val="28"/>
        </w:rPr>
        <w:t>: Να διακρίνουν τα είδη των ζώων ανάλογα με τον τρόπο κίνησής τους.</w:t>
      </w:r>
    </w:p>
    <w:p w:rsidR="00134E7C" w:rsidRPr="000B31F1" w:rsidRDefault="00134E7C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Να αντιληφθούν την πράξη του πολλαπλασιασμού και ως διαδοχική πρόσθεση.</w:t>
      </w:r>
    </w:p>
    <w:p w:rsidR="00134E7C" w:rsidRPr="000B31F1" w:rsidRDefault="00134E7C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Να χρησιμοποιήσουν τεχνικές για την εύρεση των γινομένων (μισό, ολόκληρο, αριθμοί ορόσημο, ένα λιγότερο).</w:t>
      </w:r>
    </w:p>
    <w:p w:rsidR="00134E7C" w:rsidRPr="000B31F1" w:rsidRDefault="00134E7C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Να ασκηθούν στην παρατήρηση.</w:t>
      </w:r>
    </w:p>
    <w:p w:rsidR="00134E7C" w:rsidRPr="000B31F1" w:rsidRDefault="00134E7C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Να κατανοούν και να λύνουν γραπτά προβλήματα.</w:t>
      </w:r>
    </w:p>
    <w:p w:rsidR="00134E7C" w:rsidRPr="000B31F1" w:rsidRDefault="00134E7C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Να συνεργαστούν ανά δύο ή ανά τέσσερις</w:t>
      </w:r>
    </w:p>
    <w:p w:rsidR="00877075" w:rsidRPr="00C2576D" w:rsidRDefault="00134E7C" w:rsidP="000B31F1">
      <w:pPr>
        <w:jc w:val="both"/>
        <w:rPr>
          <w:b/>
          <w:color w:val="0070C0"/>
          <w:sz w:val="28"/>
          <w:szCs w:val="28"/>
          <w:u w:val="single"/>
        </w:rPr>
      </w:pPr>
      <w:r w:rsidRPr="00C2576D">
        <w:rPr>
          <w:b/>
          <w:color w:val="0070C0"/>
          <w:sz w:val="28"/>
          <w:szCs w:val="28"/>
          <w:u w:val="single"/>
        </w:rPr>
        <w:t>Εξέλιξη Δραστηριότητας</w:t>
      </w:r>
    </w:p>
    <w:p w:rsidR="008369F1" w:rsidRPr="000B31F1" w:rsidRDefault="008369F1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Τα παιδιά είναι μοιρασμένα σε 4 ομάδες  των 4 παιδιών κάθε ομάδα. Στο μάθημα της Μελέτης Περιβάλλοντος  ασχολούμαστε στην ενότητα «Τα ζώα»</w:t>
      </w:r>
      <w:r w:rsidR="00790488" w:rsidRPr="000B31F1">
        <w:rPr>
          <w:sz w:val="28"/>
          <w:szCs w:val="28"/>
        </w:rPr>
        <w:t xml:space="preserve"> με τα είδη των ζώων (6.4).</w:t>
      </w:r>
    </w:p>
    <w:p w:rsidR="00790488" w:rsidRPr="000B31F1" w:rsidRDefault="00790488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lastRenderedPageBreak/>
        <w:t xml:space="preserve"> Σε κάθε ομάδα μοιράζονται κάρτες με φωτογραφίες ζώων της ελληνικής πανίδας.</w:t>
      </w:r>
    </w:p>
    <w:p w:rsidR="00790488" w:rsidRPr="000B31F1" w:rsidRDefault="00790488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 xml:space="preserve">Με </w:t>
      </w:r>
      <w:proofErr w:type="spellStart"/>
      <w:r w:rsidRPr="000B31F1">
        <w:rPr>
          <w:sz w:val="28"/>
          <w:szCs w:val="28"/>
        </w:rPr>
        <w:t>αφόρμηση</w:t>
      </w:r>
      <w:proofErr w:type="spellEnd"/>
      <w:r w:rsidRPr="000B31F1">
        <w:rPr>
          <w:sz w:val="28"/>
          <w:szCs w:val="28"/>
        </w:rPr>
        <w:t xml:space="preserve"> το κείμενο του βιβλίου και κατόπιν διαλογικής συζήτησης οι μαθητές </w:t>
      </w:r>
      <w:r w:rsidR="007F6FCA" w:rsidRPr="000B31F1">
        <w:rPr>
          <w:sz w:val="28"/>
          <w:szCs w:val="28"/>
        </w:rPr>
        <w:t xml:space="preserve">κόβουν και </w:t>
      </w:r>
      <w:r w:rsidRPr="000B31F1">
        <w:rPr>
          <w:sz w:val="28"/>
          <w:szCs w:val="28"/>
        </w:rPr>
        <w:t xml:space="preserve">ομαδοποιούν τα ζώα ανάλογα με τον τρόπο μετακίνησής τους </w:t>
      </w:r>
      <w:r w:rsidR="00134E7C" w:rsidRPr="000B31F1">
        <w:rPr>
          <w:sz w:val="28"/>
          <w:szCs w:val="28"/>
        </w:rPr>
        <w:t xml:space="preserve"> (κοινό χαρακτηριστικό) και τα κολλούν </w:t>
      </w:r>
      <w:r w:rsidRPr="000B31F1">
        <w:rPr>
          <w:sz w:val="28"/>
          <w:szCs w:val="28"/>
        </w:rPr>
        <w:t>(τετ</w:t>
      </w:r>
      <w:r w:rsidR="003754BF">
        <w:rPr>
          <w:sz w:val="28"/>
          <w:szCs w:val="28"/>
        </w:rPr>
        <w:t xml:space="preserve">ράποδα, δίποδα, έντομα με6, 8 </w:t>
      </w:r>
      <w:r w:rsidRPr="000B31F1">
        <w:rPr>
          <w:sz w:val="28"/>
          <w:szCs w:val="28"/>
        </w:rPr>
        <w:t>πόδια, ψάρια, ερπετά).</w:t>
      </w:r>
    </w:p>
    <w:p w:rsidR="00E35676" w:rsidRPr="000B31F1" w:rsidRDefault="00E35676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 xml:space="preserve">Αφού οι μαθητές βρουν και ταξινομήσουν τα ζώα (φτιάξουν τα ανάλογα κολάζ) κάθε ομάδα παρουσιάζει  στην ολομέλεια </w:t>
      </w:r>
      <w:r w:rsidR="000B31F1">
        <w:rPr>
          <w:sz w:val="28"/>
          <w:szCs w:val="28"/>
        </w:rPr>
        <w:t xml:space="preserve">της τάξης  τα αποτελέσματά της </w:t>
      </w:r>
      <w:r w:rsidRPr="000B31F1">
        <w:rPr>
          <w:sz w:val="28"/>
          <w:szCs w:val="28"/>
        </w:rPr>
        <w:t xml:space="preserve"> και συζητούμε γι αυτά.</w:t>
      </w:r>
    </w:p>
    <w:p w:rsidR="00790488" w:rsidRPr="000B31F1" w:rsidRDefault="00790488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 xml:space="preserve">Στη συνέχεια τους </w:t>
      </w:r>
      <w:r w:rsidR="007F6FCA" w:rsidRPr="000B31F1">
        <w:rPr>
          <w:sz w:val="28"/>
          <w:szCs w:val="28"/>
        </w:rPr>
        <w:t>δί</w:t>
      </w:r>
      <w:r w:rsidRPr="000B31F1">
        <w:rPr>
          <w:sz w:val="28"/>
          <w:szCs w:val="28"/>
        </w:rPr>
        <w:t>νεται ένα φύλλο εργασίας και τους ζητείται να σκεφτούν πάνω σε προβλήματα πολλαπλασιασμού που αφορούν στον αριθμό των ποδιών των ζώων</w:t>
      </w:r>
      <w:r w:rsidR="007F6FCA" w:rsidRPr="000B31F1">
        <w:rPr>
          <w:sz w:val="28"/>
          <w:szCs w:val="28"/>
        </w:rPr>
        <w:t>.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Οι ερωτήσεις στο φύλλο εργασίας είναι:</w:t>
      </w:r>
    </w:p>
    <w:p w:rsidR="007F6FCA" w:rsidRPr="000B31F1" w:rsidRDefault="000B31F1" w:rsidP="000B3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Πόσα διαφορετικά είδη </w:t>
      </w:r>
      <w:r w:rsidR="00E35676" w:rsidRPr="000B31F1">
        <w:rPr>
          <w:sz w:val="28"/>
          <w:szCs w:val="28"/>
        </w:rPr>
        <w:t>ζώων βρήκατε</w:t>
      </w:r>
      <w:r w:rsidR="007F6FCA" w:rsidRPr="000B31F1">
        <w:rPr>
          <w:sz w:val="28"/>
          <w:szCs w:val="28"/>
        </w:rPr>
        <w:t>;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Πόσα από αυτά είναι τετράποδα;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Κάθε τετράποδο έχει ……..πόδια.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Πόσα πόδια έχουν όλα μαζί τα τετράποδα;</w:t>
      </w:r>
    </w:p>
    <w:p w:rsidR="002E76F3" w:rsidRPr="000B31F1" w:rsidRDefault="002E76F3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Με</w:t>
      </w:r>
      <w:r w:rsidR="00E35676" w:rsidRPr="000B31F1">
        <w:rPr>
          <w:sz w:val="28"/>
          <w:szCs w:val="28"/>
        </w:rPr>
        <w:t xml:space="preserve"> ποιον τρόπο μπορείτε να το γράψετε πώς το βρήκατε</w:t>
      </w:r>
      <w:r w:rsidRPr="000B31F1">
        <w:rPr>
          <w:sz w:val="28"/>
          <w:szCs w:val="28"/>
        </w:rPr>
        <w:t>;</w:t>
      </w:r>
    </w:p>
    <w:p w:rsidR="002E76F3" w:rsidRPr="000B31F1" w:rsidRDefault="002E76F3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Με ποιον άλλον τρόπο;</w:t>
      </w:r>
    </w:p>
    <w:p w:rsidR="007F6FCA" w:rsidRPr="000B31F1" w:rsidRDefault="00E35676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Πόσα δίποδα ζώα βρήκατε</w:t>
      </w:r>
      <w:r w:rsidR="007F6FCA" w:rsidRPr="000B31F1">
        <w:rPr>
          <w:sz w:val="28"/>
          <w:szCs w:val="28"/>
        </w:rPr>
        <w:t>;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 xml:space="preserve">Κάθε δίποδο ζώο </w:t>
      </w:r>
      <w:proofErr w:type="spellStart"/>
      <w:r w:rsidRPr="000B31F1">
        <w:rPr>
          <w:sz w:val="28"/>
          <w:szCs w:val="28"/>
        </w:rPr>
        <w:t>έχει…….πόδια</w:t>
      </w:r>
      <w:proofErr w:type="spellEnd"/>
      <w:r w:rsidRPr="000B31F1">
        <w:rPr>
          <w:sz w:val="28"/>
          <w:szCs w:val="28"/>
        </w:rPr>
        <w:t>.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Πόσα πόδια έχουν όλα μαζί τα δίποδα ζώα;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Βρήκες ζώα με περισσότερα πόδια;</w:t>
      </w:r>
    </w:p>
    <w:p w:rsidR="00E35676" w:rsidRPr="000B31F1" w:rsidRDefault="00E35676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Με πόσα;</w:t>
      </w:r>
    </w:p>
    <w:p w:rsidR="007F6FCA" w:rsidRPr="000B31F1" w:rsidRDefault="007F6FCA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Ποια είναι αυτά;</w:t>
      </w:r>
    </w:p>
    <w:p w:rsidR="00134E7C" w:rsidRPr="000B31F1" w:rsidRDefault="00134E7C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Σε ποιες ομάδες χωρίζονται;</w:t>
      </w:r>
    </w:p>
    <w:p w:rsidR="007F6FCA" w:rsidRDefault="00E35676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lastRenderedPageBreak/>
        <w:t xml:space="preserve">Πόσα πόδια έχουν όλα τα </w:t>
      </w:r>
      <w:proofErr w:type="spellStart"/>
      <w:r w:rsidRPr="000B31F1">
        <w:rPr>
          <w:sz w:val="28"/>
          <w:szCs w:val="28"/>
        </w:rPr>
        <w:t>εξάποδα</w:t>
      </w:r>
      <w:proofErr w:type="spellEnd"/>
      <w:r w:rsidRPr="000B31F1">
        <w:rPr>
          <w:sz w:val="28"/>
          <w:szCs w:val="28"/>
        </w:rPr>
        <w:t xml:space="preserve"> (έντομα)</w:t>
      </w:r>
      <w:r w:rsidR="007F6FCA" w:rsidRPr="000B31F1">
        <w:rPr>
          <w:sz w:val="28"/>
          <w:szCs w:val="28"/>
        </w:rPr>
        <w:t xml:space="preserve"> μαζί;</w:t>
      </w:r>
    </w:p>
    <w:p w:rsidR="000B31F1" w:rsidRPr="006938FC" w:rsidRDefault="000B31F1" w:rsidP="000B31F1">
      <w:pPr>
        <w:jc w:val="both"/>
        <w:rPr>
          <w:sz w:val="28"/>
          <w:szCs w:val="28"/>
        </w:rPr>
      </w:pPr>
      <w:r w:rsidRPr="006938FC">
        <w:rPr>
          <w:sz w:val="28"/>
          <w:szCs w:val="28"/>
        </w:rPr>
        <w:t xml:space="preserve">Πόσα πόδια έχουν τα </w:t>
      </w:r>
      <w:proofErr w:type="spellStart"/>
      <w:r w:rsidRPr="006938FC">
        <w:rPr>
          <w:sz w:val="28"/>
          <w:szCs w:val="28"/>
        </w:rPr>
        <w:t>οχτάποδα</w:t>
      </w:r>
      <w:proofErr w:type="spellEnd"/>
      <w:r w:rsidRPr="006938FC">
        <w:rPr>
          <w:sz w:val="28"/>
          <w:szCs w:val="28"/>
        </w:rPr>
        <w:t xml:space="preserve"> όλα μαζί</w:t>
      </w:r>
      <w:r w:rsidR="00731A66" w:rsidRPr="006938FC">
        <w:rPr>
          <w:sz w:val="28"/>
          <w:szCs w:val="28"/>
        </w:rPr>
        <w:t>;</w:t>
      </w:r>
    </w:p>
    <w:p w:rsidR="00731A66" w:rsidRPr="006938FC" w:rsidRDefault="00731A66" w:rsidP="000B31F1">
      <w:pPr>
        <w:jc w:val="both"/>
        <w:rPr>
          <w:sz w:val="28"/>
          <w:szCs w:val="28"/>
        </w:rPr>
      </w:pPr>
      <w:r w:rsidRPr="006938FC">
        <w:rPr>
          <w:sz w:val="28"/>
          <w:szCs w:val="28"/>
        </w:rPr>
        <w:t>Πόσα πόδια έχει το χταπόδι;</w:t>
      </w:r>
    </w:p>
    <w:p w:rsidR="007F6FCA" w:rsidRDefault="00E35676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 xml:space="preserve">Πόσα πόδια έχουν  5 </w:t>
      </w:r>
      <w:r w:rsidR="007F6FCA" w:rsidRPr="000B31F1">
        <w:rPr>
          <w:sz w:val="28"/>
          <w:szCs w:val="28"/>
        </w:rPr>
        <w:t>χταπόδια;</w:t>
      </w:r>
    </w:p>
    <w:p w:rsidR="00195A6B" w:rsidRPr="000B31F1" w:rsidRDefault="00195A6B" w:rsidP="000B31F1">
      <w:pPr>
        <w:jc w:val="both"/>
        <w:rPr>
          <w:sz w:val="28"/>
          <w:szCs w:val="28"/>
        </w:rPr>
      </w:pPr>
    </w:p>
    <w:p w:rsidR="00877075" w:rsidRDefault="000B31F1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>Τόσο κατά τη διάρκεια της δραστηριότητας όσο και με την ολοκλήρωσή της ο</w:t>
      </w:r>
      <w:r w:rsidR="006B1B31" w:rsidRPr="000B31F1">
        <w:rPr>
          <w:sz w:val="28"/>
          <w:szCs w:val="28"/>
        </w:rPr>
        <w:t xml:space="preserve">ι μαθητές ενθαρρύνονται να </w:t>
      </w:r>
      <w:r w:rsidR="00C30083" w:rsidRPr="000B31F1">
        <w:rPr>
          <w:sz w:val="28"/>
          <w:szCs w:val="28"/>
        </w:rPr>
        <w:t xml:space="preserve"> σκεφτούν όλους τους πιθανούς τρόπ</w:t>
      </w:r>
      <w:r w:rsidRPr="000B31F1">
        <w:rPr>
          <w:sz w:val="28"/>
          <w:szCs w:val="28"/>
        </w:rPr>
        <w:t xml:space="preserve">ους εύρεσης του αποτελέσματος, </w:t>
      </w:r>
      <w:r w:rsidR="00C30083" w:rsidRPr="000B31F1">
        <w:rPr>
          <w:sz w:val="28"/>
          <w:szCs w:val="28"/>
        </w:rPr>
        <w:t>και με πρόσθεση και με πολλαπλασιασμό αλλά κ</w:t>
      </w:r>
      <w:r w:rsidR="006B1B31" w:rsidRPr="000B31F1">
        <w:rPr>
          <w:sz w:val="28"/>
          <w:szCs w:val="28"/>
        </w:rPr>
        <w:t>αι να κάνουν χρήση του συμβόλου του πολλαπλασιασμού</w:t>
      </w:r>
      <w:r w:rsidR="00731A66">
        <w:rPr>
          <w:sz w:val="28"/>
          <w:szCs w:val="28"/>
        </w:rPr>
        <w:t xml:space="preserve">. </w:t>
      </w:r>
      <w:r w:rsidR="00731A66" w:rsidRPr="000B15C3">
        <w:rPr>
          <w:b/>
          <w:sz w:val="28"/>
          <w:szCs w:val="28"/>
        </w:rPr>
        <w:t>Τέλος πρέπει να συζητη</w:t>
      </w:r>
      <w:r w:rsidRPr="000B15C3">
        <w:rPr>
          <w:b/>
          <w:sz w:val="28"/>
          <w:szCs w:val="28"/>
        </w:rPr>
        <w:t xml:space="preserve">θούν στην τάξη και </w:t>
      </w:r>
      <w:r w:rsidR="006B1B31" w:rsidRPr="000B15C3">
        <w:rPr>
          <w:b/>
          <w:sz w:val="28"/>
          <w:szCs w:val="28"/>
        </w:rPr>
        <w:t xml:space="preserve"> </w:t>
      </w:r>
      <w:r w:rsidRPr="000B15C3">
        <w:rPr>
          <w:b/>
          <w:sz w:val="28"/>
          <w:szCs w:val="28"/>
        </w:rPr>
        <w:t xml:space="preserve">οι </w:t>
      </w:r>
      <w:r w:rsidR="006B1B31" w:rsidRPr="000B15C3">
        <w:rPr>
          <w:b/>
          <w:sz w:val="28"/>
          <w:szCs w:val="28"/>
        </w:rPr>
        <w:t xml:space="preserve">τεχνικές που χρησιμοποίησαν </w:t>
      </w:r>
      <w:r w:rsidR="00731A66" w:rsidRPr="000B15C3">
        <w:rPr>
          <w:b/>
          <w:sz w:val="28"/>
          <w:szCs w:val="28"/>
        </w:rPr>
        <w:t xml:space="preserve">οι μαθητές </w:t>
      </w:r>
      <w:r w:rsidR="006B1B31" w:rsidRPr="000B15C3">
        <w:rPr>
          <w:b/>
          <w:sz w:val="28"/>
          <w:szCs w:val="28"/>
        </w:rPr>
        <w:t>για να μετρήσουν τα πόδια των ζώων.</w:t>
      </w:r>
      <w:r w:rsidR="006B1B31" w:rsidRPr="000B31F1">
        <w:rPr>
          <w:sz w:val="28"/>
          <w:szCs w:val="28"/>
        </w:rPr>
        <w:t xml:space="preserve"> Ενθαρρύνουμε τις στρατηγικές του διπλασιασμού, των αριθμών ορόσημων</w:t>
      </w:r>
      <w:r w:rsidR="00731A66">
        <w:rPr>
          <w:sz w:val="28"/>
          <w:szCs w:val="28"/>
        </w:rPr>
        <w:t xml:space="preserve">, της </w:t>
      </w:r>
      <w:proofErr w:type="spellStart"/>
      <w:r w:rsidR="00731A66">
        <w:rPr>
          <w:sz w:val="28"/>
          <w:szCs w:val="28"/>
        </w:rPr>
        <w:t>αντιμεταθετικής</w:t>
      </w:r>
      <w:proofErr w:type="spellEnd"/>
      <w:r w:rsidR="00731A66">
        <w:rPr>
          <w:sz w:val="28"/>
          <w:szCs w:val="28"/>
        </w:rPr>
        <w:t xml:space="preserve"> ιδιότητας </w:t>
      </w:r>
      <w:proofErr w:type="spellStart"/>
      <w:r w:rsidR="00731A66">
        <w:rPr>
          <w:sz w:val="28"/>
          <w:szCs w:val="28"/>
        </w:rPr>
        <w:t>κ.λ.π</w:t>
      </w:r>
      <w:proofErr w:type="spellEnd"/>
      <w:r w:rsidR="00731A66">
        <w:rPr>
          <w:sz w:val="28"/>
          <w:szCs w:val="28"/>
        </w:rPr>
        <w:t>.</w:t>
      </w:r>
      <w:bookmarkStart w:id="0" w:name="_GoBack"/>
      <w:bookmarkEnd w:id="0"/>
    </w:p>
    <w:p w:rsidR="00195A6B" w:rsidRPr="000B31F1" w:rsidRDefault="00195A6B" w:rsidP="000B3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δραστηριότητα θα ολοκληρωθεί με τα παιδιά να συμπληρώνουν τις προπαίδειες του 2 και του 4. </w:t>
      </w:r>
    </w:p>
    <w:p w:rsidR="00C30083" w:rsidRPr="000B31F1" w:rsidRDefault="006B1B31" w:rsidP="000B31F1">
      <w:pPr>
        <w:jc w:val="both"/>
        <w:rPr>
          <w:sz w:val="28"/>
          <w:szCs w:val="28"/>
        </w:rPr>
      </w:pPr>
      <w:r w:rsidRPr="000B31F1">
        <w:rPr>
          <w:sz w:val="28"/>
          <w:szCs w:val="28"/>
        </w:rPr>
        <w:t xml:space="preserve"> </w:t>
      </w:r>
    </w:p>
    <w:p w:rsidR="00E76F10" w:rsidRDefault="00E76F10"/>
    <w:p w:rsidR="00E76F10" w:rsidRDefault="00E76F10"/>
    <w:p w:rsidR="00E76F10" w:rsidRDefault="00E76F10"/>
    <w:sectPr w:rsidR="00E76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600C"/>
    <w:multiLevelType w:val="hybridMultilevel"/>
    <w:tmpl w:val="45AAFF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1"/>
    <w:rsid w:val="000B15C3"/>
    <w:rsid w:val="000B31F1"/>
    <w:rsid w:val="00134E7C"/>
    <w:rsid w:val="00195A6B"/>
    <w:rsid w:val="002E76F3"/>
    <w:rsid w:val="003754BF"/>
    <w:rsid w:val="004201E7"/>
    <w:rsid w:val="006938FC"/>
    <w:rsid w:val="006B1B31"/>
    <w:rsid w:val="00731A66"/>
    <w:rsid w:val="00790488"/>
    <w:rsid w:val="007F6FCA"/>
    <w:rsid w:val="008369F1"/>
    <w:rsid w:val="00877075"/>
    <w:rsid w:val="00887B82"/>
    <w:rsid w:val="00AC35E0"/>
    <w:rsid w:val="00C2576D"/>
    <w:rsid w:val="00C30083"/>
    <w:rsid w:val="00CC6A52"/>
    <w:rsid w:val="00E35676"/>
    <w:rsid w:val="00E76F10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ΔΩΡΑ</cp:lastModifiedBy>
  <cp:revision>17</cp:revision>
  <dcterms:created xsi:type="dcterms:W3CDTF">2017-01-02T19:36:00Z</dcterms:created>
  <dcterms:modified xsi:type="dcterms:W3CDTF">2017-01-15T15:33:00Z</dcterms:modified>
</cp:coreProperties>
</file>