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8C" w:rsidRPr="009D2A8C" w:rsidRDefault="009D2A8C" w:rsidP="009D2A8C">
      <w:pPr>
        <w:spacing w:after="0" w:line="240" w:lineRule="auto"/>
        <w:jc w:val="both"/>
        <w:rPr>
          <w:b/>
        </w:rPr>
      </w:pPr>
      <w:r w:rsidRPr="009D2A8C">
        <w:rPr>
          <w:b/>
        </w:rPr>
        <w:t xml:space="preserve">Δ. Σχέδιο για τις Προγραμματισμένες Δράσεις </w:t>
      </w:r>
    </w:p>
    <w:p w:rsidR="009D2A8C" w:rsidRDefault="009D2A8C" w:rsidP="009D2A8C">
      <w:pPr>
        <w:spacing w:after="0" w:line="240" w:lineRule="auto"/>
        <w:jc w:val="both"/>
      </w:pPr>
      <w:r>
        <w:t>Ο Σύλλογος διδασκόντων/διδασκουσών του σχολείου προγραμματίζει την υλοποίηση μίας ή περισσοτέρων δράσεων, ετήσιας ή μικρότερης διάρκειας, και συμπληρώνει το ακόλουθο Σχέδιο</w:t>
      </w:r>
    </w:p>
    <w:p w:rsidR="009D2A8C" w:rsidRDefault="009D2A8C" w:rsidP="009D2A8C">
      <w:pPr>
        <w:spacing w:after="0" w:line="240" w:lineRule="auto"/>
        <w:jc w:val="both"/>
      </w:pPr>
    </w:p>
    <w:tbl>
      <w:tblPr>
        <w:tblStyle w:val="TableGrid"/>
        <w:tblW w:w="0" w:type="auto"/>
        <w:tblInd w:w="0" w:type="dxa"/>
        <w:tblLook w:val="04A0"/>
      </w:tblPr>
      <w:tblGrid>
        <w:gridCol w:w="8522"/>
      </w:tblGrid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8C" w:rsidRDefault="009D2A8C">
            <w:pPr>
              <w:jc w:val="center"/>
              <w:rPr>
                <w:b/>
              </w:rPr>
            </w:pPr>
            <w:r>
              <w:rPr>
                <w:b/>
              </w:rPr>
              <w:t>Σχέδιο προτεινόμενης Δράσης</w:t>
            </w:r>
          </w:p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pPr>
              <w:jc w:val="both"/>
            </w:pPr>
            <w:r>
              <w:t xml:space="preserve">Τίτλος: </w:t>
            </w:r>
          </w:p>
          <w:p w:rsidR="009D2A8C" w:rsidRDefault="009D2A8C">
            <w:pPr>
              <w:jc w:val="both"/>
            </w:pPr>
            <w:r>
              <w:t>Σημειώνεται ο τίτλος της Δράσης.</w:t>
            </w:r>
          </w:p>
          <w:p w:rsidR="009D2A8C" w:rsidRDefault="009D2A8C">
            <w:pPr>
              <w:jc w:val="both"/>
            </w:pPr>
          </w:p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pPr>
              <w:jc w:val="both"/>
            </w:pPr>
            <w:r>
              <w:t xml:space="preserve">Η Δράση αναφέρεται στον Θεματικό Άξονα: Ι, II, III και στην Παράμετρο: 1, 2, 3, 4 του Θεματικού Άξονα Σημειώνεται ανάλογα ο Θεματικός Άξονας/οι Θεματικοί </w:t>
            </w:r>
            <w:proofErr w:type="spellStart"/>
            <w:r>
              <w:t>Αξονες</w:t>
            </w:r>
            <w:proofErr w:type="spellEnd"/>
            <w:r>
              <w:t xml:space="preserve"> και η Παράμετρος /οι Παράμετροι, στην / στις οποία/ες αναφέρεται η προτεινόμενη Δράση.</w:t>
            </w:r>
          </w:p>
          <w:p w:rsidR="009D2A8C" w:rsidRDefault="009D2A8C">
            <w:pPr>
              <w:jc w:val="both"/>
            </w:pPr>
          </w:p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r>
              <w:t>Αναγκαιότητα υλοποίησης: Ενδεικτικά έως 200 λέξεις.</w:t>
            </w:r>
          </w:p>
          <w:p w:rsidR="009D2A8C" w:rsidRDefault="009D2A8C"/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r>
              <w:t xml:space="preserve"> Σκοπός και στόχοι: Ενδεικτικά έως 100 λέξεις. </w:t>
            </w:r>
          </w:p>
          <w:p w:rsidR="009D2A8C" w:rsidRDefault="009D2A8C"/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r>
              <w:t>Μεθοδολογία υλοποίησης: Ενδεικτικά έως 200 λέξεις</w:t>
            </w:r>
          </w:p>
          <w:p w:rsidR="009D2A8C" w:rsidRDefault="009D2A8C"/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r>
              <w:t xml:space="preserve">Περιγραφή ενεργειών για την υλοποίηση της δράσης ανά στάδια υλοποίησης της /Χρονοδιάγραμμα: Ενδεικτικά έως 200 λέξεις. </w:t>
            </w:r>
          </w:p>
          <w:p w:rsidR="009D2A8C" w:rsidRDefault="009D2A8C"/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r>
              <w:t xml:space="preserve">Διαδικασίες ανατροφοδότησης της Δράσης: Ενδεικτικά έως 100 λέξεις. </w:t>
            </w:r>
          </w:p>
          <w:p w:rsidR="009D2A8C" w:rsidRDefault="009D2A8C"/>
        </w:tc>
      </w:tr>
      <w:tr w:rsidR="009D2A8C" w:rsidTr="009D2A8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8C" w:rsidRDefault="009D2A8C">
            <w:r>
              <w:t>Διαδικασίες αποτίμησης των αποτελεσμάτων της Δράσης: Ενδεικτικά έως 100 λέξεις.</w:t>
            </w:r>
          </w:p>
          <w:p w:rsidR="009D2A8C" w:rsidRDefault="009D2A8C"/>
        </w:tc>
      </w:tr>
    </w:tbl>
    <w:p w:rsidR="009D2A8C" w:rsidRDefault="009D2A8C" w:rsidP="009D2A8C">
      <w:pPr>
        <w:spacing w:after="0" w:line="240" w:lineRule="auto"/>
        <w:jc w:val="both"/>
      </w:pPr>
    </w:p>
    <w:p w:rsidR="00FB3D3D" w:rsidRPr="009D2A8C" w:rsidRDefault="00FB3D3D" w:rsidP="009D2A8C"/>
    <w:sectPr w:rsidR="00FB3D3D" w:rsidRPr="009D2A8C" w:rsidSect="00FB3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1E50"/>
    <w:rsid w:val="005E3641"/>
    <w:rsid w:val="008A1E50"/>
    <w:rsid w:val="009D2A8C"/>
    <w:rsid w:val="00FB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50"/>
    <w:pPr>
      <w:suppressAutoHyphens/>
    </w:pPr>
    <w:rPr>
      <w:rFonts w:ascii="Calibri" w:eastAsia="SimSun" w:hAnsi="Calibri" w:cs="font325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2019-05-20T16:41:00Z</dcterms:created>
  <dcterms:modified xsi:type="dcterms:W3CDTF">2019-05-20T16:41:00Z</dcterms:modified>
</cp:coreProperties>
</file>