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4" w:rsidRPr="00435BD8" w:rsidRDefault="00D87752" w:rsidP="005076E0">
      <w:pPr>
        <w:jc w:val="both"/>
        <w:rPr>
          <w:rFonts w:ascii="Century Schoolbook" w:hAnsi="Century Schoolbook" w:cs="Arial"/>
          <w:b/>
          <w:sz w:val="16"/>
          <w:szCs w:val="16"/>
        </w:rPr>
      </w:pPr>
      <w:r w:rsidRPr="00185EB6">
        <w:rPr>
          <w:rFonts w:ascii="Arial" w:hAnsi="Arial" w:cs="Arial"/>
        </w:rPr>
        <w:t xml:space="preserve">      </w:t>
      </w:r>
      <w:r w:rsidR="00185EB6">
        <w:rPr>
          <w:rFonts w:ascii="Arial" w:hAnsi="Arial" w:cs="Arial"/>
        </w:rPr>
        <w:t xml:space="preserve">              </w:t>
      </w:r>
      <w:r w:rsidRPr="00185EB6">
        <w:rPr>
          <w:rFonts w:ascii="Arial" w:hAnsi="Arial" w:cs="Arial"/>
        </w:rPr>
        <w:t xml:space="preserve">      </w:t>
      </w:r>
      <w:r w:rsidR="00ED59C1">
        <w:rPr>
          <w:rFonts w:ascii="Arial" w:hAnsi="Arial" w:cs="Arial"/>
          <w:noProof/>
        </w:rPr>
        <w:drawing>
          <wp:inline distT="0" distB="0" distL="0" distR="0">
            <wp:extent cx="4953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B4" w:rsidRPr="003C6199" w:rsidRDefault="00185EB6" w:rsidP="005076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794FB4" w:rsidRPr="003C6199">
        <w:rPr>
          <w:rFonts w:ascii="Arial" w:hAnsi="Arial" w:cs="Arial"/>
          <w:b/>
        </w:rPr>
        <w:t>ΕΛΛΗΝΙΚΗ ΔΗΜΟΚΡΑΤΙΑ</w:t>
      </w:r>
    </w:p>
    <w:p w:rsidR="00EB0D3C" w:rsidRDefault="00794FB4" w:rsidP="00EB0D3C">
      <w:pPr>
        <w:jc w:val="both"/>
        <w:rPr>
          <w:rFonts w:ascii="Arial" w:hAnsi="Arial" w:cs="Arial"/>
          <w:b/>
          <w:sz w:val="22"/>
          <w:szCs w:val="22"/>
        </w:rPr>
      </w:pPr>
      <w:r w:rsidRPr="003C6199">
        <w:rPr>
          <w:rFonts w:ascii="Arial" w:hAnsi="Arial" w:cs="Arial"/>
          <w:b/>
          <w:sz w:val="22"/>
          <w:szCs w:val="22"/>
        </w:rPr>
        <w:t>ΥΠΟΥΡΓΕΙΟ ΠΑΙΔΕΙΑΣ</w:t>
      </w:r>
      <w:r w:rsidR="00185EB6">
        <w:rPr>
          <w:rFonts w:ascii="Arial" w:hAnsi="Arial" w:cs="Arial"/>
          <w:b/>
          <w:sz w:val="22"/>
          <w:szCs w:val="22"/>
        </w:rPr>
        <w:t xml:space="preserve"> ΚΑΙ ΘΡΗΣΚΕΥΜΑΤΩΝ</w:t>
      </w:r>
    </w:p>
    <w:p w:rsidR="00794FB4" w:rsidRPr="00EB0D3C" w:rsidRDefault="00794FB4" w:rsidP="00EB0D3C">
      <w:pPr>
        <w:jc w:val="both"/>
        <w:rPr>
          <w:rFonts w:ascii="Arial" w:hAnsi="Arial" w:cs="Arial"/>
          <w:b/>
          <w:sz w:val="22"/>
          <w:szCs w:val="22"/>
        </w:rPr>
      </w:pPr>
      <w:r w:rsidRPr="00EB0D3C">
        <w:rPr>
          <w:rFonts w:ascii="Arial" w:hAnsi="Arial" w:cs="Arial"/>
          <w:b/>
          <w:sz w:val="22"/>
          <w:szCs w:val="22"/>
        </w:rPr>
        <w:t xml:space="preserve">ΠΕΡΙΦΕΡΕΙΑΚΗ  ΔΙΕΥΘΥΝΣΗ Π/ΘΜΙΑΣ &amp; Δ/ΘΜΙΑΣ ΕΚΠΑΙΔΕΥΣΗΣ </w:t>
      </w:r>
    </w:p>
    <w:p w:rsidR="00794FB4" w:rsidRPr="00EB0D3C" w:rsidRDefault="00EB0D3C" w:rsidP="005076E0">
      <w:pPr>
        <w:pStyle w:val="3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</w:t>
      </w:r>
      <w:r w:rsidR="00794FB4" w:rsidRPr="00D87752">
        <w:rPr>
          <w:rFonts w:ascii="Arial" w:hAnsi="Arial" w:cs="Arial"/>
          <w:sz w:val="22"/>
          <w:szCs w:val="22"/>
          <w:u w:val="none"/>
        </w:rPr>
        <w:t>ΑΝΑΤΟΛΙΚΗΣ ΜΑΚΕΔΟΝΙΑΣ – ΘΡΑΚΗΣ</w:t>
      </w:r>
    </w:p>
    <w:p w:rsidR="00D87752" w:rsidRPr="00EB0D3C" w:rsidRDefault="00D87752" w:rsidP="00D87752"/>
    <w:p w:rsidR="00B66AFE" w:rsidRPr="00EB0D3C" w:rsidRDefault="00F209C9" w:rsidP="005076E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EB0D3C">
        <w:rPr>
          <w:rFonts w:ascii="Arial" w:hAnsi="Arial" w:cs="Arial"/>
          <w:b/>
        </w:rPr>
        <w:t xml:space="preserve">                    </w:t>
      </w:r>
      <w:r w:rsidR="00185EB6">
        <w:rPr>
          <w:rFonts w:ascii="Arial" w:hAnsi="Arial" w:cs="Arial"/>
          <w:b/>
        </w:rPr>
        <w:t>ΚΕ</w:t>
      </w:r>
      <w:r w:rsidR="00185EB6" w:rsidRPr="00EB0D3C">
        <w:rPr>
          <w:rFonts w:ascii="Arial" w:hAnsi="Arial" w:cs="Arial"/>
          <w:b/>
          <w:lang w:val="en-US"/>
        </w:rPr>
        <w:t>.</w:t>
      </w:r>
      <w:r w:rsidR="00185EB6">
        <w:rPr>
          <w:rFonts w:ascii="Arial" w:hAnsi="Arial" w:cs="Arial"/>
          <w:b/>
        </w:rPr>
        <w:t>Δ</w:t>
      </w:r>
      <w:r w:rsidR="00185EB6" w:rsidRPr="00EB0D3C">
        <w:rPr>
          <w:rFonts w:ascii="Arial" w:hAnsi="Arial" w:cs="Arial"/>
          <w:b/>
          <w:lang w:val="en-US"/>
        </w:rPr>
        <w:t>.</w:t>
      </w:r>
      <w:r w:rsidR="00185EB6">
        <w:rPr>
          <w:rFonts w:ascii="Arial" w:hAnsi="Arial" w:cs="Arial"/>
          <w:b/>
        </w:rPr>
        <w:t>Δ</w:t>
      </w:r>
      <w:r w:rsidR="00185EB6" w:rsidRPr="00EB0D3C">
        <w:rPr>
          <w:rFonts w:ascii="Arial" w:hAnsi="Arial" w:cs="Arial"/>
          <w:b/>
          <w:lang w:val="en-US"/>
        </w:rPr>
        <w:t>.</w:t>
      </w:r>
      <w:r w:rsidR="00185EB6">
        <w:rPr>
          <w:rFonts w:ascii="Arial" w:hAnsi="Arial" w:cs="Arial"/>
          <w:b/>
        </w:rPr>
        <w:t>Υ</w:t>
      </w:r>
      <w:r w:rsidR="00185EB6" w:rsidRPr="00EB0D3C">
        <w:rPr>
          <w:rFonts w:ascii="Arial" w:hAnsi="Arial" w:cs="Arial"/>
          <w:b/>
          <w:lang w:val="en-US"/>
        </w:rPr>
        <w:t xml:space="preserve">. </w:t>
      </w:r>
      <w:r w:rsidR="00A13C11" w:rsidRPr="00EB0D3C">
        <w:rPr>
          <w:rFonts w:ascii="Arial" w:hAnsi="Arial" w:cs="Arial"/>
          <w:b/>
          <w:lang w:val="en-US"/>
        </w:rPr>
        <w:t xml:space="preserve"> </w:t>
      </w:r>
      <w:r w:rsidR="00A13C11">
        <w:rPr>
          <w:rFonts w:ascii="Arial" w:hAnsi="Arial" w:cs="Arial"/>
          <w:b/>
        </w:rPr>
        <w:t>ΚΑΒΑΛΑΣ</w:t>
      </w:r>
    </w:p>
    <w:p w:rsidR="00D87752" w:rsidRPr="00EB0D3C" w:rsidRDefault="00D87752" w:rsidP="005076E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794FB4" w:rsidRPr="00EB0D3C" w:rsidRDefault="00794FB4" w:rsidP="005076E0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B66AFE" w:rsidRPr="00F400F1" w:rsidRDefault="00B66AFE" w:rsidP="005076E0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8"/>
          <w:szCs w:val="28"/>
        </w:rPr>
      </w:pPr>
      <w:r w:rsidRPr="00F400F1">
        <w:rPr>
          <w:rFonts w:ascii="Comic Sans MS" w:hAnsi="Comic Sans MS"/>
          <w:b/>
          <w:bCs/>
          <w:sz w:val="28"/>
          <w:szCs w:val="28"/>
        </w:rPr>
        <w:t>Πρόγραμμα εξειδικευμένης εκπαιδευτικής υποστήριξης για ένταξη μαθητών με αναπηρία ή/και ειδικές εκπαιδευτικές ανάγκες</w:t>
      </w:r>
    </w:p>
    <w:p w:rsidR="00B66AFE" w:rsidRPr="00F400F1" w:rsidRDefault="00B66AFE" w:rsidP="005076E0">
      <w:pPr>
        <w:autoSpaceDE w:val="0"/>
        <w:autoSpaceDN w:val="0"/>
        <w:adjustRightInd w:val="0"/>
        <w:jc w:val="both"/>
        <w:rPr>
          <w:rFonts w:ascii="Comic Sans MS" w:hAnsi="Comic Sans MS"/>
          <w:bCs/>
        </w:rPr>
      </w:pPr>
      <w:r w:rsidRPr="00F400F1">
        <w:rPr>
          <w:rFonts w:ascii="Comic Sans MS" w:hAnsi="Comic Sans MS"/>
          <w:bCs/>
        </w:rPr>
        <w:t>του Επιχειρησιακού Προγράμματος «Εκπαίδευση και δια Βίου Μάθηση»</w:t>
      </w:r>
    </w:p>
    <w:p w:rsidR="00B66AFE" w:rsidRPr="00F400F1" w:rsidRDefault="00B66AFE" w:rsidP="005076E0">
      <w:pPr>
        <w:jc w:val="both"/>
        <w:rPr>
          <w:rFonts w:ascii="Comic Sans MS" w:hAnsi="Comic Sans MS"/>
          <w:lang w:val="en-US"/>
        </w:rPr>
      </w:pPr>
      <w:r w:rsidRPr="00F400F1">
        <w:rPr>
          <w:rFonts w:ascii="Comic Sans MS" w:hAnsi="Comic Sans MS"/>
          <w:bCs/>
        </w:rPr>
        <w:t>(ΕΣΠΑ 2007-2013)</w:t>
      </w:r>
    </w:p>
    <w:p w:rsidR="00F400F1" w:rsidRPr="00F400F1" w:rsidRDefault="00F400F1" w:rsidP="005076E0">
      <w:pPr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:rsidR="00F400F1" w:rsidRDefault="00F400F1" w:rsidP="005076E0">
      <w:pPr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:rsidR="00D87752" w:rsidRDefault="00D87752" w:rsidP="005076E0">
      <w:pPr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:rsidR="00D87752" w:rsidRPr="00F400F1" w:rsidRDefault="00D87752" w:rsidP="005076E0">
      <w:pPr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:rsidR="00DE3D0E" w:rsidRPr="00794FB4" w:rsidRDefault="00DE3D0E" w:rsidP="005076E0">
      <w:pPr>
        <w:jc w:val="both"/>
        <w:rPr>
          <w:rFonts w:ascii="Comic Sans MS" w:hAnsi="Comic Sans MS"/>
          <w:b/>
          <w:sz w:val="28"/>
          <w:szCs w:val="28"/>
        </w:rPr>
      </w:pPr>
      <w:r w:rsidRPr="00F400F1">
        <w:rPr>
          <w:rFonts w:ascii="Comic Sans MS" w:hAnsi="Comic Sans MS"/>
          <w:b/>
          <w:sz w:val="28"/>
          <w:szCs w:val="28"/>
        </w:rPr>
        <w:t>Πρότυπη φόρμα ημερολογίου αναστοχασμού</w:t>
      </w:r>
      <w:r w:rsidR="00794FB4" w:rsidRPr="00794FB4">
        <w:rPr>
          <w:rFonts w:ascii="Comic Sans MS" w:hAnsi="Comic Sans MS"/>
          <w:b/>
          <w:sz w:val="28"/>
          <w:szCs w:val="28"/>
        </w:rPr>
        <w:t xml:space="preserve"> ( </w:t>
      </w:r>
      <w:r w:rsidR="00794FB4">
        <w:rPr>
          <w:rFonts w:ascii="Comic Sans MS" w:hAnsi="Comic Sans MS"/>
          <w:b/>
          <w:sz w:val="28"/>
          <w:szCs w:val="28"/>
        </w:rPr>
        <w:t>σχέδια δράσης)</w:t>
      </w:r>
    </w:p>
    <w:p w:rsidR="00F400F1" w:rsidRDefault="00F400F1" w:rsidP="005076E0">
      <w:pPr>
        <w:jc w:val="both"/>
        <w:rPr>
          <w:rFonts w:ascii="Comic Sans MS" w:hAnsi="Comic Sans MS"/>
          <w:b/>
          <w:sz w:val="32"/>
          <w:szCs w:val="32"/>
        </w:rPr>
      </w:pPr>
    </w:p>
    <w:p w:rsidR="00F400F1" w:rsidRPr="00F400F1" w:rsidRDefault="00F400F1" w:rsidP="005076E0">
      <w:pPr>
        <w:jc w:val="both"/>
        <w:rPr>
          <w:rFonts w:ascii="Comic Sans MS" w:hAnsi="Comic Sans MS"/>
          <w:b/>
          <w:sz w:val="32"/>
          <w:szCs w:val="32"/>
        </w:rPr>
      </w:pPr>
    </w:p>
    <w:p w:rsidR="00794FB4" w:rsidRPr="00796C4B" w:rsidRDefault="00137FA3" w:rsidP="005076E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Ημερομηνία </w:t>
      </w:r>
      <w:r w:rsidR="00796C4B">
        <w:rPr>
          <w:rFonts w:ascii="Comic Sans MS" w:hAnsi="Comic Sans MS"/>
          <w:b/>
          <w:sz w:val="28"/>
          <w:szCs w:val="28"/>
        </w:rPr>
        <w:t xml:space="preserve">(π.χ </w:t>
      </w:r>
      <w:r w:rsidR="00796C4B">
        <w:rPr>
          <w:rFonts w:ascii="Comic Sans MS" w:hAnsi="Comic Sans MS"/>
          <w:b/>
          <w:sz w:val="28"/>
          <w:szCs w:val="28"/>
          <w:lang w:val="en-US"/>
        </w:rPr>
        <w:t>1-01-2013</w:t>
      </w:r>
      <w:r w:rsidR="00796C4B">
        <w:rPr>
          <w:rFonts w:ascii="Comic Sans MS" w:hAnsi="Comic Sans MS"/>
          <w:b/>
          <w:sz w:val="28"/>
          <w:szCs w:val="28"/>
        </w:rPr>
        <w:t>)</w:t>
      </w: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137FA3" w:rsidRDefault="00137FA3" w:rsidP="005076E0">
      <w:pPr>
        <w:jc w:val="both"/>
        <w:rPr>
          <w:rFonts w:ascii="Comic Sans MS" w:hAnsi="Comic Sans MS"/>
          <w:b/>
        </w:rPr>
      </w:pPr>
    </w:p>
    <w:p w:rsidR="00794FB4" w:rsidRDefault="00794FB4" w:rsidP="005076E0">
      <w:pPr>
        <w:jc w:val="both"/>
        <w:rPr>
          <w:rFonts w:ascii="Comic Sans MS" w:hAnsi="Comic Sans MS"/>
          <w:b/>
        </w:rPr>
      </w:pPr>
    </w:p>
    <w:p w:rsidR="00794FB4" w:rsidRDefault="00794FB4" w:rsidP="005076E0">
      <w:pPr>
        <w:jc w:val="both"/>
        <w:rPr>
          <w:rFonts w:ascii="Comic Sans MS" w:hAnsi="Comic Sans MS"/>
          <w:b/>
        </w:rPr>
      </w:pPr>
    </w:p>
    <w:p w:rsidR="000941F2" w:rsidRDefault="000941F2" w:rsidP="005076E0">
      <w:pPr>
        <w:jc w:val="both"/>
        <w:rPr>
          <w:rFonts w:ascii="Comic Sans MS" w:hAnsi="Comic Sans MS"/>
          <w:b/>
        </w:rPr>
      </w:pPr>
    </w:p>
    <w:p w:rsidR="00F400F1" w:rsidRPr="00F65CAA" w:rsidRDefault="00F400F1" w:rsidP="005076E0">
      <w:pPr>
        <w:jc w:val="both"/>
        <w:rPr>
          <w:rFonts w:ascii="Comic Sans MS" w:hAnsi="Comic Sans MS"/>
          <w:b/>
        </w:rPr>
      </w:pPr>
    </w:p>
    <w:p w:rsidR="00B66AFE" w:rsidRDefault="003454EC" w:rsidP="005076E0">
      <w:pPr>
        <w:jc w:val="both"/>
        <w:rPr>
          <w:rFonts w:ascii="Comic Sans MS" w:hAnsi="Comic Sans MS"/>
          <w:b/>
        </w:rPr>
      </w:pPr>
      <w:r w:rsidRPr="003454EC">
        <w:rPr>
          <w:rFonts w:ascii="Comic Sans MS" w:hAnsi="Comic Sans MS"/>
          <w:b/>
        </w:rPr>
        <w:t xml:space="preserve">ΠΡΙΝ ΤΟ ΜΑΘΗΜΑ </w:t>
      </w:r>
    </w:p>
    <w:p w:rsidR="00F400F1" w:rsidRPr="003454EC" w:rsidRDefault="00F400F1" w:rsidP="005076E0">
      <w:pPr>
        <w:jc w:val="both"/>
        <w:rPr>
          <w:rFonts w:ascii="Comic Sans MS" w:hAnsi="Comic Sans MS"/>
          <w:b/>
        </w:rPr>
      </w:pPr>
    </w:p>
    <w:p w:rsidR="003454EC" w:rsidRDefault="003454EC" w:rsidP="005076E0">
      <w:pPr>
        <w:jc w:val="both"/>
        <w:rPr>
          <w:b/>
          <w:sz w:val="28"/>
          <w:szCs w:val="28"/>
        </w:rPr>
      </w:pPr>
    </w:p>
    <w:p w:rsidR="001C2259" w:rsidRDefault="003454EC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στόχοι που θα δουλέψουμε σήμερα </w:t>
      </w:r>
      <w:r w:rsidR="00EC76DA">
        <w:rPr>
          <w:b/>
          <w:sz w:val="28"/>
          <w:szCs w:val="28"/>
        </w:rPr>
        <w:t>βάσει</w:t>
      </w:r>
      <w:r>
        <w:rPr>
          <w:b/>
          <w:sz w:val="28"/>
          <w:szCs w:val="28"/>
        </w:rPr>
        <w:t xml:space="preserve"> του ΕΠΕ </w:t>
      </w:r>
    </w:p>
    <w:p w:rsidR="000941F2" w:rsidRDefault="000941F2" w:rsidP="005076E0">
      <w:pPr>
        <w:ind w:left="360"/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210"/>
        <w:gridCol w:w="6120"/>
      </w:tblGrid>
      <w:tr w:rsidR="001C2259" w:rsidRPr="005C419B">
        <w:trPr>
          <w:trHeight w:val="2128"/>
        </w:trPr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1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(Μάθημα)</w:t>
            </w:r>
            <w:r w:rsidR="00F65CAA">
              <w:rPr>
                <w:b/>
                <w:sz w:val="28"/>
                <w:szCs w:val="28"/>
              </w:rPr>
              <w:t xml:space="preserve"> </w:t>
            </w:r>
          </w:p>
          <w:p w:rsidR="00137FA3" w:rsidRDefault="00137FA3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37FA3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Γλώσσα</w:t>
            </w:r>
          </w:p>
        </w:tc>
        <w:tc>
          <w:tcPr>
            <w:tcW w:w="6120" w:type="dxa"/>
          </w:tcPr>
          <w:p w:rsidR="00137FA3" w:rsidRPr="00185EB6" w:rsidRDefault="00137FA3" w:rsidP="00185EB6">
            <w:pPr>
              <w:rPr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2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Γλώσσα</w:t>
            </w:r>
          </w:p>
        </w:tc>
        <w:tc>
          <w:tcPr>
            <w:tcW w:w="6120" w:type="dxa"/>
          </w:tcPr>
          <w:p w:rsidR="00137FA3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0941F2" w:rsidRPr="005C419B" w:rsidRDefault="000941F2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0941F2" w:rsidRPr="005C419B" w:rsidRDefault="000941F2" w:rsidP="005C419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3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Μαθηματικά </w:t>
            </w:r>
          </w:p>
        </w:tc>
        <w:tc>
          <w:tcPr>
            <w:tcW w:w="6120" w:type="dxa"/>
          </w:tcPr>
          <w:p w:rsidR="00137FA3" w:rsidRDefault="00137FA3" w:rsidP="00137FA3">
            <w:pPr>
              <w:spacing w:line="360" w:lineRule="auto"/>
              <w:rPr>
                <w:sz w:val="28"/>
                <w:szCs w:val="28"/>
              </w:rPr>
            </w:pPr>
            <w:r w:rsidRPr="00137FA3">
              <w:rPr>
                <w:sz w:val="28"/>
                <w:szCs w:val="28"/>
              </w:rPr>
              <w:t xml:space="preserve"> </w:t>
            </w:r>
          </w:p>
          <w:p w:rsidR="00185EB6" w:rsidRPr="00137FA3" w:rsidRDefault="00185EB6" w:rsidP="00137F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4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Ιστορία</w:t>
            </w:r>
          </w:p>
        </w:tc>
        <w:tc>
          <w:tcPr>
            <w:tcW w:w="6120" w:type="dxa"/>
          </w:tcPr>
          <w:p w:rsidR="001C2259" w:rsidRDefault="001C2259" w:rsidP="00137FA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85EB6" w:rsidRPr="005C419B" w:rsidRDefault="00185EB6" w:rsidP="00137FA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5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37FA3" w:rsidP="005C41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Αγγλικά</w:t>
            </w:r>
          </w:p>
        </w:tc>
        <w:tc>
          <w:tcPr>
            <w:tcW w:w="6120" w:type="dxa"/>
          </w:tcPr>
          <w:p w:rsidR="001C2259" w:rsidRPr="00CE6E69" w:rsidRDefault="001C2259" w:rsidP="005C419B">
            <w:pPr>
              <w:jc w:val="both"/>
              <w:rPr>
                <w:sz w:val="28"/>
                <w:szCs w:val="28"/>
              </w:rPr>
            </w:pPr>
          </w:p>
          <w:p w:rsidR="001C2259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85EB6" w:rsidRPr="005C419B" w:rsidRDefault="00185EB6" w:rsidP="005C419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6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1C2259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85EB6" w:rsidRPr="005C419B" w:rsidRDefault="00185EB6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2259" w:rsidRPr="005C419B">
        <w:tc>
          <w:tcPr>
            <w:tcW w:w="958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  <w:r w:rsidRPr="005C419B">
              <w:rPr>
                <w:b/>
                <w:sz w:val="28"/>
                <w:szCs w:val="28"/>
              </w:rPr>
              <w:t>7</w:t>
            </w:r>
            <w:r w:rsidRPr="005C419B">
              <w:rPr>
                <w:b/>
                <w:sz w:val="28"/>
                <w:szCs w:val="28"/>
                <w:vertAlign w:val="superscript"/>
              </w:rPr>
              <w:t>η</w:t>
            </w:r>
            <w:r w:rsidRPr="005C419B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2210" w:type="dxa"/>
          </w:tcPr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1C2259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85EB6" w:rsidRPr="005C419B" w:rsidRDefault="00185EB6" w:rsidP="005C419B">
            <w:pPr>
              <w:jc w:val="both"/>
              <w:rPr>
                <w:b/>
                <w:sz w:val="28"/>
                <w:szCs w:val="28"/>
              </w:rPr>
            </w:pPr>
          </w:p>
          <w:p w:rsidR="001C2259" w:rsidRPr="005C419B" w:rsidRDefault="001C2259" w:rsidP="005C419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2259" w:rsidRPr="001C2259" w:rsidRDefault="001C2259" w:rsidP="005076E0">
      <w:pPr>
        <w:ind w:left="360"/>
        <w:jc w:val="both"/>
        <w:rPr>
          <w:b/>
          <w:sz w:val="28"/>
          <w:szCs w:val="28"/>
        </w:rPr>
      </w:pPr>
    </w:p>
    <w:p w:rsidR="00C509AB" w:rsidRDefault="00C509AB" w:rsidP="005076E0">
      <w:pPr>
        <w:jc w:val="both"/>
        <w:rPr>
          <w:b/>
          <w:sz w:val="28"/>
          <w:szCs w:val="28"/>
        </w:rPr>
      </w:pPr>
    </w:p>
    <w:p w:rsidR="00C509AB" w:rsidRDefault="00C509AB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Τα μέσα που θα χρησιμοποιήσω</w:t>
      </w:r>
      <w:r w:rsidR="003454EC">
        <w:rPr>
          <w:b/>
          <w:sz w:val="28"/>
          <w:szCs w:val="28"/>
        </w:rPr>
        <w:t xml:space="preserve"> (Εποπτικά- στρατηγικές)</w:t>
      </w:r>
    </w:p>
    <w:p w:rsidR="00C509AB" w:rsidRDefault="00C509AB" w:rsidP="005076E0">
      <w:pPr>
        <w:ind w:left="360"/>
        <w:jc w:val="both"/>
        <w:rPr>
          <w:b/>
          <w:sz w:val="28"/>
          <w:szCs w:val="28"/>
        </w:rPr>
      </w:pPr>
    </w:p>
    <w:p w:rsidR="00F400F1" w:rsidRDefault="00F400F1" w:rsidP="005076E0">
      <w:pPr>
        <w:ind w:left="360"/>
        <w:jc w:val="both"/>
        <w:rPr>
          <w:b/>
          <w:sz w:val="28"/>
          <w:szCs w:val="28"/>
        </w:rPr>
      </w:pPr>
    </w:p>
    <w:p w:rsidR="00F400F1" w:rsidRDefault="00F400F1" w:rsidP="005076E0">
      <w:pPr>
        <w:ind w:left="360"/>
        <w:jc w:val="both"/>
        <w:rPr>
          <w:b/>
          <w:sz w:val="28"/>
          <w:szCs w:val="28"/>
        </w:rPr>
      </w:pPr>
    </w:p>
    <w:p w:rsidR="00F400F1" w:rsidRPr="003454EC" w:rsidRDefault="003454EC" w:rsidP="005076E0">
      <w:pPr>
        <w:jc w:val="both"/>
        <w:rPr>
          <w:b/>
        </w:rPr>
      </w:pPr>
      <w:r w:rsidRPr="003454EC">
        <w:rPr>
          <w:b/>
        </w:rPr>
        <w:t xml:space="preserve">ΜΕΤΑ ΤΟ ΜΑΘΗΜΑ </w:t>
      </w:r>
    </w:p>
    <w:p w:rsidR="003454EC" w:rsidRDefault="003454EC" w:rsidP="005076E0">
      <w:pPr>
        <w:jc w:val="both"/>
        <w:rPr>
          <w:b/>
          <w:sz w:val="28"/>
          <w:szCs w:val="28"/>
        </w:rPr>
      </w:pPr>
    </w:p>
    <w:p w:rsidR="00B66AFE" w:rsidRDefault="00C509AB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Ανταποκρίθηκε ο μαθητής μου?</w:t>
      </w:r>
    </w:p>
    <w:p w:rsidR="00C509AB" w:rsidRDefault="00F65CAA" w:rsidP="00F65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00F1" w:rsidRDefault="00F400F1" w:rsidP="005076E0">
      <w:pPr>
        <w:ind w:left="360"/>
        <w:jc w:val="both"/>
        <w:rPr>
          <w:b/>
          <w:sz w:val="28"/>
          <w:szCs w:val="28"/>
        </w:rPr>
      </w:pPr>
    </w:p>
    <w:p w:rsidR="00C509AB" w:rsidRDefault="003454EC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Υπήρξαν προβλήματα στην υλοποίηση του στόχου</w:t>
      </w:r>
      <w:r w:rsidR="00EC76DA" w:rsidRPr="00EC76DA">
        <w:rPr>
          <w:b/>
          <w:sz w:val="28"/>
          <w:szCs w:val="28"/>
        </w:rPr>
        <w:t>?</w:t>
      </w:r>
    </w:p>
    <w:p w:rsidR="00333403" w:rsidRDefault="00333403" w:rsidP="00F65CAA">
      <w:pPr>
        <w:jc w:val="both"/>
        <w:rPr>
          <w:b/>
          <w:sz w:val="28"/>
          <w:szCs w:val="28"/>
        </w:rPr>
      </w:pPr>
    </w:p>
    <w:p w:rsidR="00F400F1" w:rsidRPr="00333403" w:rsidRDefault="00F400F1" w:rsidP="005076E0">
      <w:pPr>
        <w:jc w:val="both"/>
        <w:rPr>
          <w:sz w:val="28"/>
          <w:szCs w:val="28"/>
        </w:rPr>
      </w:pPr>
    </w:p>
    <w:p w:rsidR="00EC76DA" w:rsidRPr="00EC76DA" w:rsidRDefault="003454EC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Τι χειρισμούς χρειάστηκε να </w:t>
      </w:r>
      <w:r w:rsidR="00EC76DA">
        <w:rPr>
          <w:b/>
          <w:sz w:val="28"/>
          <w:szCs w:val="28"/>
        </w:rPr>
        <w:t>κάνω</w:t>
      </w:r>
      <w:r>
        <w:rPr>
          <w:b/>
          <w:sz w:val="28"/>
          <w:szCs w:val="28"/>
        </w:rPr>
        <w:t xml:space="preserve"> </w:t>
      </w:r>
      <w:r w:rsidR="00EC76DA" w:rsidRPr="00EC76DA">
        <w:rPr>
          <w:b/>
          <w:sz w:val="28"/>
          <w:szCs w:val="28"/>
        </w:rPr>
        <w:t>;</w:t>
      </w:r>
    </w:p>
    <w:p w:rsidR="00333403" w:rsidRDefault="004D70F4" w:rsidP="004D7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FB4" w:rsidRPr="004D70F4" w:rsidRDefault="00794FB4" w:rsidP="008F4095">
      <w:pPr>
        <w:jc w:val="both"/>
        <w:rPr>
          <w:b/>
          <w:sz w:val="28"/>
          <w:szCs w:val="28"/>
        </w:rPr>
      </w:pPr>
    </w:p>
    <w:p w:rsidR="005076E0" w:rsidRPr="005076E0" w:rsidRDefault="00EC76DA" w:rsidP="005076E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Υλοποιήθηκε</w:t>
      </w:r>
      <w:r w:rsidRPr="00CE6E69">
        <w:rPr>
          <w:b/>
          <w:sz w:val="28"/>
          <w:szCs w:val="28"/>
        </w:rPr>
        <w:t xml:space="preserve"> </w:t>
      </w:r>
      <w:r w:rsidR="005076E0">
        <w:rPr>
          <w:b/>
          <w:sz w:val="28"/>
          <w:szCs w:val="28"/>
        </w:rPr>
        <w:t>ο στόχος</w:t>
      </w:r>
      <w:r w:rsidR="005076E0" w:rsidRPr="00CE6E69">
        <w:rPr>
          <w:b/>
          <w:sz w:val="28"/>
          <w:szCs w:val="28"/>
        </w:rPr>
        <w:t>?</w:t>
      </w:r>
    </w:p>
    <w:p w:rsidR="00F400F1" w:rsidRPr="00333403" w:rsidRDefault="00333403" w:rsidP="005076E0">
      <w:pPr>
        <w:jc w:val="both"/>
        <w:rPr>
          <w:sz w:val="28"/>
          <w:szCs w:val="28"/>
        </w:rPr>
      </w:pPr>
      <w:r w:rsidRPr="00333403">
        <w:rPr>
          <w:sz w:val="28"/>
          <w:szCs w:val="28"/>
        </w:rPr>
        <w:t xml:space="preserve"> </w:t>
      </w:r>
    </w:p>
    <w:p w:rsidR="00F400F1" w:rsidRDefault="00F400F1" w:rsidP="005076E0">
      <w:pPr>
        <w:jc w:val="both"/>
        <w:rPr>
          <w:b/>
          <w:sz w:val="28"/>
          <w:szCs w:val="28"/>
        </w:rPr>
      </w:pPr>
    </w:p>
    <w:p w:rsidR="00EC76DA" w:rsidRDefault="00EC76DA" w:rsidP="005076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Στάση και χειρισμοί του εκπαιδευτικού γενικής αγωγής</w:t>
      </w:r>
      <w:r w:rsidR="00794FB4">
        <w:rPr>
          <w:b/>
          <w:sz w:val="28"/>
          <w:szCs w:val="28"/>
        </w:rPr>
        <w:t xml:space="preserve"> κατά την ώρα του μαθήματος</w:t>
      </w:r>
    </w:p>
    <w:p w:rsidR="00333403" w:rsidRDefault="00333403" w:rsidP="005076E0">
      <w:pPr>
        <w:ind w:left="360"/>
        <w:jc w:val="both"/>
        <w:rPr>
          <w:b/>
          <w:sz w:val="28"/>
          <w:szCs w:val="28"/>
        </w:rPr>
      </w:pPr>
    </w:p>
    <w:p w:rsidR="00F400F1" w:rsidRDefault="00F400F1" w:rsidP="005076E0">
      <w:pPr>
        <w:ind w:left="360"/>
        <w:jc w:val="both"/>
        <w:rPr>
          <w:b/>
          <w:sz w:val="28"/>
          <w:szCs w:val="28"/>
        </w:rPr>
      </w:pPr>
    </w:p>
    <w:p w:rsidR="00EC76DA" w:rsidRDefault="00EC76DA" w:rsidP="005076E0">
      <w:pPr>
        <w:jc w:val="both"/>
        <w:rPr>
          <w:rFonts w:ascii="Comic Sans MS" w:hAnsi="Comic Sans MS"/>
          <w:b/>
        </w:rPr>
      </w:pPr>
      <w:r w:rsidRPr="00EC76DA">
        <w:rPr>
          <w:rFonts w:ascii="Comic Sans MS" w:hAnsi="Comic Sans MS"/>
          <w:b/>
        </w:rPr>
        <w:t>ΔΙΑΛΕΙΜΜΑ</w:t>
      </w:r>
    </w:p>
    <w:p w:rsidR="00EC76DA" w:rsidRDefault="00EC76DA" w:rsidP="005076E0">
      <w:pPr>
        <w:jc w:val="both"/>
        <w:rPr>
          <w:b/>
          <w:sz w:val="28"/>
          <w:szCs w:val="28"/>
        </w:rPr>
      </w:pPr>
    </w:p>
    <w:p w:rsidR="00EC76DA" w:rsidRPr="00794FB4" w:rsidRDefault="00794FB4" w:rsidP="0050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EC76DA">
        <w:rPr>
          <w:b/>
          <w:sz w:val="28"/>
          <w:szCs w:val="28"/>
        </w:rPr>
        <w:t>Ποια ήταν η συμπεριφορά του παιδιού</w:t>
      </w:r>
      <w:r>
        <w:rPr>
          <w:b/>
          <w:sz w:val="28"/>
          <w:szCs w:val="28"/>
        </w:rPr>
        <w:t xml:space="preserve"> σήμερα στο διάλειμμα</w:t>
      </w:r>
      <w:r w:rsidR="00EC76DA" w:rsidRPr="00EC76DA">
        <w:rPr>
          <w:b/>
          <w:sz w:val="28"/>
          <w:szCs w:val="28"/>
        </w:rPr>
        <w:t>?</w:t>
      </w:r>
    </w:p>
    <w:p w:rsidR="00794FB4" w:rsidRDefault="00EC76DA" w:rsidP="0050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Υπήρχε αλληλεπίδραση με τους συμμαθητές του </w:t>
      </w:r>
      <w:r w:rsidRPr="00EC76D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C509AB" w:rsidRDefault="00C509AB" w:rsidP="005076E0">
      <w:pPr>
        <w:jc w:val="both"/>
        <w:rPr>
          <w:b/>
          <w:sz w:val="28"/>
          <w:szCs w:val="28"/>
        </w:rPr>
      </w:pPr>
    </w:p>
    <w:p w:rsidR="00CE6E69" w:rsidRDefault="00CE6E69" w:rsidP="005076E0">
      <w:pPr>
        <w:jc w:val="both"/>
        <w:rPr>
          <w:b/>
          <w:sz w:val="28"/>
          <w:szCs w:val="28"/>
        </w:rPr>
      </w:pPr>
    </w:p>
    <w:p w:rsidR="00C509AB" w:rsidRDefault="00794FB4" w:rsidP="0050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</w:t>
      </w:r>
      <w:r w:rsidR="00ED4A05">
        <w:rPr>
          <w:b/>
          <w:sz w:val="28"/>
          <w:szCs w:val="28"/>
        </w:rPr>
        <w:t xml:space="preserve"> </w:t>
      </w:r>
      <w:r w:rsidR="00C509AB">
        <w:rPr>
          <w:b/>
          <w:sz w:val="28"/>
          <w:szCs w:val="28"/>
        </w:rPr>
        <w:t>Παρατηρήσεις – άλλα σχόλια</w:t>
      </w:r>
    </w:p>
    <w:p w:rsidR="000F0C49" w:rsidRDefault="000F0C49" w:rsidP="00D3660B">
      <w:pPr>
        <w:jc w:val="both"/>
        <w:rPr>
          <w:b/>
          <w:sz w:val="28"/>
          <w:szCs w:val="28"/>
        </w:rPr>
      </w:pPr>
    </w:p>
    <w:p w:rsidR="000F0C49" w:rsidRPr="00C509AB" w:rsidRDefault="000F0C49" w:rsidP="005076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F0C49" w:rsidRPr="00C50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D0E"/>
    <w:multiLevelType w:val="hybridMultilevel"/>
    <w:tmpl w:val="6C28BE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DE3D0E"/>
    <w:rsid w:val="000941F2"/>
    <w:rsid w:val="000F0C49"/>
    <w:rsid w:val="00137FA3"/>
    <w:rsid w:val="00185EB6"/>
    <w:rsid w:val="001C2259"/>
    <w:rsid w:val="002179EE"/>
    <w:rsid w:val="00333403"/>
    <w:rsid w:val="003454EC"/>
    <w:rsid w:val="004D70F4"/>
    <w:rsid w:val="005076E0"/>
    <w:rsid w:val="005C419B"/>
    <w:rsid w:val="00793D8E"/>
    <w:rsid w:val="00794FB4"/>
    <w:rsid w:val="00796C4B"/>
    <w:rsid w:val="008F4095"/>
    <w:rsid w:val="009E6243"/>
    <w:rsid w:val="00A13C11"/>
    <w:rsid w:val="00B07BA9"/>
    <w:rsid w:val="00B66AFE"/>
    <w:rsid w:val="00C509AB"/>
    <w:rsid w:val="00CE6E69"/>
    <w:rsid w:val="00D30450"/>
    <w:rsid w:val="00D3660B"/>
    <w:rsid w:val="00D87752"/>
    <w:rsid w:val="00DB788C"/>
    <w:rsid w:val="00DE3D0E"/>
    <w:rsid w:val="00EB0D3C"/>
    <w:rsid w:val="00EC76DA"/>
    <w:rsid w:val="00ED4A05"/>
    <w:rsid w:val="00ED59C1"/>
    <w:rsid w:val="00F209C9"/>
    <w:rsid w:val="00F400F1"/>
    <w:rsid w:val="00F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66AF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D70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Πρότυπη φόρμα ημερολογίου αναστοχασμού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φόρμα ημερολογίου αναστοχασμού</dc:title>
  <dc:subject/>
  <dc:creator>user</dc:creator>
  <cp:keywords/>
  <cp:lastModifiedBy>user</cp:lastModifiedBy>
  <cp:revision>2</cp:revision>
  <cp:lastPrinted>2011-03-31T09:49:00Z</cp:lastPrinted>
  <dcterms:created xsi:type="dcterms:W3CDTF">2013-10-09T18:09:00Z</dcterms:created>
  <dcterms:modified xsi:type="dcterms:W3CDTF">2013-10-09T18:09:00Z</dcterms:modified>
</cp:coreProperties>
</file>