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08" w:rsidRDefault="002C7E08" w:rsidP="00054582">
      <w:pPr>
        <w:pStyle w:val="Web"/>
        <w:pBdr>
          <w:top w:val="single" w:sz="4" w:space="1" w:color="auto"/>
          <w:left w:val="single" w:sz="4" w:space="4" w:color="auto"/>
          <w:bottom w:val="single" w:sz="4" w:space="1" w:color="auto"/>
          <w:right w:val="single" w:sz="4" w:space="4" w:color="auto"/>
        </w:pBdr>
        <w:spacing w:after="0"/>
      </w:pPr>
      <w:r>
        <w:rPr>
          <w:rFonts w:ascii="Verdana" w:hAnsi="Verdana"/>
          <w:i/>
          <w:iCs/>
          <w:color w:val="000000"/>
        </w:rPr>
        <w:t xml:space="preserve">Τάξη: Γ’ Γεν.Λυκείου, </w:t>
      </w:r>
    </w:p>
    <w:p w:rsidR="00054582" w:rsidRDefault="00054582" w:rsidP="00054582">
      <w:pPr>
        <w:pStyle w:val="Web"/>
        <w:pBdr>
          <w:top w:val="single" w:sz="4" w:space="1" w:color="auto"/>
          <w:left w:val="single" w:sz="4" w:space="4" w:color="auto"/>
          <w:bottom w:val="single" w:sz="4" w:space="1" w:color="auto"/>
          <w:right w:val="single" w:sz="4" w:space="4" w:color="auto"/>
        </w:pBdr>
        <w:spacing w:after="0"/>
        <w:rPr>
          <w:rFonts w:ascii="Verdana" w:hAnsi="Verdana"/>
          <w:i/>
          <w:iCs/>
          <w:color w:val="000000"/>
        </w:rPr>
      </w:pPr>
      <w:r>
        <w:rPr>
          <w:rFonts w:ascii="Verdana" w:hAnsi="Verdana"/>
          <w:i/>
          <w:iCs/>
          <w:color w:val="000000"/>
        </w:rPr>
        <w:t xml:space="preserve">Τεχνολογική Κατεύθυνση </w:t>
      </w:r>
    </w:p>
    <w:p w:rsidR="002C7E08" w:rsidRPr="00054582" w:rsidRDefault="00054582" w:rsidP="00054582">
      <w:pPr>
        <w:pStyle w:val="Web"/>
        <w:pBdr>
          <w:top w:val="single" w:sz="4" w:space="1" w:color="auto"/>
          <w:left w:val="single" w:sz="4" w:space="4" w:color="auto"/>
          <w:bottom w:val="single" w:sz="4" w:space="1" w:color="auto"/>
          <w:right w:val="single" w:sz="4" w:space="4" w:color="auto"/>
        </w:pBdr>
        <w:spacing w:after="0"/>
        <w:rPr>
          <w:rFonts w:ascii="Verdana" w:hAnsi="Verdana"/>
          <w:i/>
          <w:iCs/>
          <w:color w:val="000000"/>
        </w:rPr>
      </w:pPr>
      <w:r>
        <w:rPr>
          <w:rFonts w:ascii="Verdana" w:hAnsi="Verdana"/>
          <w:i/>
          <w:iCs/>
          <w:color w:val="000000"/>
        </w:rPr>
        <w:t>Μάθημα:</w:t>
      </w:r>
      <w:r w:rsidR="002C7E08">
        <w:rPr>
          <w:rFonts w:ascii="Verdana" w:hAnsi="Verdana"/>
          <w:i/>
          <w:iCs/>
          <w:color w:val="000000"/>
        </w:rPr>
        <w:t>Ανάπτυξη Εφαρμογών σε Προγραμματιστικό Περιβάλλον</w:t>
      </w:r>
    </w:p>
    <w:p w:rsidR="002C7E08" w:rsidRDefault="002C7E08" w:rsidP="00054582">
      <w:pPr>
        <w:pStyle w:val="Web"/>
        <w:pBdr>
          <w:top w:val="single" w:sz="4" w:space="1" w:color="auto"/>
          <w:left w:val="single" w:sz="4" w:space="4" w:color="auto"/>
          <w:bottom w:val="single" w:sz="4" w:space="1" w:color="auto"/>
          <w:right w:val="single" w:sz="4" w:space="4" w:color="auto"/>
        </w:pBdr>
        <w:spacing w:after="0"/>
      </w:pPr>
    </w:p>
    <w:p w:rsidR="00054582" w:rsidRDefault="00054582" w:rsidP="00054582">
      <w:pPr>
        <w:pStyle w:val="Web"/>
        <w:spacing w:after="0"/>
        <w:jc w:val="center"/>
        <w:rPr>
          <w:sz w:val="32"/>
          <w:szCs w:val="32"/>
        </w:rPr>
      </w:pPr>
      <w:r>
        <w:rPr>
          <w:rFonts w:ascii="Verdana" w:hAnsi="Verdana"/>
          <w:b/>
          <w:bCs/>
          <w:color w:val="000000"/>
        </w:rPr>
        <w:t xml:space="preserve"> Κεφάλαιο 10-</w:t>
      </w:r>
      <w:r w:rsidRPr="00054582">
        <w:rPr>
          <w:b/>
          <w:bCs/>
          <w:color w:val="000000"/>
          <w:sz w:val="32"/>
          <w:szCs w:val="32"/>
          <w:u w:val="single"/>
        </w:rPr>
        <w:t xml:space="preserve"> </w:t>
      </w:r>
      <w:r w:rsidRPr="0071495D">
        <w:rPr>
          <w:b/>
          <w:bCs/>
          <w:color w:val="000000"/>
          <w:sz w:val="32"/>
          <w:szCs w:val="32"/>
          <w:u w:val="single"/>
        </w:rPr>
        <w:t>Υποπρογραμμάτα</w:t>
      </w:r>
    </w:p>
    <w:p w:rsidR="002C7E08" w:rsidRPr="00277647" w:rsidRDefault="002C7E08" w:rsidP="002C7E08">
      <w:pPr>
        <w:pStyle w:val="Web"/>
        <w:spacing w:after="0"/>
      </w:pPr>
      <w:r>
        <w:rPr>
          <w:rFonts w:ascii="Verdana" w:hAnsi="Verdana"/>
          <w:b/>
          <w:bCs/>
          <w:color w:val="000000"/>
        </w:rPr>
        <w:t>Σύντομη Περιγραφή</w:t>
      </w:r>
      <w:r>
        <w:rPr>
          <w:color w:val="000000"/>
        </w:rPr>
        <w:t xml:space="preserve">: </w:t>
      </w:r>
      <w:r>
        <w:rPr>
          <w:rFonts w:ascii="Verdana" w:hAnsi="Verdana"/>
          <w:color w:val="000000"/>
        </w:rPr>
        <w:t>Από το 1ο κεφάλαιο του βιβλίου μας, έχει γίνει κατανοητό ότι η αντιμετώπιση ενός προβλήματος γίνεται απλούστερη όταν αναλύουμε το αρχικό πρόβλημα σε άλλα, επιμέρους, υποπροβλήματα. Ωστόσο όταν προχωράμε στην αλγοριθμική αναπαράσταση της λύσης του προβλήματος, συμπεριλαμβανομένης και της σύνταξης του προγράμματος σε γλώσσα προγραμματισμού, μέχρι τώρα αυτή ήταν ενιαία και συνεχής. Έφτασε η στιγμή να δούμε πως η ανάλυση του προβλήματος σε υποπροβλήματα μπορεί να εκφραστεί αλγοριθμικά με την χρήση των Υποπρογραμμάτων.</w:t>
      </w:r>
    </w:p>
    <w:p w:rsidR="002C7E08" w:rsidRDefault="002C7E08" w:rsidP="002C7E08">
      <w:pPr>
        <w:pStyle w:val="Web"/>
      </w:pPr>
      <w:r>
        <w:rPr>
          <w:rFonts w:ascii="Verdana" w:hAnsi="Verdana"/>
          <w:b/>
          <w:bCs/>
          <w:color w:val="000000"/>
          <w:sz w:val="22"/>
          <w:szCs w:val="22"/>
        </w:rPr>
        <w:t>Γενικός στόχος μαθήματος</w:t>
      </w:r>
    </w:p>
    <w:p w:rsidR="002C7E08" w:rsidRDefault="002C7E08" w:rsidP="002C7E08">
      <w:pPr>
        <w:pStyle w:val="Web"/>
        <w:spacing w:after="0" w:line="232" w:lineRule="auto"/>
        <w:ind w:right="62"/>
      </w:pPr>
      <w:r>
        <w:rPr>
          <w:rFonts w:ascii="Verdana" w:hAnsi="Verdana"/>
        </w:rPr>
        <w:t>Να μάθουν οι μαθητές για τα Υποπρογράμματα, και πώς να τα χρησιμοποιούν για την δημιουργία σύνθετων προγραμμάτων.</w:t>
      </w:r>
    </w:p>
    <w:p w:rsidR="002C7E08" w:rsidRPr="00054582" w:rsidRDefault="002C7E08" w:rsidP="002C7E08">
      <w:pPr>
        <w:pStyle w:val="Web"/>
        <w:spacing w:after="0" w:line="237" w:lineRule="auto"/>
        <w:ind w:left="499"/>
        <w:rPr>
          <w:i/>
        </w:rPr>
      </w:pPr>
      <w:r w:rsidRPr="00054582">
        <w:rPr>
          <w:rFonts w:ascii="Verdana" w:hAnsi="Verdana"/>
          <w:i/>
        </w:rPr>
        <w:t>Ειδικοί στόχοι μαθήματος</w:t>
      </w:r>
    </w:p>
    <w:p w:rsidR="002C7E08" w:rsidRDefault="002C7E08" w:rsidP="00054582">
      <w:pPr>
        <w:pStyle w:val="Web"/>
        <w:spacing w:after="0" w:line="232" w:lineRule="auto"/>
        <w:ind w:left="658" w:right="822"/>
      </w:pPr>
      <w:r>
        <w:rPr>
          <w:rFonts w:ascii="Verdana" w:hAnsi="Verdana"/>
          <w:b/>
          <w:bCs/>
          <w:color w:val="333399"/>
        </w:rPr>
        <w:t xml:space="preserve">1.    </w:t>
      </w:r>
      <w:r>
        <w:rPr>
          <w:rFonts w:ascii="Verdana" w:hAnsi="Verdana"/>
        </w:rPr>
        <w:t xml:space="preserve">Να μπορούν οι μαθητές να διακρίνουν τα επιμέρους τμήματα στα οποία μπορεί να αναλυθεί ένα πρόβλημα </w:t>
      </w:r>
      <w:r>
        <w:rPr>
          <w:color w:val="333399"/>
        </w:rPr>
        <w:t> </w:t>
      </w:r>
    </w:p>
    <w:p w:rsidR="002C7E08" w:rsidRDefault="002C7E08" w:rsidP="00054582">
      <w:pPr>
        <w:pStyle w:val="Web"/>
        <w:spacing w:after="0" w:line="232" w:lineRule="auto"/>
        <w:ind w:left="658" w:right="380"/>
      </w:pPr>
      <w:r>
        <w:rPr>
          <w:rFonts w:ascii="Verdana" w:hAnsi="Verdana"/>
          <w:b/>
          <w:bCs/>
          <w:color w:val="333399"/>
        </w:rPr>
        <w:t xml:space="preserve">2.    </w:t>
      </w:r>
      <w:r>
        <w:rPr>
          <w:rFonts w:ascii="Verdana" w:hAnsi="Verdana"/>
        </w:rPr>
        <w:t xml:space="preserve">Να μπορούν οι μαθητές να περιγράφουν τα χαρακτηριστικά και τα πλεονεκτήματα των υποπρογραμμάτων </w:t>
      </w:r>
    </w:p>
    <w:p w:rsidR="002C7E08" w:rsidRDefault="002C7E08" w:rsidP="00054582">
      <w:pPr>
        <w:pStyle w:val="Web"/>
        <w:spacing w:after="0" w:line="237" w:lineRule="auto"/>
        <w:ind w:left="658"/>
      </w:pPr>
      <w:r>
        <w:rPr>
          <w:rFonts w:ascii="Verdana" w:hAnsi="Verdana"/>
          <w:b/>
          <w:bCs/>
          <w:color w:val="333399"/>
        </w:rPr>
        <w:t xml:space="preserve">3.    </w:t>
      </w:r>
      <w:r>
        <w:rPr>
          <w:rFonts w:ascii="Verdana" w:hAnsi="Verdana"/>
        </w:rPr>
        <w:t xml:space="preserve">Να είναι σε θέση να επιλέγουν το σωστό τύπο υποπρογράμματος </w:t>
      </w:r>
    </w:p>
    <w:p w:rsidR="002C7E08" w:rsidRDefault="002C7E08" w:rsidP="002C7E08">
      <w:pPr>
        <w:pStyle w:val="Web"/>
        <w:spacing w:after="0" w:line="232" w:lineRule="auto"/>
        <w:ind w:left="658" w:right="380"/>
      </w:pPr>
      <w:r>
        <w:rPr>
          <w:rFonts w:ascii="Verdana" w:hAnsi="Verdana"/>
          <w:b/>
          <w:bCs/>
          <w:color w:val="333399"/>
        </w:rPr>
        <w:t xml:space="preserve">4.    </w:t>
      </w:r>
      <w:r>
        <w:rPr>
          <w:rFonts w:ascii="Verdana" w:hAnsi="Verdana"/>
        </w:rPr>
        <w:t xml:space="preserve">Να χρησιμοποιούν σωστά τις κλήσεις των υποπρογραμμάτων, και τις Παραμέτρους για την ανταλλαγή δεδομένων μεταξύ κύριου προγράμματος – υποπρογράμματος. </w:t>
      </w:r>
    </w:p>
    <w:p w:rsidR="002C7E08" w:rsidRPr="0071495D" w:rsidRDefault="002C7E08" w:rsidP="00277647">
      <w:pPr>
        <w:pStyle w:val="Web"/>
        <w:spacing w:after="0"/>
        <w:jc w:val="center"/>
        <w:rPr>
          <w:b/>
          <w:sz w:val="28"/>
          <w:szCs w:val="28"/>
        </w:rPr>
      </w:pPr>
      <w:r w:rsidRPr="0071495D">
        <w:rPr>
          <w:rFonts w:ascii="Verdana" w:hAnsi="Verdana"/>
          <w:b/>
          <w:sz w:val="28"/>
          <w:szCs w:val="28"/>
        </w:rPr>
        <w:t>Χρονοπρογραμματισμός Διδασκαλίας</w:t>
      </w:r>
    </w:p>
    <w:p w:rsidR="002C7E08" w:rsidRDefault="002C7E08" w:rsidP="00054582">
      <w:pPr>
        <w:pStyle w:val="Web"/>
        <w:spacing w:after="0" w:line="235" w:lineRule="auto"/>
      </w:pPr>
      <w:r>
        <w:rPr>
          <w:rFonts w:ascii="Verdana" w:hAnsi="Verdana"/>
          <w:u w:val="single"/>
        </w:rPr>
        <w:t>Διάρκεια διδασκαλίας:</w:t>
      </w:r>
      <w:r>
        <w:t xml:space="preserve"> </w:t>
      </w:r>
      <w:r>
        <w:rPr>
          <w:rFonts w:ascii="Verdana" w:hAnsi="Verdana"/>
        </w:rPr>
        <w:t>2 διδακτικές ώρες (80-90 λεπτά)</w:t>
      </w:r>
    </w:p>
    <w:p w:rsidR="002C7E08" w:rsidRDefault="002C7E08" w:rsidP="002C7E08">
      <w:pPr>
        <w:pStyle w:val="Web"/>
        <w:spacing w:after="0"/>
      </w:pPr>
      <w:r>
        <w:rPr>
          <w:rFonts w:ascii="Verdana" w:hAnsi="Verdana"/>
          <w:u w:val="single"/>
        </w:rPr>
        <w:t>Προσανατολισμός του Μαθήματος</w:t>
      </w:r>
      <w:r>
        <w:rPr>
          <w:rFonts w:ascii="Verdana" w:hAnsi="Verdana"/>
        </w:rPr>
        <w:t>:</w:t>
      </w:r>
      <w:r>
        <w:rPr>
          <w:color w:val="0000FF"/>
        </w:rPr>
        <w:t xml:space="preserve"> </w:t>
      </w:r>
      <w:r>
        <w:rPr>
          <w:rFonts w:ascii="Verdana" w:hAnsi="Verdana"/>
        </w:rPr>
        <w:t>Εισήγηση,</w:t>
      </w:r>
      <w:r>
        <w:rPr>
          <w:color w:val="0000FF"/>
        </w:rPr>
        <w:t xml:space="preserve"> </w:t>
      </w:r>
      <w:r>
        <w:rPr>
          <w:rFonts w:ascii="Verdana" w:hAnsi="Verdana"/>
        </w:rPr>
        <w:t>Ερωταποκρίσεις</w:t>
      </w:r>
      <w:r>
        <w:rPr>
          <w:color w:val="0000FF"/>
        </w:rPr>
        <w:t xml:space="preserve"> </w:t>
      </w:r>
      <w:r>
        <w:rPr>
          <w:rFonts w:ascii="Verdana" w:hAnsi="Verdana"/>
        </w:rPr>
        <w:t>10</w:t>
      </w:r>
      <w:r>
        <w:rPr>
          <w:color w:val="0000FF"/>
        </w:rPr>
        <w:t xml:space="preserve"> </w:t>
      </w:r>
      <w:r>
        <w:rPr>
          <w:rFonts w:ascii="Verdana" w:hAnsi="Verdana"/>
        </w:rPr>
        <w:t>λεπτά.</w:t>
      </w:r>
    </w:p>
    <w:p w:rsidR="002C7E08" w:rsidRDefault="002C7E08" w:rsidP="00277647">
      <w:pPr>
        <w:pStyle w:val="Web"/>
        <w:spacing w:after="0"/>
      </w:pPr>
      <w:r>
        <w:t> </w:t>
      </w:r>
      <w:r>
        <w:rPr>
          <w:rFonts w:ascii="Verdana" w:hAnsi="Verdana"/>
          <w:u w:val="single"/>
        </w:rPr>
        <w:t>Φάση</w:t>
      </w:r>
      <w:r>
        <w:rPr>
          <w:color w:val="0000FF"/>
        </w:rPr>
        <w:t xml:space="preserve"> </w:t>
      </w:r>
      <w:r>
        <w:rPr>
          <w:rFonts w:ascii="Verdana" w:hAnsi="Verdana"/>
          <w:u w:val="single"/>
        </w:rPr>
        <w:t>1η</w:t>
      </w:r>
      <w:r>
        <w:rPr>
          <w:color w:val="0000FF"/>
        </w:rPr>
        <w:t xml:space="preserve"> </w:t>
      </w:r>
      <w:r>
        <w:t xml:space="preserve">– </w:t>
      </w:r>
      <w:r>
        <w:rPr>
          <w:rFonts w:ascii="Verdana" w:hAnsi="Verdana"/>
        </w:rPr>
        <w:t>Ομαδική Εργασία</w:t>
      </w:r>
      <w:r>
        <w:rPr>
          <w:color w:val="0000FF"/>
        </w:rPr>
        <w:t xml:space="preserve"> </w:t>
      </w:r>
      <w:r>
        <w:rPr>
          <w:rFonts w:ascii="Verdana" w:hAnsi="Verdana"/>
        </w:rPr>
        <w:t>&amp;</w:t>
      </w:r>
      <w:r>
        <w:rPr>
          <w:color w:val="0000FF"/>
        </w:rPr>
        <w:t xml:space="preserve"> </w:t>
      </w:r>
      <w:r>
        <w:rPr>
          <w:rFonts w:ascii="Verdana" w:hAnsi="Verdana"/>
        </w:rPr>
        <w:t>Διαλεκτική Επεξεργασία</w:t>
      </w:r>
      <w:r>
        <w:rPr>
          <w:color w:val="0000FF"/>
        </w:rPr>
        <w:t xml:space="preserve"> </w:t>
      </w:r>
      <w:r>
        <w:rPr>
          <w:rFonts w:ascii="Verdana" w:hAnsi="Verdana"/>
        </w:rPr>
        <w:t>-</w:t>
      </w:r>
      <w:r>
        <w:rPr>
          <w:color w:val="0000FF"/>
        </w:rPr>
        <w:t xml:space="preserve"> </w:t>
      </w:r>
      <w:r>
        <w:rPr>
          <w:rFonts w:ascii="Verdana" w:hAnsi="Verdana"/>
        </w:rPr>
        <w:t>Διάρκεια</w:t>
      </w:r>
      <w:r>
        <w:rPr>
          <w:color w:val="0000FF"/>
        </w:rPr>
        <w:t xml:space="preserve"> </w:t>
      </w:r>
      <w:r>
        <w:rPr>
          <w:rFonts w:ascii="Verdana" w:hAnsi="Verdana"/>
        </w:rPr>
        <w:t>15</w:t>
      </w:r>
      <w:r>
        <w:rPr>
          <w:color w:val="0000FF"/>
        </w:rPr>
        <w:t xml:space="preserve"> </w:t>
      </w:r>
      <w:r>
        <w:t>–</w:t>
      </w:r>
      <w:r>
        <w:rPr>
          <w:color w:val="0000FF"/>
        </w:rPr>
        <w:t xml:space="preserve"> </w:t>
      </w:r>
      <w:r>
        <w:rPr>
          <w:rFonts w:ascii="Verdana" w:hAnsi="Verdana"/>
        </w:rPr>
        <w:t>20</w:t>
      </w:r>
      <w:r>
        <w:rPr>
          <w:color w:val="0000FF"/>
        </w:rPr>
        <w:t xml:space="preserve"> </w:t>
      </w:r>
      <w:r>
        <w:rPr>
          <w:rFonts w:ascii="Verdana" w:hAnsi="Verdana"/>
        </w:rPr>
        <w:t>λεπτά</w:t>
      </w:r>
      <w:r>
        <w:rPr>
          <w:color w:val="0000FF"/>
        </w:rPr>
        <w:t xml:space="preserve"> </w:t>
      </w:r>
      <w:r>
        <w:rPr>
          <w:rFonts w:ascii="Verdana" w:hAnsi="Verdana"/>
        </w:rPr>
        <w:t>(Τάξη).</w:t>
      </w:r>
      <w:r>
        <w:rPr>
          <w:color w:val="0000FF"/>
        </w:rPr>
        <w:t xml:space="preserve"> </w:t>
      </w:r>
      <w:r>
        <w:rPr>
          <w:rFonts w:ascii="Arial" w:hAnsi="Arial" w:cs="Arial"/>
          <w:color w:val="0000FF"/>
        </w:rPr>
        <w:t xml:space="preserve">¨ </w:t>
      </w:r>
      <w:r>
        <w:rPr>
          <w:rFonts w:ascii="Verdana" w:hAnsi="Verdana"/>
          <w:u w:val="single"/>
        </w:rPr>
        <w:t>Φάση</w:t>
      </w:r>
      <w:r>
        <w:rPr>
          <w:color w:val="0000FF"/>
        </w:rPr>
        <w:t xml:space="preserve"> </w:t>
      </w:r>
      <w:r>
        <w:rPr>
          <w:rFonts w:ascii="Verdana" w:hAnsi="Verdana"/>
          <w:u w:val="single"/>
        </w:rPr>
        <w:t>2η</w:t>
      </w:r>
      <w:r>
        <w:rPr>
          <w:color w:val="0000FF"/>
        </w:rPr>
        <w:t xml:space="preserve"> </w:t>
      </w:r>
      <w:r>
        <w:t xml:space="preserve">– </w:t>
      </w:r>
      <w:r>
        <w:rPr>
          <w:rFonts w:ascii="Verdana" w:hAnsi="Verdana"/>
        </w:rPr>
        <w:t>Εισήγηση,</w:t>
      </w:r>
      <w:r>
        <w:rPr>
          <w:color w:val="0000FF"/>
        </w:rPr>
        <w:t xml:space="preserve"> </w:t>
      </w:r>
      <w:r>
        <w:rPr>
          <w:rFonts w:ascii="Verdana" w:hAnsi="Verdana"/>
        </w:rPr>
        <w:t>Συζήτηση,</w:t>
      </w:r>
      <w:r>
        <w:rPr>
          <w:color w:val="0000FF"/>
        </w:rPr>
        <w:t xml:space="preserve"> </w:t>
      </w:r>
      <w:r>
        <w:rPr>
          <w:rFonts w:ascii="Verdana" w:hAnsi="Verdana"/>
        </w:rPr>
        <w:t>Ατομική εξάσκηση – Διάρκεια</w:t>
      </w:r>
      <w:r>
        <w:rPr>
          <w:color w:val="0000FF"/>
        </w:rPr>
        <w:t xml:space="preserve"> </w:t>
      </w:r>
      <w:r>
        <w:rPr>
          <w:rFonts w:ascii="Verdana" w:hAnsi="Verdana"/>
        </w:rPr>
        <w:t>15</w:t>
      </w:r>
      <w:r>
        <w:rPr>
          <w:color w:val="0000FF"/>
        </w:rPr>
        <w:t xml:space="preserve"> </w:t>
      </w:r>
      <w:r>
        <w:rPr>
          <w:rFonts w:ascii="Verdana" w:hAnsi="Verdana"/>
        </w:rPr>
        <w:t>λεπτά</w:t>
      </w:r>
      <w:r>
        <w:rPr>
          <w:color w:val="0000FF"/>
        </w:rPr>
        <w:t xml:space="preserve"> </w:t>
      </w:r>
      <w:r>
        <w:rPr>
          <w:rFonts w:ascii="Verdana" w:hAnsi="Verdana"/>
        </w:rPr>
        <w:t>(Τάξη</w:t>
      </w:r>
      <w:r>
        <w:rPr>
          <w:color w:val="0000FF"/>
        </w:rPr>
        <w:t xml:space="preserve"> </w:t>
      </w:r>
      <w:r>
        <w:rPr>
          <w:rFonts w:ascii="Verdana" w:hAnsi="Verdana"/>
        </w:rPr>
        <w:t>-</w:t>
      </w:r>
      <w:r>
        <w:rPr>
          <w:color w:val="0000FF"/>
        </w:rPr>
        <w:t xml:space="preserve"> </w:t>
      </w:r>
      <w:r>
        <w:rPr>
          <w:rFonts w:ascii="Courier New" w:hAnsi="Courier New" w:cs="Courier New"/>
          <w:i/>
          <w:iCs/>
        </w:rPr>
        <w:t>?</w:t>
      </w:r>
      <w:r>
        <w:rPr>
          <w:rFonts w:ascii="Verdana" w:hAnsi="Verdana"/>
        </w:rPr>
        <w:t>).</w:t>
      </w:r>
      <w:r>
        <w:t> </w:t>
      </w:r>
    </w:p>
    <w:p w:rsidR="002C7E08" w:rsidRDefault="002C7E08" w:rsidP="00054582">
      <w:pPr>
        <w:pStyle w:val="Web"/>
        <w:spacing w:after="0" w:line="225" w:lineRule="auto"/>
        <w:ind w:right="601"/>
      </w:pPr>
      <w:r>
        <w:rPr>
          <w:rFonts w:ascii="Verdana" w:hAnsi="Verdana"/>
          <w:u w:val="single"/>
        </w:rPr>
        <w:t>Φάση</w:t>
      </w:r>
      <w:r>
        <w:rPr>
          <w:color w:val="0000FF"/>
        </w:rPr>
        <w:t xml:space="preserve"> </w:t>
      </w:r>
      <w:r>
        <w:rPr>
          <w:rFonts w:ascii="Verdana" w:hAnsi="Verdana"/>
          <w:u w:val="single"/>
        </w:rPr>
        <w:t>3η</w:t>
      </w:r>
      <w:r>
        <w:rPr>
          <w:color w:val="0000FF"/>
        </w:rPr>
        <w:t xml:space="preserve"> </w:t>
      </w:r>
      <w:r>
        <w:t xml:space="preserve">– </w:t>
      </w:r>
      <w:r>
        <w:rPr>
          <w:rFonts w:ascii="Verdana" w:hAnsi="Verdana"/>
        </w:rPr>
        <w:t>Ερωταποκρίσεις,</w:t>
      </w:r>
      <w:r>
        <w:rPr>
          <w:color w:val="0000FF"/>
        </w:rPr>
        <w:t xml:space="preserve"> </w:t>
      </w:r>
      <w:r>
        <w:rPr>
          <w:rFonts w:ascii="Verdana" w:hAnsi="Verdana"/>
        </w:rPr>
        <w:t>εισήγηση,</w:t>
      </w:r>
      <w:r>
        <w:rPr>
          <w:color w:val="0000FF"/>
        </w:rPr>
        <w:t xml:space="preserve"> </w:t>
      </w:r>
      <w:r>
        <w:rPr>
          <w:rFonts w:ascii="Verdana" w:hAnsi="Verdana"/>
        </w:rPr>
        <w:t>εννοιολογική χαρτογράφηση,</w:t>
      </w:r>
      <w:r>
        <w:rPr>
          <w:color w:val="0000FF"/>
        </w:rPr>
        <w:t xml:space="preserve"> </w:t>
      </w:r>
      <w:r>
        <w:rPr>
          <w:rFonts w:ascii="Verdana" w:hAnsi="Verdana"/>
        </w:rPr>
        <w:t>Ατομική εξάσκηση</w:t>
      </w:r>
      <w:r>
        <w:rPr>
          <w:color w:val="0000FF"/>
        </w:rPr>
        <w:t xml:space="preserve"> </w:t>
      </w:r>
      <w:r>
        <w:rPr>
          <w:rFonts w:ascii="Verdana" w:hAnsi="Verdana"/>
        </w:rPr>
        <w:t>-</w:t>
      </w:r>
      <w:r>
        <w:rPr>
          <w:color w:val="0000FF"/>
        </w:rPr>
        <w:t xml:space="preserve"> </w:t>
      </w:r>
      <w:r>
        <w:rPr>
          <w:rFonts w:ascii="Verdana" w:hAnsi="Verdana"/>
        </w:rPr>
        <w:t>Διάρκεια 15 -20 λεπτά (Εργαστήριο )</w:t>
      </w:r>
    </w:p>
    <w:p w:rsidR="002C7E08" w:rsidRPr="00277647" w:rsidRDefault="002C7E08" w:rsidP="00277647">
      <w:pPr>
        <w:pStyle w:val="Web"/>
        <w:spacing w:after="0" w:line="237" w:lineRule="auto"/>
        <w:ind w:right="181"/>
      </w:pPr>
      <w:r>
        <w:rPr>
          <w:rFonts w:ascii="Verdana" w:hAnsi="Verdana"/>
          <w:u w:val="single"/>
        </w:rPr>
        <w:t>Φάση</w:t>
      </w:r>
      <w:r>
        <w:t xml:space="preserve"> </w:t>
      </w:r>
      <w:r>
        <w:rPr>
          <w:rFonts w:ascii="Verdana" w:hAnsi="Verdana"/>
          <w:u w:val="single"/>
        </w:rPr>
        <w:t>4η</w:t>
      </w:r>
      <w:r>
        <w:t xml:space="preserve"> – </w:t>
      </w:r>
      <w:r>
        <w:rPr>
          <w:rFonts w:ascii="Verdana" w:hAnsi="Verdana"/>
        </w:rPr>
        <w:t>Επίδειξη παραδείγματος,</w:t>
      </w:r>
      <w:r>
        <w:t xml:space="preserve"> </w:t>
      </w:r>
      <w:r>
        <w:rPr>
          <w:rFonts w:ascii="Verdana" w:hAnsi="Verdana"/>
        </w:rPr>
        <w:t>ομαδική εργασία,</w:t>
      </w:r>
      <w:r>
        <w:t xml:space="preserve"> </w:t>
      </w:r>
      <w:r>
        <w:rPr>
          <w:rFonts w:ascii="Verdana" w:hAnsi="Verdana"/>
        </w:rPr>
        <w:t>συζήτηση,</w:t>
      </w:r>
      <w:r>
        <w:t xml:space="preserve"> </w:t>
      </w:r>
      <w:r>
        <w:rPr>
          <w:rFonts w:ascii="Verdana" w:hAnsi="Verdana"/>
        </w:rPr>
        <w:t>εννοιολογική χαρτογράφηση,</w:t>
      </w:r>
      <w:r>
        <w:t xml:space="preserve"> </w:t>
      </w:r>
      <w:r>
        <w:rPr>
          <w:rFonts w:ascii="Verdana" w:hAnsi="Verdana"/>
        </w:rPr>
        <w:t>πρακτική εργασία - Διάρκεια 20 – 25 λεπτά (Εργαστήριο - Σπίτι)</w:t>
      </w:r>
    </w:p>
    <w:p w:rsidR="002C7E08" w:rsidRDefault="002C7E08" w:rsidP="002C7E08">
      <w:pPr>
        <w:pStyle w:val="Web"/>
        <w:spacing w:after="0"/>
      </w:pPr>
      <w:r>
        <w:rPr>
          <w:rFonts w:ascii="Verdana" w:hAnsi="Verdana"/>
        </w:rPr>
        <w:t>Εποπτικά και Διδακτικά μέσα</w:t>
      </w:r>
    </w:p>
    <w:p w:rsidR="002C7E08" w:rsidRDefault="002C7E08" w:rsidP="00277647">
      <w:pPr>
        <w:pStyle w:val="Web"/>
        <w:spacing w:after="0" w:line="235" w:lineRule="auto"/>
        <w:rPr>
          <w:rFonts w:ascii="Verdana" w:hAnsi="Verdana"/>
          <w:lang w:val="en-US"/>
        </w:rPr>
      </w:pPr>
      <w:r>
        <w:rPr>
          <w:rFonts w:ascii="Verdana" w:hAnsi="Verdana"/>
        </w:rPr>
        <w:lastRenderedPageBreak/>
        <w:t>Πίνακας, Υπολογιστές (Λογισμικό «Γλωσσομάθεια»), Φύλλο Εργασίας</w:t>
      </w:r>
    </w:p>
    <w:p w:rsidR="00277647" w:rsidRPr="00277647" w:rsidRDefault="00277647" w:rsidP="00277647">
      <w:pPr>
        <w:pStyle w:val="Web"/>
        <w:spacing w:after="0" w:line="235" w:lineRule="auto"/>
        <w:rPr>
          <w:lang w:val="en-US"/>
        </w:rPr>
      </w:pPr>
    </w:p>
    <w:p w:rsidR="002C7E08" w:rsidRPr="00277647" w:rsidRDefault="002C7E08" w:rsidP="002C7E08">
      <w:pPr>
        <w:pStyle w:val="Web"/>
        <w:spacing w:after="0"/>
        <w:rPr>
          <w:lang w:val="en-US"/>
        </w:rPr>
      </w:pPr>
      <w:r>
        <w:rPr>
          <w:rFonts w:ascii="Verdana" w:hAnsi="Verdana"/>
          <w:b/>
          <w:bCs/>
          <w:u w:val="single"/>
        </w:rPr>
        <w:t>1</w:t>
      </w:r>
      <w:r>
        <w:rPr>
          <w:rFonts w:ascii="Verdana" w:hAnsi="Verdana"/>
          <w:b/>
          <w:bCs/>
          <w:u w:val="single"/>
          <w:vertAlign w:val="superscript"/>
        </w:rPr>
        <w:t>η</w:t>
      </w:r>
      <w:r>
        <w:rPr>
          <w:b/>
          <w:bCs/>
          <w:u w:val="single"/>
        </w:rPr>
        <w:t xml:space="preserve"> </w:t>
      </w:r>
      <w:r>
        <w:rPr>
          <w:rFonts w:ascii="Verdana" w:hAnsi="Verdana"/>
          <w:b/>
          <w:bCs/>
          <w:u w:val="single"/>
        </w:rPr>
        <w:t xml:space="preserve">Διδακτική ώρα </w:t>
      </w:r>
    </w:p>
    <w:p w:rsidR="002C7E08" w:rsidRDefault="002C7E08" w:rsidP="002C7E08">
      <w:pPr>
        <w:pStyle w:val="Web"/>
        <w:spacing w:after="0"/>
      </w:pPr>
      <w:r>
        <w:rPr>
          <w:rFonts w:ascii="Verdana" w:hAnsi="Verdana"/>
        </w:rPr>
        <w:t>(α) Προσανατολισμός του Μαθήματος</w:t>
      </w:r>
    </w:p>
    <w:p w:rsidR="002C7E08" w:rsidRDefault="002C7E08" w:rsidP="002C7E08">
      <w:pPr>
        <w:pStyle w:val="Web"/>
        <w:spacing w:after="0" w:line="225" w:lineRule="auto"/>
      </w:pPr>
      <w:r>
        <w:rPr>
          <w:rFonts w:ascii="Verdana" w:hAnsi="Verdana"/>
        </w:rPr>
        <w:t>Στη φάση του Προσανατολισμού του μαθήματος, ο εκπαιδευτικός με μια σύντομη εισήγηση του θα γνωστοποιήσει στους μαθητές το θέμα και τους στόχους του μαθήματος, και μέσω ερωταποκρίσεων θα πραγματοποιηθεί μια επανάληψη των σχετικών εννοιών (</w:t>
      </w:r>
      <w:r w:rsidRPr="00054582">
        <w:rPr>
          <w:rFonts w:ascii="Verdana" w:hAnsi="Verdana"/>
          <w:b/>
        </w:rPr>
        <w:t>Δομή Προβλήματος, Τεχνικές Σχεδίασης Προγραμμάτων, Ιεραρχική Σχεδίαση, Τμηματικός προγραμματισμός</w:t>
      </w:r>
      <w:r>
        <w:rPr>
          <w:rFonts w:ascii="Verdana" w:hAnsi="Verdana"/>
        </w:rPr>
        <w:t>) που ήδη έχουν διδαχθεί οι μαθητές στο 1</w:t>
      </w:r>
      <w:r>
        <w:rPr>
          <w:rFonts w:ascii="Verdana" w:hAnsi="Verdana"/>
          <w:vertAlign w:val="superscript"/>
        </w:rPr>
        <w:t>ο</w:t>
      </w:r>
      <w:r>
        <w:t xml:space="preserve"> </w:t>
      </w:r>
      <w:r>
        <w:rPr>
          <w:rFonts w:ascii="Verdana" w:hAnsi="Verdana"/>
        </w:rPr>
        <w:t>και 6</w:t>
      </w:r>
      <w:r>
        <w:rPr>
          <w:rFonts w:ascii="Verdana" w:hAnsi="Verdana"/>
          <w:vertAlign w:val="superscript"/>
        </w:rPr>
        <w:t>ο</w:t>
      </w:r>
      <w:r>
        <w:t xml:space="preserve"> </w:t>
      </w:r>
      <w:r>
        <w:rPr>
          <w:rFonts w:ascii="Verdana" w:hAnsi="Verdana"/>
        </w:rPr>
        <w:t>κεφάλαιο.</w:t>
      </w:r>
    </w:p>
    <w:p w:rsidR="002C7E08" w:rsidRDefault="002C7E08" w:rsidP="002C7E08">
      <w:pPr>
        <w:pStyle w:val="Web"/>
        <w:spacing w:after="0"/>
      </w:pPr>
      <w:r>
        <w:t> </w:t>
      </w:r>
      <w:r>
        <w:rPr>
          <w:rFonts w:ascii="Verdana" w:hAnsi="Verdana"/>
        </w:rPr>
        <w:t>(β) Φάση 1</w:t>
      </w:r>
      <w:r>
        <w:rPr>
          <w:rFonts w:ascii="Verdana" w:hAnsi="Verdana"/>
          <w:vertAlign w:val="superscript"/>
        </w:rPr>
        <w:t>η</w:t>
      </w:r>
    </w:p>
    <w:p w:rsidR="002C7E08" w:rsidRDefault="002C7E08" w:rsidP="002C7E08">
      <w:pPr>
        <w:pStyle w:val="Web"/>
        <w:spacing w:after="0" w:line="235" w:lineRule="auto"/>
      </w:pPr>
      <w:r>
        <w:rPr>
          <w:rFonts w:ascii="Verdana" w:hAnsi="Verdana"/>
        </w:rPr>
        <w:t>Οι μαθητές χωρισμένοι σε μικρές ομάδες εργασίας καλούνται να συμπληρώσουν στα φύλλα εργασίας που τους έχουν μοιραστεί την διαγραμματική απεικόνιση της ανάλυσης ενός (απλού σχετικά) προβλήματος, παρόμοιου με αυτό της σελίδας 207 του σχ. Βιβλίου. Στην συνέχεια οι ομάδες ανταλλάσουν μεταξύ τους φύλλα εργασίας και ακολουθεί σχολιασμός των λύσεων.</w:t>
      </w:r>
    </w:p>
    <w:p w:rsidR="002C7E08" w:rsidRDefault="002C7E08" w:rsidP="002C7E08">
      <w:pPr>
        <w:pStyle w:val="Web"/>
        <w:spacing w:after="0"/>
      </w:pPr>
      <w:r>
        <w:rPr>
          <w:rFonts w:ascii="Verdana" w:hAnsi="Verdana"/>
          <w:color w:val="000000"/>
        </w:rPr>
        <w:t>(γ) Φάση 2η</w:t>
      </w:r>
    </w:p>
    <w:p w:rsidR="002C7E08" w:rsidRDefault="002C7E08" w:rsidP="002C7E08">
      <w:pPr>
        <w:pStyle w:val="Web"/>
        <w:spacing w:after="0"/>
      </w:pPr>
      <w:r>
        <w:rPr>
          <w:rFonts w:ascii="Verdana" w:hAnsi="Verdana"/>
          <w:color w:val="000000"/>
        </w:rPr>
        <w:t>Ο εκπαιδευτικός με εισήγηση του θα παρουσιάσει στους μαθητές τα χαρακτηριστικά (ιδιότητες) που διακρίνουν τα υποπρογράμματα. Στη συνέχεια και με την μορφή κατευθυνόμενης συζήτησης θα τους αναλύσει τα πλεονεκτήματα του τμηματικού προγραμματισμού. Τέλος οι μαθητές θα</w:t>
      </w:r>
      <w:r w:rsidR="0071495D" w:rsidRPr="0071495D">
        <w:rPr>
          <w:rFonts w:ascii="Verdana" w:hAnsi="Verdana"/>
          <w:color w:val="000000"/>
        </w:rPr>
        <w:t xml:space="preserve"> </w:t>
      </w:r>
      <w:r>
        <w:rPr>
          <w:rFonts w:ascii="Verdana" w:hAnsi="Verdana"/>
          <w:color w:val="000000"/>
        </w:rPr>
        <w:t>πρέπει να συμπληρώσουν με τις κατάλληλες λέξεις τα κενά στις προτάσεις της Δραστηριότητας Νο 2 του φύλλου εργασίας που τους έχει μοιραστεί. (</w:t>
      </w:r>
      <w:r>
        <w:rPr>
          <w:color w:val="000000"/>
        </w:rPr>
        <w:t>Σημείωση</w:t>
      </w:r>
      <w:r>
        <w:rPr>
          <w:rFonts w:ascii="Verdana" w:hAnsi="Verdana"/>
          <w:color w:val="000000"/>
        </w:rPr>
        <w:t>: Εάν η εργαστηριακή ώρα δεν ακολουθεί αμέσως μετά, θα δοθεί στους μαθητές εργασία για το σπίτι και/ή κάποιο τεστ αυτοαξιολόγησης. )</w:t>
      </w:r>
    </w:p>
    <w:p w:rsidR="002C7E08" w:rsidRDefault="002C7E08" w:rsidP="002C7E08">
      <w:pPr>
        <w:pStyle w:val="Web"/>
      </w:pPr>
      <w:r>
        <w:rPr>
          <w:rFonts w:ascii="Verdana" w:hAnsi="Verdana"/>
          <w:b/>
          <w:bCs/>
          <w:color w:val="000000"/>
          <w:sz w:val="22"/>
          <w:szCs w:val="22"/>
          <w:u w:val="single"/>
        </w:rPr>
        <w:t>2</w:t>
      </w:r>
      <w:r>
        <w:rPr>
          <w:rFonts w:ascii="Verdana" w:hAnsi="Verdana"/>
          <w:b/>
          <w:bCs/>
          <w:color w:val="000000"/>
          <w:sz w:val="28"/>
          <w:szCs w:val="28"/>
          <w:u w:val="single"/>
          <w:vertAlign w:val="superscript"/>
        </w:rPr>
        <w:t>η</w:t>
      </w:r>
      <w:r>
        <w:rPr>
          <w:rFonts w:ascii="Verdana" w:hAnsi="Verdana"/>
          <w:b/>
          <w:bCs/>
          <w:color w:val="000000"/>
          <w:u w:val="single"/>
        </w:rPr>
        <w:t xml:space="preserve"> </w:t>
      </w:r>
      <w:r>
        <w:rPr>
          <w:rFonts w:ascii="Verdana" w:hAnsi="Verdana"/>
          <w:b/>
          <w:bCs/>
          <w:color w:val="000000"/>
          <w:sz w:val="22"/>
          <w:szCs w:val="22"/>
          <w:u w:val="single"/>
        </w:rPr>
        <w:t xml:space="preserve">Διδακτική ώρα </w:t>
      </w:r>
    </w:p>
    <w:p w:rsidR="002C7E08" w:rsidRDefault="002C7E08" w:rsidP="002C7E08">
      <w:pPr>
        <w:pStyle w:val="Web"/>
        <w:spacing w:after="0" w:line="237" w:lineRule="auto"/>
      </w:pPr>
      <w:r>
        <w:rPr>
          <w:rFonts w:ascii="Verdana" w:hAnsi="Verdana"/>
          <w:sz w:val="22"/>
          <w:szCs w:val="22"/>
        </w:rPr>
        <w:t>(δ) Φάση 3</w:t>
      </w:r>
      <w:r>
        <w:rPr>
          <w:rFonts w:ascii="Verdana" w:hAnsi="Verdana"/>
          <w:sz w:val="28"/>
          <w:szCs w:val="28"/>
          <w:vertAlign w:val="superscript"/>
        </w:rPr>
        <w:t>η</w:t>
      </w:r>
    </w:p>
    <w:p w:rsidR="002C7E08" w:rsidRPr="00277647" w:rsidRDefault="002C7E08" w:rsidP="002C7E08">
      <w:pPr>
        <w:pStyle w:val="Web"/>
        <w:spacing w:after="0"/>
        <w:rPr>
          <w:lang w:val="en-US"/>
        </w:rPr>
      </w:pPr>
      <w:r>
        <w:t> </w:t>
      </w:r>
      <w:r>
        <w:rPr>
          <w:rFonts w:ascii="Verdana" w:hAnsi="Verdana"/>
        </w:rPr>
        <w:t>Αρχικά θα συμπληρωθεί το πρώτο επίπεδο του εννοιολογικού χάρτη του φύλλου εργασίας, σε μια προσπάθεια ανακεφαλαίωσης</w:t>
      </w:r>
      <w:r w:rsidR="00054582">
        <w:rPr>
          <w:rFonts w:ascii="Verdana" w:hAnsi="Verdana"/>
        </w:rPr>
        <w:t xml:space="preserve"> με τη βοήθεια των εννοιών της δραστηριότητας Νο 5</w:t>
      </w:r>
      <w:r>
        <w:rPr>
          <w:rFonts w:ascii="Verdana" w:hAnsi="Verdana"/>
        </w:rPr>
        <w:t xml:space="preserve">. Μετά, αφού ο εκπαιδευτικός με χρήση ερωταποκρίσεων παρουσιάσει στους μαθητές την έννοια και την αναγκαιότητα της παραμέτρου, θα παρουσιάσει τα </w:t>
      </w:r>
      <w:r w:rsidRPr="00054582">
        <w:rPr>
          <w:rFonts w:ascii="Verdana" w:hAnsi="Verdana"/>
          <w:b/>
        </w:rPr>
        <w:t>δύο είδη υποπρογραμμάτων</w:t>
      </w:r>
      <w:r w:rsidR="00054582">
        <w:rPr>
          <w:rFonts w:ascii="Verdana" w:hAnsi="Verdana"/>
        </w:rPr>
        <w:t>(Συναρτήσεις-Διαδικασίες)</w:t>
      </w:r>
      <w:r>
        <w:rPr>
          <w:rFonts w:ascii="Verdana" w:hAnsi="Verdana"/>
        </w:rPr>
        <w:t>, δίνοντας ιδιαίτερο βάρος στο πότε κάνουμε χρήση του κάθε είδους. Στην συνέχεια οι μαθητές θα πρέπει να συμπληρώσουν τον σωστό τύπο υποπρογράμματος που θα χρησιμοποιούσαν ανά περίπτωση, στην δραστηριότητα Νο 3 του φύλλου εργασίας. Ακολουθεί συζήτηση.</w:t>
      </w:r>
    </w:p>
    <w:p w:rsidR="002C7E08" w:rsidRDefault="002C7E08" w:rsidP="002C7E08">
      <w:pPr>
        <w:pStyle w:val="Web"/>
        <w:spacing w:after="0"/>
      </w:pPr>
      <w:r>
        <w:rPr>
          <w:rFonts w:ascii="Verdana" w:hAnsi="Verdana"/>
        </w:rPr>
        <w:t>(ε) Φάση 4</w:t>
      </w:r>
      <w:r>
        <w:rPr>
          <w:rFonts w:ascii="Verdana" w:hAnsi="Verdana"/>
          <w:vertAlign w:val="superscript"/>
        </w:rPr>
        <w:t>η</w:t>
      </w:r>
    </w:p>
    <w:p w:rsidR="002C7E08" w:rsidRDefault="002C7E08" w:rsidP="002C7E08">
      <w:pPr>
        <w:pStyle w:val="Web"/>
        <w:spacing w:after="0" w:line="235" w:lineRule="auto"/>
      </w:pPr>
      <w:r>
        <w:rPr>
          <w:rFonts w:ascii="Verdana" w:hAnsi="Verdana"/>
        </w:rPr>
        <w:t xml:space="preserve">Τέλος για το σπίτι θα τους δοθεί η δραστηριότητα Νο </w:t>
      </w:r>
      <w:r w:rsidR="0071495D" w:rsidRPr="0071495D">
        <w:rPr>
          <w:rFonts w:ascii="Verdana" w:hAnsi="Verdana"/>
        </w:rPr>
        <w:t>4</w:t>
      </w:r>
      <w:r>
        <w:rPr>
          <w:rFonts w:ascii="Verdana" w:hAnsi="Verdana"/>
        </w:rPr>
        <w:t>, και θα τους ζητηθεί να</w:t>
      </w:r>
      <w:r>
        <w:rPr>
          <w:rFonts w:ascii="Verdana" w:hAnsi="Verdana"/>
          <w:sz w:val="18"/>
          <w:szCs w:val="18"/>
        </w:rPr>
        <w:t xml:space="preserve"> </w:t>
      </w:r>
      <w:r>
        <w:rPr>
          <w:rFonts w:ascii="Verdana" w:hAnsi="Verdana"/>
        </w:rPr>
        <w:t xml:space="preserve">εμπλουτιστεί ο εννοιολογικός χάρτης με τους όρους και τις σχέσεις που αναφέρονται στην δραστηριότητα Νο </w:t>
      </w:r>
      <w:r w:rsidR="0071495D" w:rsidRPr="0071495D">
        <w:rPr>
          <w:rFonts w:ascii="Verdana" w:hAnsi="Verdana"/>
        </w:rPr>
        <w:t>5</w:t>
      </w:r>
      <w:r>
        <w:rPr>
          <w:rFonts w:ascii="Verdana" w:hAnsi="Verdana"/>
        </w:rPr>
        <w:t xml:space="preserve"> του φύλλου εργασίας.</w:t>
      </w:r>
    </w:p>
    <w:p w:rsidR="002C7E08" w:rsidRPr="00054582" w:rsidRDefault="002C7E08" w:rsidP="002C7E08">
      <w:pPr>
        <w:pStyle w:val="Web"/>
        <w:spacing w:after="0"/>
        <w:jc w:val="center"/>
        <w:rPr>
          <w:b/>
          <w:bCs/>
          <w:color w:val="000000"/>
          <w:sz w:val="30"/>
          <w:szCs w:val="30"/>
        </w:rPr>
      </w:pPr>
      <w:r>
        <w:rPr>
          <w:b/>
          <w:bCs/>
          <w:color w:val="000000"/>
          <w:sz w:val="30"/>
          <w:szCs w:val="30"/>
        </w:rPr>
        <w:t>Φύλλο Εργασίας Μαθητή</w:t>
      </w:r>
    </w:p>
    <w:p w:rsidR="002C7E08" w:rsidRPr="00054582" w:rsidRDefault="002C7E08" w:rsidP="002C7E08">
      <w:pPr>
        <w:pStyle w:val="Web"/>
        <w:spacing w:after="0"/>
      </w:pPr>
    </w:p>
    <w:p w:rsidR="002C7E08" w:rsidRDefault="002C7E08" w:rsidP="002C7E08">
      <w:pPr>
        <w:pStyle w:val="Web"/>
        <w:spacing w:after="0"/>
      </w:pPr>
      <w:r>
        <w:rPr>
          <w:rFonts w:ascii="Verdana" w:hAnsi="Verdana"/>
          <w:b/>
          <w:bCs/>
          <w:color w:val="000000"/>
        </w:rPr>
        <w:lastRenderedPageBreak/>
        <w:t>Δραστηριότητα 1</w:t>
      </w:r>
    </w:p>
    <w:p w:rsidR="002C7E08" w:rsidRDefault="002C7E08" w:rsidP="002C7E08">
      <w:pPr>
        <w:pStyle w:val="Web"/>
        <w:spacing w:after="0"/>
      </w:pPr>
      <w:r>
        <w:rPr>
          <w:rFonts w:ascii="Verdana" w:hAnsi="Verdana"/>
          <w:color w:val="000000"/>
        </w:rPr>
        <w:t>Υποθέστε ότι καλείστε να κατασκευάσετε ένα πρόγραμμα το οποίο θα χρησιμοποιηθεί για το Σχολικό Πρωτάθλημα Ποδοσφαίρου. Το πρόγραμμα αυτό θα πρέπει να δέχεται στοιχεία για την κάθε ομάδα (Όνομα, έδρα κλπ) καθώς και για τον κάθε επικείμενο αγώνα (αποτέλεσμα, σκόρερ, κάρτες ). Με κατάλληλη επεξεργασία των δεδομένων, το πρόγραμμα θα πρέπει να μας εκτυπώνει</w:t>
      </w:r>
      <w:r w:rsidR="0071495D" w:rsidRPr="0071495D">
        <w:rPr>
          <w:rFonts w:ascii="Verdana" w:hAnsi="Verdana"/>
          <w:color w:val="000000"/>
        </w:rPr>
        <w:t xml:space="preserve"> </w:t>
      </w:r>
      <w:r>
        <w:rPr>
          <w:rFonts w:ascii="Verdana" w:hAnsi="Verdana"/>
          <w:color w:val="000000"/>
        </w:rPr>
        <w:t>εκτός από την τελική κατάταξη, και διάφορα στατιστικά στοιχεία όπως πίνακα σκόρερ, παίχτες με περισσότερες ποινές, τέρματα ομάδας ανά αγώνα κλπ.</w:t>
      </w:r>
    </w:p>
    <w:p w:rsidR="002C7E08" w:rsidRDefault="00CE4EBB" w:rsidP="002C7E08">
      <w:pPr>
        <w:pStyle w:val="Web"/>
        <w:spacing w:after="0"/>
      </w:pPr>
      <w:r>
        <w:rPr>
          <w:noProof/>
        </w:rPr>
        <w:pict>
          <v:rect id="_x0000_s1026" style="position:absolute;margin-left:433pt;margin-top:62.7pt;width:89.75pt;height:46.75pt;z-index:251665408"/>
        </w:pict>
      </w:r>
      <w:r w:rsidR="002C7E08">
        <w:rPr>
          <w:rFonts w:ascii="Verdana" w:hAnsi="Verdana"/>
          <w:color w:val="000000"/>
        </w:rPr>
        <w:t>Αφού συζητήσετε σύντομα σαν ομάδα το παραπάνω σενάριο, προσπαθήστε να αναλύσετε το πρόβλημα σε απλούστερα υποπροβλήματα, και συμπληρώστε την διαγραμματική απεικόνιση της ανάλυσης του προβλήματος. Θα ακολουθήσει ανταλλαγή της λύσης σας με κάποια άλλη ομάδα και σχολιασμός των αποτελεσμάτων.</w:t>
      </w:r>
    </w:p>
    <w:p w:rsidR="002C7E08" w:rsidRPr="00054582" w:rsidRDefault="00CE4EBB" w:rsidP="002C7E08">
      <w:pPr>
        <w:pStyle w:val="Web"/>
        <w:spacing w:after="0"/>
      </w:pPr>
      <w:r>
        <w:rPr>
          <w:noProof/>
        </w:rPr>
        <w:pict>
          <v:shapetype id="_x0000_t32" coordsize="21600,21600" o:spt="32" o:oned="t" path="m,l21600,21600e" filled="f">
            <v:path arrowok="t" fillok="f" o:connecttype="none"/>
            <o:lock v:ext="edit" shapetype="t"/>
          </v:shapetype>
          <v:shape id="_x0000_s1027" type="#_x0000_t32" style="position:absolute;margin-left:394.7pt;margin-top:17.3pt;width:38.3pt;height:0;z-index:251663360" o:connectortype="straight"/>
        </w:pict>
      </w:r>
      <w:r>
        <w:rPr>
          <w:noProof/>
        </w:rPr>
        <w:pict>
          <v:shape id="_x0000_s1028" type="#_x0000_t32" style="position:absolute;margin-left:394.75pt;margin-top:17.3pt;width:0;height:84.2pt;z-index:251662336" o:connectortype="straight"/>
        </w:pict>
      </w:r>
    </w:p>
    <w:p w:rsidR="002C7E08" w:rsidRPr="00054582" w:rsidRDefault="002C7E08" w:rsidP="002C7E08">
      <w:pPr>
        <w:pStyle w:val="Web"/>
        <w:spacing w:after="0"/>
      </w:pPr>
      <w:r w:rsidRPr="00054582">
        <w:t xml:space="preserve">                      </w:t>
      </w:r>
    </w:p>
    <w:p w:rsidR="002C7E08" w:rsidRPr="00054582" w:rsidRDefault="00CE4EBB" w:rsidP="002C7E08">
      <w:pPr>
        <w:pStyle w:val="Web"/>
        <w:spacing w:after="0"/>
      </w:pPr>
      <w:r>
        <w:rPr>
          <w:noProof/>
        </w:rPr>
        <w:pict>
          <v:rect id="_x0000_s1029" style="position:absolute;margin-left:264.7pt;margin-top:1.2pt;width:89.75pt;height:46.75pt;z-index:251660288"/>
        </w:pict>
      </w:r>
      <w:r w:rsidR="002C7E08" w:rsidRPr="00054582">
        <w:t xml:space="preserve">                                                                                                    </w:t>
      </w:r>
    </w:p>
    <w:p w:rsidR="002C7E08" w:rsidRPr="00054582" w:rsidRDefault="00CE4EBB" w:rsidP="002C7E08">
      <w:pPr>
        <w:pStyle w:val="Web"/>
        <w:spacing w:after="0"/>
      </w:pPr>
      <w:r>
        <w:rPr>
          <w:noProof/>
        </w:rPr>
        <w:pict>
          <v:shape id="_x0000_s1030" type="#_x0000_t32" style="position:absolute;margin-left:354.45pt;margin-top:5.8pt;width:40.25pt;height:0;z-index:251661312" o:connectortype="straight"/>
        </w:pict>
      </w:r>
      <w:r>
        <w:rPr>
          <w:noProof/>
        </w:rPr>
        <w:pict>
          <v:shape id="_x0000_s1031" type="#_x0000_t32" style="position:absolute;margin-left:196.45pt;margin-top:.2pt;width:68.25pt;height:0;z-index:251659264" o:connectortype="straight"/>
        </w:pict>
      </w:r>
      <w:r>
        <w:rPr>
          <w:noProof/>
        </w:rPr>
        <w:pict>
          <v:shape id="_x0000_s1032" type="#_x0000_t32" style="position:absolute;margin-left:196.45pt;margin-top:.2pt;width:0;height:304.8pt;z-index:251658240" o:connectortype="straight"/>
        </w:pict>
      </w:r>
    </w:p>
    <w:p w:rsidR="002C7E08" w:rsidRDefault="00CE4EBB" w:rsidP="002C7E08">
      <w:pPr>
        <w:pStyle w:val="Web"/>
        <w:spacing w:after="0"/>
      </w:pPr>
      <w:r>
        <w:rPr>
          <w:noProof/>
        </w:rPr>
        <w:pict>
          <v:rect id="_x0000_s1033" style="position:absolute;margin-left:433pt;margin-top:1.95pt;width:89.75pt;height:46.75pt;z-index:251666432"/>
        </w:pict>
      </w:r>
    </w:p>
    <w:p w:rsidR="002C7E08" w:rsidRDefault="00CE4EBB" w:rsidP="002C7E08">
      <w:pPr>
        <w:pStyle w:val="Web"/>
        <w:spacing w:after="0"/>
      </w:pPr>
      <w:r>
        <w:rPr>
          <w:noProof/>
        </w:rPr>
        <w:pict>
          <v:shape id="_x0000_s1034" type="#_x0000_t32" style="position:absolute;margin-left:394.7pt;margin-top:9.3pt;width:38.3pt;height:0;z-index:251664384" o:connectortype="straight"/>
        </w:pict>
      </w:r>
      <w:r>
        <w:rPr>
          <w:noProof/>
        </w:rPr>
        <w:pict>
          <v:rect id="_x0000_s1035" style="position:absolute;margin-left:1.95pt;margin-top:2.65pt;width:126.25pt;height:57.15pt;z-index:251656192">
            <v:textbox>
              <w:txbxContent>
                <w:p w:rsidR="002C7E08" w:rsidRDefault="002C7E08" w:rsidP="002C7E08">
                  <w:pPr>
                    <w:autoSpaceDE w:val="0"/>
                    <w:autoSpaceDN w:val="0"/>
                    <w:adjustRightInd w:val="0"/>
                    <w:spacing w:after="0" w:line="240" w:lineRule="auto"/>
                    <w:jc w:val="center"/>
                    <w:rPr>
                      <w:rFonts w:ascii="Times New Roman" w:hAnsi="Times New Roman" w:cs="Times New Roman"/>
                      <w:sz w:val="24"/>
                      <w:szCs w:val="24"/>
                    </w:rPr>
                  </w:pPr>
                  <w:r>
                    <w:t>Πρόγραμμα Σχολικό</w:t>
                  </w:r>
                </w:p>
                <w:p w:rsidR="002C7E08" w:rsidRDefault="002C7E08" w:rsidP="002C7E08">
                  <w:pPr>
                    <w:autoSpaceDE w:val="0"/>
                    <w:autoSpaceDN w:val="0"/>
                    <w:adjustRightInd w:val="0"/>
                    <w:spacing w:after="0" w:line="240" w:lineRule="auto"/>
                    <w:jc w:val="center"/>
                    <w:rPr>
                      <w:rFonts w:ascii="Times New Roman" w:hAnsi="Times New Roman" w:cs="Times New Roman"/>
                      <w:sz w:val="24"/>
                      <w:szCs w:val="24"/>
                    </w:rPr>
                  </w:pPr>
                  <w:r>
                    <w:t>Ποδοσφαιρικό πρωτάθλημα</w:t>
                  </w:r>
                </w:p>
                <w:p w:rsidR="002C7E08" w:rsidRDefault="002C7E08"/>
              </w:txbxContent>
            </v:textbox>
          </v:rect>
        </w:pict>
      </w:r>
      <w:r w:rsidR="002C7E08">
        <w:rPr>
          <w:color w:val="FF0000"/>
        </w:rPr>
        <w:t>…</w:t>
      </w:r>
    </w:p>
    <w:p w:rsidR="002C7E08" w:rsidRDefault="00CE4EBB" w:rsidP="002C7E08">
      <w:pPr>
        <w:pStyle w:val="Web"/>
        <w:spacing w:after="0"/>
      </w:pPr>
      <w:r>
        <w:rPr>
          <w:noProof/>
        </w:rPr>
        <w:pict>
          <v:shape id="_x0000_s1036" type="#_x0000_t32" style="position:absolute;margin-left:128.2pt;margin-top:11.1pt;width:68.25pt;height:0;z-index:251657216" o:connectortype="straight"/>
        </w:pict>
      </w:r>
    </w:p>
    <w:p w:rsidR="002C7E08" w:rsidRDefault="002C7E08" w:rsidP="002C7E08">
      <w:pPr>
        <w:pStyle w:val="Web"/>
        <w:spacing w:after="0"/>
      </w:pPr>
    </w:p>
    <w:p w:rsidR="002C7E08" w:rsidRDefault="002C7E08" w:rsidP="002C7E08">
      <w:pPr>
        <w:pStyle w:val="Web"/>
        <w:spacing w:after="0"/>
      </w:pPr>
    </w:p>
    <w:p w:rsidR="002C7E08" w:rsidRDefault="002C7E08" w:rsidP="002C7E08">
      <w:pPr>
        <w:pStyle w:val="Web"/>
        <w:spacing w:after="0"/>
      </w:pPr>
    </w:p>
    <w:p w:rsidR="002C7E08" w:rsidRDefault="002C7E08" w:rsidP="002C7E08">
      <w:pPr>
        <w:pStyle w:val="Web"/>
        <w:spacing w:after="0"/>
      </w:pPr>
    </w:p>
    <w:p w:rsidR="002C7E08" w:rsidRDefault="002C7E08" w:rsidP="002C7E08">
      <w:pPr>
        <w:pStyle w:val="Web"/>
        <w:spacing w:after="0"/>
      </w:pPr>
    </w:p>
    <w:p w:rsidR="002C7E08" w:rsidRDefault="002C7E08" w:rsidP="002C7E08">
      <w:pPr>
        <w:pStyle w:val="Web"/>
        <w:spacing w:after="0"/>
      </w:pPr>
    </w:p>
    <w:p w:rsidR="002C7E08" w:rsidRDefault="002C7E08" w:rsidP="002C7E08">
      <w:pPr>
        <w:pStyle w:val="Web"/>
        <w:spacing w:after="0"/>
      </w:pPr>
    </w:p>
    <w:p w:rsidR="002C7E08" w:rsidRDefault="002C7E08" w:rsidP="002C7E08">
      <w:pPr>
        <w:pStyle w:val="Web"/>
        <w:spacing w:after="0"/>
      </w:pPr>
    </w:p>
    <w:p w:rsidR="002C7E08" w:rsidRDefault="002C7E08" w:rsidP="002C7E08">
      <w:pPr>
        <w:pStyle w:val="Web"/>
        <w:spacing w:after="0"/>
      </w:pPr>
    </w:p>
    <w:p w:rsidR="002C7E08" w:rsidRDefault="002C7E08" w:rsidP="002C7E08">
      <w:pPr>
        <w:pStyle w:val="Web"/>
        <w:spacing w:after="0"/>
      </w:pPr>
    </w:p>
    <w:p w:rsidR="002C7E08" w:rsidRPr="00277647" w:rsidRDefault="002C7E08" w:rsidP="002C7E08">
      <w:pPr>
        <w:pStyle w:val="Web"/>
        <w:spacing w:after="0"/>
        <w:rPr>
          <w:lang w:val="en-US"/>
        </w:rPr>
      </w:pPr>
    </w:p>
    <w:p w:rsidR="00277647" w:rsidRDefault="00277647" w:rsidP="002C7E08">
      <w:pPr>
        <w:pStyle w:val="Web"/>
        <w:spacing w:after="0"/>
        <w:rPr>
          <w:rFonts w:ascii="Verdana" w:hAnsi="Verdana"/>
          <w:b/>
          <w:bCs/>
          <w:color w:val="000000"/>
          <w:lang w:val="en-US"/>
        </w:rPr>
      </w:pPr>
    </w:p>
    <w:p w:rsidR="00277647" w:rsidRDefault="00277647" w:rsidP="002C7E08">
      <w:pPr>
        <w:pStyle w:val="Web"/>
        <w:spacing w:after="0"/>
        <w:rPr>
          <w:rFonts w:ascii="Verdana" w:hAnsi="Verdana"/>
          <w:b/>
          <w:bCs/>
          <w:color w:val="000000"/>
          <w:lang w:val="en-US"/>
        </w:rPr>
      </w:pPr>
    </w:p>
    <w:p w:rsidR="00277647" w:rsidRDefault="00277647" w:rsidP="002C7E08">
      <w:pPr>
        <w:pStyle w:val="Web"/>
        <w:spacing w:after="0"/>
        <w:rPr>
          <w:rFonts w:ascii="Verdana" w:hAnsi="Verdana"/>
          <w:b/>
          <w:bCs/>
          <w:color w:val="000000"/>
          <w:lang w:val="en-US"/>
        </w:rPr>
      </w:pPr>
    </w:p>
    <w:p w:rsidR="00277647" w:rsidRPr="00277647" w:rsidRDefault="002C7E08" w:rsidP="002C7E08">
      <w:pPr>
        <w:pStyle w:val="Web"/>
        <w:spacing w:after="0"/>
      </w:pPr>
      <w:r>
        <w:rPr>
          <w:rFonts w:ascii="Verdana" w:hAnsi="Verdana"/>
          <w:b/>
          <w:bCs/>
          <w:color w:val="000000"/>
        </w:rPr>
        <w:lastRenderedPageBreak/>
        <w:t>Δραστηριότητα 2</w:t>
      </w:r>
    </w:p>
    <w:p w:rsidR="002C7E08" w:rsidRDefault="002C7E08" w:rsidP="002C7E08">
      <w:pPr>
        <w:pStyle w:val="Web"/>
        <w:spacing w:after="0"/>
      </w:pPr>
      <w:r>
        <w:rPr>
          <w:rFonts w:ascii="Verdana" w:hAnsi="Verdana"/>
          <w:color w:val="000000"/>
        </w:rPr>
        <w:t>Να συμπληρώσετε τα κενά στις ακόλουθες προτάσεις:</w:t>
      </w:r>
    </w:p>
    <w:p w:rsidR="002C7E08" w:rsidRDefault="002C7E08" w:rsidP="002C7E08">
      <w:pPr>
        <w:pStyle w:val="Web"/>
        <w:spacing w:after="0"/>
      </w:pPr>
      <w:r>
        <w:rPr>
          <w:color w:val="33339A"/>
        </w:rPr>
        <w:t xml:space="preserve">1. </w:t>
      </w:r>
      <w:r>
        <w:rPr>
          <w:rFonts w:ascii="Verdana" w:hAnsi="Verdana"/>
          <w:color w:val="000000"/>
        </w:rPr>
        <w:t>Κάθε υποπρόγραμμα ενεργοποιείται με την _________ σε αυτό, που γίνεται πάντα στην _______ ___ , και δεν πρέπει να είναι περισσότερες από ____ .</w:t>
      </w:r>
    </w:p>
    <w:p w:rsidR="002C7E08" w:rsidRDefault="002C7E08" w:rsidP="002C7E08">
      <w:pPr>
        <w:pStyle w:val="Web"/>
        <w:spacing w:after="0"/>
      </w:pPr>
      <w:r>
        <w:rPr>
          <w:color w:val="33339A"/>
        </w:rPr>
        <w:t xml:space="preserve">2. </w:t>
      </w:r>
      <w:r>
        <w:rPr>
          <w:rFonts w:ascii="Verdana" w:hAnsi="Verdana"/>
          <w:color w:val="000000"/>
        </w:rPr>
        <w:t>Κάθε υποπρόγραμμα μπορεί να σχεδιαστεί, να αναπτυχθεί και να συντηρηθεί ________.</w:t>
      </w:r>
    </w:p>
    <w:p w:rsidR="002C7E08" w:rsidRDefault="002C7E08" w:rsidP="002C7E08">
      <w:pPr>
        <w:pStyle w:val="Web"/>
        <w:spacing w:after="0"/>
      </w:pPr>
      <w:r>
        <w:rPr>
          <w:rFonts w:ascii="Verdana" w:hAnsi="Verdana"/>
          <w:color w:val="000000"/>
        </w:rPr>
        <w:t>Στην πράξη βέβαια η απόλυτη __________ είναι δύσκολο να επιτευχθεί.</w:t>
      </w:r>
    </w:p>
    <w:p w:rsidR="002C7E08" w:rsidRDefault="002C7E08" w:rsidP="002C7E08">
      <w:pPr>
        <w:pStyle w:val="Web"/>
        <w:spacing w:after="0"/>
      </w:pPr>
      <w:r>
        <w:rPr>
          <w:color w:val="33339A"/>
        </w:rPr>
        <w:t xml:space="preserve">3. </w:t>
      </w:r>
      <w:r>
        <w:rPr>
          <w:rFonts w:ascii="Verdana" w:hAnsi="Verdana"/>
          <w:color w:val="000000"/>
        </w:rPr>
        <w:t>Κάθε υποπρόγραμμα απενεργοποιείται με την _________ από αυτό, που γίνεται πάντα στο ________ του.</w:t>
      </w:r>
    </w:p>
    <w:p w:rsidR="002C7E08" w:rsidRDefault="002C7E08" w:rsidP="002C7E08">
      <w:pPr>
        <w:pStyle w:val="Web"/>
        <w:spacing w:after="0"/>
      </w:pPr>
      <w:r>
        <w:rPr>
          <w:color w:val="33339A"/>
        </w:rPr>
        <w:t xml:space="preserve">4. </w:t>
      </w:r>
      <w:r>
        <w:rPr>
          <w:rFonts w:ascii="Verdana" w:hAnsi="Verdana"/>
          <w:color w:val="000000"/>
        </w:rPr>
        <w:t>Αν ένα υποπρόγραμμα εκτελεί περισσότερες από ______ λειτουργίες, τότε συνήθως μπορεί και πρέπει να διασπαστεί σε ακόμη μικρότερα _______________. Γενικά κάθε υποπρόγραμμα πρέπει να σχεδιάζεται έτσι ώστε να εκτελεί μόνο _____ ___________.</w:t>
      </w:r>
    </w:p>
    <w:p w:rsidR="002C7E08" w:rsidRDefault="002C7E08" w:rsidP="002C7E08">
      <w:pPr>
        <w:pStyle w:val="Web"/>
        <w:spacing w:after="0"/>
      </w:pPr>
      <w:r>
        <w:rPr>
          <w:color w:val="33339A"/>
        </w:rPr>
        <w:t xml:space="preserve">5. </w:t>
      </w:r>
      <w:r>
        <w:rPr>
          <w:rFonts w:ascii="Verdana" w:hAnsi="Verdana"/>
          <w:color w:val="000000"/>
        </w:rPr>
        <w:t>Ένα πλεονέκτημα του τμηματικού προγραμματισμού είναι ότι με την σταδιακή επίλυση των _______________ και την δημιουργία των αντίστοιχων _______________ επιλύεται τελικά το συνολικό πρόβλημα.</w:t>
      </w:r>
    </w:p>
    <w:p w:rsidR="002C7E08" w:rsidRDefault="002C7E08" w:rsidP="002C7E08">
      <w:pPr>
        <w:pStyle w:val="Web"/>
        <w:spacing w:after="0"/>
      </w:pPr>
      <w:r>
        <w:rPr>
          <w:color w:val="33339A"/>
        </w:rPr>
        <w:t xml:space="preserve">6. </w:t>
      </w:r>
      <w:r>
        <w:rPr>
          <w:rFonts w:ascii="Verdana" w:hAnsi="Verdana"/>
          <w:color w:val="000000"/>
        </w:rPr>
        <w:t xml:space="preserve">Απ’ την στιγμή που ένα πρόγραμμα μέσα στον κύκλο ζωής του χρειάζεται να συντηρηθεί από διαφορετικούς προγραμματιστές, είναι σημαντικό το πρόγραμμα να ακολουθεί τις αρχές του τμηματικού προγραμματισμού επειδή έτσι διευκολύνεται η ____________ και η ________________ του __________ </w:t>
      </w:r>
    </w:p>
    <w:p w:rsidR="002C7E08" w:rsidRDefault="002C7E08" w:rsidP="002C7E08">
      <w:pPr>
        <w:pStyle w:val="Web"/>
        <w:spacing w:after="0"/>
      </w:pPr>
      <w:r>
        <w:rPr>
          <w:color w:val="33339A"/>
        </w:rPr>
        <w:t xml:space="preserve">7. </w:t>
      </w:r>
      <w:r>
        <w:rPr>
          <w:rFonts w:ascii="Verdana" w:hAnsi="Verdana"/>
          <w:color w:val="000000"/>
        </w:rPr>
        <w:t>Ένα υποπρόγραμμα μπορούμε να το καλούμε σε _______ διαφορετικά σημεία του κύριου προγράμματος. Έτσι μειώνεται ο ___________ που απαιτείται για την συγγραφή του καθώς και το συνολικό του __________. Για τον λόγω αυτό μειώνονται και οι πιθανότητες ________.</w:t>
      </w:r>
    </w:p>
    <w:p w:rsidR="00277647" w:rsidRPr="00277647" w:rsidRDefault="002C7E08" w:rsidP="002C7E08">
      <w:pPr>
        <w:pStyle w:val="Web"/>
        <w:spacing w:after="0"/>
      </w:pPr>
      <w:r>
        <w:rPr>
          <w:color w:val="33339A"/>
        </w:rPr>
        <w:t xml:space="preserve">8. </w:t>
      </w:r>
      <w:r>
        <w:rPr>
          <w:rFonts w:ascii="Verdana" w:hAnsi="Verdana"/>
          <w:color w:val="000000"/>
        </w:rPr>
        <w:t>Με την συγγραφή πολλών υποπρογραμμάτων σε μία γλώσσα προγραμματισμού, και την οργάνωσή τους σε βιβλιοθήκες, έτσι ώστε να τα καλούμε όποτε τα χρειαζόμαστε, ουσιαστικά επιτυγχάνουμε την ___________ των _____________ της γλώσσας προγραμματισμού.</w:t>
      </w:r>
    </w:p>
    <w:p w:rsidR="00277647" w:rsidRDefault="002C7E08" w:rsidP="002C7E08">
      <w:pPr>
        <w:pStyle w:val="Web"/>
        <w:spacing w:after="0"/>
        <w:rPr>
          <w:lang w:val="en-US"/>
        </w:rPr>
      </w:pPr>
      <w:r>
        <w:rPr>
          <w:rFonts w:ascii="Verdana" w:hAnsi="Verdana"/>
          <w:b/>
          <w:bCs/>
          <w:color w:val="000000"/>
        </w:rPr>
        <w:t>Δραστηριότητα 3</w:t>
      </w:r>
    </w:p>
    <w:p w:rsidR="00277647" w:rsidRPr="00277647" w:rsidRDefault="002C7E08" w:rsidP="002C7E08">
      <w:pPr>
        <w:pStyle w:val="Web"/>
        <w:spacing w:after="0"/>
      </w:pPr>
      <w:r>
        <w:rPr>
          <w:rFonts w:ascii="Verdana" w:hAnsi="Verdana"/>
          <w:color w:val="000000"/>
        </w:rPr>
        <w:t>Τι είδους υποπρόγραμμα, διαδικασία ή συνάρτηση, πρέπει να χρησιμοποιήσεις για τα παρακάτω:</w:t>
      </w:r>
    </w:p>
    <w:p w:rsidR="002C7E08" w:rsidRDefault="002C7E08" w:rsidP="002C7E08">
      <w:pPr>
        <w:pStyle w:val="Web"/>
        <w:spacing w:after="0"/>
      </w:pPr>
      <w:r>
        <w:rPr>
          <w:color w:val="33339A"/>
        </w:rPr>
        <w:t>Α</w:t>
      </w:r>
      <w:r>
        <w:rPr>
          <w:rFonts w:ascii="Verdana" w:hAnsi="Verdana"/>
          <w:color w:val="000000"/>
        </w:rPr>
        <w:t>. Εισαγωγή τριών δεδομένων</w:t>
      </w:r>
    </w:p>
    <w:p w:rsidR="002C7E08" w:rsidRDefault="002C7E08" w:rsidP="002C7E08">
      <w:pPr>
        <w:pStyle w:val="Web"/>
        <w:spacing w:after="0"/>
      </w:pPr>
      <w:r>
        <w:rPr>
          <w:color w:val="33339A"/>
        </w:rPr>
        <w:t>Β</w:t>
      </w:r>
      <w:r>
        <w:rPr>
          <w:rFonts w:ascii="Verdana" w:hAnsi="Verdana"/>
          <w:color w:val="000000"/>
        </w:rPr>
        <w:t>. Εισαγωγή ενός δεδομένου</w:t>
      </w:r>
    </w:p>
    <w:p w:rsidR="002C7E08" w:rsidRDefault="002C7E08" w:rsidP="002C7E08">
      <w:pPr>
        <w:pStyle w:val="Web"/>
        <w:spacing w:after="0"/>
      </w:pPr>
      <w:r>
        <w:rPr>
          <w:color w:val="33339A"/>
        </w:rPr>
        <w:t>Γ</w:t>
      </w:r>
      <w:r>
        <w:rPr>
          <w:rFonts w:ascii="Verdana" w:hAnsi="Verdana"/>
          <w:color w:val="000000"/>
        </w:rPr>
        <w:t>. Υπολογισμός του μικρότερου από πέντε ακεραίους</w:t>
      </w:r>
    </w:p>
    <w:p w:rsidR="002C7E08" w:rsidRDefault="002C7E08" w:rsidP="002C7E08">
      <w:pPr>
        <w:pStyle w:val="Web"/>
        <w:spacing w:after="0"/>
      </w:pPr>
      <w:r>
        <w:rPr>
          <w:color w:val="33339A"/>
        </w:rPr>
        <w:t>Δ</w:t>
      </w:r>
      <w:r>
        <w:rPr>
          <w:rFonts w:ascii="Verdana" w:hAnsi="Verdana"/>
          <w:color w:val="000000"/>
        </w:rPr>
        <w:t>. Υπολογισμός των δύο μικρότερων από πέντε ακεραίους</w:t>
      </w:r>
    </w:p>
    <w:p w:rsidR="002C7E08" w:rsidRDefault="002C7E08" w:rsidP="002C7E08">
      <w:pPr>
        <w:pStyle w:val="Web"/>
        <w:spacing w:after="0"/>
      </w:pPr>
      <w:r>
        <w:rPr>
          <w:color w:val="33339A"/>
        </w:rPr>
        <w:t>Ε</w:t>
      </w:r>
      <w:r>
        <w:rPr>
          <w:rFonts w:ascii="Verdana" w:hAnsi="Verdana"/>
          <w:color w:val="000000"/>
        </w:rPr>
        <w:t>. Έλεγχος αν δυο αριθμοί είναι ίσοι.</w:t>
      </w:r>
    </w:p>
    <w:p w:rsidR="002C7E08" w:rsidRDefault="002C7E08" w:rsidP="002C7E08">
      <w:pPr>
        <w:pStyle w:val="Web"/>
        <w:spacing w:after="0"/>
      </w:pPr>
      <w:r>
        <w:rPr>
          <w:color w:val="33339A"/>
        </w:rPr>
        <w:t>ΣΤ</w:t>
      </w:r>
      <w:r>
        <w:rPr>
          <w:rFonts w:ascii="Verdana" w:hAnsi="Verdana"/>
          <w:color w:val="000000"/>
        </w:rPr>
        <w:t>. Να ταξινομεί και να επιστρέφει ταξινομημένους πέντε αριθμούς</w:t>
      </w:r>
    </w:p>
    <w:p w:rsidR="00054582" w:rsidRDefault="002C7E08" w:rsidP="002C7E08">
      <w:pPr>
        <w:pStyle w:val="Web"/>
        <w:spacing w:after="0"/>
        <w:rPr>
          <w:rFonts w:ascii="Verdana" w:hAnsi="Verdana"/>
          <w:color w:val="000000"/>
          <w:lang w:val="en-US"/>
        </w:rPr>
      </w:pPr>
      <w:r>
        <w:rPr>
          <w:color w:val="33339A"/>
        </w:rPr>
        <w:t>Ζ</w:t>
      </w:r>
      <w:r>
        <w:rPr>
          <w:rFonts w:ascii="Verdana" w:hAnsi="Verdana"/>
          <w:color w:val="000000"/>
        </w:rPr>
        <w:t>. Έλεγχος αν ένας χαρακτήρας είναι φωνήεν ή σύμφωνο</w:t>
      </w:r>
    </w:p>
    <w:p w:rsidR="002C7E08" w:rsidRDefault="002C7E08" w:rsidP="002C7E08">
      <w:pPr>
        <w:pStyle w:val="Web"/>
        <w:spacing w:after="0"/>
      </w:pPr>
      <w:r>
        <w:rPr>
          <w:rFonts w:ascii="Verdana" w:hAnsi="Verdana"/>
          <w:b/>
          <w:bCs/>
          <w:color w:val="000000"/>
        </w:rPr>
        <w:lastRenderedPageBreak/>
        <w:t>Δραστηριότητα 4</w:t>
      </w:r>
    </w:p>
    <w:p w:rsidR="002C7E08" w:rsidRDefault="002C7E08" w:rsidP="002C7E08">
      <w:pPr>
        <w:pStyle w:val="Web"/>
        <w:spacing w:after="0"/>
      </w:pPr>
      <w:r>
        <w:rPr>
          <w:color w:val="000000"/>
        </w:rPr>
        <w:t xml:space="preserve">Άσκηση </w:t>
      </w:r>
      <w:r>
        <w:rPr>
          <w:color w:val="33339A"/>
        </w:rPr>
        <w:t>1</w:t>
      </w:r>
      <w:r>
        <w:rPr>
          <w:rFonts w:ascii="Verdana" w:hAnsi="Verdana"/>
          <w:color w:val="000000"/>
        </w:rPr>
        <w:t>. Να σχηματίσετε τον πίνακα τιμών του παρακάτω αλγορίθμου. Τί θα εκτυπωθεί;</w:t>
      </w:r>
    </w:p>
    <w:p w:rsidR="002C7E08" w:rsidRDefault="002C7E08" w:rsidP="002C7E08">
      <w:pPr>
        <w:pStyle w:val="Web"/>
        <w:spacing w:after="0"/>
      </w:pPr>
      <w:r>
        <w:rPr>
          <w:rFonts w:ascii="Verdana" w:hAnsi="Verdana"/>
          <w:color w:val="000000"/>
        </w:rPr>
        <w:t>ΠΡΟΓΡΑΜΜΑ Πίνακας_Τιμών2</w:t>
      </w:r>
    </w:p>
    <w:p w:rsidR="002C7E08" w:rsidRDefault="002C7E08" w:rsidP="002C7E08">
      <w:pPr>
        <w:pStyle w:val="Web"/>
        <w:spacing w:after="0"/>
      </w:pPr>
      <w:r>
        <w:rPr>
          <w:rFonts w:ascii="Verdana" w:hAnsi="Verdana"/>
          <w:color w:val="000000"/>
        </w:rPr>
        <w:t>ΜΕΤΑΒΛΗΤΕΣ</w:t>
      </w:r>
    </w:p>
    <w:p w:rsidR="002C7E08" w:rsidRDefault="002C7E08" w:rsidP="002C7E08">
      <w:pPr>
        <w:pStyle w:val="Web"/>
        <w:spacing w:after="0"/>
      </w:pPr>
      <w:r>
        <w:rPr>
          <w:rFonts w:ascii="Verdana" w:hAnsi="Verdana"/>
          <w:color w:val="000000"/>
        </w:rPr>
        <w:t>ΑΚΕΡΑΙΕΣ: Α, Β, Γ</w:t>
      </w:r>
    </w:p>
    <w:p w:rsidR="002C7E08" w:rsidRDefault="002C7E08" w:rsidP="002C7E08">
      <w:pPr>
        <w:pStyle w:val="Web"/>
        <w:spacing w:after="0"/>
      </w:pPr>
      <w:r>
        <w:rPr>
          <w:rFonts w:ascii="Verdana" w:hAnsi="Verdana"/>
          <w:color w:val="000000"/>
        </w:rPr>
        <w:t>ΑΡΧΗ</w:t>
      </w:r>
    </w:p>
    <w:p w:rsidR="002C7E08" w:rsidRDefault="002C7E08" w:rsidP="002C7E08">
      <w:pPr>
        <w:pStyle w:val="Web"/>
        <w:spacing w:after="0"/>
      </w:pPr>
      <w:r>
        <w:rPr>
          <w:rFonts w:ascii="Verdana" w:hAnsi="Verdana"/>
          <w:color w:val="000000"/>
        </w:rPr>
        <w:t>Α &lt;– 3</w:t>
      </w:r>
    </w:p>
    <w:p w:rsidR="002C7E08" w:rsidRDefault="002C7E08" w:rsidP="002C7E08">
      <w:pPr>
        <w:pStyle w:val="Web"/>
        <w:spacing w:after="0"/>
      </w:pPr>
      <w:r>
        <w:rPr>
          <w:rFonts w:ascii="Verdana" w:hAnsi="Verdana"/>
          <w:color w:val="000000"/>
        </w:rPr>
        <w:t>Β &lt;– 13</w:t>
      </w:r>
    </w:p>
    <w:p w:rsidR="002C7E08" w:rsidRDefault="002C7E08" w:rsidP="002C7E08">
      <w:pPr>
        <w:pStyle w:val="Web"/>
        <w:spacing w:after="0"/>
      </w:pPr>
      <w:r>
        <w:rPr>
          <w:rFonts w:ascii="Verdana" w:hAnsi="Verdana"/>
          <w:color w:val="000000"/>
        </w:rPr>
        <w:t>Γ &lt;– 2</w:t>
      </w:r>
    </w:p>
    <w:p w:rsidR="002C7E08" w:rsidRDefault="002C7E08" w:rsidP="002C7E08">
      <w:pPr>
        <w:pStyle w:val="Web"/>
        <w:spacing w:after="0"/>
      </w:pPr>
      <w:r>
        <w:rPr>
          <w:rFonts w:ascii="Verdana" w:hAnsi="Verdana"/>
          <w:color w:val="000000"/>
        </w:rPr>
        <w:t>ΓΡΑΨΕ Α, Β, Γ</w:t>
      </w:r>
    </w:p>
    <w:p w:rsidR="002C7E08" w:rsidRDefault="002C7E08" w:rsidP="002C7E08">
      <w:pPr>
        <w:pStyle w:val="Web"/>
        <w:spacing w:after="0"/>
      </w:pPr>
      <w:r>
        <w:rPr>
          <w:rFonts w:ascii="Verdana" w:hAnsi="Verdana"/>
          <w:color w:val="000000"/>
        </w:rPr>
        <w:t>ΚΑΛΕΣΕ Επεξεργασία_Τιμών2 (Β, Γ)</w:t>
      </w:r>
    </w:p>
    <w:p w:rsidR="002C7E08" w:rsidRDefault="002C7E08" w:rsidP="002C7E08">
      <w:pPr>
        <w:pStyle w:val="Web"/>
        <w:spacing w:after="0"/>
      </w:pPr>
      <w:r>
        <w:rPr>
          <w:rFonts w:ascii="Verdana" w:hAnsi="Verdana"/>
          <w:color w:val="000000"/>
        </w:rPr>
        <w:t>ΓΡΑΨΕ Α, Β, Γ</w:t>
      </w:r>
    </w:p>
    <w:p w:rsidR="002C7E08" w:rsidRDefault="002C7E08" w:rsidP="002C7E08">
      <w:pPr>
        <w:pStyle w:val="Web"/>
        <w:spacing w:after="0"/>
      </w:pPr>
      <w:r>
        <w:rPr>
          <w:rFonts w:ascii="Verdana" w:hAnsi="Verdana"/>
          <w:color w:val="000000"/>
        </w:rPr>
        <w:t>ΚΑΛΕΣΕ Επεξεργασία_Τιμών2 (Γ, Α)</w:t>
      </w:r>
    </w:p>
    <w:p w:rsidR="002C7E08" w:rsidRDefault="002C7E08" w:rsidP="002C7E08">
      <w:pPr>
        <w:pStyle w:val="Web"/>
        <w:spacing w:after="0"/>
      </w:pPr>
      <w:r>
        <w:rPr>
          <w:rFonts w:ascii="Verdana" w:hAnsi="Verdana"/>
          <w:color w:val="000000"/>
        </w:rPr>
        <w:t>ΓΡΑΨΕ Α, Β, Γ</w:t>
      </w:r>
    </w:p>
    <w:p w:rsidR="002C7E08" w:rsidRDefault="002C7E08" w:rsidP="002C7E08">
      <w:pPr>
        <w:pStyle w:val="Web"/>
        <w:spacing w:after="0"/>
      </w:pPr>
      <w:r>
        <w:rPr>
          <w:rFonts w:ascii="Verdana" w:hAnsi="Verdana"/>
          <w:color w:val="000000"/>
        </w:rPr>
        <w:t>ΤΕΛΟΣ_ΠΡΟΓΡΑΜΜΑΤΟΣ</w:t>
      </w:r>
    </w:p>
    <w:p w:rsidR="002C7E08" w:rsidRDefault="002C7E08" w:rsidP="002C7E08">
      <w:pPr>
        <w:pStyle w:val="Web"/>
        <w:spacing w:after="0"/>
      </w:pPr>
      <w:r>
        <w:rPr>
          <w:color w:val="33339A"/>
        </w:rPr>
        <w:t>! =========================================</w:t>
      </w:r>
    </w:p>
    <w:p w:rsidR="002C7E08" w:rsidRDefault="002C7E08" w:rsidP="002C7E08">
      <w:pPr>
        <w:pStyle w:val="Web"/>
        <w:spacing w:after="0"/>
      </w:pPr>
      <w:r>
        <w:rPr>
          <w:rFonts w:ascii="Verdana" w:hAnsi="Verdana"/>
          <w:color w:val="000000"/>
        </w:rPr>
        <w:t>ΔΙΑΔΙΚΑΣΙΑ Επεξεργασία_Τιμών2 (αριθμός1, αριθμός2)</w:t>
      </w:r>
    </w:p>
    <w:p w:rsidR="002C7E08" w:rsidRDefault="002C7E08" w:rsidP="002C7E08">
      <w:pPr>
        <w:pStyle w:val="Web"/>
        <w:spacing w:after="0"/>
      </w:pPr>
      <w:r>
        <w:rPr>
          <w:rFonts w:ascii="Verdana" w:hAnsi="Verdana"/>
          <w:color w:val="000000"/>
        </w:rPr>
        <w:t>ΜΕΤΑΒΛΗΤΕΣ</w:t>
      </w:r>
    </w:p>
    <w:p w:rsidR="002C7E08" w:rsidRDefault="002C7E08" w:rsidP="002C7E08">
      <w:pPr>
        <w:pStyle w:val="Web"/>
        <w:spacing w:after="0"/>
      </w:pPr>
      <w:r>
        <w:rPr>
          <w:rFonts w:ascii="Verdana" w:hAnsi="Verdana"/>
          <w:color w:val="000000"/>
        </w:rPr>
        <w:t>ΑΚΕΡΑΙΕΣ: αριθμός1, αριθμός2</w:t>
      </w:r>
    </w:p>
    <w:p w:rsidR="002C7E08" w:rsidRDefault="002C7E08" w:rsidP="002C7E08">
      <w:pPr>
        <w:pStyle w:val="Web"/>
        <w:spacing w:after="0"/>
      </w:pPr>
      <w:r>
        <w:rPr>
          <w:rFonts w:ascii="Verdana" w:hAnsi="Verdana"/>
          <w:color w:val="000000"/>
        </w:rPr>
        <w:t>ΑΡΧΗ</w:t>
      </w:r>
    </w:p>
    <w:p w:rsidR="002C7E08" w:rsidRDefault="002C7E08" w:rsidP="002C7E08">
      <w:pPr>
        <w:pStyle w:val="Web"/>
        <w:spacing w:after="0"/>
      </w:pPr>
      <w:r>
        <w:rPr>
          <w:rFonts w:ascii="Verdana" w:hAnsi="Verdana"/>
          <w:color w:val="000000"/>
        </w:rPr>
        <w:t>αριθμός1 &lt;– αριθμός1 DIV 2</w:t>
      </w:r>
    </w:p>
    <w:p w:rsidR="002C7E08" w:rsidRDefault="002C7E08" w:rsidP="002C7E08">
      <w:pPr>
        <w:pStyle w:val="Web"/>
        <w:spacing w:after="0"/>
      </w:pPr>
      <w:r>
        <w:rPr>
          <w:rFonts w:ascii="Verdana" w:hAnsi="Verdana"/>
          <w:color w:val="000000"/>
        </w:rPr>
        <w:t>αριθμός2 &lt;– αριθμός2 ^ 3</w:t>
      </w:r>
    </w:p>
    <w:p w:rsidR="002C7E08" w:rsidRDefault="002C7E08" w:rsidP="002C7E08">
      <w:pPr>
        <w:pStyle w:val="Web"/>
        <w:spacing w:after="0"/>
      </w:pPr>
      <w:r>
        <w:rPr>
          <w:rFonts w:ascii="Verdana" w:hAnsi="Verdana"/>
          <w:color w:val="000000"/>
        </w:rPr>
        <w:t>ΤΕΛΟΣ_ΔΙΑΔΙΚΑΣΙΑΣ</w:t>
      </w:r>
    </w:p>
    <w:p w:rsidR="002C7E08" w:rsidRDefault="002C7E08" w:rsidP="002C7E08">
      <w:pPr>
        <w:pStyle w:val="Web"/>
        <w:spacing w:after="0"/>
      </w:pPr>
      <w:r>
        <w:rPr>
          <w:color w:val="000000"/>
        </w:rPr>
        <w:t xml:space="preserve">Άσκηση </w:t>
      </w:r>
      <w:r>
        <w:rPr>
          <w:color w:val="33339A"/>
        </w:rPr>
        <w:t>2α</w:t>
      </w:r>
      <w:r>
        <w:rPr>
          <w:rFonts w:ascii="Verdana" w:hAnsi="Verdana"/>
          <w:color w:val="000000"/>
        </w:rPr>
        <w:t>. Να γράψετε υποπρόγραμμα που να δέχεται έναν αριθμό και να επιστρέφει το τετράγωνό του.</w:t>
      </w:r>
    </w:p>
    <w:p w:rsidR="002C7E08" w:rsidRDefault="002C7E08" w:rsidP="002C7E08">
      <w:pPr>
        <w:pStyle w:val="Web"/>
        <w:spacing w:after="0"/>
      </w:pPr>
      <w:r>
        <w:rPr>
          <w:color w:val="000000"/>
        </w:rPr>
        <w:t xml:space="preserve">Άσκηση </w:t>
      </w:r>
      <w:r>
        <w:rPr>
          <w:color w:val="33339A"/>
        </w:rPr>
        <w:t>2β</w:t>
      </w:r>
      <w:r>
        <w:rPr>
          <w:rFonts w:ascii="Verdana" w:hAnsi="Verdana"/>
          <w:color w:val="000000"/>
        </w:rPr>
        <w:t>. Να γράψετε υποπρόγραμμα που να διαβάζει έναν αριθμό και να επιστρέφει το τετράγωνό του.</w:t>
      </w:r>
    </w:p>
    <w:p w:rsidR="002C7E08" w:rsidRPr="00054582" w:rsidRDefault="002C7E08" w:rsidP="002C7E08">
      <w:pPr>
        <w:pStyle w:val="Web"/>
        <w:spacing w:after="0"/>
        <w:rPr>
          <w:rFonts w:ascii="Verdana" w:hAnsi="Verdana"/>
          <w:b/>
          <w:bCs/>
          <w:color w:val="000000"/>
        </w:rPr>
      </w:pPr>
    </w:p>
    <w:p w:rsidR="002C7E08" w:rsidRPr="00054582" w:rsidRDefault="002C7E08" w:rsidP="002C7E08">
      <w:pPr>
        <w:pStyle w:val="Web"/>
        <w:spacing w:after="0"/>
        <w:rPr>
          <w:rFonts w:ascii="Verdana" w:hAnsi="Verdana"/>
          <w:b/>
          <w:bCs/>
          <w:color w:val="000000"/>
        </w:rPr>
      </w:pPr>
    </w:p>
    <w:p w:rsidR="002C7E08" w:rsidRDefault="002C7E08" w:rsidP="002C7E08">
      <w:pPr>
        <w:pStyle w:val="Web"/>
        <w:spacing w:after="0"/>
      </w:pPr>
      <w:r>
        <w:rPr>
          <w:rFonts w:ascii="Verdana" w:hAnsi="Verdana"/>
          <w:b/>
          <w:bCs/>
          <w:color w:val="000000"/>
        </w:rPr>
        <w:t>Δραστηριότητα 5</w:t>
      </w:r>
    </w:p>
    <w:p w:rsidR="002C7E08" w:rsidRDefault="002C7E08" w:rsidP="002C7E08">
      <w:pPr>
        <w:pStyle w:val="Web"/>
        <w:spacing w:after="0"/>
      </w:pPr>
      <w:r>
        <w:rPr>
          <w:rFonts w:ascii="Verdana" w:hAnsi="Verdana"/>
          <w:color w:val="000000"/>
        </w:rPr>
        <w:t>Να εμπλουτίσετε το Δεύτερο Επίπεδο του εννοιολογικού χάρτη, κάνοντας χρήση Εννοιών και Σχέσεων όπως</w:t>
      </w:r>
      <w:r w:rsidR="0071495D" w:rsidRPr="0071495D">
        <w:rPr>
          <w:rFonts w:ascii="Verdana" w:hAnsi="Verdana"/>
          <w:color w:val="000000"/>
        </w:rPr>
        <w:t xml:space="preserve"> </w:t>
      </w:r>
      <w:r>
        <w:rPr>
          <w:rFonts w:ascii="Verdana" w:hAnsi="Verdana"/>
          <w:color w:val="000000"/>
        </w:rPr>
        <w:t>αυτοί που φαίνονται στον παρακάτω πίνακα. (Μπορείτε να μην κάνετε χρήση όλων των παρακάτω, ή/και να</w:t>
      </w:r>
      <w:r w:rsidR="0071495D" w:rsidRPr="0071495D">
        <w:rPr>
          <w:rFonts w:ascii="Verdana" w:hAnsi="Verdana"/>
          <w:color w:val="000000"/>
        </w:rPr>
        <w:t xml:space="preserve"> </w:t>
      </w:r>
      <w:r>
        <w:rPr>
          <w:rFonts w:ascii="Verdana" w:hAnsi="Verdana"/>
          <w:color w:val="000000"/>
        </w:rPr>
        <w:t>χρησιμοποιήσετε δικές σας έννοιες και σχέσεις, όπου το κρίνεται σκόπιμο)</w:t>
      </w:r>
    </w:p>
    <w:p w:rsidR="002C7E08" w:rsidRDefault="002C7E08" w:rsidP="002C7E08">
      <w:pPr>
        <w:pStyle w:val="Web"/>
        <w:spacing w:after="0"/>
      </w:pPr>
      <w:r>
        <w:rPr>
          <w:color w:val="000081"/>
        </w:rPr>
        <w:t xml:space="preserve">ΕΝΝΟΙΕΣ </w:t>
      </w:r>
      <w:r w:rsidRPr="00054582">
        <w:rPr>
          <w:color w:val="000081"/>
        </w:rPr>
        <w:t xml:space="preserve">                                                   </w:t>
      </w:r>
      <w:r>
        <w:rPr>
          <w:color w:val="000081"/>
        </w:rPr>
        <w:t>ΣΧΕΣΕΙΣ</w:t>
      </w:r>
    </w:p>
    <w:p w:rsidR="002C7E08" w:rsidRDefault="002C7E08" w:rsidP="002C7E08">
      <w:pPr>
        <w:pStyle w:val="Web"/>
        <w:spacing w:after="0"/>
      </w:pPr>
      <w:r>
        <w:rPr>
          <w:rFonts w:ascii="Verdana" w:hAnsi="Verdana"/>
          <w:color w:val="000000"/>
        </w:rPr>
        <w:t xml:space="preserve">Παράμετροι </w:t>
      </w:r>
      <w:r w:rsidRPr="002C7E08">
        <w:rPr>
          <w:rFonts w:ascii="Verdana" w:hAnsi="Verdana"/>
          <w:color w:val="000000"/>
        </w:rPr>
        <w:t xml:space="preserve">                               </w:t>
      </w:r>
      <w:r>
        <w:rPr>
          <w:rFonts w:ascii="Verdana" w:hAnsi="Verdana"/>
          <w:color w:val="000000"/>
        </w:rPr>
        <w:t>Έχει/ουν</w:t>
      </w:r>
    </w:p>
    <w:p w:rsidR="002C7E08" w:rsidRDefault="002C7E08" w:rsidP="002C7E08">
      <w:pPr>
        <w:pStyle w:val="Web"/>
        <w:spacing w:after="0"/>
      </w:pPr>
      <w:r>
        <w:rPr>
          <w:rFonts w:ascii="Verdana" w:hAnsi="Verdana"/>
          <w:color w:val="000000"/>
        </w:rPr>
        <w:t xml:space="preserve">Τύπος Δεδομένων                      </w:t>
      </w:r>
      <w:r w:rsidRPr="00054582">
        <w:rPr>
          <w:rFonts w:ascii="Verdana" w:hAnsi="Verdana"/>
          <w:color w:val="000000"/>
        </w:rPr>
        <w:t xml:space="preserve"> </w:t>
      </w:r>
      <w:r>
        <w:rPr>
          <w:rFonts w:ascii="Verdana" w:hAnsi="Verdana"/>
          <w:color w:val="000000"/>
        </w:rPr>
        <w:t>Αντιστοιχούν σε</w:t>
      </w:r>
    </w:p>
    <w:p w:rsidR="002C7E08" w:rsidRDefault="002C7E08" w:rsidP="002C7E08">
      <w:pPr>
        <w:pStyle w:val="Web"/>
        <w:spacing w:after="0"/>
      </w:pPr>
      <w:r>
        <w:rPr>
          <w:rFonts w:ascii="Verdana" w:hAnsi="Verdana"/>
          <w:color w:val="000000"/>
        </w:rPr>
        <w:t>Τυπικές Παράμετροι                    Επιστρέφουν τιμές στο</w:t>
      </w:r>
    </w:p>
    <w:p w:rsidR="002C7E08" w:rsidRDefault="002C7E08" w:rsidP="002C7E08">
      <w:pPr>
        <w:pStyle w:val="Web"/>
        <w:spacing w:after="0"/>
      </w:pPr>
      <w:r>
        <w:rPr>
          <w:rFonts w:ascii="Verdana" w:hAnsi="Verdana"/>
          <w:color w:val="000000"/>
        </w:rPr>
        <w:t xml:space="preserve">Πραγματικές Παράμετροι </w:t>
      </w:r>
      <w:r w:rsidRPr="002C7E08">
        <w:rPr>
          <w:rFonts w:ascii="Verdana" w:hAnsi="Verdana"/>
          <w:color w:val="000000"/>
        </w:rPr>
        <w:t xml:space="preserve">            </w:t>
      </w:r>
      <w:r>
        <w:rPr>
          <w:rFonts w:ascii="Verdana" w:hAnsi="Verdana"/>
          <w:color w:val="000000"/>
        </w:rPr>
        <w:t>Καλείται με</w:t>
      </w:r>
    </w:p>
    <w:p w:rsidR="002C7E08" w:rsidRDefault="002C7E08" w:rsidP="002C7E08">
      <w:pPr>
        <w:pStyle w:val="Web"/>
        <w:spacing w:after="0"/>
      </w:pPr>
      <w:r>
        <w:rPr>
          <w:rFonts w:ascii="Verdana" w:hAnsi="Verdana"/>
          <w:color w:val="000000"/>
        </w:rPr>
        <w:t xml:space="preserve">Εντολή «ΚΑΛΕΣΕ» </w:t>
      </w:r>
      <w:r w:rsidRPr="002C7E08">
        <w:rPr>
          <w:rFonts w:ascii="Verdana" w:hAnsi="Verdana"/>
          <w:color w:val="000000"/>
        </w:rPr>
        <w:t xml:space="preserve">                    </w:t>
      </w:r>
      <w:r w:rsidR="0071495D" w:rsidRPr="00054582">
        <w:rPr>
          <w:rFonts w:ascii="Verdana" w:hAnsi="Verdana"/>
          <w:color w:val="000000"/>
        </w:rPr>
        <w:t xml:space="preserve"> </w:t>
      </w:r>
      <w:r>
        <w:rPr>
          <w:rFonts w:ascii="Verdana" w:hAnsi="Verdana"/>
          <w:color w:val="000000"/>
        </w:rPr>
        <w:t>Χρησιμοποιούν για επικοινωνία</w:t>
      </w:r>
    </w:p>
    <w:p w:rsidR="002C7E08" w:rsidRDefault="002C7E08" w:rsidP="002C7E08">
      <w:pPr>
        <w:pStyle w:val="Web"/>
        <w:spacing w:after="0"/>
      </w:pPr>
      <w:r>
        <w:rPr>
          <w:rFonts w:ascii="Verdana" w:hAnsi="Verdana"/>
          <w:color w:val="000000"/>
        </w:rPr>
        <w:t>Όνομα</w:t>
      </w:r>
    </w:p>
    <w:p w:rsidR="002C7E08" w:rsidRDefault="002C7E08" w:rsidP="002C7E08">
      <w:pPr>
        <w:pStyle w:val="Web"/>
        <w:spacing w:after="0"/>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rsidP="002C7E08">
      <w:pPr>
        <w:widowControl w:val="0"/>
        <w:autoSpaceDE w:val="0"/>
        <w:autoSpaceDN w:val="0"/>
        <w:adjustRightInd w:val="0"/>
        <w:spacing w:after="0" w:line="200" w:lineRule="exact"/>
        <w:ind w:right="-4724"/>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Pr="002C7E08" w:rsidRDefault="00821504">
      <w:pPr>
        <w:widowControl w:val="0"/>
        <w:autoSpaceDE w:val="0"/>
        <w:autoSpaceDN w:val="0"/>
        <w:adjustRightInd w:val="0"/>
        <w:spacing w:after="0" w:line="240" w:lineRule="auto"/>
        <w:rPr>
          <w:rFonts w:ascii="Times New Roman" w:hAnsi="Times New Roman" w:cs="Times New Roman"/>
          <w:sz w:val="24"/>
          <w:szCs w:val="24"/>
        </w:rPr>
        <w:sectPr w:rsidR="00821504" w:rsidRPr="002C7E08" w:rsidSect="00277647">
          <w:type w:val="continuous"/>
          <w:pgSz w:w="12240" w:h="15840"/>
          <w:pgMar w:top="284" w:right="333" w:bottom="0" w:left="709" w:header="720" w:footer="720" w:gutter="0"/>
          <w:cols w:space="720" w:equalWidth="0">
            <w:col w:w="11198"/>
          </w:cols>
          <w:noEndnote/>
        </w:sectPr>
      </w:pPr>
    </w:p>
    <w:p w:rsidR="00821504" w:rsidRDefault="00821504">
      <w:pPr>
        <w:widowControl w:val="0"/>
        <w:autoSpaceDE w:val="0"/>
        <w:autoSpaceDN w:val="0"/>
        <w:adjustRightInd w:val="0"/>
        <w:spacing w:after="0" w:line="227" w:lineRule="exact"/>
        <w:rPr>
          <w:rFonts w:ascii="Times New Roman" w:hAnsi="Times New Roman" w:cs="Times New Roman"/>
          <w:sz w:val="24"/>
          <w:szCs w:val="24"/>
        </w:rPr>
      </w:pPr>
      <w:bookmarkStart w:id="0" w:name="page8"/>
      <w:bookmarkEnd w:id="0"/>
    </w:p>
    <w:p w:rsidR="00821504" w:rsidRDefault="00821504">
      <w:pPr>
        <w:widowControl w:val="0"/>
        <w:overflowPunct w:val="0"/>
        <w:autoSpaceDE w:val="0"/>
        <w:autoSpaceDN w:val="0"/>
        <w:adjustRightInd w:val="0"/>
        <w:spacing w:after="0" w:line="308" w:lineRule="auto"/>
        <w:ind w:left="4560" w:hanging="413"/>
        <w:rPr>
          <w:rFonts w:ascii="Times New Roman" w:hAnsi="Times New Roman" w:cs="Times New Roman"/>
          <w:sz w:val="24"/>
          <w:szCs w:val="24"/>
        </w:rPr>
      </w:pPr>
      <w:r>
        <w:rPr>
          <w:rFonts w:ascii="Arial" w:hAnsi="Arial" w:cs="Arial"/>
          <w:b/>
          <w:bCs/>
          <w:color w:val="333399"/>
          <w:sz w:val="21"/>
          <w:szCs w:val="21"/>
        </w:rPr>
        <w:t>Εννοιολογικός Χάρτης – Επίπεδο Πρώτο</w:t>
      </w:r>
    </w:p>
    <w:p w:rsidR="00821504" w:rsidRDefault="00821504">
      <w:pPr>
        <w:widowControl w:val="0"/>
        <w:autoSpaceDE w:val="0"/>
        <w:autoSpaceDN w:val="0"/>
        <w:adjustRightInd w:val="0"/>
        <w:spacing w:after="0" w:line="240" w:lineRule="auto"/>
        <w:rPr>
          <w:rFonts w:ascii="Times New Roman" w:hAnsi="Times New Roman" w:cs="Times New Roman"/>
          <w:sz w:val="24"/>
          <w:szCs w:val="24"/>
        </w:rPr>
        <w:sectPr w:rsidR="00821504">
          <w:pgSz w:w="15840" w:h="12240" w:orient="landscape"/>
          <w:pgMar w:top="1181" w:right="760" w:bottom="948" w:left="8680" w:header="720" w:footer="720" w:gutter="0"/>
          <w:cols w:space="720" w:equalWidth="0">
            <w:col w:w="6400"/>
          </w:cols>
          <w:noEndnote/>
        </w:sectPr>
      </w:pPr>
    </w:p>
    <w:p w:rsidR="00821504" w:rsidRDefault="00821504">
      <w:pPr>
        <w:widowControl w:val="0"/>
        <w:autoSpaceDE w:val="0"/>
        <w:autoSpaceDN w:val="0"/>
        <w:adjustRightInd w:val="0"/>
        <w:spacing w:after="0" w:line="14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80"/>
        <w:gridCol w:w="700"/>
        <w:gridCol w:w="1000"/>
        <w:gridCol w:w="680"/>
        <w:gridCol w:w="1700"/>
        <w:gridCol w:w="320"/>
        <w:gridCol w:w="1520"/>
        <w:gridCol w:w="20"/>
      </w:tblGrid>
      <w:tr w:rsidR="00821504">
        <w:tblPrEx>
          <w:tblCellMar>
            <w:top w:w="0" w:type="dxa"/>
            <w:left w:w="0" w:type="dxa"/>
            <w:bottom w:w="0" w:type="dxa"/>
            <w:right w:w="0" w:type="dxa"/>
          </w:tblCellMar>
        </w:tblPrEx>
        <w:trPr>
          <w:trHeight w:val="268"/>
        </w:trPr>
        <w:tc>
          <w:tcPr>
            <w:tcW w:w="1380" w:type="dxa"/>
            <w:gridSpan w:val="2"/>
            <w:tcBorders>
              <w:top w:val="single" w:sz="8" w:space="0" w:color="auto"/>
              <w:left w:val="single" w:sz="8" w:space="0" w:color="auto"/>
              <w:bottom w:val="nil"/>
              <w:right w:val="single" w:sz="8" w:space="0" w:color="auto"/>
            </w:tcBorders>
            <w:vAlign w:val="bottom"/>
          </w:tcPr>
          <w:p w:rsidR="00821504" w:rsidRPr="0071495D" w:rsidRDefault="00A30067">
            <w:pPr>
              <w:widowControl w:val="0"/>
              <w:autoSpaceDE w:val="0"/>
              <w:autoSpaceDN w:val="0"/>
              <w:adjustRightInd w:val="0"/>
              <w:spacing w:after="0" w:line="182" w:lineRule="exact"/>
              <w:jc w:val="center"/>
              <w:rPr>
                <w:rFonts w:ascii="Times New Roman" w:hAnsi="Times New Roman" w:cs="Times New Roman"/>
                <w:sz w:val="20"/>
                <w:szCs w:val="20"/>
              </w:rPr>
            </w:pPr>
            <w:r>
              <w:rPr>
                <w:noProof/>
              </w:rPr>
              <w:drawing>
                <wp:anchor distT="0" distB="0" distL="114300" distR="114300" simplePos="0" relativeHeight="251649024" behindDoc="1" locked="0" layoutInCell="0" allowOverlap="1">
                  <wp:simplePos x="0" y="0"/>
                  <wp:positionH relativeFrom="column">
                    <wp:posOffset>306070</wp:posOffset>
                  </wp:positionH>
                  <wp:positionV relativeFrom="paragraph">
                    <wp:posOffset>81915</wp:posOffset>
                  </wp:positionV>
                  <wp:extent cx="6056630" cy="3191510"/>
                  <wp:effectExtent l="19050" t="0" r="127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6056630" cy="3191510"/>
                          </a:xfrm>
                          <a:prstGeom prst="rect">
                            <a:avLst/>
                          </a:prstGeom>
                          <a:noFill/>
                        </pic:spPr>
                      </pic:pic>
                    </a:graphicData>
                  </a:graphic>
                </wp:anchor>
              </w:drawing>
            </w:r>
            <w:r w:rsidR="00821504" w:rsidRPr="0071495D">
              <w:rPr>
                <w:rFonts w:ascii="Verdana" w:hAnsi="Verdana" w:cs="Verdana"/>
                <w:w w:val="97"/>
                <w:sz w:val="20"/>
                <w:szCs w:val="20"/>
              </w:rPr>
              <w:t>Κυρίως</w:t>
            </w: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3"/>
                <w:szCs w:val="23"/>
              </w:rPr>
            </w:pPr>
          </w:p>
        </w:tc>
        <w:tc>
          <w:tcPr>
            <w:tcW w:w="3540" w:type="dxa"/>
            <w:gridSpan w:val="3"/>
            <w:vMerge w:val="restart"/>
            <w:tcBorders>
              <w:top w:val="nil"/>
              <w:left w:val="nil"/>
              <w:bottom w:val="nil"/>
              <w:right w:val="nil"/>
            </w:tcBorders>
            <w:vAlign w:val="bottom"/>
          </w:tcPr>
          <w:p w:rsidR="00821504" w:rsidRPr="00BE2B0D" w:rsidRDefault="00821504">
            <w:pPr>
              <w:widowControl w:val="0"/>
              <w:autoSpaceDE w:val="0"/>
              <w:autoSpaceDN w:val="0"/>
              <w:adjustRightInd w:val="0"/>
              <w:spacing w:after="0" w:line="206" w:lineRule="exact"/>
              <w:ind w:right="1786"/>
              <w:jc w:val="center"/>
              <w:rPr>
                <w:rFonts w:ascii="Times New Roman" w:hAnsi="Times New Roman" w:cs="Times New Roman"/>
                <w:sz w:val="18"/>
                <w:szCs w:val="18"/>
              </w:rPr>
            </w:pPr>
            <w:r w:rsidRPr="00BE2B0D">
              <w:rPr>
                <w:rFonts w:ascii="Verdana" w:hAnsi="Verdana" w:cs="Verdana"/>
                <w:b/>
                <w:bCs/>
                <w:color w:val="333399"/>
                <w:w w:val="99"/>
                <w:sz w:val="18"/>
                <w:szCs w:val="18"/>
              </w:rPr>
              <w:t>Υποπρογράμματα</w:t>
            </w: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76"/>
        </w:trPr>
        <w:tc>
          <w:tcPr>
            <w:tcW w:w="1380" w:type="dxa"/>
            <w:gridSpan w:val="2"/>
            <w:vMerge w:val="restart"/>
            <w:tcBorders>
              <w:top w:val="nil"/>
              <w:left w:val="single" w:sz="8" w:space="0" w:color="auto"/>
              <w:bottom w:val="nil"/>
              <w:right w:val="single" w:sz="8" w:space="0" w:color="auto"/>
            </w:tcBorders>
            <w:vAlign w:val="bottom"/>
          </w:tcPr>
          <w:p w:rsidR="00821504" w:rsidRPr="0071495D" w:rsidRDefault="00821504">
            <w:pPr>
              <w:widowControl w:val="0"/>
              <w:autoSpaceDE w:val="0"/>
              <w:autoSpaceDN w:val="0"/>
              <w:adjustRightInd w:val="0"/>
              <w:spacing w:after="0" w:line="182" w:lineRule="exact"/>
              <w:jc w:val="center"/>
              <w:rPr>
                <w:rFonts w:ascii="Times New Roman" w:hAnsi="Times New Roman" w:cs="Times New Roman"/>
                <w:sz w:val="20"/>
                <w:szCs w:val="20"/>
              </w:rPr>
            </w:pPr>
            <w:r w:rsidRPr="0071495D">
              <w:rPr>
                <w:rFonts w:ascii="Verdana" w:hAnsi="Verdana" w:cs="Verdana"/>
                <w:sz w:val="20"/>
                <w:szCs w:val="20"/>
              </w:rPr>
              <w:t>Πρόγραμμα</w:t>
            </w: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540" w:type="dxa"/>
            <w:gridSpan w:val="3"/>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106"/>
        </w:trPr>
        <w:tc>
          <w:tcPr>
            <w:tcW w:w="1380" w:type="dxa"/>
            <w:gridSpan w:val="2"/>
            <w:vMerge/>
            <w:tcBorders>
              <w:top w:val="nil"/>
              <w:left w:val="single" w:sz="8" w:space="0" w:color="auto"/>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59"/>
        </w:trPr>
        <w:tc>
          <w:tcPr>
            <w:tcW w:w="680" w:type="dxa"/>
            <w:tcBorders>
              <w:top w:val="nil"/>
              <w:left w:val="single" w:sz="8" w:space="0" w:color="auto"/>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328"/>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251"/>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nil"/>
              <w:right w:val="nil"/>
            </w:tcBorders>
            <w:vAlign w:val="bottom"/>
          </w:tcPr>
          <w:p w:rsidR="00821504" w:rsidRPr="00BE2B0D" w:rsidRDefault="00821504">
            <w:pPr>
              <w:widowControl w:val="0"/>
              <w:autoSpaceDE w:val="0"/>
              <w:autoSpaceDN w:val="0"/>
              <w:adjustRightInd w:val="0"/>
              <w:spacing w:after="0" w:line="182" w:lineRule="exact"/>
              <w:jc w:val="center"/>
              <w:rPr>
                <w:rFonts w:ascii="Times New Roman" w:hAnsi="Times New Roman" w:cs="Times New Roman"/>
                <w:sz w:val="18"/>
                <w:szCs w:val="18"/>
              </w:rPr>
            </w:pPr>
            <w:r w:rsidRPr="00BE2B0D">
              <w:rPr>
                <w:rFonts w:ascii="Verdana" w:hAnsi="Verdana" w:cs="Verdana"/>
                <w:sz w:val="18"/>
                <w:szCs w:val="18"/>
              </w:rPr>
              <w:t>Με εφαρμογή των</w:t>
            </w: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182"/>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700" w:type="dxa"/>
            <w:tcBorders>
              <w:top w:val="nil"/>
              <w:left w:val="nil"/>
              <w:bottom w:val="nil"/>
              <w:right w:val="nil"/>
            </w:tcBorders>
            <w:vAlign w:val="bottom"/>
          </w:tcPr>
          <w:p w:rsidR="00821504" w:rsidRPr="00BE2B0D" w:rsidRDefault="00821504">
            <w:pPr>
              <w:widowControl w:val="0"/>
              <w:autoSpaceDE w:val="0"/>
              <w:autoSpaceDN w:val="0"/>
              <w:adjustRightInd w:val="0"/>
              <w:spacing w:after="0" w:line="182" w:lineRule="exact"/>
              <w:jc w:val="center"/>
              <w:rPr>
                <w:rFonts w:ascii="Times New Roman" w:hAnsi="Times New Roman" w:cs="Times New Roman"/>
                <w:sz w:val="18"/>
                <w:szCs w:val="18"/>
              </w:rPr>
            </w:pPr>
            <w:r w:rsidRPr="00BE2B0D">
              <w:rPr>
                <w:rFonts w:ascii="Verdana" w:hAnsi="Verdana" w:cs="Verdana"/>
                <w:w w:val="99"/>
                <w:sz w:val="18"/>
                <w:szCs w:val="18"/>
              </w:rPr>
              <w:t>αρχών του</w:t>
            </w: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71"/>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700" w:type="dxa"/>
            <w:vMerge w:val="restart"/>
            <w:tcBorders>
              <w:top w:val="nil"/>
              <w:left w:val="nil"/>
              <w:bottom w:val="nil"/>
              <w:right w:val="nil"/>
            </w:tcBorders>
            <w:vAlign w:val="bottom"/>
          </w:tcPr>
          <w:p w:rsidR="00821504" w:rsidRPr="00BE2B0D" w:rsidRDefault="00821504">
            <w:pPr>
              <w:widowControl w:val="0"/>
              <w:autoSpaceDE w:val="0"/>
              <w:autoSpaceDN w:val="0"/>
              <w:adjustRightInd w:val="0"/>
              <w:spacing w:after="0" w:line="182" w:lineRule="exact"/>
              <w:jc w:val="center"/>
              <w:rPr>
                <w:rFonts w:ascii="Times New Roman" w:hAnsi="Times New Roman" w:cs="Times New Roman"/>
                <w:sz w:val="18"/>
                <w:szCs w:val="18"/>
              </w:rPr>
            </w:pPr>
            <w:r w:rsidRPr="00BE2B0D">
              <w:rPr>
                <w:rFonts w:ascii="Verdana" w:hAnsi="Verdana" w:cs="Verdana"/>
                <w:w w:val="99"/>
                <w:sz w:val="18"/>
                <w:szCs w:val="18"/>
              </w:rPr>
              <w:t>καταλήγουμε σε</w:t>
            </w: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112"/>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170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9"/>
                <w:szCs w:val="9"/>
              </w:rPr>
            </w:pPr>
          </w:p>
        </w:tc>
        <w:tc>
          <w:tcPr>
            <w:tcW w:w="1520" w:type="dxa"/>
            <w:vMerge w:val="restart"/>
            <w:tcBorders>
              <w:top w:val="nil"/>
              <w:left w:val="nil"/>
              <w:bottom w:val="nil"/>
              <w:right w:val="nil"/>
            </w:tcBorders>
            <w:vAlign w:val="bottom"/>
          </w:tcPr>
          <w:p w:rsidR="00821504" w:rsidRPr="00BE2B0D" w:rsidRDefault="00821504">
            <w:pPr>
              <w:widowControl w:val="0"/>
              <w:autoSpaceDE w:val="0"/>
              <w:autoSpaceDN w:val="0"/>
              <w:adjustRightInd w:val="0"/>
              <w:spacing w:after="0" w:line="182" w:lineRule="exact"/>
              <w:jc w:val="center"/>
              <w:rPr>
                <w:rFonts w:ascii="Times New Roman" w:hAnsi="Times New Roman" w:cs="Times New Roman"/>
                <w:sz w:val="18"/>
                <w:szCs w:val="18"/>
              </w:rPr>
            </w:pPr>
            <w:r w:rsidRPr="00BE2B0D">
              <w:rPr>
                <w:rFonts w:ascii="Verdana" w:hAnsi="Verdana" w:cs="Verdana"/>
                <w:w w:val="99"/>
                <w:sz w:val="18"/>
                <w:szCs w:val="18"/>
              </w:rPr>
              <w:t>Αποτελούν</w:t>
            </w: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95"/>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2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520" w:type="dxa"/>
            <w:vMerge/>
            <w:tcBorders>
              <w:top w:val="nil"/>
              <w:left w:val="nil"/>
              <w:bottom w:val="nil"/>
              <w:right w:val="nil"/>
            </w:tcBorders>
            <w:vAlign w:val="bottom"/>
          </w:tcPr>
          <w:p w:rsidR="00821504" w:rsidRPr="00BE2B0D" w:rsidRDefault="0082150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81"/>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700" w:type="dxa"/>
            <w:gridSpan w:val="2"/>
            <w:vMerge w:val="restart"/>
            <w:tcBorders>
              <w:top w:val="nil"/>
              <w:left w:val="nil"/>
              <w:bottom w:val="nil"/>
              <w:right w:val="nil"/>
            </w:tcBorders>
            <w:vAlign w:val="bottom"/>
          </w:tcPr>
          <w:p w:rsidR="00821504" w:rsidRPr="00BE2B0D" w:rsidRDefault="00821504">
            <w:pPr>
              <w:widowControl w:val="0"/>
              <w:autoSpaceDE w:val="0"/>
              <w:autoSpaceDN w:val="0"/>
              <w:adjustRightInd w:val="0"/>
              <w:spacing w:after="0" w:line="182" w:lineRule="exact"/>
              <w:ind w:left="180"/>
              <w:rPr>
                <w:rFonts w:ascii="Times New Roman" w:hAnsi="Times New Roman" w:cs="Times New Roman"/>
                <w:sz w:val="18"/>
                <w:szCs w:val="18"/>
              </w:rPr>
            </w:pPr>
            <w:r w:rsidRPr="00BE2B0D">
              <w:rPr>
                <w:rFonts w:ascii="Verdana" w:hAnsi="Verdana" w:cs="Verdana"/>
                <w:sz w:val="18"/>
                <w:szCs w:val="18"/>
              </w:rPr>
              <w:t>Αποτελούνται από</w:t>
            </w: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2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520" w:type="dxa"/>
            <w:vMerge/>
            <w:tcBorders>
              <w:top w:val="nil"/>
              <w:left w:val="nil"/>
              <w:bottom w:val="nil"/>
              <w:right w:val="nil"/>
            </w:tcBorders>
            <w:vAlign w:val="bottom"/>
          </w:tcPr>
          <w:p w:rsidR="00821504" w:rsidRPr="00BE2B0D" w:rsidRDefault="0082150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180"/>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700" w:type="dxa"/>
            <w:gridSpan w:val="2"/>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nil"/>
              <w:right w:val="nil"/>
            </w:tcBorders>
            <w:vAlign w:val="bottom"/>
          </w:tcPr>
          <w:p w:rsidR="00821504" w:rsidRPr="00BE2B0D" w:rsidRDefault="00821504">
            <w:pPr>
              <w:widowControl w:val="0"/>
              <w:autoSpaceDE w:val="0"/>
              <w:autoSpaceDN w:val="0"/>
              <w:adjustRightInd w:val="0"/>
              <w:spacing w:after="0" w:line="179" w:lineRule="exact"/>
              <w:jc w:val="center"/>
              <w:rPr>
                <w:rFonts w:ascii="Times New Roman" w:hAnsi="Times New Roman" w:cs="Times New Roman"/>
                <w:sz w:val="18"/>
                <w:szCs w:val="18"/>
              </w:rPr>
            </w:pPr>
            <w:r w:rsidRPr="00BE2B0D">
              <w:rPr>
                <w:rFonts w:ascii="Verdana" w:hAnsi="Verdana" w:cs="Verdana"/>
                <w:w w:val="99"/>
                <w:sz w:val="18"/>
                <w:szCs w:val="18"/>
              </w:rPr>
              <w:t>Λύσεις για</w:t>
            </w: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68"/>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248"/>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nil"/>
              <w:right w:val="single" w:sz="8" w:space="0" w:color="auto"/>
            </w:tcBorders>
            <w:vAlign w:val="bottom"/>
          </w:tcPr>
          <w:p w:rsidR="00821504" w:rsidRPr="00BE2B0D" w:rsidRDefault="00821504">
            <w:pPr>
              <w:widowControl w:val="0"/>
              <w:autoSpaceDE w:val="0"/>
              <w:autoSpaceDN w:val="0"/>
              <w:adjustRightInd w:val="0"/>
              <w:spacing w:after="0" w:line="182" w:lineRule="exact"/>
              <w:jc w:val="center"/>
              <w:rPr>
                <w:rFonts w:ascii="Times New Roman" w:hAnsi="Times New Roman" w:cs="Times New Roman"/>
                <w:sz w:val="18"/>
                <w:szCs w:val="18"/>
              </w:rPr>
            </w:pPr>
            <w:r w:rsidRPr="00BE2B0D">
              <w:rPr>
                <w:rFonts w:ascii="Verdana" w:hAnsi="Verdana" w:cs="Verdana"/>
                <w:w w:val="99"/>
                <w:sz w:val="18"/>
                <w:szCs w:val="18"/>
              </w:rPr>
              <w:t>Τμηματικός</w:t>
            </w:r>
          </w:p>
        </w:tc>
        <w:tc>
          <w:tcPr>
            <w:tcW w:w="320" w:type="dxa"/>
            <w:tcBorders>
              <w:top w:val="nil"/>
              <w:left w:val="single" w:sz="8" w:space="0" w:color="auto"/>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182"/>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700" w:type="dxa"/>
            <w:tcBorders>
              <w:top w:val="nil"/>
              <w:left w:val="nil"/>
              <w:bottom w:val="nil"/>
              <w:right w:val="single" w:sz="8" w:space="0" w:color="auto"/>
            </w:tcBorders>
            <w:vAlign w:val="bottom"/>
          </w:tcPr>
          <w:p w:rsidR="00821504" w:rsidRPr="00BE2B0D" w:rsidRDefault="00821504">
            <w:pPr>
              <w:widowControl w:val="0"/>
              <w:autoSpaceDE w:val="0"/>
              <w:autoSpaceDN w:val="0"/>
              <w:adjustRightInd w:val="0"/>
              <w:spacing w:after="0" w:line="182" w:lineRule="exact"/>
              <w:jc w:val="center"/>
              <w:rPr>
                <w:rFonts w:ascii="Times New Roman" w:hAnsi="Times New Roman" w:cs="Times New Roman"/>
                <w:sz w:val="18"/>
                <w:szCs w:val="18"/>
              </w:rPr>
            </w:pPr>
            <w:r w:rsidRPr="00BE2B0D">
              <w:rPr>
                <w:rFonts w:ascii="Verdana" w:hAnsi="Verdana" w:cs="Verdana"/>
                <w:w w:val="99"/>
                <w:sz w:val="18"/>
                <w:szCs w:val="18"/>
              </w:rPr>
              <w:t>Προγραμματισμός</w:t>
            </w:r>
          </w:p>
        </w:tc>
        <w:tc>
          <w:tcPr>
            <w:tcW w:w="320" w:type="dxa"/>
            <w:tcBorders>
              <w:top w:val="nil"/>
              <w:left w:val="single" w:sz="8" w:space="0" w:color="auto"/>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tblPrEx>
          <w:tblCellMar>
            <w:top w:w="0" w:type="dxa"/>
            <w:left w:w="0" w:type="dxa"/>
            <w:bottom w:w="0" w:type="dxa"/>
            <w:right w:w="0" w:type="dxa"/>
          </w:tblCellMar>
        </w:tblPrEx>
        <w:trPr>
          <w:trHeight w:val="59"/>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single" w:sz="8" w:space="0" w:color="auto"/>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bl>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5" w:lineRule="exact"/>
        <w:rPr>
          <w:rFonts w:ascii="Times New Roman" w:hAnsi="Times New Roman" w:cs="Times New Roman"/>
          <w:sz w:val="24"/>
          <w:szCs w:val="24"/>
        </w:rPr>
      </w:pPr>
    </w:p>
    <w:p w:rsidR="00821504" w:rsidRDefault="00821504">
      <w:pPr>
        <w:widowControl w:val="0"/>
        <w:overflowPunct w:val="0"/>
        <w:autoSpaceDE w:val="0"/>
        <w:autoSpaceDN w:val="0"/>
        <w:adjustRightInd w:val="0"/>
        <w:spacing w:after="0" w:line="263" w:lineRule="auto"/>
        <w:ind w:left="3480" w:right="1840" w:hanging="278"/>
        <w:rPr>
          <w:rFonts w:ascii="Times New Roman" w:hAnsi="Times New Roman" w:cs="Times New Roman"/>
          <w:sz w:val="24"/>
          <w:szCs w:val="24"/>
        </w:rPr>
      </w:pPr>
      <w:r>
        <w:rPr>
          <w:rFonts w:ascii="Verdana" w:hAnsi="Verdana" w:cs="Verdana"/>
          <w:sz w:val="14"/>
          <w:szCs w:val="14"/>
        </w:rPr>
        <w:t>Διασπά για καλύτερη αντιμετώπιση</w:t>
      </w:r>
    </w:p>
    <w:p w:rsidR="00821504" w:rsidRDefault="00821504">
      <w:pPr>
        <w:widowControl w:val="0"/>
        <w:autoSpaceDE w:val="0"/>
        <w:autoSpaceDN w:val="0"/>
        <w:adjustRightInd w:val="0"/>
        <w:spacing w:after="0" w:line="374" w:lineRule="exact"/>
        <w:rPr>
          <w:rFonts w:ascii="Times New Roman" w:hAnsi="Times New Roman" w:cs="Times New Roman"/>
          <w:sz w:val="24"/>
          <w:szCs w:val="24"/>
        </w:rPr>
      </w:pPr>
    </w:p>
    <w:tbl>
      <w:tblPr>
        <w:tblW w:w="0" w:type="auto"/>
        <w:tblInd w:w="-132" w:type="dxa"/>
        <w:tblLayout w:type="fixed"/>
        <w:tblCellMar>
          <w:left w:w="0" w:type="dxa"/>
          <w:right w:w="0" w:type="dxa"/>
        </w:tblCellMar>
        <w:tblLook w:val="0000"/>
      </w:tblPr>
      <w:tblGrid>
        <w:gridCol w:w="1342"/>
        <w:gridCol w:w="180"/>
        <w:gridCol w:w="320"/>
        <w:gridCol w:w="840"/>
        <w:gridCol w:w="340"/>
        <w:gridCol w:w="340"/>
        <w:gridCol w:w="520"/>
        <w:gridCol w:w="500"/>
        <w:gridCol w:w="340"/>
        <w:gridCol w:w="340"/>
        <w:gridCol w:w="1000"/>
        <w:gridCol w:w="340"/>
        <w:gridCol w:w="20"/>
      </w:tblGrid>
      <w:tr w:rsidR="00821504" w:rsidTr="00BE2B0D">
        <w:tblPrEx>
          <w:tblCellMar>
            <w:top w:w="0" w:type="dxa"/>
            <w:left w:w="0" w:type="dxa"/>
            <w:bottom w:w="0" w:type="dxa"/>
            <w:right w:w="0" w:type="dxa"/>
          </w:tblCellMar>
        </w:tblPrEx>
        <w:trPr>
          <w:trHeight w:val="256"/>
        </w:trPr>
        <w:tc>
          <w:tcPr>
            <w:tcW w:w="1522" w:type="dxa"/>
            <w:gridSpan w:val="2"/>
            <w:tcBorders>
              <w:top w:val="single" w:sz="8" w:space="0" w:color="auto"/>
              <w:left w:val="single" w:sz="8" w:space="0" w:color="auto"/>
              <w:bottom w:val="nil"/>
              <w:right w:val="single" w:sz="8" w:space="0" w:color="auto"/>
            </w:tcBorders>
            <w:vAlign w:val="bottom"/>
          </w:tcPr>
          <w:p w:rsidR="00821504" w:rsidRPr="00BE2B0D" w:rsidRDefault="00821504">
            <w:pPr>
              <w:widowControl w:val="0"/>
              <w:autoSpaceDE w:val="0"/>
              <w:autoSpaceDN w:val="0"/>
              <w:adjustRightInd w:val="0"/>
              <w:spacing w:after="0" w:line="182" w:lineRule="exact"/>
              <w:ind w:left="140"/>
              <w:rPr>
                <w:rFonts w:ascii="Times New Roman" w:hAnsi="Times New Roman" w:cs="Times New Roman"/>
                <w:sz w:val="18"/>
                <w:szCs w:val="18"/>
              </w:rPr>
            </w:pPr>
            <w:r w:rsidRPr="00BE2B0D">
              <w:rPr>
                <w:rFonts w:ascii="Verdana" w:hAnsi="Verdana" w:cs="Verdana"/>
                <w:sz w:val="18"/>
                <w:szCs w:val="18"/>
              </w:rPr>
              <w:t>Προγράμματα</w:t>
            </w: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180" w:type="dxa"/>
            <w:gridSpan w:val="2"/>
            <w:tcBorders>
              <w:top w:val="nil"/>
              <w:left w:val="nil"/>
              <w:bottom w:val="nil"/>
              <w:right w:val="nil"/>
            </w:tcBorders>
            <w:vAlign w:val="bottom"/>
          </w:tcPr>
          <w:p w:rsidR="0071495D" w:rsidRPr="00BE2B0D" w:rsidRDefault="0071495D">
            <w:pPr>
              <w:widowControl w:val="0"/>
              <w:autoSpaceDE w:val="0"/>
              <w:autoSpaceDN w:val="0"/>
              <w:adjustRightInd w:val="0"/>
              <w:spacing w:after="0" w:line="182" w:lineRule="exact"/>
              <w:jc w:val="center"/>
              <w:rPr>
                <w:rFonts w:ascii="Verdana" w:hAnsi="Verdana" w:cs="Verdana"/>
                <w:sz w:val="18"/>
                <w:szCs w:val="18"/>
                <w:lang w:val="en-US"/>
              </w:rPr>
            </w:pPr>
          </w:p>
          <w:p w:rsidR="00821504" w:rsidRPr="00BE2B0D" w:rsidRDefault="00821504">
            <w:pPr>
              <w:widowControl w:val="0"/>
              <w:autoSpaceDE w:val="0"/>
              <w:autoSpaceDN w:val="0"/>
              <w:adjustRightInd w:val="0"/>
              <w:spacing w:after="0" w:line="182" w:lineRule="exact"/>
              <w:jc w:val="center"/>
              <w:rPr>
                <w:rFonts w:ascii="Times New Roman" w:hAnsi="Times New Roman" w:cs="Times New Roman"/>
                <w:sz w:val="18"/>
                <w:szCs w:val="18"/>
              </w:rPr>
            </w:pPr>
            <w:r w:rsidRPr="00BE2B0D">
              <w:rPr>
                <w:rFonts w:ascii="Verdana" w:hAnsi="Verdana" w:cs="Verdana"/>
                <w:sz w:val="18"/>
                <w:szCs w:val="18"/>
              </w:rPr>
              <w:t>Αποτελούν</w:t>
            </w: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360" w:type="dxa"/>
            <w:gridSpan w:val="3"/>
            <w:tcBorders>
              <w:top w:val="single" w:sz="8" w:space="0" w:color="auto"/>
              <w:left w:val="single" w:sz="8" w:space="0" w:color="auto"/>
              <w:bottom w:val="nil"/>
              <w:right w:val="single" w:sz="8" w:space="0" w:color="auto"/>
            </w:tcBorders>
            <w:vAlign w:val="bottom"/>
          </w:tcPr>
          <w:p w:rsidR="00821504" w:rsidRPr="00BE2B0D" w:rsidRDefault="00821504">
            <w:pPr>
              <w:widowControl w:val="0"/>
              <w:autoSpaceDE w:val="0"/>
              <w:autoSpaceDN w:val="0"/>
              <w:adjustRightInd w:val="0"/>
              <w:spacing w:after="0" w:line="182" w:lineRule="exact"/>
              <w:ind w:left="140"/>
              <w:rPr>
                <w:rFonts w:ascii="Times New Roman" w:hAnsi="Times New Roman" w:cs="Times New Roman"/>
                <w:sz w:val="18"/>
                <w:szCs w:val="18"/>
              </w:rPr>
            </w:pPr>
            <w:r w:rsidRPr="00BE2B0D">
              <w:rPr>
                <w:rFonts w:ascii="Verdana" w:hAnsi="Verdana" w:cs="Verdana"/>
                <w:sz w:val="18"/>
                <w:szCs w:val="18"/>
              </w:rPr>
              <w:t>Προβλήματα</w:t>
            </w: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340" w:type="dxa"/>
            <w:gridSpan w:val="2"/>
            <w:tcBorders>
              <w:top w:val="nil"/>
              <w:left w:val="nil"/>
              <w:bottom w:val="nil"/>
              <w:right w:val="nil"/>
            </w:tcBorders>
            <w:vAlign w:val="bottom"/>
          </w:tcPr>
          <w:p w:rsidR="00821504" w:rsidRPr="00BE2B0D" w:rsidRDefault="00821504">
            <w:pPr>
              <w:widowControl w:val="0"/>
              <w:autoSpaceDE w:val="0"/>
              <w:autoSpaceDN w:val="0"/>
              <w:adjustRightInd w:val="0"/>
              <w:spacing w:after="0" w:line="182" w:lineRule="exact"/>
              <w:jc w:val="center"/>
              <w:rPr>
                <w:rFonts w:ascii="Times New Roman" w:hAnsi="Times New Roman" w:cs="Times New Roman"/>
                <w:sz w:val="18"/>
                <w:szCs w:val="18"/>
              </w:rPr>
            </w:pPr>
            <w:r w:rsidRPr="00BE2B0D">
              <w:rPr>
                <w:rFonts w:ascii="Verdana" w:hAnsi="Verdana" w:cs="Verdana"/>
                <w:sz w:val="18"/>
                <w:szCs w:val="18"/>
              </w:rPr>
              <w:t>Αναλύονται</w:t>
            </w: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80"/>
        </w:trPr>
        <w:tc>
          <w:tcPr>
            <w:tcW w:w="1342" w:type="dxa"/>
            <w:tcBorders>
              <w:top w:val="nil"/>
              <w:left w:val="single" w:sz="8" w:space="0" w:color="auto"/>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180" w:type="dxa"/>
            <w:gridSpan w:val="2"/>
            <w:vMerge w:val="restart"/>
            <w:tcBorders>
              <w:top w:val="nil"/>
              <w:left w:val="nil"/>
              <w:bottom w:val="nil"/>
              <w:right w:val="nil"/>
            </w:tcBorders>
            <w:vAlign w:val="bottom"/>
          </w:tcPr>
          <w:p w:rsidR="00821504" w:rsidRPr="00BE2B0D" w:rsidRDefault="00821504">
            <w:pPr>
              <w:widowControl w:val="0"/>
              <w:autoSpaceDE w:val="0"/>
              <w:autoSpaceDN w:val="0"/>
              <w:adjustRightInd w:val="0"/>
              <w:spacing w:after="0" w:line="179" w:lineRule="exact"/>
              <w:jc w:val="center"/>
              <w:rPr>
                <w:rFonts w:ascii="Times New Roman" w:hAnsi="Times New Roman" w:cs="Times New Roman"/>
                <w:sz w:val="18"/>
                <w:szCs w:val="18"/>
              </w:rPr>
            </w:pPr>
            <w:r w:rsidRPr="00BE2B0D">
              <w:rPr>
                <w:rFonts w:ascii="Verdana" w:hAnsi="Verdana" w:cs="Verdana"/>
                <w:w w:val="98"/>
                <w:sz w:val="18"/>
                <w:szCs w:val="18"/>
              </w:rPr>
              <w:t>λύσεις για</w:t>
            </w:r>
          </w:p>
        </w:tc>
        <w:tc>
          <w:tcPr>
            <w:tcW w:w="34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single" w:sz="8" w:space="0" w:color="auto"/>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340" w:type="dxa"/>
            <w:gridSpan w:val="2"/>
            <w:vMerge w:val="restart"/>
            <w:tcBorders>
              <w:top w:val="nil"/>
              <w:left w:val="nil"/>
              <w:bottom w:val="nil"/>
              <w:right w:val="nil"/>
            </w:tcBorders>
            <w:vAlign w:val="bottom"/>
          </w:tcPr>
          <w:p w:rsidR="00821504" w:rsidRPr="00BE2B0D" w:rsidRDefault="00821504">
            <w:pPr>
              <w:widowControl w:val="0"/>
              <w:autoSpaceDE w:val="0"/>
              <w:autoSpaceDN w:val="0"/>
              <w:adjustRightInd w:val="0"/>
              <w:spacing w:after="0" w:line="179" w:lineRule="exact"/>
              <w:jc w:val="center"/>
              <w:rPr>
                <w:rFonts w:ascii="Times New Roman" w:hAnsi="Times New Roman" w:cs="Times New Roman"/>
                <w:sz w:val="18"/>
                <w:szCs w:val="18"/>
              </w:rPr>
            </w:pPr>
            <w:r w:rsidRPr="00BE2B0D">
              <w:rPr>
                <w:rFonts w:ascii="Verdana" w:hAnsi="Verdana" w:cs="Verdana"/>
                <w:sz w:val="18"/>
                <w:szCs w:val="18"/>
              </w:rPr>
              <w:t>σε</w:t>
            </w: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80"/>
        </w:trPr>
        <w:tc>
          <w:tcPr>
            <w:tcW w:w="1342"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180" w:type="dxa"/>
            <w:gridSpan w:val="2"/>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340" w:type="dxa"/>
            <w:gridSpan w:val="2"/>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76"/>
        </w:trPr>
        <w:tc>
          <w:tcPr>
            <w:tcW w:w="1342"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509"/>
        </w:trPr>
        <w:tc>
          <w:tcPr>
            <w:tcW w:w="1342"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246"/>
        </w:trPr>
        <w:tc>
          <w:tcPr>
            <w:tcW w:w="1342"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340"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ind w:left="140"/>
              <w:rPr>
                <w:rFonts w:ascii="Times New Roman" w:hAnsi="Times New Roman" w:cs="Times New Roman"/>
                <w:sz w:val="24"/>
                <w:szCs w:val="24"/>
              </w:rPr>
            </w:pPr>
            <w:r>
              <w:rPr>
                <w:rFonts w:ascii="Verdana" w:hAnsi="Verdana" w:cs="Verdana"/>
                <w:sz w:val="15"/>
                <w:szCs w:val="15"/>
              </w:rPr>
              <w:t>……………..</w:t>
            </w: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263"/>
        </w:trPr>
        <w:tc>
          <w:tcPr>
            <w:tcW w:w="1342"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200" w:type="dxa"/>
            <w:gridSpan w:val="3"/>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161"/>
        </w:trPr>
        <w:tc>
          <w:tcPr>
            <w:tcW w:w="1342"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84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1200" w:type="dxa"/>
            <w:gridSpan w:val="3"/>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3"/>
                <w:szCs w:val="23"/>
              </w:rPr>
              <w:t>……….</w:t>
            </w:r>
          </w:p>
        </w:tc>
        <w:tc>
          <w:tcPr>
            <w:tcW w:w="840" w:type="dxa"/>
            <w:gridSpan w:val="2"/>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166"/>
        </w:trPr>
        <w:tc>
          <w:tcPr>
            <w:tcW w:w="1342" w:type="dxa"/>
            <w:vMerge w:val="restart"/>
            <w:tcBorders>
              <w:top w:val="nil"/>
              <w:left w:val="single" w:sz="8" w:space="0" w:color="auto"/>
              <w:bottom w:val="nil"/>
              <w:right w:val="single" w:sz="8" w:space="0" w:color="auto"/>
            </w:tcBorders>
            <w:vAlign w:val="bottom"/>
          </w:tcPr>
          <w:p w:rsidR="00821504" w:rsidRDefault="00821504">
            <w:pPr>
              <w:widowControl w:val="0"/>
              <w:autoSpaceDE w:val="0"/>
              <w:autoSpaceDN w:val="0"/>
              <w:adjustRightInd w:val="0"/>
              <w:spacing w:after="0" w:line="240" w:lineRule="auto"/>
              <w:ind w:left="140"/>
              <w:rPr>
                <w:rFonts w:ascii="Times New Roman" w:hAnsi="Times New Roman" w:cs="Times New Roman"/>
                <w:sz w:val="24"/>
                <w:szCs w:val="24"/>
              </w:rPr>
            </w:pPr>
            <w:r>
              <w:rPr>
                <w:rFonts w:ascii="Verdana" w:hAnsi="Verdana" w:cs="Verdana"/>
                <w:sz w:val="15"/>
                <w:szCs w:val="15"/>
              </w:rPr>
              <w:t>Αλγόριθμοι</w:t>
            </w: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84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1200" w:type="dxa"/>
            <w:gridSpan w:val="3"/>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840" w:type="dxa"/>
            <w:gridSpan w:val="2"/>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77"/>
        </w:trPr>
        <w:tc>
          <w:tcPr>
            <w:tcW w:w="1342" w:type="dxa"/>
            <w:vMerge/>
            <w:tcBorders>
              <w:top w:val="nil"/>
              <w:left w:val="single" w:sz="8" w:space="0" w:color="auto"/>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78"/>
        </w:trPr>
        <w:tc>
          <w:tcPr>
            <w:tcW w:w="1342" w:type="dxa"/>
            <w:tcBorders>
              <w:top w:val="nil"/>
              <w:left w:val="single" w:sz="8" w:space="0" w:color="auto"/>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bl>
    <w:p w:rsidR="00821504" w:rsidRDefault="00A3006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0048" behindDoc="1" locked="0" layoutInCell="0" allowOverlap="1">
            <wp:simplePos x="0" y="0"/>
            <wp:positionH relativeFrom="column">
              <wp:posOffset>737870</wp:posOffset>
            </wp:positionH>
            <wp:positionV relativeFrom="paragraph">
              <wp:posOffset>-272415</wp:posOffset>
            </wp:positionV>
            <wp:extent cx="4017010" cy="106680"/>
            <wp:effectExtent l="19050" t="0" r="254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4017010" cy="106680"/>
                    </a:xfrm>
                    <a:prstGeom prst="rect">
                      <a:avLst/>
                    </a:prstGeom>
                    <a:noFill/>
                  </pic:spPr>
                </pic:pic>
              </a:graphicData>
            </a:graphic>
          </wp:anchor>
        </w:drawing>
      </w:r>
      <w:r w:rsidR="00821504">
        <w:rPr>
          <w:rFonts w:ascii="Times New Roman" w:hAnsi="Times New Roman" w:cs="Times New Roman"/>
          <w:sz w:val="24"/>
          <w:szCs w:val="24"/>
        </w:rPr>
        <w:br w:type="column"/>
      </w: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16" w:lineRule="exact"/>
        <w:rPr>
          <w:rFonts w:ascii="Times New Roman" w:hAnsi="Times New Roman" w:cs="Times New Roman"/>
          <w:sz w:val="24"/>
          <w:szCs w:val="24"/>
        </w:rPr>
      </w:pPr>
    </w:p>
    <w:p w:rsidR="00821504" w:rsidRDefault="00821504">
      <w:pPr>
        <w:widowControl w:val="0"/>
        <w:autoSpaceDE w:val="0"/>
        <w:autoSpaceDN w:val="0"/>
        <w:adjustRightInd w:val="0"/>
        <w:spacing w:after="0" w:line="1" w:lineRule="exact"/>
        <w:rPr>
          <w:rFonts w:ascii="Times New Roman" w:hAnsi="Times New Roman" w:cs="Times New Roman"/>
          <w:sz w:val="2"/>
          <w:szCs w:val="2"/>
        </w:rPr>
      </w:pPr>
    </w:p>
    <w:tbl>
      <w:tblPr>
        <w:tblW w:w="6470" w:type="dxa"/>
        <w:tblLayout w:type="fixed"/>
        <w:tblCellMar>
          <w:left w:w="0" w:type="dxa"/>
          <w:right w:w="0" w:type="dxa"/>
        </w:tblCellMar>
        <w:tblLook w:val="0000"/>
      </w:tblPr>
      <w:tblGrid>
        <w:gridCol w:w="680"/>
        <w:gridCol w:w="180"/>
        <w:gridCol w:w="340"/>
        <w:gridCol w:w="340"/>
        <w:gridCol w:w="161"/>
        <w:gridCol w:w="159"/>
        <w:gridCol w:w="360"/>
        <w:gridCol w:w="340"/>
        <w:gridCol w:w="500"/>
        <w:gridCol w:w="180"/>
        <w:gridCol w:w="140"/>
        <w:gridCol w:w="200"/>
        <w:gridCol w:w="660"/>
        <w:gridCol w:w="160"/>
        <w:gridCol w:w="200"/>
        <w:gridCol w:w="160"/>
        <w:gridCol w:w="320"/>
        <w:gridCol w:w="180"/>
        <w:gridCol w:w="340"/>
        <w:gridCol w:w="840"/>
        <w:gridCol w:w="30"/>
      </w:tblGrid>
      <w:tr w:rsidR="00821504" w:rsidTr="00BE2B0D">
        <w:tblPrEx>
          <w:tblCellMar>
            <w:top w:w="0" w:type="dxa"/>
            <w:left w:w="0" w:type="dxa"/>
            <w:bottom w:w="0" w:type="dxa"/>
            <w:right w:w="0" w:type="dxa"/>
          </w:tblCellMar>
        </w:tblPrEx>
        <w:trPr>
          <w:trHeight w:val="263"/>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020" w:type="dxa"/>
            <w:gridSpan w:val="5"/>
            <w:tcBorders>
              <w:top w:val="single" w:sz="8" w:space="0" w:color="auto"/>
              <w:left w:val="single" w:sz="8" w:space="0" w:color="auto"/>
              <w:bottom w:val="nil"/>
              <w:right w:val="single" w:sz="8" w:space="0" w:color="auto"/>
            </w:tcBorders>
            <w:vAlign w:val="bottom"/>
          </w:tcPr>
          <w:p w:rsidR="00821504" w:rsidRDefault="00821504">
            <w:pPr>
              <w:widowControl w:val="0"/>
              <w:autoSpaceDE w:val="0"/>
              <w:autoSpaceDN w:val="0"/>
              <w:adjustRightInd w:val="0"/>
              <w:spacing w:after="0" w:line="182" w:lineRule="exact"/>
              <w:ind w:left="140"/>
              <w:rPr>
                <w:rFonts w:ascii="Times New Roman" w:hAnsi="Times New Roman" w:cs="Times New Roman"/>
                <w:sz w:val="24"/>
                <w:szCs w:val="24"/>
              </w:rPr>
            </w:pPr>
            <w:r>
              <w:rPr>
                <w:rFonts w:ascii="Verdana" w:hAnsi="Verdana" w:cs="Verdana"/>
                <w:sz w:val="15"/>
                <w:szCs w:val="15"/>
              </w:rPr>
              <w:t>Είσοδος</w:t>
            </w: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78"/>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1" w:type="dxa"/>
            <w:gridSpan w:val="3"/>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single" w:sz="8" w:space="0" w:color="auto"/>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155"/>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841" w:type="dxa"/>
            <w:gridSpan w:val="3"/>
            <w:vMerge w:val="restart"/>
            <w:tcBorders>
              <w:top w:val="nil"/>
              <w:left w:val="nil"/>
              <w:bottom w:val="nil"/>
              <w:right w:val="nil"/>
            </w:tcBorders>
            <w:vAlign w:val="bottom"/>
          </w:tcPr>
          <w:p w:rsidR="00821504" w:rsidRPr="00BE2B0D" w:rsidRDefault="00821504">
            <w:pPr>
              <w:widowControl w:val="0"/>
              <w:autoSpaceDE w:val="0"/>
              <w:autoSpaceDN w:val="0"/>
              <w:adjustRightInd w:val="0"/>
              <w:spacing w:after="0" w:line="182" w:lineRule="exact"/>
              <w:ind w:left="260"/>
              <w:rPr>
                <w:rFonts w:ascii="Times New Roman" w:hAnsi="Times New Roman" w:cs="Times New Roman"/>
                <w:sz w:val="18"/>
                <w:szCs w:val="18"/>
              </w:rPr>
            </w:pPr>
            <w:r w:rsidRPr="00BE2B0D">
              <w:rPr>
                <w:rFonts w:ascii="Verdana" w:hAnsi="Verdana" w:cs="Verdana"/>
                <w:sz w:val="18"/>
                <w:szCs w:val="18"/>
              </w:rPr>
              <w:t>Έχει</w:t>
            </w:r>
          </w:p>
        </w:tc>
        <w:tc>
          <w:tcPr>
            <w:tcW w:w="159" w:type="dxa"/>
            <w:tcBorders>
              <w:top w:val="nil"/>
              <w:left w:val="nil"/>
              <w:bottom w:val="nil"/>
              <w:right w:val="nil"/>
            </w:tcBorders>
            <w:vAlign w:val="bottom"/>
          </w:tcPr>
          <w:p w:rsidR="00821504" w:rsidRPr="00BE2B0D" w:rsidRDefault="00821504">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78"/>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1" w:type="dxa"/>
            <w:gridSpan w:val="3"/>
            <w:vMerge/>
            <w:tcBorders>
              <w:top w:val="nil"/>
              <w:left w:val="nil"/>
              <w:bottom w:val="nil"/>
              <w:right w:val="nil"/>
            </w:tcBorders>
            <w:vAlign w:val="bottom"/>
          </w:tcPr>
          <w:p w:rsidR="00821504" w:rsidRPr="00BE2B0D" w:rsidRDefault="00821504">
            <w:pPr>
              <w:widowControl w:val="0"/>
              <w:autoSpaceDE w:val="0"/>
              <w:autoSpaceDN w:val="0"/>
              <w:adjustRightInd w:val="0"/>
              <w:spacing w:after="0" w:line="240" w:lineRule="auto"/>
              <w:rPr>
                <w:rFonts w:ascii="Times New Roman" w:hAnsi="Times New Roman" w:cs="Times New Roman"/>
                <w:sz w:val="18"/>
                <w:szCs w:val="18"/>
              </w:rPr>
            </w:pPr>
          </w:p>
        </w:tc>
        <w:tc>
          <w:tcPr>
            <w:tcW w:w="159" w:type="dxa"/>
            <w:tcBorders>
              <w:top w:val="nil"/>
              <w:left w:val="nil"/>
              <w:bottom w:val="nil"/>
              <w:right w:val="nil"/>
            </w:tcBorders>
            <w:vAlign w:val="bottom"/>
          </w:tcPr>
          <w:p w:rsidR="00821504" w:rsidRPr="00BE2B0D" w:rsidRDefault="00821504">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60" w:type="dxa"/>
            <w:gridSpan w:val="2"/>
            <w:vMerge w:val="restart"/>
            <w:tcBorders>
              <w:top w:val="nil"/>
              <w:left w:val="nil"/>
              <w:bottom w:val="nil"/>
              <w:right w:val="nil"/>
            </w:tcBorders>
            <w:vAlign w:val="bottom"/>
          </w:tcPr>
          <w:p w:rsidR="00821504" w:rsidRDefault="00821504">
            <w:pPr>
              <w:widowControl w:val="0"/>
              <w:autoSpaceDE w:val="0"/>
              <w:autoSpaceDN w:val="0"/>
              <w:adjustRightInd w:val="0"/>
              <w:spacing w:after="0" w:line="182" w:lineRule="exact"/>
              <w:ind w:left="80"/>
              <w:rPr>
                <w:rFonts w:ascii="Times New Roman" w:hAnsi="Times New Roman" w:cs="Times New Roman"/>
                <w:sz w:val="24"/>
                <w:szCs w:val="24"/>
              </w:rPr>
            </w:pPr>
            <w:r>
              <w:rPr>
                <w:rFonts w:ascii="Verdana" w:hAnsi="Verdana" w:cs="Verdana"/>
                <w:sz w:val="15"/>
                <w:szCs w:val="15"/>
              </w:rPr>
              <w:t>……..</w:t>
            </w: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90"/>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8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4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860" w:type="dxa"/>
            <w:gridSpan w:val="2"/>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20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78"/>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4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60" w:type="dxa"/>
            <w:gridSpan w:val="2"/>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95"/>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841" w:type="dxa"/>
            <w:gridSpan w:val="3"/>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329"/>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148"/>
        </w:trPr>
        <w:tc>
          <w:tcPr>
            <w:tcW w:w="1200" w:type="dxa"/>
            <w:gridSpan w:val="3"/>
            <w:vMerge w:val="restart"/>
            <w:tcBorders>
              <w:top w:val="nil"/>
              <w:left w:val="nil"/>
              <w:bottom w:val="nil"/>
              <w:right w:val="nil"/>
            </w:tcBorders>
            <w:vAlign w:val="bottom"/>
          </w:tcPr>
          <w:p w:rsidR="00821504" w:rsidRPr="00BE2B0D" w:rsidRDefault="00821504">
            <w:pPr>
              <w:widowControl w:val="0"/>
              <w:autoSpaceDE w:val="0"/>
              <w:autoSpaceDN w:val="0"/>
              <w:adjustRightInd w:val="0"/>
              <w:spacing w:after="0" w:line="182" w:lineRule="exact"/>
              <w:ind w:left="440"/>
              <w:rPr>
                <w:rFonts w:ascii="Times New Roman" w:hAnsi="Times New Roman" w:cs="Times New Roman"/>
                <w:sz w:val="18"/>
                <w:szCs w:val="18"/>
              </w:rPr>
            </w:pPr>
            <w:r w:rsidRPr="00BE2B0D">
              <w:rPr>
                <w:rFonts w:ascii="Verdana" w:hAnsi="Verdana" w:cs="Verdana"/>
                <w:sz w:val="18"/>
                <w:szCs w:val="18"/>
              </w:rPr>
              <w:t>Έχει</w:t>
            </w: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5"/>
            <w:vMerge w:val="restart"/>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182" w:lineRule="exact"/>
              <w:jc w:val="center"/>
              <w:rPr>
                <w:rFonts w:ascii="Times New Roman" w:hAnsi="Times New Roman" w:cs="Times New Roman"/>
                <w:sz w:val="24"/>
                <w:szCs w:val="24"/>
              </w:rPr>
            </w:pPr>
            <w:r>
              <w:rPr>
                <w:rFonts w:ascii="Verdana" w:hAnsi="Verdana" w:cs="Verdana"/>
                <w:b/>
                <w:bCs/>
                <w:color w:val="333399"/>
                <w:w w:val="99"/>
                <w:sz w:val="15"/>
                <w:szCs w:val="15"/>
              </w:rPr>
              <w:t>Ιδιότητες -</w:t>
            </w:r>
          </w:p>
        </w:tc>
        <w:tc>
          <w:tcPr>
            <w:tcW w:w="160" w:type="dxa"/>
            <w:tcBorders>
              <w:top w:val="nil"/>
              <w:left w:val="single" w:sz="8" w:space="0" w:color="auto"/>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80"/>
        </w:trPr>
        <w:tc>
          <w:tcPr>
            <w:tcW w:w="1200" w:type="dxa"/>
            <w:gridSpan w:val="3"/>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80" w:type="dxa"/>
            <w:gridSpan w:val="5"/>
            <w:vMerge/>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single" w:sz="8" w:space="0" w:color="auto"/>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660" w:type="dxa"/>
            <w:gridSpan w:val="3"/>
            <w:vMerge w:val="restart"/>
            <w:tcBorders>
              <w:top w:val="nil"/>
              <w:left w:val="nil"/>
              <w:bottom w:val="nil"/>
              <w:right w:val="nil"/>
            </w:tcBorders>
            <w:vAlign w:val="bottom"/>
          </w:tcPr>
          <w:p w:rsidR="00821504" w:rsidRDefault="00821504">
            <w:pPr>
              <w:widowControl w:val="0"/>
              <w:autoSpaceDE w:val="0"/>
              <w:autoSpaceDN w:val="0"/>
              <w:adjustRightInd w:val="0"/>
              <w:spacing w:after="0" w:line="182" w:lineRule="exact"/>
              <w:ind w:left="60"/>
              <w:rPr>
                <w:rFonts w:ascii="Times New Roman" w:hAnsi="Times New Roman" w:cs="Times New Roman"/>
                <w:sz w:val="24"/>
                <w:szCs w:val="24"/>
              </w:rPr>
            </w:pPr>
            <w:r>
              <w:rPr>
                <w:rFonts w:ascii="Verdana" w:hAnsi="Verdana" w:cs="Verdana"/>
                <w:sz w:val="15"/>
                <w:szCs w:val="15"/>
              </w:rPr>
              <w:t>……..</w:t>
            </w:r>
          </w:p>
        </w:tc>
        <w:tc>
          <w:tcPr>
            <w:tcW w:w="34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vMerge w:val="restart"/>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182" w:lineRule="exact"/>
              <w:ind w:left="140"/>
              <w:rPr>
                <w:rFonts w:ascii="Times New Roman" w:hAnsi="Times New Roman" w:cs="Times New Roman"/>
                <w:sz w:val="24"/>
                <w:szCs w:val="24"/>
              </w:rPr>
            </w:pPr>
            <w:r>
              <w:rPr>
                <w:rFonts w:ascii="Verdana" w:hAnsi="Verdana" w:cs="Verdana"/>
                <w:sz w:val="15"/>
                <w:szCs w:val="15"/>
              </w:rPr>
              <w:t>Έξοδος</w:t>
            </w: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182"/>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680" w:type="dxa"/>
            <w:gridSpan w:val="5"/>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182" w:lineRule="exact"/>
              <w:jc w:val="center"/>
              <w:rPr>
                <w:rFonts w:ascii="Times New Roman" w:hAnsi="Times New Roman" w:cs="Times New Roman"/>
                <w:sz w:val="24"/>
                <w:szCs w:val="24"/>
              </w:rPr>
            </w:pPr>
            <w:r>
              <w:rPr>
                <w:rFonts w:ascii="Verdana" w:hAnsi="Verdana" w:cs="Verdana"/>
                <w:b/>
                <w:bCs/>
                <w:color w:val="333399"/>
                <w:sz w:val="15"/>
                <w:szCs w:val="15"/>
              </w:rPr>
              <w:t>Χαρακτηριστικά</w:t>
            </w:r>
          </w:p>
        </w:tc>
        <w:tc>
          <w:tcPr>
            <w:tcW w:w="160" w:type="dxa"/>
            <w:tcBorders>
              <w:top w:val="nil"/>
              <w:left w:val="single" w:sz="8" w:space="0" w:color="auto"/>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660" w:type="dxa"/>
            <w:gridSpan w:val="3"/>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840" w:type="dxa"/>
            <w:vMerge/>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59"/>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single" w:sz="8" w:space="0" w:color="auto"/>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323"/>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251"/>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182" w:lineRule="exact"/>
              <w:ind w:right="6"/>
              <w:jc w:val="right"/>
              <w:rPr>
                <w:rFonts w:ascii="Times New Roman" w:hAnsi="Times New Roman" w:cs="Times New Roman"/>
                <w:sz w:val="24"/>
                <w:szCs w:val="24"/>
              </w:rPr>
            </w:pPr>
            <w:r>
              <w:rPr>
                <w:rFonts w:ascii="Verdana" w:hAnsi="Verdana" w:cs="Verdana"/>
                <w:sz w:val="15"/>
                <w:szCs w:val="15"/>
              </w:rPr>
              <w:t>……..</w:t>
            </w: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90"/>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180" w:type="dxa"/>
            <w:gridSpan w:val="4"/>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336"/>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7"/>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166"/>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14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1700" w:type="dxa"/>
            <w:gridSpan w:val="6"/>
            <w:vMerge w:val="restart"/>
            <w:tcBorders>
              <w:top w:val="nil"/>
              <w:left w:val="nil"/>
              <w:bottom w:val="nil"/>
              <w:right w:val="nil"/>
            </w:tcBorders>
            <w:vAlign w:val="bottom"/>
          </w:tcPr>
          <w:p w:rsidR="00821504" w:rsidRDefault="00821504">
            <w:pPr>
              <w:widowControl w:val="0"/>
              <w:autoSpaceDE w:val="0"/>
              <w:autoSpaceDN w:val="0"/>
              <w:adjustRightInd w:val="0"/>
              <w:spacing w:after="0" w:line="182" w:lineRule="exact"/>
              <w:jc w:val="center"/>
              <w:rPr>
                <w:rFonts w:ascii="Times New Roman" w:hAnsi="Times New Roman" w:cs="Times New Roman"/>
                <w:sz w:val="24"/>
                <w:szCs w:val="24"/>
              </w:rPr>
            </w:pPr>
            <w:r>
              <w:rPr>
                <w:rFonts w:ascii="Verdana" w:hAnsi="Verdana" w:cs="Verdana"/>
                <w:sz w:val="15"/>
                <w:szCs w:val="15"/>
              </w:rPr>
              <w:t>Πρέπει να υπάρχει</w:t>
            </w:r>
          </w:p>
        </w:tc>
        <w:tc>
          <w:tcPr>
            <w:tcW w:w="18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68"/>
        </w:trPr>
        <w:tc>
          <w:tcPr>
            <w:tcW w:w="1701" w:type="dxa"/>
            <w:gridSpan w:val="5"/>
            <w:vMerge w:val="restart"/>
            <w:tcBorders>
              <w:top w:val="nil"/>
              <w:left w:val="nil"/>
              <w:bottom w:val="nil"/>
              <w:right w:val="single" w:sz="8" w:space="0" w:color="auto"/>
            </w:tcBorders>
            <w:vAlign w:val="bottom"/>
          </w:tcPr>
          <w:p w:rsidR="00821504" w:rsidRPr="00BE2B0D" w:rsidRDefault="00821504">
            <w:pPr>
              <w:widowControl w:val="0"/>
              <w:autoSpaceDE w:val="0"/>
              <w:autoSpaceDN w:val="0"/>
              <w:adjustRightInd w:val="0"/>
              <w:spacing w:after="0" w:line="182" w:lineRule="exact"/>
              <w:ind w:left="140"/>
              <w:rPr>
                <w:rFonts w:ascii="Times New Roman" w:hAnsi="Times New Roman" w:cs="Times New Roman"/>
                <w:sz w:val="18"/>
                <w:szCs w:val="18"/>
              </w:rPr>
            </w:pPr>
            <w:r w:rsidRPr="00BE2B0D">
              <w:rPr>
                <w:rFonts w:ascii="Verdana" w:hAnsi="Verdana" w:cs="Verdana"/>
                <w:sz w:val="18"/>
                <w:szCs w:val="18"/>
              </w:rPr>
              <w:t>Υποπροβλήματα</w:t>
            </w: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840" w:type="dxa"/>
            <w:gridSpan w:val="2"/>
            <w:vMerge w:val="restart"/>
            <w:tcBorders>
              <w:top w:val="nil"/>
              <w:left w:val="nil"/>
              <w:bottom w:val="nil"/>
              <w:right w:val="nil"/>
            </w:tcBorders>
            <w:vAlign w:val="bottom"/>
          </w:tcPr>
          <w:p w:rsidR="00821504" w:rsidRDefault="00821504">
            <w:pPr>
              <w:widowControl w:val="0"/>
              <w:autoSpaceDE w:val="0"/>
              <w:autoSpaceDN w:val="0"/>
              <w:adjustRightInd w:val="0"/>
              <w:spacing w:after="0" w:line="182" w:lineRule="exact"/>
              <w:ind w:right="6"/>
              <w:jc w:val="right"/>
              <w:rPr>
                <w:rFonts w:ascii="Times New Roman" w:hAnsi="Times New Roman" w:cs="Times New Roman"/>
                <w:sz w:val="24"/>
                <w:szCs w:val="24"/>
              </w:rPr>
            </w:pPr>
            <w:r>
              <w:rPr>
                <w:rFonts w:ascii="Verdana" w:hAnsi="Verdana" w:cs="Verdana"/>
                <w:sz w:val="15"/>
                <w:szCs w:val="15"/>
              </w:rPr>
              <w:t>Μέγεθος</w:t>
            </w:r>
          </w:p>
        </w:tc>
        <w:tc>
          <w:tcPr>
            <w:tcW w:w="1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4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700" w:type="dxa"/>
            <w:gridSpan w:val="6"/>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8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95"/>
        </w:trPr>
        <w:tc>
          <w:tcPr>
            <w:tcW w:w="1701" w:type="dxa"/>
            <w:gridSpan w:val="5"/>
            <w:vMerge/>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840" w:type="dxa"/>
            <w:gridSpan w:val="2"/>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020" w:type="dxa"/>
            <w:gridSpan w:val="3"/>
            <w:tcBorders>
              <w:top w:val="nil"/>
              <w:left w:val="nil"/>
              <w:bottom w:val="nil"/>
              <w:right w:val="nil"/>
            </w:tcBorders>
            <w:vAlign w:val="bottom"/>
          </w:tcPr>
          <w:p w:rsidR="00821504" w:rsidRDefault="00821504">
            <w:pPr>
              <w:widowControl w:val="0"/>
              <w:autoSpaceDE w:val="0"/>
              <w:autoSpaceDN w:val="0"/>
              <w:adjustRightInd w:val="0"/>
              <w:spacing w:after="0" w:line="179" w:lineRule="exact"/>
              <w:ind w:left="226"/>
              <w:jc w:val="center"/>
              <w:rPr>
                <w:rFonts w:ascii="Times New Roman" w:hAnsi="Times New Roman" w:cs="Times New Roman"/>
                <w:sz w:val="24"/>
                <w:szCs w:val="24"/>
              </w:rPr>
            </w:pPr>
            <w:r>
              <w:rPr>
                <w:rFonts w:ascii="Verdana" w:hAnsi="Verdana" w:cs="Verdana"/>
                <w:sz w:val="15"/>
                <w:szCs w:val="15"/>
              </w:rPr>
              <w:t>με άλλα</w:t>
            </w: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68"/>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501" w:type="dxa"/>
            <w:gridSpan w:val="2"/>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4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20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1500" w:type="dxa"/>
            <w:gridSpan w:val="5"/>
            <w:vMerge w:val="restart"/>
            <w:tcBorders>
              <w:top w:val="nil"/>
              <w:left w:val="nil"/>
              <w:bottom w:val="nil"/>
              <w:right w:val="nil"/>
            </w:tcBorders>
            <w:vAlign w:val="bottom"/>
          </w:tcPr>
          <w:p w:rsidR="00821504" w:rsidRDefault="00821504">
            <w:pPr>
              <w:widowControl w:val="0"/>
              <w:autoSpaceDE w:val="0"/>
              <w:autoSpaceDN w:val="0"/>
              <w:adjustRightInd w:val="0"/>
              <w:spacing w:after="0" w:line="182" w:lineRule="exact"/>
              <w:ind w:right="180"/>
              <w:jc w:val="center"/>
              <w:rPr>
                <w:rFonts w:ascii="Times New Roman" w:hAnsi="Times New Roman" w:cs="Times New Roman"/>
                <w:sz w:val="24"/>
                <w:szCs w:val="24"/>
              </w:rPr>
            </w:pPr>
            <w:r>
              <w:rPr>
                <w:rFonts w:ascii="Verdana" w:hAnsi="Verdana" w:cs="Verdana"/>
                <w:w w:val="99"/>
                <w:sz w:val="15"/>
                <w:szCs w:val="15"/>
              </w:rPr>
              <w:t>Υποπρογράμματα</w:t>
            </w:r>
          </w:p>
        </w:tc>
        <w:tc>
          <w:tcPr>
            <w:tcW w:w="18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99"/>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4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20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500" w:type="dxa"/>
            <w:gridSpan w:val="5"/>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18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56"/>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1020" w:type="dxa"/>
            <w:gridSpan w:val="3"/>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502"/>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01"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5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148"/>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501" w:type="dxa"/>
            <w:gridSpan w:val="2"/>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59"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8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40" w:type="dxa"/>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200" w:type="dxa"/>
            <w:vMerge w:val="restart"/>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020" w:type="dxa"/>
            <w:gridSpan w:val="3"/>
            <w:vMerge w:val="restart"/>
            <w:tcBorders>
              <w:top w:val="nil"/>
              <w:left w:val="nil"/>
              <w:bottom w:val="nil"/>
              <w:right w:val="nil"/>
            </w:tcBorders>
            <w:vAlign w:val="bottom"/>
          </w:tcPr>
          <w:p w:rsidR="00821504" w:rsidRDefault="00821504">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15"/>
                <w:szCs w:val="15"/>
              </w:rPr>
              <w:t>……………</w:t>
            </w:r>
          </w:p>
        </w:tc>
        <w:tc>
          <w:tcPr>
            <w:tcW w:w="16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75"/>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200" w:type="dxa"/>
            <w:gridSpan w:val="7"/>
            <w:vMerge w:val="restart"/>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b/>
                <w:bCs/>
                <w:color w:val="333399"/>
                <w:sz w:val="15"/>
                <w:szCs w:val="15"/>
              </w:rPr>
              <w:t xml:space="preserve">Πλεονεκτήματα </w:t>
            </w:r>
            <w:r>
              <w:rPr>
                <w:rFonts w:ascii="Verdana" w:hAnsi="Verdana" w:cs="Verdana"/>
                <w:sz w:val="15"/>
                <w:szCs w:val="15"/>
              </w:rPr>
              <w:t>έναντι</w:t>
            </w:r>
          </w:p>
        </w:tc>
        <w:tc>
          <w:tcPr>
            <w:tcW w:w="18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40" w:type="dxa"/>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vMerge/>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020" w:type="dxa"/>
            <w:gridSpan w:val="3"/>
            <w:vMerge/>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78"/>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200" w:type="dxa"/>
            <w:gridSpan w:val="7"/>
            <w:vMerge/>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75"/>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200" w:type="dxa"/>
            <w:gridSpan w:val="7"/>
            <w:vMerge/>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182"/>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860" w:type="dxa"/>
            <w:gridSpan w:val="6"/>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ind w:right="286"/>
              <w:jc w:val="center"/>
              <w:rPr>
                <w:rFonts w:ascii="Times New Roman" w:hAnsi="Times New Roman" w:cs="Times New Roman"/>
                <w:sz w:val="24"/>
                <w:szCs w:val="24"/>
              </w:rPr>
            </w:pPr>
            <w:r>
              <w:rPr>
                <w:rFonts w:ascii="Verdana" w:hAnsi="Verdana" w:cs="Verdana"/>
                <w:sz w:val="15"/>
                <w:szCs w:val="15"/>
              </w:rPr>
              <w:t>του μη-τμηματικού</w:t>
            </w: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182"/>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860" w:type="dxa"/>
            <w:gridSpan w:val="6"/>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ind w:right="286"/>
              <w:jc w:val="center"/>
              <w:rPr>
                <w:rFonts w:ascii="Times New Roman" w:hAnsi="Times New Roman" w:cs="Times New Roman"/>
                <w:sz w:val="24"/>
                <w:szCs w:val="24"/>
              </w:rPr>
            </w:pPr>
            <w:r>
              <w:rPr>
                <w:rFonts w:ascii="Verdana" w:hAnsi="Verdana" w:cs="Verdana"/>
                <w:sz w:val="15"/>
                <w:szCs w:val="15"/>
              </w:rPr>
              <w:t>προγραμματισμού</w:t>
            </w: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r w:rsidR="00821504" w:rsidTr="00BE2B0D">
        <w:tblPrEx>
          <w:tblCellMar>
            <w:top w:w="0" w:type="dxa"/>
            <w:left w:w="0" w:type="dxa"/>
            <w:bottom w:w="0" w:type="dxa"/>
            <w:right w:w="0" w:type="dxa"/>
          </w:tblCellMar>
        </w:tblPrEx>
        <w:trPr>
          <w:trHeight w:val="44"/>
        </w:trPr>
        <w:tc>
          <w:tcPr>
            <w:tcW w:w="6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320" w:type="dxa"/>
            <w:gridSpan w:val="2"/>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2"/>
                <w:szCs w:val="2"/>
              </w:rPr>
            </w:pPr>
          </w:p>
        </w:tc>
      </w:tr>
    </w:tbl>
    <w:p w:rsidR="00821504" w:rsidRDefault="00A30067">
      <w:pPr>
        <w:widowControl w:val="0"/>
        <w:autoSpaceDE w:val="0"/>
        <w:autoSpaceDN w:val="0"/>
        <w:adjustRightInd w:val="0"/>
        <w:spacing w:after="0" w:line="240" w:lineRule="auto"/>
        <w:rPr>
          <w:rFonts w:ascii="Times New Roman" w:hAnsi="Times New Roman" w:cs="Times New Roman"/>
          <w:sz w:val="24"/>
          <w:szCs w:val="24"/>
        </w:rPr>
        <w:sectPr w:rsidR="00821504">
          <w:type w:val="continuous"/>
          <w:pgSz w:w="15840" w:h="12240" w:orient="landscape"/>
          <w:pgMar w:top="1181" w:right="780" w:bottom="948" w:left="2020" w:header="720" w:footer="720" w:gutter="0"/>
          <w:cols w:num="2" w:space="0" w:equalWidth="0">
            <w:col w:w="6600" w:space="0"/>
            <w:col w:w="6440"/>
          </w:cols>
          <w:noEndnote/>
        </w:sectPr>
      </w:pPr>
      <w:r>
        <w:rPr>
          <w:noProof/>
        </w:rPr>
        <w:drawing>
          <wp:anchor distT="0" distB="0" distL="114300" distR="114300" simplePos="0" relativeHeight="251651072" behindDoc="1" locked="0" layoutInCell="0" allowOverlap="1">
            <wp:simplePos x="0" y="0"/>
            <wp:positionH relativeFrom="column">
              <wp:posOffset>751840</wp:posOffset>
            </wp:positionH>
            <wp:positionV relativeFrom="paragraph">
              <wp:posOffset>-25400</wp:posOffset>
            </wp:positionV>
            <wp:extent cx="1082040" cy="1315085"/>
            <wp:effectExtent l="19050" t="0" r="381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082040" cy="1315085"/>
                    </a:xfrm>
                    <a:prstGeom prst="rect">
                      <a:avLst/>
                    </a:prstGeom>
                    <a:noFill/>
                  </pic:spPr>
                </pic:pic>
              </a:graphicData>
            </a:graphic>
          </wp:anchor>
        </w:drawing>
      </w:r>
      <w:r>
        <w:rPr>
          <w:noProof/>
        </w:rPr>
        <w:drawing>
          <wp:anchor distT="0" distB="0" distL="114300" distR="114300" simplePos="0" relativeHeight="251652096" behindDoc="1" locked="0" layoutInCell="0" allowOverlap="1">
            <wp:simplePos x="0" y="0"/>
            <wp:positionH relativeFrom="column">
              <wp:posOffset>2313940</wp:posOffset>
            </wp:positionH>
            <wp:positionV relativeFrom="paragraph">
              <wp:posOffset>-2957195</wp:posOffset>
            </wp:positionV>
            <wp:extent cx="393065" cy="722630"/>
            <wp:effectExtent l="19050" t="0" r="6985"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93065" cy="722630"/>
                    </a:xfrm>
                    <a:prstGeom prst="rect">
                      <a:avLst/>
                    </a:prstGeom>
                    <a:noFill/>
                  </pic:spPr>
                </pic:pic>
              </a:graphicData>
            </a:graphic>
          </wp:anchor>
        </w:drawing>
      </w:r>
      <w:r>
        <w:rPr>
          <w:noProof/>
        </w:rPr>
        <w:drawing>
          <wp:anchor distT="0" distB="0" distL="114300" distR="114300" simplePos="0" relativeHeight="251653120" behindDoc="1" locked="0" layoutInCell="0" allowOverlap="1">
            <wp:simplePos x="0" y="0"/>
            <wp:positionH relativeFrom="column">
              <wp:posOffset>2527300</wp:posOffset>
            </wp:positionH>
            <wp:positionV relativeFrom="paragraph">
              <wp:posOffset>-2098040</wp:posOffset>
            </wp:positionV>
            <wp:extent cx="1039495" cy="1576070"/>
            <wp:effectExtent l="19050" t="0" r="8255"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9495" cy="1576070"/>
                    </a:xfrm>
                    <a:prstGeom prst="rect">
                      <a:avLst/>
                    </a:prstGeom>
                    <a:noFill/>
                  </pic:spPr>
                </pic:pic>
              </a:graphicData>
            </a:graphic>
          </wp:anchor>
        </w:drawing>
      </w:r>
    </w:p>
    <w:p w:rsidR="00821504" w:rsidRDefault="00821504">
      <w:pPr>
        <w:widowControl w:val="0"/>
        <w:autoSpaceDE w:val="0"/>
        <w:autoSpaceDN w:val="0"/>
        <w:adjustRightInd w:val="0"/>
        <w:spacing w:after="0" w:line="377" w:lineRule="exact"/>
        <w:rPr>
          <w:rFonts w:ascii="Times New Roman" w:hAnsi="Times New Roman" w:cs="Times New Roman"/>
          <w:sz w:val="24"/>
          <w:szCs w:val="24"/>
        </w:rPr>
      </w:pPr>
    </w:p>
    <w:p w:rsidR="00821504" w:rsidRDefault="00821504">
      <w:pPr>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b/>
          <w:bCs/>
          <w:sz w:val="23"/>
          <w:szCs w:val="23"/>
        </w:rPr>
        <w:t>….</w:t>
      </w: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71495D" w:rsidRDefault="0071495D">
      <w:pPr>
        <w:widowControl w:val="0"/>
        <w:autoSpaceDE w:val="0"/>
        <w:autoSpaceDN w:val="0"/>
        <w:adjustRightInd w:val="0"/>
        <w:spacing w:after="0" w:line="240" w:lineRule="auto"/>
        <w:ind w:left="2620"/>
        <w:rPr>
          <w:rFonts w:ascii="Times New Roman" w:hAnsi="Times New Roman" w:cs="Times New Roman"/>
          <w:sz w:val="24"/>
          <w:szCs w:val="24"/>
          <w:lang w:val="en-US"/>
        </w:rPr>
      </w:pPr>
    </w:p>
    <w:p w:rsidR="00821504" w:rsidRDefault="00821504">
      <w:pPr>
        <w:widowControl w:val="0"/>
        <w:autoSpaceDE w:val="0"/>
        <w:autoSpaceDN w:val="0"/>
        <w:adjustRightInd w:val="0"/>
        <w:spacing w:after="0" w:line="240" w:lineRule="auto"/>
        <w:ind w:left="2620"/>
        <w:rPr>
          <w:rFonts w:ascii="Times New Roman" w:hAnsi="Times New Roman" w:cs="Times New Roman"/>
          <w:sz w:val="24"/>
          <w:szCs w:val="24"/>
        </w:rPr>
      </w:pPr>
      <w:r>
        <w:rPr>
          <w:rFonts w:ascii="Verdana" w:hAnsi="Verdana" w:cs="Verdana"/>
          <w:sz w:val="15"/>
          <w:szCs w:val="15"/>
        </w:rPr>
        <w:t>Γλώσσα</w:t>
      </w:r>
    </w:p>
    <w:p w:rsidR="00821504" w:rsidRDefault="00821504">
      <w:pPr>
        <w:widowControl w:val="0"/>
        <w:overflowPunct w:val="0"/>
        <w:autoSpaceDE w:val="0"/>
        <w:autoSpaceDN w:val="0"/>
        <w:adjustRightInd w:val="0"/>
        <w:spacing w:after="0" w:line="236" w:lineRule="auto"/>
        <w:jc w:val="right"/>
        <w:rPr>
          <w:rFonts w:ascii="Times New Roman" w:hAnsi="Times New Roman" w:cs="Times New Roman"/>
          <w:sz w:val="24"/>
          <w:szCs w:val="24"/>
        </w:rPr>
      </w:pPr>
      <w:r>
        <w:rPr>
          <w:rFonts w:ascii="Verdana" w:hAnsi="Verdana" w:cs="Verdana"/>
          <w:sz w:val="15"/>
          <w:szCs w:val="15"/>
        </w:rPr>
        <w:t>Προγραμματισμού</w:t>
      </w: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12" w:lineRule="exact"/>
        <w:rPr>
          <w:rFonts w:ascii="Times New Roman" w:hAnsi="Times New Roman" w:cs="Times New Roman"/>
          <w:sz w:val="24"/>
          <w:szCs w:val="24"/>
        </w:rPr>
      </w:pPr>
    </w:p>
    <w:p w:rsidR="00821504" w:rsidRDefault="00821504">
      <w:pPr>
        <w:widowControl w:val="0"/>
        <w:autoSpaceDE w:val="0"/>
        <w:autoSpaceDN w:val="0"/>
        <w:adjustRightInd w:val="0"/>
        <w:spacing w:after="0" w:line="240" w:lineRule="auto"/>
        <w:rPr>
          <w:rFonts w:ascii="Times New Roman" w:hAnsi="Times New Roman" w:cs="Times New Roman"/>
          <w:sz w:val="24"/>
          <w:szCs w:val="24"/>
        </w:rPr>
        <w:sectPr w:rsidR="00821504">
          <w:type w:val="continuous"/>
          <w:pgSz w:w="15840" w:h="12240" w:orient="landscape"/>
          <w:pgMar w:top="1181" w:right="4520" w:bottom="948" w:left="7740" w:header="720" w:footer="720" w:gutter="0"/>
          <w:cols w:space="0" w:equalWidth="0">
            <w:col w:w="3580"/>
          </w:cols>
          <w:noEndnote/>
        </w:sect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bookmarkStart w:id="1" w:name="page9"/>
      <w:bookmarkEnd w:id="1"/>
    </w:p>
    <w:p w:rsidR="00821504" w:rsidRDefault="00821504">
      <w:pPr>
        <w:widowControl w:val="0"/>
        <w:autoSpaceDE w:val="0"/>
        <w:autoSpaceDN w:val="0"/>
        <w:adjustRightInd w:val="0"/>
        <w:spacing w:after="0" w:line="228" w:lineRule="exact"/>
        <w:rPr>
          <w:rFonts w:ascii="Times New Roman" w:hAnsi="Times New Roman" w:cs="Times New Roman"/>
          <w:sz w:val="24"/>
          <w:szCs w:val="24"/>
        </w:rPr>
      </w:pPr>
    </w:p>
    <w:p w:rsidR="00821504" w:rsidRDefault="00821504">
      <w:pPr>
        <w:widowControl w:val="0"/>
        <w:overflowPunct w:val="0"/>
        <w:autoSpaceDE w:val="0"/>
        <w:autoSpaceDN w:val="0"/>
        <w:adjustRightInd w:val="0"/>
        <w:spacing w:after="0" w:line="361" w:lineRule="auto"/>
        <w:ind w:left="11020" w:hanging="341"/>
        <w:rPr>
          <w:rFonts w:ascii="Times New Roman" w:hAnsi="Times New Roman" w:cs="Times New Roman"/>
          <w:sz w:val="24"/>
          <w:szCs w:val="24"/>
        </w:rPr>
      </w:pPr>
      <w:r>
        <w:rPr>
          <w:rFonts w:ascii="Arial" w:hAnsi="Arial" w:cs="Arial"/>
          <w:b/>
          <w:bCs/>
          <w:color w:val="333399"/>
          <w:sz w:val="19"/>
          <w:szCs w:val="19"/>
        </w:rPr>
        <w:t>Εννοιολογικός Χάρτης – Επίπεδο Δεύτερο</w:t>
      </w:r>
    </w:p>
    <w:p w:rsidR="00821504" w:rsidRDefault="00821504">
      <w:pPr>
        <w:widowControl w:val="0"/>
        <w:autoSpaceDE w:val="0"/>
        <w:autoSpaceDN w:val="0"/>
        <w:adjustRightInd w:val="0"/>
        <w:spacing w:after="0" w:line="14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Pr="00BE2B0D"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A30067">
      <w:pPr>
        <w:widowControl w:val="0"/>
        <w:autoSpaceDE w:val="0"/>
        <w:autoSpaceDN w:val="0"/>
        <w:adjustRightInd w:val="0"/>
        <w:spacing w:after="0" w:line="324" w:lineRule="exact"/>
        <w:rPr>
          <w:rFonts w:ascii="Times New Roman" w:hAnsi="Times New Roman" w:cs="Times New Roman"/>
          <w:sz w:val="24"/>
          <w:szCs w:val="24"/>
        </w:rPr>
      </w:pPr>
      <w:r>
        <w:rPr>
          <w:noProof/>
        </w:rPr>
        <w:drawing>
          <wp:anchor distT="0" distB="0" distL="114300" distR="114300" simplePos="0" relativeHeight="251654144" behindDoc="1" locked="0" layoutInCell="0" allowOverlap="1">
            <wp:simplePos x="0" y="0"/>
            <wp:positionH relativeFrom="column">
              <wp:posOffset>2261235</wp:posOffset>
            </wp:positionH>
            <wp:positionV relativeFrom="paragraph">
              <wp:posOffset>24130</wp:posOffset>
            </wp:positionV>
            <wp:extent cx="2387600" cy="1541145"/>
            <wp:effectExtent l="1905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2387600" cy="1541145"/>
                    </a:xfrm>
                    <a:prstGeom prst="rect">
                      <a:avLst/>
                    </a:prstGeom>
                    <a:noFill/>
                  </pic:spPr>
                </pic:pic>
              </a:graphicData>
            </a:graphic>
          </wp:anchor>
        </w:drawing>
      </w:r>
    </w:p>
    <w:p w:rsidR="00821504" w:rsidRPr="00054582" w:rsidRDefault="00821504">
      <w:pPr>
        <w:widowControl w:val="0"/>
        <w:autoSpaceDE w:val="0"/>
        <w:autoSpaceDN w:val="0"/>
        <w:adjustRightInd w:val="0"/>
        <w:spacing w:after="0" w:line="239" w:lineRule="auto"/>
        <w:ind w:left="4640"/>
        <w:rPr>
          <w:rFonts w:ascii="Times New Roman" w:hAnsi="Times New Roman" w:cs="Times New Roman"/>
        </w:rPr>
      </w:pPr>
      <w:r w:rsidRPr="00054582">
        <w:rPr>
          <w:rFonts w:ascii="Verdana" w:hAnsi="Verdana" w:cs="Verdana"/>
          <w:b/>
          <w:bCs/>
          <w:color w:val="333399"/>
        </w:rPr>
        <w:t>Υποπρογράμματα</w:t>
      </w:r>
    </w:p>
    <w:p w:rsidR="00821504" w:rsidRPr="00054582" w:rsidRDefault="00821504">
      <w:pPr>
        <w:widowControl w:val="0"/>
        <w:autoSpaceDE w:val="0"/>
        <w:autoSpaceDN w:val="0"/>
        <w:adjustRightInd w:val="0"/>
        <w:spacing w:after="0" w:line="200" w:lineRule="exact"/>
        <w:rPr>
          <w:rFonts w:ascii="Times New Roman" w:hAnsi="Times New Roman" w:cs="Times New Roman"/>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314" w:lineRule="exact"/>
        <w:rPr>
          <w:rFonts w:ascii="Times New Roman" w:hAnsi="Times New Roman" w:cs="Times New Roman"/>
          <w:sz w:val="24"/>
          <w:szCs w:val="24"/>
        </w:rPr>
      </w:pPr>
    </w:p>
    <w:p w:rsidR="00821504" w:rsidRPr="00054582" w:rsidRDefault="00821504">
      <w:pPr>
        <w:widowControl w:val="0"/>
        <w:autoSpaceDE w:val="0"/>
        <w:autoSpaceDN w:val="0"/>
        <w:adjustRightInd w:val="0"/>
        <w:spacing w:after="0" w:line="239" w:lineRule="auto"/>
        <w:ind w:left="4080"/>
        <w:rPr>
          <w:rFonts w:ascii="Times New Roman" w:hAnsi="Times New Roman" w:cs="Times New Roman"/>
          <w:sz w:val="20"/>
          <w:szCs w:val="20"/>
        </w:rPr>
      </w:pPr>
      <w:r w:rsidRPr="00054582">
        <w:rPr>
          <w:rFonts w:ascii="Verdana" w:hAnsi="Verdana" w:cs="Verdana"/>
          <w:sz w:val="20"/>
          <w:szCs w:val="20"/>
        </w:rPr>
        <w:t>Χωρίζονται σε</w:t>
      </w:r>
    </w:p>
    <w:p w:rsidR="00821504" w:rsidRPr="00054582" w:rsidRDefault="00821504">
      <w:pPr>
        <w:widowControl w:val="0"/>
        <w:autoSpaceDE w:val="0"/>
        <w:autoSpaceDN w:val="0"/>
        <w:adjustRightInd w:val="0"/>
        <w:spacing w:after="0" w:line="200" w:lineRule="exact"/>
        <w:rPr>
          <w:rFonts w:ascii="Times New Roman" w:hAnsi="Times New Roman" w:cs="Times New Roman"/>
          <w:sz w:val="20"/>
          <w:szCs w:val="20"/>
        </w:rPr>
      </w:pPr>
    </w:p>
    <w:p w:rsidR="00821504" w:rsidRDefault="00821504">
      <w:pPr>
        <w:widowControl w:val="0"/>
        <w:autoSpaceDE w:val="0"/>
        <w:autoSpaceDN w:val="0"/>
        <w:adjustRightInd w:val="0"/>
        <w:spacing w:after="0" w:line="372" w:lineRule="exact"/>
        <w:rPr>
          <w:rFonts w:ascii="Times New Roman" w:hAnsi="Times New Roman" w:cs="Times New Roman"/>
          <w:sz w:val="24"/>
          <w:szCs w:val="24"/>
        </w:rPr>
      </w:pPr>
    </w:p>
    <w:tbl>
      <w:tblPr>
        <w:tblW w:w="0" w:type="auto"/>
        <w:tblInd w:w="2070" w:type="dxa"/>
        <w:tblLayout w:type="fixed"/>
        <w:tblCellMar>
          <w:left w:w="0" w:type="dxa"/>
          <w:right w:w="0" w:type="dxa"/>
        </w:tblCellMar>
        <w:tblLook w:val="0000"/>
      </w:tblPr>
      <w:tblGrid>
        <w:gridCol w:w="1061"/>
        <w:gridCol w:w="541"/>
        <w:gridCol w:w="894"/>
        <w:gridCol w:w="499"/>
        <w:gridCol w:w="1081"/>
        <w:gridCol w:w="333"/>
      </w:tblGrid>
      <w:tr w:rsidR="00821504" w:rsidTr="00054582">
        <w:tblPrEx>
          <w:tblCellMar>
            <w:top w:w="0" w:type="dxa"/>
            <w:left w:w="0" w:type="dxa"/>
            <w:bottom w:w="0" w:type="dxa"/>
            <w:right w:w="0" w:type="dxa"/>
          </w:tblCellMar>
        </w:tblPrEx>
        <w:trPr>
          <w:trHeight w:val="410"/>
        </w:trPr>
        <w:tc>
          <w:tcPr>
            <w:tcW w:w="1601" w:type="dxa"/>
            <w:gridSpan w:val="2"/>
            <w:tcBorders>
              <w:top w:val="single" w:sz="8" w:space="0" w:color="auto"/>
              <w:left w:val="single" w:sz="8" w:space="0" w:color="auto"/>
              <w:bottom w:val="nil"/>
              <w:right w:val="single" w:sz="8" w:space="0" w:color="auto"/>
            </w:tcBorders>
            <w:vAlign w:val="bottom"/>
          </w:tcPr>
          <w:p w:rsidR="00821504" w:rsidRPr="00054582" w:rsidRDefault="00821504">
            <w:pPr>
              <w:widowControl w:val="0"/>
              <w:autoSpaceDE w:val="0"/>
              <w:autoSpaceDN w:val="0"/>
              <w:adjustRightInd w:val="0"/>
              <w:spacing w:after="0" w:line="240" w:lineRule="auto"/>
              <w:ind w:left="340"/>
              <w:rPr>
                <w:rFonts w:ascii="Times New Roman" w:hAnsi="Times New Roman" w:cs="Times New Roman"/>
                <w:sz w:val="20"/>
                <w:szCs w:val="20"/>
              </w:rPr>
            </w:pPr>
            <w:r w:rsidRPr="00054582">
              <w:rPr>
                <w:rFonts w:ascii="Verdana" w:hAnsi="Verdana" w:cs="Verdana"/>
                <w:sz w:val="20"/>
                <w:szCs w:val="20"/>
              </w:rPr>
              <w:t>Διαδικασίες</w:t>
            </w:r>
          </w:p>
        </w:tc>
        <w:tc>
          <w:tcPr>
            <w:tcW w:w="894"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580" w:type="dxa"/>
            <w:gridSpan w:val="2"/>
            <w:tcBorders>
              <w:top w:val="single" w:sz="8" w:space="0" w:color="auto"/>
              <w:left w:val="nil"/>
              <w:bottom w:val="nil"/>
              <w:right w:val="single" w:sz="8" w:space="0" w:color="auto"/>
            </w:tcBorders>
            <w:vAlign w:val="bottom"/>
          </w:tcPr>
          <w:p w:rsidR="00821504" w:rsidRPr="00054582" w:rsidRDefault="00821504">
            <w:pPr>
              <w:widowControl w:val="0"/>
              <w:autoSpaceDE w:val="0"/>
              <w:autoSpaceDN w:val="0"/>
              <w:adjustRightInd w:val="0"/>
              <w:spacing w:after="0" w:line="240" w:lineRule="auto"/>
              <w:ind w:left="280"/>
              <w:rPr>
                <w:rFonts w:ascii="Times New Roman" w:hAnsi="Times New Roman" w:cs="Times New Roman"/>
                <w:sz w:val="20"/>
                <w:szCs w:val="20"/>
              </w:rPr>
            </w:pPr>
            <w:r w:rsidRPr="00054582">
              <w:rPr>
                <w:rFonts w:ascii="Verdana" w:hAnsi="Verdana" w:cs="Verdana"/>
                <w:sz w:val="20"/>
                <w:szCs w:val="20"/>
              </w:rPr>
              <w:t>Συναρτήσεις</w:t>
            </w:r>
          </w:p>
        </w:tc>
        <w:tc>
          <w:tcPr>
            <w:tcW w:w="333"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r>
      <w:tr w:rsidR="00821504" w:rsidTr="00054582">
        <w:tblPrEx>
          <w:tblCellMar>
            <w:top w:w="0" w:type="dxa"/>
            <w:left w:w="0" w:type="dxa"/>
            <w:bottom w:w="0" w:type="dxa"/>
            <w:right w:w="0" w:type="dxa"/>
          </w:tblCellMar>
        </w:tblPrEx>
        <w:trPr>
          <w:trHeight w:val="114"/>
        </w:trPr>
        <w:tc>
          <w:tcPr>
            <w:tcW w:w="1061" w:type="dxa"/>
            <w:tcBorders>
              <w:top w:val="nil"/>
              <w:left w:val="single" w:sz="8" w:space="0" w:color="auto"/>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41"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94" w:type="dxa"/>
            <w:tcBorders>
              <w:top w:val="nil"/>
              <w:left w:val="nil"/>
              <w:bottom w:val="nil"/>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499" w:type="dxa"/>
            <w:tcBorders>
              <w:top w:val="nil"/>
              <w:left w:val="nil"/>
              <w:bottom w:val="single" w:sz="8" w:space="0" w:color="auto"/>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081" w:type="dxa"/>
            <w:tcBorders>
              <w:top w:val="nil"/>
              <w:left w:val="nil"/>
              <w:bottom w:val="single" w:sz="8" w:space="0" w:color="auto"/>
              <w:right w:val="single" w:sz="8" w:space="0" w:color="auto"/>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33"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r>
      <w:tr w:rsidR="00821504" w:rsidTr="00054582">
        <w:tblPrEx>
          <w:tblCellMar>
            <w:top w:w="0" w:type="dxa"/>
            <w:left w:w="0" w:type="dxa"/>
            <w:bottom w:w="0" w:type="dxa"/>
            <w:right w:w="0" w:type="dxa"/>
          </w:tblCellMar>
        </w:tblPrEx>
        <w:trPr>
          <w:trHeight w:val="302"/>
        </w:trPr>
        <w:tc>
          <w:tcPr>
            <w:tcW w:w="1061" w:type="dxa"/>
            <w:tcBorders>
              <w:top w:val="nil"/>
              <w:left w:val="nil"/>
              <w:bottom w:val="nil"/>
              <w:right w:val="nil"/>
            </w:tcBorders>
            <w:vAlign w:val="bottom"/>
          </w:tcPr>
          <w:p w:rsidR="00821504" w:rsidRDefault="00A30067">
            <w:pPr>
              <w:widowControl w:val="0"/>
              <w:autoSpaceDE w:val="0"/>
              <w:autoSpaceDN w:val="0"/>
              <w:adjustRightInd w:val="0"/>
              <w:spacing w:after="0" w:line="240" w:lineRule="auto"/>
              <w:rPr>
                <w:rFonts w:ascii="Times New Roman" w:hAnsi="Times New Roman" w:cs="Times New Roman"/>
                <w:sz w:val="16"/>
                <w:szCs w:val="16"/>
              </w:rPr>
            </w:pPr>
            <w:r>
              <w:rPr>
                <w:noProof/>
              </w:rPr>
              <w:drawing>
                <wp:anchor distT="0" distB="0" distL="114300" distR="114300" simplePos="0" relativeHeight="251655168" behindDoc="1" locked="0" layoutInCell="0" allowOverlap="1">
                  <wp:simplePos x="0" y="0"/>
                  <wp:positionH relativeFrom="column">
                    <wp:posOffset>1358265</wp:posOffset>
                  </wp:positionH>
                  <wp:positionV relativeFrom="paragraph">
                    <wp:posOffset>139700</wp:posOffset>
                  </wp:positionV>
                  <wp:extent cx="3569335" cy="1120140"/>
                  <wp:effectExtent l="1905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3569335" cy="1120140"/>
                          </a:xfrm>
                          <a:prstGeom prst="rect">
                            <a:avLst/>
                          </a:prstGeom>
                          <a:noFill/>
                        </pic:spPr>
                      </pic:pic>
                    </a:graphicData>
                  </a:graphic>
                </wp:anchor>
              </w:drawing>
            </w:r>
          </w:p>
        </w:tc>
        <w:tc>
          <w:tcPr>
            <w:tcW w:w="541"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6"/>
                <w:szCs w:val="16"/>
              </w:rPr>
            </w:pPr>
          </w:p>
        </w:tc>
        <w:tc>
          <w:tcPr>
            <w:tcW w:w="894"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6"/>
                <w:szCs w:val="16"/>
              </w:rPr>
            </w:pPr>
          </w:p>
        </w:tc>
        <w:tc>
          <w:tcPr>
            <w:tcW w:w="49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6"/>
                <w:szCs w:val="16"/>
              </w:rPr>
            </w:pPr>
          </w:p>
        </w:tc>
        <w:tc>
          <w:tcPr>
            <w:tcW w:w="1414" w:type="dxa"/>
            <w:gridSpan w:val="2"/>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6"/>
                <w:szCs w:val="16"/>
              </w:rPr>
            </w:pPr>
          </w:p>
        </w:tc>
      </w:tr>
      <w:tr w:rsidR="00821504" w:rsidTr="00054582">
        <w:tblPrEx>
          <w:tblCellMar>
            <w:top w:w="0" w:type="dxa"/>
            <w:left w:w="0" w:type="dxa"/>
            <w:bottom w:w="0" w:type="dxa"/>
            <w:right w:w="0" w:type="dxa"/>
          </w:tblCellMar>
        </w:tblPrEx>
        <w:trPr>
          <w:trHeight w:val="396"/>
        </w:trPr>
        <w:tc>
          <w:tcPr>
            <w:tcW w:w="1061"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435" w:type="dxa"/>
            <w:gridSpan w:val="2"/>
            <w:tcBorders>
              <w:top w:val="nil"/>
              <w:left w:val="nil"/>
              <w:bottom w:val="nil"/>
              <w:right w:val="nil"/>
            </w:tcBorders>
            <w:vAlign w:val="bottom"/>
          </w:tcPr>
          <w:p w:rsidR="00821504" w:rsidRPr="00054582" w:rsidRDefault="00821504">
            <w:pPr>
              <w:widowControl w:val="0"/>
              <w:autoSpaceDE w:val="0"/>
              <w:autoSpaceDN w:val="0"/>
              <w:adjustRightInd w:val="0"/>
              <w:spacing w:after="0" w:line="240" w:lineRule="auto"/>
              <w:jc w:val="center"/>
              <w:rPr>
                <w:rFonts w:ascii="Times New Roman" w:hAnsi="Times New Roman" w:cs="Times New Roman"/>
                <w:sz w:val="20"/>
                <w:szCs w:val="20"/>
              </w:rPr>
            </w:pPr>
            <w:r w:rsidRPr="00054582">
              <w:rPr>
                <w:rFonts w:ascii="Verdana" w:hAnsi="Verdana" w:cs="Verdana"/>
                <w:w w:val="98"/>
                <w:sz w:val="20"/>
                <w:szCs w:val="20"/>
              </w:rPr>
              <w:t>Καλούνται</w:t>
            </w:r>
          </w:p>
        </w:tc>
        <w:tc>
          <w:tcPr>
            <w:tcW w:w="49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rPr>
            </w:pPr>
          </w:p>
        </w:tc>
        <w:tc>
          <w:tcPr>
            <w:tcW w:w="1414" w:type="dxa"/>
            <w:gridSpan w:val="2"/>
            <w:tcBorders>
              <w:top w:val="nil"/>
              <w:left w:val="nil"/>
              <w:bottom w:val="nil"/>
              <w:right w:val="nil"/>
            </w:tcBorders>
            <w:vAlign w:val="bottom"/>
          </w:tcPr>
          <w:p w:rsidR="00821504" w:rsidRPr="00054582" w:rsidRDefault="00821504">
            <w:pPr>
              <w:widowControl w:val="0"/>
              <w:autoSpaceDE w:val="0"/>
              <w:autoSpaceDN w:val="0"/>
              <w:adjustRightInd w:val="0"/>
              <w:spacing w:after="0" w:line="240" w:lineRule="auto"/>
              <w:jc w:val="center"/>
              <w:rPr>
                <w:rFonts w:ascii="Times New Roman" w:hAnsi="Times New Roman" w:cs="Times New Roman"/>
                <w:sz w:val="20"/>
                <w:szCs w:val="20"/>
              </w:rPr>
            </w:pPr>
            <w:r w:rsidRPr="00054582">
              <w:rPr>
                <w:rFonts w:ascii="Verdana" w:hAnsi="Verdana" w:cs="Verdana"/>
                <w:w w:val="98"/>
                <w:sz w:val="20"/>
                <w:szCs w:val="20"/>
              </w:rPr>
              <w:t>Καλούνται</w:t>
            </w:r>
          </w:p>
        </w:tc>
      </w:tr>
      <w:tr w:rsidR="00821504" w:rsidTr="00054582">
        <w:tblPrEx>
          <w:tblCellMar>
            <w:top w:w="0" w:type="dxa"/>
            <w:left w:w="0" w:type="dxa"/>
            <w:bottom w:w="0" w:type="dxa"/>
            <w:right w:w="0" w:type="dxa"/>
          </w:tblCellMar>
        </w:tblPrEx>
        <w:trPr>
          <w:trHeight w:val="280"/>
        </w:trPr>
        <w:tc>
          <w:tcPr>
            <w:tcW w:w="1061"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541"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894" w:type="dxa"/>
            <w:tcBorders>
              <w:top w:val="nil"/>
              <w:left w:val="nil"/>
              <w:bottom w:val="nil"/>
              <w:right w:val="nil"/>
            </w:tcBorders>
            <w:vAlign w:val="bottom"/>
          </w:tcPr>
          <w:p w:rsidR="00821504" w:rsidRPr="00054582" w:rsidRDefault="00821504">
            <w:pPr>
              <w:widowControl w:val="0"/>
              <w:autoSpaceDE w:val="0"/>
              <w:autoSpaceDN w:val="0"/>
              <w:adjustRightInd w:val="0"/>
              <w:spacing w:after="0" w:line="179" w:lineRule="exact"/>
              <w:ind w:right="466"/>
              <w:jc w:val="center"/>
              <w:rPr>
                <w:rFonts w:ascii="Times New Roman" w:hAnsi="Times New Roman" w:cs="Times New Roman"/>
                <w:sz w:val="20"/>
                <w:szCs w:val="20"/>
              </w:rPr>
            </w:pPr>
            <w:r w:rsidRPr="00054582">
              <w:rPr>
                <w:rFonts w:ascii="Verdana" w:hAnsi="Verdana" w:cs="Verdana"/>
                <w:w w:val="99"/>
                <w:sz w:val="20"/>
                <w:szCs w:val="20"/>
              </w:rPr>
              <w:t>από</w:t>
            </w:r>
          </w:p>
        </w:tc>
        <w:tc>
          <w:tcPr>
            <w:tcW w:w="49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15"/>
                <w:szCs w:val="15"/>
              </w:rPr>
            </w:pPr>
          </w:p>
        </w:tc>
        <w:tc>
          <w:tcPr>
            <w:tcW w:w="1414" w:type="dxa"/>
            <w:gridSpan w:val="2"/>
            <w:tcBorders>
              <w:top w:val="nil"/>
              <w:left w:val="nil"/>
              <w:bottom w:val="nil"/>
              <w:right w:val="nil"/>
            </w:tcBorders>
            <w:vAlign w:val="bottom"/>
          </w:tcPr>
          <w:p w:rsidR="00821504" w:rsidRPr="00054582" w:rsidRDefault="00821504">
            <w:pPr>
              <w:widowControl w:val="0"/>
              <w:autoSpaceDE w:val="0"/>
              <w:autoSpaceDN w:val="0"/>
              <w:adjustRightInd w:val="0"/>
              <w:spacing w:after="0" w:line="179" w:lineRule="exact"/>
              <w:jc w:val="center"/>
              <w:rPr>
                <w:rFonts w:ascii="Times New Roman" w:hAnsi="Times New Roman" w:cs="Times New Roman"/>
                <w:sz w:val="20"/>
                <w:szCs w:val="20"/>
              </w:rPr>
            </w:pPr>
            <w:r w:rsidRPr="00054582">
              <w:rPr>
                <w:rFonts w:ascii="Verdana" w:hAnsi="Verdana" w:cs="Verdana"/>
                <w:w w:val="99"/>
                <w:sz w:val="20"/>
                <w:szCs w:val="20"/>
              </w:rPr>
              <w:t>από</w:t>
            </w:r>
          </w:p>
        </w:tc>
      </w:tr>
      <w:tr w:rsidR="00821504" w:rsidTr="00054582">
        <w:tblPrEx>
          <w:tblCellMar>
            <w:top w:w="0" w:type="dxa"/>
            <w:left w:w="0" w:type="dxa"/>
            <w:bottom w:w="0" w:type="dxa"/>
            <w:right w:w="0" w:type="dxa"/>
          </w:tblCellMar>
        </w:tblPrEx>
        <w:trPr>
          <w:trHeight w:val="118"/>
        </w:trPr>
        <w:tc>
          <w:tcPr>
            <w:tcW w:w="1061"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541"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894"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499"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1081"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c>
          <w:tcPr>
            <w:tcW w:w="333" w:type="dxa"/>
            <w:tcBorders>
              <w:top w:val="nil"/>
              <w:left w:val="nil"/>
              <w:bottom w:val="nil"/>
              <w:right w:val="nil"/>
            </w:tcBorders>
            <w:vAlign w:val="bottom"/>
          </w:tcPr>
          <w:p w:rsidR="00821504" w:rsidRDefault="00821504">
            <w:pPr>
              <w:widowControl w:val="0"/>
              <w:autoSpaceDE w:val="0"/>
              <w:autoSpaceDN w:val="0"/>
              <w:adjustRightInd w:val="0"/>
              <w:spacing w:after="0" w:line="240" w:lineRule="auto"/>
              <w:rPr>
                <w:rFonts w:ascii="Times New Roman" w:hAnsi="Times New Roman" w:cs="Times New Roman"/>
                <w:sz w:val="6"/>
                <w:szCs w:val="6"/>
              </w:rPr>
            </w:pPr>
          </w:p>
        </w:tc>
      </w:tr>
    </w:tbl>
    <w:p w:rsidR="00821504" w:rsidRDefault="00821504">
      <w:pPr>
        <w:widowControl w:val="0"/>
        <w:autoSpaceDE w:val="0"/>
        <w:autoSpaceDN w:val="0"/>
        <w:adjustRightInd w:val="0"/>
        <w:spacing w:after="0" w:line="246" w:lineRule="exact"/>
        <w:rPr>
          <w:rFonts w:ascii="Times New Roman" w:hAnsi="Times New Roman" w:cs="Times New Roman"/>
          <w:sz w:val="24"/>
          <w:szCs w:val="24"/>
        </w:rPr>
      </w:pPr>
    </w:p>
    <w:p w:rsidR="00821504" w:rsidRPr="00054582" w:rsidRDefault="00821504">
      <w:pPr>
        <w:widowControl w:val="0"/>
        <w:autoSpaceDE w:val="0"/>
        <w:autoSpaceDN w:val="0"/>
        <w:adjustRightInd w:val="0"/>
        <w:spacing w:after="0" w:line="240" w:lineRule="auto"/>
        <w:ind w:left="6420"/>
        <w:rPr>
          <w:rFonts w:ascii="Times New Roman" w:hAnsi="Times New Roman" w:cs="Times New Roman"/>
          <w:sz w:val="20"/>
          <w:szCs w:val="20"/>
        </w:rPr>
      </w:pPr>
      <w:r w:rsidRPr="00054582">
        <w:rPr>
          <w:rFonts w:ascii="Verdana" w:hAnsi="Verdana" w:cs="Verdana"/>
          <w:sz w:val="20"/>
          <w:szCs w:val="20"/>
        </w:rPr>
        <w:t>Κύριο</w:t>
      </w:r>
    </w:p>
    <w:p w:rsidR="00821504" w:rsidRPr="00054582" w:rsidRDefault="00821504">
      <w:pPr>
        <w:widowControl w:val="0"/>
        <w:autoSpaceDE w:val="0"/>
        <w:autoSpaceDN w:val="0"/>
        <w:adjustRightInd w:val="0"/>
        <w:spacing w:after="0" w:line="240" w:lineRule="auto"/>
        <w:ind w:left="6200"/>
        <w:rPr>
          <w:rFonts w:ascii="Times New Roman" w:hAnsi="Times New Roman" w:cs="Times New Roman"/>
          <w:sz w:val="20"/>
          <w:szCs w:val="20"/>
        </w:rPr>
      </w:pPr>
      <w:r w:rsidRPr="00054582">
        <w:rPr>
          <w:rFonts w:ascii="Verdana" w:hAnsi="Verdana" w:cs="Verdana"/>
          <w:sz w:val="20"/>
          <w:szCs w:val="20"/>
        </w:rPr>
        <w:t>Πρόγραμμα</w:t>
      </w:r>
    </w:p>
    <w:p w:rsidR="00821504" w:rsidRDefault="00821504">
      <w:pPr>
        <w:widowControl w:val="0"/>
        <w:autoSpaceDE w:val="0"/>
        <w:autoSpaceDN w:val="0"/>
        <w:adjustRightInd w:val="0"/>
        <w:spacing w:after="0" w:line="240" w:lineRule="auto"/>
        <w:rPr>
          <w:rFonts w:ascii="Times New Roman" w:hAnsi="Times New Roman" w:cs="Times New Roman"/>
          <w:sz w:val="24"/>
          <w:szCs w:val="24"/>
        </w:rPr>
        <w:sectPr w:rsidR="00821504">
          <w:pgSz w:w="15840" w:h="12240" w:orient="landscape"/>
          <w:pgMar w:top="1181" w:right="1100" w:bottom="948" w:left="1820" w:header="720" w:footer="720" w:gutter="0"/>
          <w:cols w:space="720" w:equalWidth="0">
            <w:col w:w="12920"/>
          </w:cols>
          <w:noEndnote/>
        </w:sect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00" w:lineRule="exact"/>
        <w:rPr>
          <w:rFonts w:ascii="Times New Roman" w:hAnsi="Times New Roman" w:cs="Times New Roman"/>
          <w:sz w:val="24"/>
          <w:szCs w:val="24"/>
        </w:rPr>
      </w:pPr>
    </w:p>
    <w:p w:rsidR="00821504" w:rsidRDefault="00821504">
      <w:pPr>
        <w:widowControl w:val="0"/>
        <w:autoSpaceDE w:val="0"/>
        <w:autoSpaceDN w:val="0"/>
        <w:adjustRightInd w:val="0"/>
        <w:spacing w:after="0" w:line="228" w:lineRule="exact"/>
        <w:rPr>
          <w:rFonts w:ascii="Times New Roman" w:hAnsi="Times New Roman" w:cs="Times New Roman"/>
          <w:sz w:val="24"/>
          <w:szCs w:val="24"/>
        </w:rPr>
      </w:pPr>
    </w:p>
    <w:sectPr w:rsidR="00821504">
      <w:type w:val="continuous"/>
      <w:pgSz w:w="15840" w:h="12240" w:orient="landscape"/>
      <w:pgMar w:top="1181" w:right="7300" w:bottom="948" w:left="7740" w:header="720" w:footer="720" w:gutter="0"/>
      <w:cols w:space="720" w:equalWidth="0">
        <w:col w:w="8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altName w:val="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4B6F50"/>
    <w:rsid w:val="00054582"/>
    <w:rsid w:val="00065413"/>
    <w:rsid w:val="00141974"/>
    <w:rsid w:val="001F66CF"/>
    <w:rsid w:val="00277647"/>
    <w:rsid w:val="002C7E08"/>
    <w:rsid w:val="004B6F50"/>
    <w:rsid w:val="0071495D"/>
    <w:rsid w:val="00821504"/>
    <w:rsid w:val="00A30067"/>
    <w:rsid w:val="00BE2B0D"/>
    <w:rsid w:val="00CE4E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7E08"/>
    <w:pPr>
      <w:spacing w:before="100" w:beforeAutospacing="1" w:after="119"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4697432">
      <w:marLeft w:val="0"/>
      <w:marRight w:val="0"/>
      <w:marTop w:val="0"/>
      <w:marBottom w:val="0"/>
      <w:divBdr>
        <w:top w:val="none" w:sz="0" w:space="0" w:color="auto"/>
        <w:left w:val="none" w:sz="0" w:space="0" w:color="auto"/>
        <w:bottom w:val="none" w:sz="0" w:space="0" w:color="auto"/>
        <w:right w:val="none" w:sz="0" w:space="0" w:color="auto"/>
      </w:divBdr>
    </w:div>
    <w:div w:id="1304697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1584</Words>
  <Characters>8558</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2014-05-10T08:57:00Z</dcterms:created>
  <dcterms:modified xsi:type="dcterms:W3CDTF">2014-05-10T09:02:00Z</dcterms:modified>
</cp:coreProperties>
</file>