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364"/>
      </w:tblGrid>
      <w:tr w:rsidR="00611E7A" w:rsidRPr="003466F1" w:rsidTr="004F770A">
        <w:trPr>
          <w:trHeight w:val="360"/>
        </w:trPr>
        <w:tc>
          <w:tcPr>
            <w:tcW w:w="10065" w:type="dxa"/>
            <w:gridSpan w:val="2"/>
          </w:tcPr>
          <w:p w:rsidR="00611E7A" w:rsidRPr="003466F1" w:rsidRDefault="00611E7A" w:rsidP="004F770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466F1">
              <w:rPr>
                <w:b/>
                <w:sz w:val="24"/>
                <w:szCs w:val="24"/>
              </w:rPr>
              <w:t>ΗΜΕΡΗΣΙΟ ΓΕΝΙΚΟ ΛΥΚΕΙΟ ΜΟΥΔΡΟΥ ΛΕΣΒΟΥ                         ΣΧΟΛΙΚΟ ΕΤΟΣ 2013 - 2014</w:t>
            </w:r>
          </w:p>
        </w:tc>
      </w:tr>
      <w:tr w:rsidR="00611E7A" w:rsidRPr="003466F1" w:rsidTr="004F770A">
        <w:tc>
          <w:tcPr>
            <w:tcW w:w="1701" w:type="dxa"/>
          </w:tcPr>
          <w:p w:rsidR="00611E7A" w:rsidRPr="003466F1" w:rsidRDefault="00611E7A" w:rsidP="004F770A">
            <w:pPr>
              <w:rPr>
                <w:sz w:val="24"/>
                <w:szCs w:val="24"/>
              </w:rPr>
            </w:pPr>
          </w:p>
          <w:p w:rsidR="00611E7A" w:rsidRPr="003466F1" w:rsidRDefault="00611E7A" w:rsidP="004F770A">
            <w:pPr>
              <w:rPr>
                <w:sz w:val="24"/>
                <w:szCs w:val="24"/>
              </w:rPr>
            </w:pPr>
          </w:p>
          <w:p w:rsidR="00611E7A" w:rsidRPr="003466F1" w:rsidRDefault="00611E7A" w:rsidP="004F770A">
            <w:pPr>
              <w:rPr>
                <w:sz w:val="24"/>
                <w:szCs w:val="24"/>
              </w:rPr>
            </w:pPr>
          </w:p>
          <w:p w:rsidR="00611E7A" w:rsidRPr="003466F1" w:rsidRDefault="00611E7A" w:rsidP="004F770A">
            <w:pPr>
              <w:rPr>
                <w:sz w:val="24"/>
                <w:szCs w:val="24"/>
              </w:rPr>
            </w:pPr>
          </w:p>
          <w:p w:rsidR="00611E7A" w:rsidRPr="003466F1" w:rsidRDefault="00611E7A" w:rsidP="004F770A">
            <w:pPr>
              <w:rPr>
                <w:sz w:val="24"/>
                <w:szCs w:val="24"/>
              </w:rPr>
            </w:pPr>
          </w:p>
          <w:p w:rsidR="00611E7A" w:rsidRPr="003466F1" w:rsidRDefault="00611E7A" w:rsidP="004F770A">
            <w:pPr>
              <w:rPr>
                <w:sz w:val="24"/>
                <w:szCs w:val="24"/>
              </w:rPr>
            </w:pPr>
          </w:p>
          <w:p w:rsidR="00611E7A" w:rsidRPr="003466F1" w:rsidRDefault="00611E7A" w:rsidP="004F770A">
            <w:pPr>
              <w:rPr>
                <w:sz w:val="24"/>
                <w:szCs w:val="24"/>
              </w:rPr>
            </w:pPr>
          </w:p>
          <w:p w:rsidR="00611E7A" w:rsidRPr="003466F1" w:rsidRDefault="00611E7A" w:rsidP="004F770A">
            <w:pPr>
              <w:rPr>
                <w:sz w:val="24"/>
                <w:szCs w:val="24"/>
              </w:rPr>
            </w:pPr>
          </w:p>
          <w:p w:rsidR="00611E7A" w:rsidRPr="003466F1" w:rsidRDefault="00611E7A" w:rsidP="004F770A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611E7A" w:rsidRPr="003466F1" w:rsidRDefault="00611E7A" w:rsidP="004F770A">
            <w:pPr>
              <w:spacing w:line="360" w:lineRule="auto"/>
              <w:rPr>
                <w:sz w:val="24"/>
                <w:szCs w:val="24"/>
              </w:rPr>
            </w:pPr>
            <w:r w:rsidRPr="003466F1">
              <w:rPr>
                <w:sz w:val="24"/>
                <w:szCs w:val="24"/>
              </w:rPr>
              <w:t xml:space="preserve">ΓΡΑΠΤΕΣ ΠΡΟΑΓΩΓΙΚΕΣ ΕΞΕΤΑΣΕΙΣ </w:t>
            </w:r>
            <w:r>
              <w:rPr>
                <w:sz w:val="24"/>
                <w:szCs w:val="24"/>
              </w:rPr>
              <w:t>Α</w:t>
            </w:r>
            <w:r w:rsidRPr="003466F1">
              <w:rPr>
                <w:sz w:val="24"/>
                <w:szCs w:val="24"/>
              </w:rPr>
              <w:t>΄ ΛΥΚΕΙΟΥ</w:t>
            </w:r>
          </w:p>
          <w:p w:rsidR="00611E7A" w:rsidRPr="003466F1" w:rsidRDefault="00611E7A" w:rsidP="004F77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ΤΜΗΜΑ </w:t>
            </w:r>
          </w:p>
          <w:p w:rsidR="00611E7A" w:rsidRPr="003466F1" w:rsidRDefault="00611E7A" w:rsidP="004F770A">
            <w:pPr>
              <w:spacing w:line="360" w:lineRule="auto"/>
              <w:rPr>
                <w:sz w:val="24"/>
                <w:szCs w:val="24"/>
              </w:rPr>
            </w:pPr>
            <w:r w:rsidRPr="003466F1">
              <w:rPr>
                <w:sz w:val="24"/>
                <w:szCs w:val="24"/>
              </w:rPr>
              <w:t xml:space="preserve">ΜΑΘΗΜΑ : </w:t>
            </w:r>
            <w:r>
              <w:rPr>
                <w:sz w:val="24"/>
                <w:szCs w:val="24"/>
              </w:rPr>
              <w:t>ΓΕΩΜΕΤΡΙΑ Α ΛΥΚΕΙΟΥ</w:t>
            </w:r>
          </w:p>
          <w:p w:rsidR="00611E7A" w:rsidRPr="003466F1" w:rsidRDefault="00611E7A" w:rsidP="004F770A">
            <w:pPr>
              <w:spacing w:line="360" w:lineRule="auto"/>
              <w:rPr>
                <w:sz w:val="24"/>
                <w:szCs w:val="24"/>
              </w:rPr>
            </w:pPr>
            <w:r w:rsidRPr="003466F1">
              <w:rPr>
                <w:sz w:val="24"/>
                <w:szCs w:val="24"/>
              </w:rPr>
              <w:t>ΕΠΩΝΥΜΟ: ……………………………..</w:t>
            </w:r>
          </w:p>
          <w:p w:rsidR="00611E7A" w:rsidRPr="003466F1" w:rsidRDefault="00611E7A" w:rsidP="004F770A">
            <w:pPr>
              <w:spacing w:line="360" w:lineRule="auto"/>
              <w:rPr>
                <w:sz w:val="24"/>
                <w:szCs w:val="24"/>
              </w:rPr>
            </w:pPr>
            <w:r w:rsidRPr="003466F1">
              <w:rPr>
                <w:sz w:val="24"/>
                <w:szCs w:val="24"/>
              </w:rPr>
              <w:t>ΟΝΟΜΑ: ………………………………...</w:t>
            </w:r>
          </w:p>
          <w:p w:rsidR="00611E7A" w:rsidRPr="003466F1" w:rsidRDefault="00611E7A" w:rsidP="004F770A">
            <w:pPr>
              <w:spacing w:line="360" w:lineRule="auto"/>
              <w:rPr>
                <w:sz w:val="24"/>
                <w:szCs w:val="24"/>
              </w:rPr>
            </w:pPr>
            <w:r w:rsidRPr="003466F1">
              <w:rPr>
                <w:sz w:val="24"/>
                <w:szCs w:val="24"/>
              </w:rPr>
              <w:t xml:space="preserve">ΗΜΕΡΟΜΗΝΙΑ: </w:t>
            </w:r>
            <w:r>
              <w:rPr>
                <w:sz w:val="24"/>
                <w:szCs w:val="24"/>
              </w:rPr>
              <w:t>19-06-2014</w:t>
            </w:r>
          </w:p>
        </w:tc>
      </w:tr>
      <w:tr w:rsidR="00611E7A" w:rsidRPr="003466F1" w:rsidTr="004F770A">
        <w:trPr>
          <w:trHeight w:val="360"/>
        </w:trPr>
        <w:tc>
          <w:tcPr>
            <w:tcW w:w="10065" w:type="dxa"/>
            <w:gridSpan w:val="2"/>
          </w:tcPr>
          <w:p w:rsidR="00611E7A" w:rsidRPr="003466F1" w:rsidRDefault="00611E7A" w:rsidP="004F770A">
            <w:pPr>
              <w:rPr>
                <w:sz w:val="24"/>
                <w:szCs w:val="24"/>
              </w:rPr>
            </w:pPr>
            <w:r w:rsidRPr="003466F1">
              <w:rPr>
                <w:sz w:val="24"/>
                <w:szCs w:val="24"/>
              </w:rPr>
              <w:t xml:space="preserve">ΕΙΣΗΓΗΤΕΣ: </w:t>
            </w:r>
            <w:r>
              <w:rPr>
                <w:sz w:val="24"/>
                <w:szCs w:val="24"/>
              </w:rPr>
              <w:t>ΧΑΡΑΛΑΜΠΙΔΗΣ ΑΝΑΣΤΑΣΙΟΣ</w:t>
            </w:r>
          </w:p>
        </w:tc>
      </w:tr>
    </w:tbl>
    <w:p w:rsidR="00EF4B1E" w:rsidRPr="00D05546" w:rsidRDefault="00684AE2" w:rsidP="005432F2">
      <w:pPr>
        <w:ind w:left="0"/>
        <w:rPr>
          <w:sz w:val="24"/>
          <w:szCs w:val="24"/>
        </w:rPr>
      </w:pPr>
    </w:p>
    <w:p w:rsidR="005432F2" w:rsidRDefault="005432F2" w:rsidP="005432F2">
      <w:pPr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ΘΕΜΑ 1</w:t>
      </w:r>
      <w:r>
        <w:rPr>
          <w:b/>
          <w:sz w:val="24"/>
          <w:szCs w:val="24"/>
          <w:u w:val="single"/>
          <w:vertAlign w:val="superscript"/>
        </w:rPr>
        <w:t>Ο</w:t>
      </w:r>
    </w:p>
    <w:p w:rsidR="005432F2" w:rsidRDefault="005432F2" w:rsidP="005432F2">
      <w:pPr>
        <w:ind w:left="0"/>
        <w:rPr>
          <w:b/>
          <w:sz w:val="24"/>
          <w:szCs w:val="24"/>
          <w:u w:val="single"/>
        </w:rPr>
      </w:pPr>
    </w:p>
    <w:p w:rsidR="005432F2" w:rsidRPr="00D05546" w:rsidRDefault="005432F2" w:rsidP="005432F2">
      <w:pPr>
        <w:ind w:hanging="284"/>
        <w:rPr>
          <w:sz w:val="24"/>
          <w:szCs w:val="24"/>
        </w:rPr>
      </w:pPr>
      <w:r>
        <w:rPr>
          <w:b/>
          <w:sz w:val="24"/>
          <w:szCs w:val="24"/>
        </w:rPr>
        <w:t>Α</w:t>
      </w:r>
      <w:r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Να χαρακτηρίσετε τις παρακάτω προτάσεις που ακολουθούν , γράφοντας στο τετράδιό σας , δίπλα στο γράμμα που αντιστοιχεί σε κάθε πρόταση , τη λέξη </w:t>
      </w:r>
      <w:r>
        <w:rPr>
          <w:b/>
          <w:sz w:val="24"/>
          <w:szCs w:val="24"/>
        </w:rPr>
        <w:t xml:space="preserve">Σωστό </w:t>
      </w:r>
      <w:r>
        <w:rPr>
          <w:sz w:val="24"/>
          <w:szCs w:val="24"/>
        </w:rPr>
        <w:t xml:space="preserve"> αν η πρόταση είναι σωστή, η </w:t>
      </w:r>
      <w:r>
        <w:rPr>
          <w:b/>
          <w:sz w:val="24"/>
          <w:szCs w:val="24"/>
        </w:rPr>
        <w:t xml:space="preserve">Λάθος </w:t>
      </w:r>
      <w:r>
        <w:rPr>
          <w:sz w:val="24"/>
          <w:szCs w:val="24"/>
        </w:rPr>
        <w:t xml:space="preserve">αν η πρόταση είναι </w:t>
      </w:r>
      <w:r w:rsidRPr="00D05546">
        <w:rPr>
          <w:sz w:val="24"/>
          <w:szCs w:val="24"/>
        </w:rPr>
        <w:t>λανθασμένη.</w:t>
      </w:r>
    </w:p>
    <w:p w:rsidR="005432F2" w:rsidRDefault="005432F2" w:rsidP="005432F2">
      <w:pPr>
        <w:ind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D05546" w:rsidRDefault="005432F2" w:rsidP="005432F2">
      <w:pPr>
        <w:ind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8788"/>
        <w:gridCol w:w="533"/>
      </w:tblGrid>
      <w:tr w:rsidR="00D05546" w:rsidTr="00611E7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D05546" w:rsidP="005432F2">
            <w:pPr>
              <w:ind w:left="0"/>
              <w:rPr>
                <w:sz w:val="24"/>
                <w:szCs w:val="24"/>
              </w:rPr>
            </w:pPr>
            <w:r w:rsidRPr="00D05546">
              <w:rPr>
                <w:sz w:val="24"/>
                <w:szCs w:val="24"/>
              </w:rPr>
              <w:t>α)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D05546" w:rsidP="005432F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 δυο τρίγωνα έχουν τις γωνίες τους ίσες μια προς μια, τότε τα τρίγωνα είναι ίσα.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D05546" w:rsidP="005432F2">
            <w:pPr>
              <w:ind w:left="0"/>
              <w:rPr>
                <w:sz w:val="24"/>
                <w:szCs w:val="24"/>
              </w:rPr>
            </w:pPr>
          </w:p>
        </w:tc>
      </w:tr>
      <w:tr w:rsidR="00D05546" w:rsidTr="00611E7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D05546" w:rsidP="005432F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β)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D05546" w:rsidP="005432F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Ένα τετράπλευρο είναι παραλληλόγραμμο αν δυο απέναντι πλευρές είναι ίσες και παράλληλες.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D05546" w:rsidP="005432F2">
            <w:pPr>
              <w:ind w:left="0"/>
              <w:rPr>
                <w:sz w:val="24"/>
                <w:szCs w:val="24"/>
              </w:rPr>
            </w:pPr>
          </w:p>
        </w:tc>
      </w:tr>
      <w:tr w:rsidR="00D05546" w:rsidTr="00611E7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D05546" w:rsidP="005432F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γ)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D05546" w:rsidP="00C47A0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Ένα τετράπλευρο είναι ορθογώνιο αν  έχει μια ορθή γωνία.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D05546" w:rsidP="005432F2">
            <w:pPr>
              <w:ind w:left="0"/>
              <w:rPr>
                <w:sz w:val="24"/>
                <w:szCs w:val="24"/>
              </w:rPr>
            </w:pPr>
          </w:p>
        </w:tc>
      </w:tr>
      <w:tr w:rsidR="00D05546" w:rsidTr="00611E7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D05546" w:rsidP="005432F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δ)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C47A09" w:rsidP="005432F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Σε κάθε ορθογώνιο οι διαγώνιοι είναι ίσες.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D05546" w:rsidP="005432F2">
            <w:pPr>
              <w:ind w:left="0"/>
              <w:rPr>
                <w:sz w:val="24"/>
                <w:szCs w:val="24"/>
              </w:rPr>
            </w:pPr>
          </w:p>
        </w:tc>
      </w:tr>
      <w:tr w:rsidR="00D05546" w:rsidTr="00611E7A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C47A09" w:rsidP="005432F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ε)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C47A09" w:rsidP="005432F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 ένα τραπέζιο είναι ισοσκελές ,τότε οι διαγώνιοί του είναι ίσες.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05546" w:rsidRPr="00D05546" w:rsidRDefault="00D05546" w:rsidP="005432F2">
            <w:pPr>
              <w:ind w:left="0"/>
              <w:rPr>
                <w:sz w:val="24"/>
                <w:szCs w:val="24"/>
              </w:rPr>
            </w:pPr>
          </w:p>
        </w:tc>
      </w:tr>
    </w:tbl>
    <w:p w:rsidR="005432F2" w:rsidRDefault="005432F2" w:rsidP="005432F2">
      <w:pPr>
        <w:ind w:hanging="284"/>
        <w:rPr>
          <w:b/>
          <w:sz w:val="24"/>
          <w:szCs w:val="24"/>
        </w:rPr>
      </w:pPr>
    </w:p>
    <w:p w:rsidR="005432F2" w:rsidRDefault="00C47A09" w:rsidP="00C47A09">
      <w:pPr>
        <w:tabs>
          <w:tab w:val="left" w:pos="8772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Μονάδες 10</w:t>
      </w:r>
    </w:p>
    <w:p w:rsidR="00C47A09" w:rsidRDefault="00C47A09" w:rsidP="00B57B03">
      <w:pPr>
        <w:tabs>
          <w:tab w:val="left" w:pos="8772"/>
        </w:tabs>
        <w:ind w:hanging="284"/>
        <w:rPr>
          <w:sz w:val="24"/>
          <w:szCs w:val="24"/>
        </w:rPr>
      </w:pPr>
      <w:r>
        <w:rPr>
          <w:b/>
          <w:sz w:val="24"/>
          <w:szCs w:val="24"/>
        </w:rPr>
        <w:t>Α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Να αποδείξετε ότι το ευθύγραμμο τμήμα που ενώνει τα μέσα των </w:t>
      </w:r>
      <w:r w:rsidR="00B57B03">
        <w:rPr>
          <w:sz w:val="24"/>
          <w:szCs w:val="24"/>
        </w:rPr>
        <w:t xml:space="preserve">δυο </w:t>
      </w:r>
      <w:r>
        <w:rPr>
          <w:sz w:val="24"/>
          <w:szCs w:val="24"/>
        </w:rPr>
        <w:t xml:space="preserve">πλευρών </w:t>
      </w:r>
      <w:r w:rsidR="00B57B03">
        <w:rPr>
          <w:sz w:val="24"/>
          <w:szCs w:val="24"/>
        </w:rPr>
        <w:t>τριγώνου είναι   παράλληλο προς την τρίτη πλευρά και ίσο με το μισό της.</w:t>
      </w:r>
    </w:p>
    <w:p w:rsidR="00B57B03" w:rsidRDefault="00B57B03" w:rsidP="00B57B03">
      <w:pPr>
        <w:tabs>
          <w:tab w:val="left" w:pos="8772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Μονάδες 15</w:t>
      </w:r>
    </w:p>
    <w:p w:rsidR="00B57B03" w:rsidRDefault="00B57B03" w:rsidP="00B57B03">
      <w:pPr>
        <w:tabs>
          <w:tab w:val="left" w:pos="8772"/>
        </w:tabs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ΘΕΜΑ 3</w:t>
      </w:r>
      <w:r>
        <w:rPr>
          <w:b/>
          <w:sz w:val="24"/>
          <w:szCs w:val="24"/>
          <w:u w:val="single"/>
          <w:vertAlign w:val="superscript"/>
        </w:rPr>
        <w:t>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612"/>
      </w:tblGrid>
      <w:tr w:rsidR="00B57B03" w:rsidTr="00466681">
        <w:trPr>
          <w:trHeight w:val="1854"/>
        </w:trPr>
        <w:tc>
          <w:tcPr>
            <w:tcW w:w="7054" w:type="dxa"/>
          </w:tcPr>
          <w:p w:rsidR="00150EFE" w:rsidRDefault="00150EFE" w:rsidP="00B57B03">
            <w:pPr>
              <w:tabs>
                <w:tab w:val="left" w:pos="8772"/>
              </w:tabs>
              <w:ind w:left="0"/>
              <w:rPr>
                <w:sz w:val="24"/>
                <w:szCs w:val="24"/>
              </w:rPr>
            </w:pPr>
          </w:p>
          <w:p w:rsidR="00B57B03" w:rsidRDefault="005C19A4" w:rsidP="00B57B03">
            <w:pPr>
              <w:tabs>
                <w:tab w:val="left" w:pos="877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Σε τραπέζιο ΑΒΓΔ η βάση ΔΓ είναι διπλάσια από τη βάση ΑΒ.</w:t>
            </w:r>
            <w:r w:rsidR="005569EC" w:rsidRPr="005569EC">
              <w:rPr>
                <w:sz w:val="24"/>
                <w:szCs w:val="24"/>
              </w:rPr>
              <w:t xml:space="preserve"> </w:t>
            </w:r>
            <w:r w:rsidR="00F729C9">
              <w:rPr>
                <w:sz w:val="24"/>
                <w:szCs w:val="24"/>
              </w:rPr>
              <w:t>Έστω Ζ , Λ</w:t>
            </w:r>
            <w:r>
              <w:rPr>
                <w:sz w:val="24"/>
                <w:szCs w:val="24"/>
              </w:rPr>
              <w:t xml:space="preserve"> τα μέσα των ΑΔ και ΒΓ αντίστοιχα.</w:t>
            </w:r>
            <w:r w:rsidR="00150E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Δείξτε ότι:</w:t>
            </w:r>
          </w:p>
          <w:p w:rsidR="00150EFE" w:rsidRDefault="00150EFE" w:rsidP="00B57B03">
            <w:pPr>
              <w:tabs>
                <w:tab w:val="left" w:pos="8772"/>
              </w:tabs>
              <w:ind w:left="0"/>
              <w:rPr>
                <w:sz w:val="24"/>
                <w:szCs w:val="24"/>
              </w:rPr>
            </w:pPr>
          </w:p>
          <w:p w:rsidR="00150EFE" w:rsidRDefault="005C19A4" w:rsidP="005C19A4">
            <w:pPr>
              <w:tabs>
                <w:tab w:val="left" w:pos="8772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150EFE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Γ</w:t>
            </w:r>
            <w:r>
              <w:rPr>
                <w:b/>
                <w:sz w:val="24"/>
                <w:szCs w:val="24"/>
                <w:vertAlign w:val="subscript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ΖΛ=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3ΑΒ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50EFE">
              <w:rPr>
                <w:rFonts w:eastAsiaTheme="minorEastAsia"/>
                <w:sz w:val="28"/>
                <w:szCs w:val="28"/>
              </w:rPr>
              <w:t xml:space="preserve">                                     </w:t>
            </w:r>
          </w:p>
          <w:p w:rsidR="00150EFE" w:rsidRDefault="00150EFE" w:rsidP="005C19A4">
            <w:pPr>
              <w:tabs>
                <w:tab w:val="left" w:pos="8772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                                 </w:t>
            </w:r>
            <w:r w:rsidR="00611E7A">
              <w:rPr>
                <w:rFonts w:eastAsiaTheme="minorEastAsia"/>
                <w:sz w:val="28"/>
                <w:szCs w:val="28"/>
              </w:rPr>
              <w:t xml:space="preserve">                             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Μονάδες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466681">
              <w:rPr>
                <w:rFonts w:eastAsiaTheme="minorEastAsia"/>
                <w:sz w:val="24"/>
                <w:szCs w:val="24"/>
              </w:rPr>
              <w:t>10</w:t>
            </w:r>
            <w:r>
              <w:rPr>
                <w:rFonts w:eastAsiaTheme="minorEastAsia"/>
                <w:sz w:val="28"/>
                <w:szCs w:val="28"/>
              </w:rPr>
              <w:t xml:space="preserve">                                   </w:t>
            </w:r>
          </w:p>
          <w:p w:rsidR="005C19A4" w:rsidRDefault="005C19A4" w:rsidP="00150EFE">
            <w:pPr>
              <w:tabs>
                <w:tab w:val="left" w:pos="4560"/>
              </w:tabs>
              <w:ind w:left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</w:t>
            </w:r>
            <w:r w:rsidR="00150EFE"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</w:t>
            </w:r>
            <w:r w:rsidR="00150EFE">
              <w:rPr>
                <w:rFonts w:eastAsiaTheme="minorEastAsia"/>
                <w:sz w:val="28"/>
                <w:szCs w:val="28"/>
              </w:rPr>
              <w:tab/>
            </w:r>
          </w:p>
          <w:p w:rsidR="005C19A4" w:rsidRPr="005C19A4" w:rsidRDefault="005C19A4" w:rsidP="005C19A4">
            <w:pPr>
              <w:tabs>
                <w:tab w:val="left" w:pos="87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8D3793" w:rsidRDefault="008D3793" w:rsidP="008D3793">
            <w:pPr>
              <w:tabs>
                <w:tab w:val="left" w:pos="8772"/>
              </w:tabs>
              <w:ind w:left="0"/>
              <w:rPr>
                <w:b/>
                <w:sz w:val="24"/>
                <w:szCs w:val="24"/>
              </w:rPr>
            </w:pPr>
          </w:p>
          <w:p w:rsidR="00B57B03" w:rsidRDefault="00150EFE" w:rsidP="00B57B03">
            <w:pPr>
              <w:tabs>
                <w:tab w:val="left" w:pos="8772"/>
              </w:tabs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2137410" cy="1272540"/>
                  <wp:effectExtent l="19050" t="0" r="0" b="0"/>
                  <wp:docPr id="7" name="Εικόνα 6" descr="C:\Users\user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274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9A4" w:rsidTr="00466681">
        <w:tc>
          <w:tcPr>
            <w:tcW w:w="7054" w:type="dxa"/>
          </w:tcPr>
          <w:p w:rsidR="005C19A4" w:rsidRDefault="00150EFE" w:rsidP="00B57B03">
            <w:pPr>
              <w:tabs>
                <w:tab w:val="left" w:pos="877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569EC" w:rsidRPr="00F729C9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Γ</w:t>
            </w:r>
            <w:r>
              <w:rPr>
                <w:b/>
                <w:sz w:val="24"/>
                <w:szCs w:val="24"/>
                <w:vertAlign w:val="subscript"/>
              </w:rPr>
              <w:t>2</w:t>
            </w:r>
            <w:r w:rsidRPr="00150EFE">
              <w:rPr>
                <w:sz w:val="24"/>
                <w:szCs w:val="24"/>
              </w:rPr>
              <w:t>.Αν Ε μέσο του ΔΓ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τότε το ΑΒΓΕ είναι παραλληλόγραμμο</w:t>
            </w:r>
          </w:p>
          <w:p w:rsidR="00150EFE" w:rsidRPr="00150EFE" w:rsidRDefault="00150EFE" w:rsidP="00B57B03">
            <w:pPr>
              <w:tabs>
                <w:tab w:val="left" w:pos="877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5C19A4" w:rsidRDefault="005C19A4" w:rsidP="00B57B03">
            <w:pPr>
              <w:tabs>
                <w:tab w:val="left" w:pos="8772"/>
              </w:tabs>
              <w:ind w:left="0"/>
              <w:rPr>
                <w:sz w:val="24"/>
                <w:szCs w:val="24"/>
              </w:rPr>
            </w:pPr>
          </w:p>
          <w:p w:rsidR="00150EFE" w:rsidRDefault="00466681" w:rsidP="00150EFE">
            <w:pPr>
              <w:tabs>
                <w:tab w:val="left" w:pos="8772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Μονάδες 05</w:t>
            </w:r>
          </w:p>
          <w:p w:rsidR="00150EFE" w:rsidRDefault="00150EFE" w:rsidP="00B57B03">
            <w:pPr>
              <w:tabs>
                <w:tab w:val="left" w:pos="8772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B57B03" w:rsidRDefault="005569EC" w:rsidP="005569EC">
      <w:pPr>
        <w:tabs>
          <w:tab w:val="left" w:pos="284"/>
          <w:tab w:val="left" w:pos="8772"/>
        </w:tabs>
        <w:ind w:left="0"/>
        <w:jc w:val="left"/>
        <w:rPr>
          <w:b/>
          <w:sz w:val="24"/>
          <w:szCs w:val="24"/>
        </w:rPr>
      </w:pPr>
      <w:r w:rsidRPr="005569EC">
        <w:rPr>
          <w:b/>
          <w:sz w:val="24"/>
          <w:szCs w:val="24"/>
        </w:rPr>
        <w:t xml:space="preserve">   </w:t>
      </w:r>
      <w:r w:rsidR="00150EFE">
        <w:rPr>
          <w:b/>
          <w:sz w:val="24"/>
          <w:szCs w:val="24"/>
        </w:rPr>
        <w:t>Γ</w:t>
      </w:r>
      <w:r w:rsidR="00150EFE">
        <w:rPr>
          <w:b/>
          <w:sz w:val="24"/>
          <w:szCs w:val="24"/>
          <w:vertAlign w:val="subscript"/>
        </w:rPr>
        <w:t>3</w:t>
      </w:r>
      <w:r w:rsidR="00150EFE">
        <w:rPr>
          <w:b/>
          <w:sz w:val="24"/>
          <w:szCs w:val="24"/>
        </w:rPr>
        <w:t>.</w:t>
      </w:r>
      <w:r w:rsidR="00150EFE">
        <w:rPr>
          <w:sz w:val="24"/>
          <w:szCs w:val="24"/>
        </w:rPr>
        <w:t xml:space="preserve"> Αν η ΖΗ τέμνει τα ΑΕ και ΒΕ στο Θ, Ι αντίστοιχα τότε </w:t>
      </w:r>
      <m:oMath>
        <m:r>
          <w:rPr>
            <w:rFonts w:ascii="Cambria Math" w:hAnsi="Cambria Math"/>
            <w:sz w:val="28"/>
            <w:szCs w:val="28"/>
          </w:rPr>
          <m:t>ΘΙ=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ΔΓ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3577A5">
        <w:rPr>
          <w:sz w:val="24"/>
          <w:szCs w:val="24"/>
        </w:rPr>
        <w:br w:type="textWrapping" w:clear="all"/>
      </w:r>
      <w:r w:rsidR="0046668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Μονάδες 10</w:t>
      </w:r>
    </w:p>
    <w:p w:rsidR="00F45E1D" w:rsidRDefault="00F45E1D" w:rsidP="00150EFE">
      <w:pPr>
        <w:tabs>
          <w:tab w:val="left" w:pos="8772"/>
        </w:tabs>
        <w:ind w:left="0"/>
        <w:jc w:val="left"/>
        <w:rPr>
          <w:b/>
          <w:sz w:val="24"/>
          <w:szCs w:val="24"/>
        </w:rPr>
      </w:pPr>
    </w:p>
    <w:p w:rsidR="00F55AAC" w:rsidRDefault="00ED2350" w:rsidP="00150EFE">
      <w:pPr>
        <w:tabs>
          <w:tab w:val="left" w:pos="8772"/>
        </w:tabs>
        <w:ind w:left="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-205740</wp:posOffset>
            </wp:positionV>
            <wp:extent cx="2209800" cy="1973580"/>
            <wp:effectExtent l="0" t="0" r="0" b="0"/>
            <wp:wrapTight wrapText="bothSides">
              <wp:wrapPolygon edited="0">
                <wp:start x="9497" y="834"/>
                <wp:lineTo x="7076" y="4170"/>
                <wp:lineTo x="4097" y="7506"/>
                <wp:lineTo x="1676" y="9174"/>
                <wp:lineTo x="745" y="10008"/>
                <wp:lineTo x="931" y="10842"/>
                <wp:lineTo x="5028" y="14178"/>
                <wp:lineTo x="8007" y="17514"/>
                <wp:lineTo x="8752" y="20015"/>
                <wp:lineTo x="9869" y="20015"/>
                <wp:lineTo x="13407" y="20015"/>
                <wp:lineTo x="14338" y="19390"/>
                <wp:lineTo x="14152" y="17514"/>
                <wp:lineTo x="19924" y="11050"/>
                <wp:lineTo x="19924" y="10842"/>
                <wp:lineTo x="21228" y="9174"/>
                <wp:lineTo x="20669" y="8548"/>
                <wp:lineTo x="16759" y="7506"/>
                <wp:lineTo x="12290" y="4170"/>
                <wp:lineTo x="10428" y="834"/>
                <wp:lineTo x="9497" y="834"/>
              </wp:wrapPolygon>
            </wp:wrapTight>
            <wp:docPr id="6" name="Εικόνα 5" descr="C:\Users\Public\Documents\Documents\1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Documents\Documents\12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681" w:rsidRPr="005569EC" w:rsidRDefault="00466681" w:rsidP="00150EFE">
      <w:pPr>
        <w:tabs>
          <w:tab w:val="left" w:pos="8772"/>
        </w:tabs>
        <w:ind w:left="0"/>
        <w:jc w:val="left"/>
        <w:rPr>
          <w:b/>
          <w:sz w:val="24"/>
          <w:szCs w:val="24"/>
        </w:rPr>
      </w:pPr>
      <w:r w:rsidRPr="005569EC">
        <w:rPr>
          <w:b/>
          <w:sz w:val="24"/>
          <w:szCs w:val="24"/>
          <w:u w:val="single"/>
        </w:rPr>
        <w:t>ΘΕΜΑ</w:t>
      </w:r>
      <w:r w:rsidR="00ED5D03" w:rsidRPr="005569EC">
        <w:rPr>
          <w:b/>
          <w:sz w:val="24"/>
          <w:szCs w:val="24"/>
          <w:u w:val="single"/>
        </w:rPr>
        <w:t xml:space="preserve"> 3</w:t>
      </w:r>
      <w:r w:rsidR="00ED5D03" w:rsidRPr="005569EC">
        <w:rPr>
          <w:b/>
          <w:sz w:val="24"/>
          <w:szCs w:val="24"/>
          <w:u w:val="single"/>
          <w:vertAlign w:val="superscript"/>
        </w:rPr>
        <w:t>0</w:t>
      </w:r>
    </w:p>
    <w:p w:rsidR="00F45E1D" w:rsidRDefault="00ED5D03" w:rsidP="00F45E1D">
      <w:pPr>
        <w:tabs>
          <w:tab w:val="left" w:pos="8772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Δίνεται  τρίγωνο ΑΒΓ και ΑΜ η διάμεσος και το ύψος</w:t>
      </w:r>
      <w:r w:rsidR="00F45E1D">
        <w:rPr>
          <w:sz w:val="24"/>
          <w:szCs w:val="24"/>
        </w:rPr>
        <w:t xml:space="preserve"> </w:t>
      </w:r>
    </w:p>
    <w:p w:rsidR="00F45E1D" w:rsidRDefault="00F45E1D" w:rsidP="00F45E1D">
      <w:pPr>
        <w:tabs>
          <w:tab w:val="left" w:pos="8772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ΑΗ </w:t>
      </w:r>
      <w:r w:rsidR="00ED5D03">
        <w:rPr>
          <w:sz w:val="24"/>
          <w:szCs w:val="24"/>
        </w:rPr>
        <w:t xml:space="preserve"> που αντιστοιχούν στην πλευρά ΒΓ.</w:t>
      </w:r>
      <w:r w:rsidR="00F55AAC">
        <w:rPr>
          <w:sz w:val="24"/>
          <w:szCs w:val="24"/>
        </w:rPr>
        <w:t xml:space="preserve"> </w:t>
      </w:r>
      <w:r w:rsidR="00ED5D03">
        <w:rPr>
          <w:sz w:val="24"/>
          <w:szCs w:val="24"/>
        </w:rPr>
        <w:t xml:space="preserve">Προεκτείνουμε τις </w:t>
      </w:r>
    </w:p>
    <w:p w:rsidR="00F55AAC" w:rsidRDefault="00ED5D03" w:rsidP="00F45E1D">
      <w:pPr>
        <w:tabs>
          <w:tab w:val="left" w:pos="8772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ΑΜ και ΑΗ έτσι ώστε ΑΜ=ΜΔ και ΑΗ=ΗΕ.</w:t>
      </w:r>
      <w:r w:rsidR="00F55AAC">
        <w:rPr>
          <w:sz w:val="24"/>
          <w:szCs w:val="24"/>
        </w:rPr>
        <w:t xml:space="preserve"> </w:t>
      </w:r>
      <w:r>
        <w:rPr>
          <w:sz w:val="24"/>
          <w:szCs w:val="24"/>
        </w:rPr>
        <w:t>Να αποδείξετε ότι</w:t>
      </w:r>
      <w:r w:rsidR="00F55AAC">
        <w:rPr>
          <w:sz w:val="24"/>
          <w:szCs w:val="24"/>
        </w:rPr>
        <w:t>:</w:t>
      </w:r>
    </w:p>
    <w:p w:rsidR="00ED5D03" w:rsidRDefault="00ED5D03" w:rsidP="00150EFE">
      <w:pPr>
        <w:tabs>
          <w:tab w:val="left" w:pos="8772"/>
        </w:tabs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45E1D" w:rsidRDefault="00F45E1D" w:rsidP="00150EFE">
      <w:pPr>
        <w:tabs>
          <w:tab w:val="left" w:pos="8772"/>
        </w:tabs>
        <w:ind w:left="0"/>
        <w:jc w:val="left"/>
        <w:rPr>
          <w:b/>
          <w:sz w:val="24"/>
          <w:szCs w:val="24"/>
        </w:rPr>
      </w:pPr>
    </w:p>
    <w:p w:rsidR="00F45E1D" w:rsidRDefault="00F45E1D" w:rsidP="00150EFE">
      <w:pPr>
        <w:tabs>
          <w:tab w:val="left" w:pos="8772"/>
        </w:tabs>
        <w:ind w:left="0"/>
        <w:jc w:val="left"/>
        <w:rPr>
          <w:b/>
          <w:sz w:val="24"/>
          <w:szCs w:val="24"/>
        </w:rPr>
      </w:pPr>
    </w:p>
    <w:p w:rsidR="00ED5D03" w:rsidRDefault="00ED5D03" w:rsidP="00150EFE">
      <w:pPr>
        <w:tabs>
          <w:tab w:val="left" w:pos="8772"/>
        </w:tabs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Γ</w:t>
      </w:r>
      <w:r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Το τετράπλευρο ΑΓΔΒ είναι παραλληλόγραμμο</w:t>
      </w:r>
    </w:p>
    <w:p w:rsidR="00F45E1D" w:rsidRDefault="00F45E1D" w:rsidP="00150EFE">
      <w:pPr>
        <w:tabs>
          <w:tab w:val="left" w:pos="8772"/>
        </w:tabs>
        <w:ind w:left="0"/>
        <w:jc w:val="left"/>
        <w:rPr>
          <w:sz w:val="24"/>
          <w:szCs w:val="24"/>
        </w:rPr>
      </w:pPr>
    </w:p>
    <w:p w:rsidR="00F55AAC" w:rsidRDefault="00F55AAC" w:rsidP="00F55AAC">
      <w:pPr>
        <w:tabs>
          <w:tab w:val="left" w:pos="8772"/>
        </w:tabs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Μονάδες 10</w:t>
      </w:r>
    </w:p>
    <w:p w:rsidR="00F55AAC" w:rsidRDefault="00F55AAC" w:rsidP="00F55AAC">
      <w:pPr>
        <w:tabs>
          <w:tab w:val="left" w:pos="8772"/>
        </w:tabs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Γ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Το τρίγωνο ΑΕΔ είναι ορθογώνιο.</w:t>
      </w:r>
    </w:p>
    <w:p w:rsidR="00F55AAC" w:rsidRDefault="00F55AAC" w:rsidP="00F55AAC">
      <w:pPr>
        <w:tabs>
          <w:tab w:val="left" w:pos="8772"/>
        </w:tabs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Μονάδες 08</w:t>
      </w:r>
    </w:p>
    <w:p w:rsidR="00F55AAC" w:rsidRPr="00F55AAC" w:rsidRDefault="00F55AAC" w:rsidP="00F55AAC">
      <w:pPr>
        <w:tabs>
          <w:tab w:val="left" w:pos="8772"/>
        </w:tabs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>Γ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.</w:t>
      </w:r>
      <m:oMath>
        <m:r>
          <w:rPr>
            <w:rFonts w:ascii="Cambria Math" w:hAnsi="Cambria Math"/>
            <w:sz w:val="24"/>
            <w:szCs w:val="24"/>
          </w:rPr>
          <m:t>Η</m:t>
        </m:r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Ε</m:t>
            </m:r>
          </m:e>
        </m:acc>
      </m:oMath>
      <w:r w:rsidRPr="00F55AAC">
        <w:rPr>
          <w:rFonts w:eastAsiaTheme="minorEastAsia"/>
          <w:sz w:val="24"/>
          <w:szCs w:val="24"/>
        </w:rPr>
        <w:t>Μ</w:t>
      </w:r>
      <w:r>
        <w:rPr>
          <w:rFonts w:eastAsiaTheme="minorEastAsia"/>
          <w:sz w:val="24"/>
          <w:szCs w:val="24"/>
        </w:rPr>
        <w:t>=</w:t>
      </w:r>
      <m:oMath>
        <m:r>
          <w:rPr>
            <w:rFonts w:ascii="Cambria Math" w:eastAsiaTheme="minorEastAsia" w:hAnsi="Cambria Math"/>
            <w:sz w:val="24"/>
            <w:szCs w:val="24"/>
          </w:rPr>
          <m:t>Η</m:t>
        </m:r>
        <m:acc>
          <m:ac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Α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Μ</m:t>
        </m:r>
      </m:oMath>
    </w:p>
    <w:p w:rsidR="00F55AAC" w:rsidRDefault="00F55AAC" w:rsidP="00F55AAC">
      <w:pPr>
        <w:tabs>
          <w:tab w:val="left" w:pos="8772"/>
        </w:tabs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Μονάδες 07</w:t>
      </w:r>
    </w:p>
    <w:p w:rsidR="00F55AAC" w:rsidRDefault="00F55AAC" w:rsidP="00F55AAC">
      <w:pPr>
        <w:tabs>
          <w:tab w:val="left" w:pos="8772"/>
        </w:tabs>
        <w:ind w:left="0"/>
        <w:jc w:val="left"/>
        <w:rPr>
          <w:b/>
          <w:sz w:val="24"/>
          <w:szCs w:val="24"/>
        </w:rPr>
      </w:pPr>
    </w:p>
    <w:p w:rsidR="00F55AAC" w:rsidRDefault="00203D3C" w:rsidP="00F55AAC">
      <w:pPr>
        <w:tabs>
          <w:tab w:val="left" w:pos="8772"/>
        </w:tabs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122555</wp:posOffset>
            </wp:positionV>
            <wp:extent cx="2613660" cy="2598420"/>
            <wp:effectExtent l="0" t="0" r="0" b="0"/>
            <wp:wrapTight wrapText="bothSides">
              <wp:wrapPolygon edited="0">
                <wp:start x="11178" y="475"/>
                <wp:lineTo x="10706" y="11243"/>
                <wp:lineTo x="11808" y="11243"/>
                <wp:lineTo x="14484" y="11243"/>
                <wp:lineTo x="15271" y="11085"/>
                <wp:lineTo x="15114" y="10610"/>
                <wp:lineTo x="17475" y="10610"/>
                <wp:lineTo x="18262" y="9818"/>
                <wp:lineTo x="17633" y="8076"/>
                <wp:lineTo x="18577" y="5226"/>
                <wp:lineTo x="12910" y="3009"/>
                <wp:lineTo x="12280" y="475"/>
                <wp:lineTo x="11178" y="475"/>
              </wp:wrapPolygon>
            </wp:wrapTight>
            <wp:docPr id="9" name="Εικόνα 7" descr="C:\Users\Public\Documents\Document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ublic\Documents\Documents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7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5AAC" w:rsidRDefault="00F55AAC" w:rsidP="00F55AAC">
      <w:pPr>
        <w:tabs>
          <w:tab w:val="left" w:pos="8772"/>
        </w:tabs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ΘΕΜΑ 3</w:t>
      </w:r>
      <w:r>
        <w:rPr>
          <w:b/>
          <w:sz w:val="24"/>
          <w:szCs w:val="24"/>
          <w:u w:val="single"/>
          <w:vertAlign w:val="superscript"/>
        </w:rPr>
        <w:t>0</w:t>
      </w:r>
    </w:p>
    <w:p w:rsidR="008D714C" w:rsidRDefault="00126726" w:rsidP="00F55AAC">
      <w:pPr>
        <w:ind w:left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Δίνεται </w:t>
      </w:r>
      <w:r w:rsidR="00F55AAC">
        <w:rPr>
          <w:sz w:val="24"/>
          <w:szCs w:val="24"/>
        </w:rPr>
        <w:t xml:space="preserve"> </w:t>
      </w:r>
      <w:r w:rsidR="008D714C">
        <w:rPr>
          <w:sz w:val="24"/>
          <w:szCs w:val="24"/>
        </w:rPr>
        <w:t xml:space="preserve">ορθογώνιο </w:t>
      </w:r>
      <w:r w:rsidR="00F55AAC">
        <w:rPr>
          <w:sz w:val="24"/>
          <w:szCs w:val="24"/>
        </w:rPr>
        <w:t xml:space="preserve">τρίγωνο ΑΒΓ με υποτείνουσα την ΒΓ και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 w:rsidR="00F55AAC">
        <w:rPr>
          <w:rFonts w:eastAsiaTheme="minorEastAsia"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p>
        </m:sSup>
      </m:oMath>
      <w:r w:rsidR="00F55AAC">
        <w:rPr>
          <w:rFonts w:eastAsiaTheme="minorEastAsia"/>
          <w:sz w:val="24"/>
          <w:szCs w:val="24"/>
        </w:rPr>
        <w:t>.</w:t>
      </w:r>
    </w:p>
    <w:p w:rsidR="008D714C" w:rsidRDefault="00F55AAC" w:rsidP="00F55AAC">
      <w:pPr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Έστω  ΑΔ διάμεσος  του ΑΒΓ και Ε,Ζ,Η τα μέσα των ΑΒ, ΒΔ</w:t>
      </w:r>
    </w:p>
    <w:p w:rsidR="008D714C" w:rsidRDefault="00F55AAC" w:rsidP="00F55AAC">
      <w:pPr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και ΑΔ αντίστοιχα. Στην προέκταση του ΕΖ παίρνουμε τμήμα ΖΚ=ΕΖ. </w:t>
      </w:r>
    </w:p>
    <w:p w:rsidR="00ED5D03" w:rsidRDefault="00F55AAC" w:rsidP="00F55AAC">
      <w:pPr>
        <w:ind w:left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Να δείξετε ότι :</w:t>
      </w:r>
    </w:p>
    <w:p w:rsidR="00B1100A" w:rsidRDefault="00B1100A" w:rsidP="00F55AAC">
      <w:pPr>
        <w:ind w:left="0"/>
        <w:rPr>
          <w:rFonts w:eastAsiaTheme="minorEastAsia"/>
          <w:sz w:val="24"/>
          <w:szCs w:val="24"/>
        </w:rPr>
      </w:pPr>
    </w:p>
    <w:p w:rsidR="00B1100A" w:rsidRDefault="00B1100A" w:rsidP="00F55AAC">
      <w:pPr>
        <w:ind w:left="0"/>
        <w:rPr>
          <w:rFonts w:eastAsiaTheme="minorEastAsia"/>
          <w:sz w:val="24"/>
          <w:szCs w:val="24"/>
        </w:rPr>
      </w:pPr>
    </w:p>
    <w:p w:rsidR="00B1100A" w:rsidRDefault="00B1100A" w:rsidP="00F55AAC">
      <w:pPr>
        <w:ind w:left="0"/>
        <w:rPr>
          <w:rFonts w:eastAsiaTheme="minorEastAsia"/>
          <w:sz w:val="24"/>
          <w:szCs w:val="24"/>
        </w:rPr>
      </w:pPr>
    </w:p>
    <w:p w:rsidR="00EC00AA" w:rsidRDefault="00F55AAC" w:rsidP="00F55AAC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Γ</w:t>
      </w:r>
      <w:r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>.</w:t>
      </w:r>
      <w:r w:rsidR="00EC00AA">
        <w:rPr>
          <w:sz w:val="24"/>
          <w:szCs w:val="24"/>
        </w:rPr>
        <w:t>Το ΒΕΔΚ είναι παραλληλόγραμμο.</w:t>
      </w:r>
    </w:p>
    <w:p w:rsidR="00EC00AA" w:rsidRDefault="00EC00AA" w:rsidP="00EC00AA">
      <w:pPr>
        <w:tabs>
          <w:tab w:val="left" w:pos="8772"/>
        </w:tabs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Μονάδες 10</w:t>
      </w:r>
    </w:p>
    <w:p w:rsidR="00EC00AA" w:rsidRPr="00EC00AA" w:rsidRDefault="00EC00AA" w:rsidP="00EC00AA">
      <w:pPr>
        <w:tabs>
          <w:tab w:val="left" w:pos="8772"/>
        </w:tabs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Γ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Το ΑΕΖΔ είναι ισοσκελές τραπέζιο.</w:t>
      </w:r>
    </w:p>
    <w:p w:rsidR="00EC00AA" w:rsidRDefault="00EC00AA" w:rsidP="00EC00AA">
      <w:pPr>
        <w:tabs>
          <w:tab w:val="left" w:pos="8784"/>
        </w:tabs>
        <w:rPr>
          <w:sz w:val="24"/>
          <w:szCs w:val="24"/>
        </w:rPr>
      </w:pPr>
    </w:p>
    <w:p w:rsidR="00EC00AA" w:rsidRDefault="00EC00AA" w:rsidP="00EC00AA">
      <w:pPr>
        <w:tabs>
          <w:tab w:val="left" w:pos="8772"/>
        </w:tabs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Μονάδες 10</w:t>
      </w:r>
    </w:p>
    <w:p w:rsidR="00EC00AA" w:rsidRPr="00EC00AA" w:rsidRDefault="00EC00AA" w:rsidP="00EC00AA">
      <w:pPr>
        <w:tabs>
          <w:tab w:val="left" w:pos="8772"/>
        </w:tabs>
        <w:ind w:lef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Γ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>Τα τμήματα ΑΚ, ΕΔ διχοτομούνται.</w:t>
      </w:r>
    </w:p>
    <w:p w:rsidR="00EC00AA" w:rsidRDefault="00EC00AA" w:rsidP="00EC00AA">
      <w:pPr>
        <w:tabs>
          <w:tab w:val="left" w:pos="8772"/>
        </w:tabs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C00AA" w:rsidRDefault="00EC00AA" w:rsidP="00EC00AA">
      <w:pPr>
        <w:tabs>
          <w:tab w:val="left" w:pos="8772"/>
        </w:tabs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Μονάδες 05</w:t>
      </w:r>
    </w:p>
    <w:p w:rsidR="00F55AAC" w:rsidRDefault="00F55AAC" w:rsidP="00EC00AA">
      <w:pPr>
        <w:tabs>
          <w:tab w:val="left" w:pos="8772"/>
        </w:tabs>
        <w:rPr>
          <w:sz w:val="24"/>
          <w:szCs w:val="24"/>
        </w:rPr>
      </w:pPr>
    </w:p>
    <w:p w:rsidR="00611E7A" w:rsidRDefault="00611E7A" w:rsidP="00611E7A">
      <w:pPr>
        <w:tabs>
          <w:tab w:val="left" w:pos="8772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ΚΑΛΗ ΕΠΙΤΥΧΙΑ</w:t>
      </w:r>
    </w:p>
    <w:p w:rsidR="00611E7A" w:rsidRDefault="00611E7A" w:rsidP="00611E7A">
      <w:pPr>
        <w:tabs>
          <w:tab w:val="left" w:pos="8772"/>
        </w:tabs>
        <w:rPr>
          <w:sz w:val="24"/>
          <w:szCs w:val="24"/>
          <w:u w:val="single"/>
        </w:rPr>
      </w:pPr>
    </w:p>
    <w:p w:rsidR="00611E7A" w:rsidRDefault="00611E7A" w:rsidP="00611E7A">
      <w:pPr>
        <w:tabs>
          <w:tab w:val="left" w:pos="8772"/>
        </w:tabs>
        <w:rPr>
          <w:sz w:val="24"/>
          <w:szCs w:val="24"/>
          <w:u w:val="single"/>
        </w:rPr>
      </w:pPr>
    </w:p>
    <w:p w:rsidR="00611E7A" w:rsidRPr="00B312CD" w:rsidRDefault="00611E7A" w:rsidP="00611E7A">
      <w:pPr>
        <w:tabs>
          <w:tab w:val="left" w:pos="8647"/>
        </w:tabs>
        <w:rPr>
          <w:sz w:val="28"/>
          <w:szCs w:val="28"/>
        </w:rPr>
      </w:pPr>
      <w:r w:rsidRPr="00B312CD">
        <w:rPr>
          <w:sz w:val="28"/>
          <w:szCs w:val="28"/>
        </w:rPr>
        <w:t xml:space="preserve">   Ο Διευθυντής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B312CD">
        <w:rPr>
          <w:sz w:val="28"/>
          <w:szCs w:val="28"/>
        </w:rPr>
        <w:t xml:space="preserve">Ο Εισηγητής  </w:t>
      </w:r>
    </w:p>
    <w:p w:rsidR="00611E7A" w:rsidRPr="00B312CD" w:rsidRDefault="00611E7A" w:rsidP="00611E7A">
      <w:pPr>
        <w:tabs>
          <w:tab w:val="left" w:pos="8647"/>
        </w:tabs>
        <w:rPr>
          <w:sz w:val="28"/>
          <w:szCs w:val="28"/>
        </w:rPr>
      </w:pPr>
    </w:p>
    <w:p w:rsidR="00611E7A" w:rsidRPr="00B312CD" w:rsidRDefault="00611E7A" w:rsidP="00611E7A">
      <w:pPr>
        <w:tabs>
          <w:tab w:val="left" w:pos="8647"/>
        </w:tabs>
        <w:rPr>
          <w:sz w:val="28"/>
          <w:szCs w:val="28"/>
        </w:rPr>
      </w:pPr>
    </w:p>
    <w:p w:rsidR="001C09C1" w:rsidRDefault="00611E7A" w:rsidP="00611E7A">
      <w:pPr>
        <w:tabs>
          <w:tab w:val="left" w:pos="8772"/>
        </w:tabs>
        <w:rPr>
          <w:sz w:val="28"/>
          <w:szCs w:val="28"/>
        </w:rPr>
      </w:pPr>
      <w:r w:rsidRPr="00B312CD">
        <w:rPr>
          <w:sz w:val="28"/>
          <w:szCs w:val="28"/>
        </w:rPr>
        <w:t xml:space="preserve">Καραγιάννης Στέλλιος                                      </w:t>
      </w:r>
      <w:r>
        <w:rPr>
          <w:sz w:val="28"/>
          <w:szCs w:val="28"/>
        </w:rPr>
        <w:t xml:space="preserve">                         </w:t>
      </w:r>
      <w:r w:rsidRPr="00B312CD">
        <w:rPr>
          <w:sz w:val="28"/>
          <w:szCs w:val="28"/>
        </w:rPr>
        <w:t>Χαραλαμπίδης Αναστάσιος</w:t>
      </w:r>
    </w:p>
    <w:p w:rsidR="00ED2350" w:rsidRDefault="00ED2350" w:rsidP="00611E7A">
      <w:pPr>
        <w:tabs>
          <w:tab w:val="left" w:pos="8772"/>
        </w:tabs>
        <w:rPr>
          <w:sz w:val="28"/>
          <w:szCs w:val="28"/>
        </w:rPr>
      </w:pPr>
    </w:p>
    <w:p w:rsidR="00ED2350" w:rsidRDefault="00ED2350" w:rsidP="00611E7A">
      <w:pPr>
        <w:tabs>
          <w:tab w:val="left" w:pos="8772"/>
        </w:tabs>
        <w:rPr>
          <w:sz w:val="28"/>
          <w:szCs w:val="28"/>
        </w:rPr>
      </w:pPr>
    </w:p>
    <w:p w:rsidR="00ED2350" w:rsidRDefault="00ED2350" w:rsidP="00611E7A">
      <w:pPr>
        <w:tabs>
          <w:tab w:val="left" w:pos="8772"/>
        </w:tabs>
        <w:rPr>
          <w:sz w:val="28"/>
          <w:szCs w:val="28"/>
        </w:rPr>
      </w:pPr>
    </w:p>
    <w:p w:rsidR="00ED2350" w:rsidRDefault="00ED2350" w:rsidP="00611E7A">
      <w:pPr>
        <w:tabs>
          <w:tab w:val="left" w:pos="8772"/>
        </w:tabs>
        <w:rPr>
          <w:sz w:val="28"/>
          <w:szCs w:val="28"/>
        </w:rPr>
      </w:pPr>
    </w:p>
    <w:p w:rsidR="00ED2350" w:rsidRDefault="00ED2350" w:rsidP="00611E7A">
      <w:pPr>
        <w:tabs>
          <w:tab w:val="left" w:pos="8772"/>
        </w:tabs>
        <w:rPr>
          <w:sz w:val="28"/>
          <w:szCs w:val="28"/>
        </w:rPr>
      </w:pPr>
    </w:p>
    <w:p w:rsidR="00ED2350" w:rsidRDefault="00ED2350" w:rsidP="00611E7A">
      <w:pPr>
        <w:tabs>
          <w:tab w:val="left" w:pos="8772"/>
        </w:tabs>
        <w:rPr>
          <w:sz w:val="28"/>
          <w:szCs w:val="28"/>
        </w:rPr>
      </w:pPr>
    </w:p>
    <w:p w:rsidR="00ED2350" w:rsidRDefault="00ED2350" w:rsidP="00611E7A">
      <w:pPr>
        <w:tabs>
          <w:tab w:val="left" w:pos="8772"/>
        </w:tabs>
        <w:rPr>
          <w:sz w:val="28"/>
          <w:szCs w:val="28"/>
        </w:rPr>
      </w:pPr>
    </w:p>
    <w:p w:rsidR="00ED2350" w:rsidRDefault="00ED2350" w:rsidP="00611E7A">
      <w:pPr>
        <w:tabs>
          <w:tab w:val="left" w:pos="8772"/>
        </w:tabs>
        <w:rPr>
          <w:sz w:val="28"/>
          <w:szCs w:val="28"/>
        </w:rPr>
      </w:pPr>
    </w:p>
    <w:p w:rsidR="00ED2350" w:rsidRDefault="00ED2350" w:rsidP="00611E7A">
      <w:pPr>
        <w:tabs>
          <w:tab w:val="left" w:pos="8772"/>
        </w:tabs>
        <w:rPr>
          <w:sz w:val="28"/>
          <w:szCs w:val="28"/>
        </w:rPr>
      </w:pPr>
    </w:p>
    <w:p w:rsidR="00ED2350" w:rsidRDefault="00ED2350" w:rsidP="00611E7A">
      <w:pPr>
        <w:tabs>
          <w:tab w:val="left" w:pos="8772"/>
        </w:tabs>
        <w:rPr>
          <w:sz w:val="24"/>
          <w:szCs w:val="24"/>
          <w:u w:val="single"/>
        </w:rPr>
      </w:pPr>
    </w:p>
    <w:p w:rsidR="001C09C1" w:rsidRPr="001C09C1" w:rsidRDefault="001C09C1" w:rsidP="001C09C1">
      <w:pPr>
        <w:rPr>
          <w:sz w:val="24"/>
          <w:szCs w:val="24"/>
        </w:rPr>
      </w:pPr>
    </w:p>
    <w:p w:rsidR="001C09C1" w:rsidRPr="001C09C1" w:rsidRDefault="001C09C1" w:rsidP="001C09C1">
      <w:pPr>
        <w:rPr>
          <w:sz w:val="24"/>
          <w:szCs w:val="24"/>
        </w:rPr>
      </w:pPr>
    </w:p>
    <w:p w:rsidR="001C09C1" w:rsidRPr="001C09C1" w:rsidRDefault="001C09C1" w:rsidP="001C09C1">
      <w:pPr>
        <w:rPr>
          <w:sz w:val="24"/>
          <w:szCs w:val="24"/>
        </w:rPr>
      </w:pPr>
    </w:p>
    <w:p w:rsidR="001C09C1" w:rsidRDefault="001C09C1" w:rsidP="001C09C1">
      <w:pPr>
        <w:rPr>
          <w:sz w:val="24"/>
          <w:szCs w:val="24"/>
        </w:rPr>
      </w:pPr>
    </w:p>
    <w:p w:rsidR="008D714C" w:rsidRDefault="001C09C1" w:rsidP="001C09C1">
      <w:pPr>
        <w:tabs>
          <w:tab w:val="left" w:pos="25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D714C" w:rsidRDefault="008D714C" w:rsidP="008D714C">
      <w:pPr>
        <w:rPr>
          <w:sz w:val="24"/>
          <w:szCs w:val="24"/>
        </w:rPr>
      </w:pPr>
    </w:p>
    <w:p w:rsidR="00611E7A" w:rsidRPr="008D714C" w:rsidRDefault="008D714C" w:rsidP="008D714C">
      <w:pPr>
        <w:tabs>
          <w:tab w:val="left" w:pos="23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11E7A" w:rsidRPr="008D714C" w:rsidSect="00ED2350">
      <w:pgSz w:w="11906" w:h="16838"/>
      <w:pgMar w:top="1440" w:right="42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2"/>
    <w:rsid w:val="00016539"/>
    <w:rsid w:val="001046D8"/>
    <w:rsid w:val="00126726"/>
    <w:rsid w:val="00150EFE"/>
    <w:rsid w:val="001C09C1"/>
    <w:rsid w:val="001D6C77"/>
    <w:rsid w:val="00203D3C"/>
    <w:rsid w:val="003577A5"/>
    <w:rsid w:val="003A4608"/>
    <w:rsid w:val="003F0DAE"/>
    <w:rsid w:val="0046223E"/>
    <w:rsid w:val="00466681"/>
    <w:rsid w:val="00477939"/>
    <w:rsid w:val="005432F2"/>
    <w:rsid w:val="005569EC"/>
    <w:rsid w:val="005C19A4"/>
    <w:rsid w:val="00611E7A"/>
    <w:rsid w:val="00684AE2"/>
    <w:rsid w:val="00787BBE"/>
    <w:rsid w:val="00847450"/>
    <w:rsid w:val="008B1F0A"/>
    <w:rsid w:val="008D3793"/>
    <w:rsid w:val="008D714C"/>
    <w:rsid w:val="00B01184"/>
    <w:rsid w:val="00B1100A"/>
    <w:rsid w:val="00B57B03"/>
    <w:rsid w:val="00B810C7"/>
    <w:rsid w:val="00C47A09"/>
    <w:rsid w:val="00D05546"/>
    <w:rsid w:val="00DE3F78"/>
    <w:rsid w:val="00E76F5D"/>
    <w:rsid w:val="00EC00AA"/>
    <w:rsid w:val="00ED2350"/>
    <w:rsid w:val="00ED5D03"/>
    <w:rsid w:val="00F45E1D"/>
    <w:rsid w:val="00F55AAC"/>
    <w:rsid w:val="00F729C9"/>
    <w:rsid w:val="00F72B70"/>
    <w:rsid w:val="00F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5C19A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C19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C1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5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5C19A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C19A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C1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ΤΑΣΟΣ</dc:creator>
  <cp:lastModifiedBy>ADM</cp:lastModifiedBy>
  <cp:revision>2</cp:revision>
  <cp:lastPrinted>2014-05-29T07:23:00Z</cp:lastPrinted>
  <dcterms:created xsi:type="dcterms:W3CDTF">2014-06-28T19:24:00Z</dcterms:created>
  <dcterms:modified xsi:type="dcterms:W3CDTF">2014-06-28T19:24:00Z</dcterms:modified>
</cp:coreProperties>
</file>