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4D" w:rsidRPr="00E04E4D" w:rsidRDefault="00E04E4D" w:rsidP="00E04E4D">
      <w:pPr>
        <w:outlineLvl w:val="0"/>
        <w:rPr>
          <w:sz w:val="28"/>
          <w:szCs w:val="28"/>
          <w:lang w:val="el-GR"/>
        </w:rPr>
      </w:pPr>
      <w:r w:rsidRPr="00E04E4D">
        <w:rPr>
          <w:sz w:val="28"/>
          <w:szCs w:val="28"/>
          <w:lang w:val="el-GR"/>
        </w:rPr>
        <w:t>ΕΛΛΗΝΙΚΗ ΔΗΜΟΚΡΑΤΙΑ                                         ΣΧΟΛΙΚΟ ΕΤΟΣ 2013-2014</w:t>
      </w:r>
    </w:p>
    <w:p w:rsidR="00E04E4D" w:rsidRPr="00E04E4D" w:rsidRDefault="00E04E4D" w:rsidP="00E04E4D">
      <w:pPr>
        <w:outlineLvl w:val="0"/>
        <w:rPr>
          <w:sz w:val="28"/>
          <w:szCs w:val="28"/>
          <w:lang w:val="el-GR"/>
        </w:rPr>
      </w:pPr>
      <w:r w:rsidRPr="00E04E4D">
        <w:rPr>
          <w:sz w:val="28"/>
          <w:szCs w:val="28"/>
          <w:lang w:val="el-GR"/>
        </w:rPr>
        <w:t>ΔΙΕΥΘΥΝΣΗ ΔΕΥΤΕΡΟΒΑΘΜΙΑ</w:t>
      </w:r>
      <w:r>
        <w:rPr>
          <w:sz w:val="28"/>
          <w:szCs w:val="28"/>
          <w:lang w:val="el-GR"/>
        </w:rPr>
        <w:t>Σ                               Α</w:t>
      </w:r>
      <w:r w:rsidRPr="00E04E4D">
        <w:rPr>
          <w:sz w:val="28"/>
          <w:szCs w:val="28"/>
          <w:lang w:val="el-GR"/>
        </w:rPr>
        <w:t xml:space="preserve">΄ΤΑΞΗ ΕΠΑ.Λ.                      </w:t>
      </w:r>
    </w:p>
    <w:p w:rsidR="00E04E4D" w:rsidRPr="00E04E4D" w:rsidRDefault="00E04E4D" w:rsidP="00E04E4D">
      <w:pPr>
        <w:rPr>
          <w:sz w:val="28"/>
          <w:szCs w:val="28"/>
          <w:lang w:val="el-GR"/>
        </w:rPr>
      </w:pPr>
      <w:r w:rsidRPr="00E04E4D">
        <w:rPr>
          <w:sz w:val="28"/>
          <w:szCs w:val="28"/>
          <w:lang w:val="el-GR"/>
        </w:rPr>
        <w:t xml:space="preserve">ΕΚΠΑΙΔΕΥΣΗΣ Ν.ΛΕΣΒΟΥ            </w:t>
      </w:r>
      <w:r>
        <w:rPr>
          <w:sz w:val="28"/>
          <w:szCs w:val="28"/>
          <w:lang w:val="el-GR"/>
        </w:rPr>
        <w:t xml:space="preserve">                               Μύρινα 20-06</w:t>
      </w:r>
      <w:r w:rsidR="008F6FC6">
        <w:rPr>
          <w:sz w:val="28"/>
          <w:szCs w:val="28"/>
          <w:lang w:val="el-GR"/>
        </w:rPr>
        <w:t>-</w:t>
      </w:r>
      <w:r>
        <w:rPr>
          <w:sz w:val="28"/>
          <w:szCs w:val="28"/>
          <w:lang w:val="el-GR"/>
        </w:rPr>
        <w:t>2014</w:t>
      </w:r>
      <w:r w:rsidRPr="00E04E4D">
        <w:rPr>
          <w:sz w:val="28"/>
          <w:szCs w:val="28"/>
          <w:lang w:val="el-GR"/>
        </w:rPr>
        <w:t xml:space="preserve">                      </w:t>
      </w:r>
    </w:p>
    <w:p w:rsidR="00E04E4D" w:rsidRPr="00E04E4D" w:rsidRDefault="00E04E4D" w:rsidP="00E04E4D">
      <w:pPr>
        <w:tabs>
          <w:tab w:val="left" w:pos="6300"/>
          <w:tab w:val="left" w:pos="6480"/>
          <w:tab w:val="left" w:pos="6660"/>
        </w:tabs>
        <w:rPr>
          <w:b/>
          <w:sz w:val="28"/>
          <w:szCs w:val="28"/>
          <w:u w:val="single"/>
          <w:lang w:val="el-GR"/>
        </w:rPr>
      </w:pPr>
      <w:r w:rsidRPr="00E04E4D">
        <w:rPr>
          <w:sz w:val="28"/>
          <w:szCs w:val="28"/>
          <w:lang w:val="el-GR"/>
        </w:rPr>
        <w:t>1</w:t>
      </w:r>
      <w:r w:rsidRPr="00E04E4D">
        <w:rPr>
          <w:sz w:val="28"/>
          <w:szCs w:val="28"/>
          <w:vertAlign w:val="superscript"/>
          <w:lang w:val="el-GR"/>
        </w:rPr>
        <w:t>0</w:t>
      </w:r>
      <w:r w:rsidRPr="00E04E4D">
        <w:rPr>
          <w:sz w:val="28"/>
          <w:szCs w:val="28"/>
          <w:lang w:val="el-GR"/>
        </w:rPr>
        <w:t xml:space="preserve"> ΕΠΑ.Λ. ΜΥΡΙΝΑΣ                                                    ΕΙΣΗΓΗΤΗΣ : </w:t>
      </w:r>
      <w:proofErr w:type="spellStart"/>
      <w:r w:rsidRPr="00E04E4D">
        <w:rPr>
          <w:sz w:val="28"/>
          <w:szCs w:val="28"/>
          <w:lang w:val="el-GR"/>
        </w:rPr>
        <w:t>Χαραλαμπίδης</w:t>
      </w:r>
      <w:proofErr w:type="spellEnd"/>
      <w:r w:rsidRPr="00E04E4D">
        <w:rPr>
          <w:sz w:val="28"/>
          <w:szCs w:val="28"/>
          <w:lang w:val="el-GR"/>
        </w:rPr>
        <w:t xml:space="preserve"> Αναστάσιος</w:t>
      </w:r>
    </w:p>
    <w:p w:rsidR="00E04E4D" w:rsidRPr="00E04E4D" w:rsidRDefault="00E04E4D" w:rsidP="00E04E4D">
      <w:pPr>
        <w:jc w:val="center"/>
        <w:outlineLvl w:val="0"/>
        <w:rPr>
          <w:b/>
          <w:sz w:val="28"/>
          <w:szCs w:val="28"/>
          <w:u w:val="single"/>
          <w:lang w:val="el-GR"/>
        </w:rPr>
      </w:pPr>
    </w:p>
    <w:p w:rsidR="00E04E4D" w:rsidRPr="00E04E4D" w:rsidRDefault="00E04E4D" w:rsidP="00E04E4D">
      <w:pPr>
        <w:outlineLvl w:val="0"/>
        <w:rPr>
          <w:b/>
          <w:sz w:val="28"/>
          <w:szCs w:val="28"/>
          <w:lang w:val="el-GR"/>
        </w:rPr>
      </w:pPr>
      <w:r w:rsidRPr="00E04E4D">
        <w:rPr>
          <w:b/>
          <w:sz w:val="28"/>
          <w:szCs w:val="28"/>
          <w:lang w:val="el-GR"/>
        </w:rPr>
        <w:t xml:space="preserve">        ΓΡΑΠΤΕΣ  ΠΡΟΑΓΩΓΙΚΕΣ ΕΞΕΤΑΣΕΙΣ ΜΑΙΟΥ-ΙΟΥΝΙΟΥ  2014</w:t>
      </w:r>
    </w:p>
    <w:p w:rsidR="00E04E4D" w:rsidRPr="00E04E4D" w:rsidRDefault="00E04E4D" w:rsidP="00E04E4D">
      <w:pPr>
        <w:rPr>
          <w:b/>
          <w:sz w:val="28"/>
          <w:szCs w:val="28"/>
          <w:lang w:val="el-GR"/>
        </w:rPr>
      </w:pPr>
      <w:r w:rsidRPr="00E04E4D">
        <w:rPr>
          <w:b/>
          <w:sz w:val="28"/>
          <w:szCs w:val="28"/>
          <w:lang w:val="el-GR"/>
        </w:rPr>
        <w:t xml:space="preserve">                   ΣΤΟ ΜΑΘΗΜΑ ΓΕΩΜΕΤΡΙΑΣ .</w:t>
      </w:r>
    </w:p>
    <w:p w:rsidR="00E04E4D" w:rsidRPr="00E04E4D" w:rsidRDefault="00E04E4D" w:rsidP="00E04E4D">
      <w:pPr>
        <w:rPr>
          <w:b/>
          <w:sz w:val="28"/>
          <w:szCs w:val="28"/>
          <w:lang w:val="el-GR"/>
        </w:rPr>
      </w:pPr>
      <w:r w:rsidRPr="00E04E4D">
        <w:rPr>
          <w:b/>
          <w:sz w:val="28"/>
          <w:szCs w:val="28"/>
          <w:lang w:val="el-GR"/>
        </w:rPr>
        <w:t>ΟΝΟΜΑΤΕΠΩΝΥΜΟ:</w:t>
      </w:r>
    </w:p>
    <w:p w:rsidR="00E04E4D" w:rsidRPr="00E04E4D" w:rsidRDefault="00E04E4D" w:rsidP="00E04E4D">
      <w:pPr>
        <w:rPr>
          <w:b/>
          <w:sz w:val="28"/>
          <w:szCs w:val="28"/>
          <w:lang w:val="el-GR"/>
        </w:rPr>
      </w:pPr>
      <w:r w:rsidRPr="00E04E4D">
        <w:rPr>
          <w:b/>
          <w:sz w:val="28"/>
          <w:szCs w:val="28"/>
          <w:lang w:val="el-GR"/>
        </w:rPr>
        <w:t>............................................................................................................</w:t>
      </w:r>
    </w:p>
    <w:p w:rsidR="00E04E4D" w:rsidRDefault="00E04E4D" w:rsidP="004D7EF7">
      <w:pPr>
        <w:jc w:val="center"/>
        <w:rPr>
          <w:b/>
          <w:sz w:val="28"/>
          <w:szCs w:val="28"/>
          <w:lang w:val="el-GR"/>
        </w:rPr>
      </w:pPr>
      <w:r w:rsidRPr="00E04E4D">
        <w:rPr>
          <w:b/>
          <w:sz w:val="28"/>
          <w:szCs w:val="28"/>
          <w:u w:val="single"/>
          <w:lang w:val="el-GR"/>
        </w:rPr>
        <w:t>ΘΕΜΑΤΑ</w:t>
      </w:r>
    </w:p>
    <w:p w:rsidR="00371A3F" w:rsidRDefault="00371A3F" w:rsidP="00371A3F">
      <w:pPr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ΘΕΜΑ 1</w:t>
      </w:r>
      <w:r>
        <w:rPr>
          <w:b/>
          <w:sz w:val="28"/>
          <w:szCs w:val="28"/>
          <w:vertAlign w:val="superscript"/>
          <w:lang w:val="el-GR"/>
        </w:rPr>
        <w:t>0</w:t>
      </w:r>
    </w:p>
    <w:p w:rsidR="00371A3F" w:rsidRDefault="00371A3F" w:rsidP="00371A3F">
      <w:pPr>
        <w:ind w:left="426" w:hanging="426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</w:t>
      </w:r>
      <w:r>
        <w:rPr>
          <w:b/>
          <w:sz w:val="28"/>
          <w:szCs w:val="28"/>
          <w:vertAlign w:val="subscript"/>
          <w:lang w:val="el-GR"/>
        </w:rPr>
        <w:t>1</w:t>
      </w:r>
      <w:r>
        <w:rPr>
          <w:b/>
          <w:sz w:val="28"/>
          <w:szCs w:val="28"/>
          <w:lang w:val="el-GR"/>
        </w:rPr>
        <w:t>.</w:t>
      </w:r>
      <w:r>
        <w:rPr>
          <w:sz w:val="28"/>
          <w:szCs w:val="28"/>
          <w:lang w:val="el-GR"/>
        </w:rPr>
        <w:t xml:space="preserve"> Να αποδείξετε ότι  η διάμεσος ορθογωνίου τριγώνου</w:t>
      </w:r>
      <w:r w:rsidR="00E04E4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που φέρουμε από την  κορυφή της ορθής γωνίας είναι ίση με το μισό της υποτείνουσας.</w:t>
      </w:r>
    </w:p>
    <w:p w:rsidR="00371A3F" w:rsidRDefault="00371A3F" w:rsidP="00371A3F">
      <w:pPr>
        <w:ind w:left="426" w:hanging="426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                                                                                                                        </w:t>
      </w:r>
      <w:r w:rsidR="00E04E4D">
        <w:rPr>
          <w:b/>
          <w:sz w:val="28"/>
          <w:szCs w:val="28"/>
          <w:lang w:val="el-GR"/>
        </w:rPr>
        <w:t xml:space="preserve">      </w:t>
      </w:r>
      <w:r>
        <w:rPr>
          <w:b/>
          <w:sz w:val="28"/>
          <w:szCs w:val="28"/>
          <w:lang w:val="el-GR"/>
        </w:rPr>
        <w:t xml:space="preserve"> </w:t>
      </w:r>
      <w:r w:rsidR="00E04E4D">
        <w:rPr>
          <w:b/>
          <w:sz w:val="28"/>
          <w:szCs w:val="28"/>
          <w:lang w:val="el-GR"/>
        </w:rPr>
        <w:t xml:space="preserve">   </w:t>
      </w:r>
      <w:r>
        <w:rPr>
          <w:b/>
          <w:sz w:val="28"/>
          <w:szCs w:val="28"/>
          <w:lang w:val="el-GR"/>
        </w:rPr>
        <w:t>Μονάδες</w:t>
      </w:r>
      <w:r w:rsidR="00E04E4D">
        <w:rPr>
          <w:b/>
          <w:sz w:val="28"/>
          <w:szCs w:val="28"/>
          <w:lang w:val="el-GR"/>
        </w:rPr>
        <w:t xml:space="preserve"> 15</w:t>
      </w:r>
    </w:p>
    <w:p w:rsidR="00371A3F" w:rsidRDefault="00371A3F" w:rsidP="008A2E93">
      <w:pPr>
        <w:ind w:left="426" w:hanging="426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</w:t>
      </w:r>
      <w:r>
        <w:rPr>
          <w:b/>
          <w:sz w:val="28"/>
          <w:szCs w:val="28"/>
          <w:vertAlign w:val="subscript"/>
          <w:lang w:val="el-GR"/>
        </w:rPr>
        <w:t>2</w:t>
      </w:r>
      <w:r>
        <w:rPr>
          <w:b/>
          <w:sz w:val="28"/>
          <w:szCs w:val="28"/>
          <w:lang w:val="el-GR"/>
        </w:rPr>
        <w:t>.</w:t>
      </w:r>
      <w:r>
        <w:rPr>
          <w:sz w:val="28"/>
          <w:szCs w:val="28"/>
          <w:lang w:val="el-GR"/>
        </w:rPr>
        <w:t xml:space="preserve"> Στις παρακάτω ερωτήσεις να σημειώσετε το Σ (Σωστό) η το Λ (Λάθος):</w:t>
      </w:r>
      <w:r w:rsidRPr="00484427">
        <w:rPr>
          <w:sz w:val="28"/>
          <w:szCs w:val="28"/>
          <w:lang w:val="el-GR"/>
        </w:rPr>
        <w:t xml:space="preserve"> 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8329"/>
        <w:gridCol w:w="1418"/>
      </w:tblGrid>
      <w:tr w:rsidR="008A2E93" w:rsidRPr="00BB5979" w:rsidTr="00E04E4D">
        <w:trPr>
          <w:trHeight w:val="804"/>
        </w:trPr>
        <w:tc>
          <w:tcPr>
            <w:tcW w:w="8329" w:type="dxa"/>
          </w:tcPr>
          <w:p w:rsidR="00371A3F" w:rsidRPr="00BB5979" w:rsidRDefault="008A2E93" w:rsidP="00E04E4D">
            <w:pPr>
              <w:spacing w:after="0" w:line="240" w:lineRule="auto"/>
              <w:ind w:left="283" w:hanging="283"/>
              <w:rPr>
                <w:sz w:val="28"/>
                <w:szCs w:val="28"/>
                <w:vertAlign w:val="subscript"/>
                <w:lang w:val="el-GR"/>
              </w:rPr>
            </w:pPr>
            <w:r w:rsidRPr="00BB5979">
              <w:rPr>
                <w:sz w:val="28"/>
                <w:szCs w:val="28"/>
                <w:lang w:val="el-GR"/>
              </w:rPr>
              <w:t xml:space="preserve">α) </w:t>
            </w:r>
            <w:r w:rsidR="00371A3F" w:rsidRPr="00BB5979">
              <w:rPr>
                <w:sz w:val="28"/>
                <w:szCs w:val="28"/>
                <w:lang w:val="el-GR"/>
              </w:rPr>
              <w:t>Δυο τρίγωνα είναι ίσα όταν έχουν δυο πλευρές ίσες  μια προς μια και τις περιεχόμενες σε αυ</w:t>
            </w:r>
            <w:r w:rsidR="00E04E4D">
              <w:rPr>
                <w:sz w:val="28"/>
                <w:szCs w:val="28"/>
                <w:lang w:val="el-GR"/>
              </w:rPr>
              <w:t xml:space="preserve">τές γωνίες ίσες </w:t>
            </w:r>
            <w:r w:rsidR="00371A3F" w:rsidRPr="00BB5979">
              <w:rPr>
                <w:sz w:val="28"/>
                <w:szCs w:val="28"/>
                <w:lang w:val="el-GR"/>
              </w:rPr>
              <w:t>.</w:t>
            </w:r>
          </w:p>
          <w:p w:rsidR="009B6C16" w:rsidRPr="00BB5979" w:rsidRDefault="009B6C16" w:rsidP="00BB5979">
            <w:pPr>
              <w:spacing w:after="0" w:line="240" w:lineRule="auto"/>
              <w:rPr>
                <w:sz w:val="28"/>
                <w:szCs w:val="28"/>
                <w:vertAlign w:val="subscript"/>
                <w:lang w:val="el-GR"/>
              </w:rPr>
            </w:pPr>
          </w:p>
        </w:tc>
        <w:tc>
          <w:tcPr>
            <w:tcW w:w="1418" w:type="dxa"/>
          </w:tcPr>
          <w:p w:rsidR="00477800" w:rsidRPr="00BB5979" w:rsidRDefault="00477800" w:rsidP="00BB5979"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</w:p>
          <w:p w:rsidR="008A2E93" w:rsidRPr="00BB5979" w:rsidRDefault="00477800" w:rsidP="00E04E4D"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 w:rsidRPr="00BB5979">
              <w:rPr>
                <w:sz w:val="28"/>
                <w:szCs w:val="28"/>
                <w:lang w:val="el-GR"/>
              </w:rPr>
              <w:t xml:space="preserve">Σ              Λ </w:t>
            </w:r>
          </w:p>
        </w:tc>
      </w:tr>
      <w:tr w:rsidR="008A2E93" w:rsidRPr="00E04E4D" w:rsidTr="00A136B0">
        <w:tc>
          <w:tcPr>
            <w:tcW w:w="8329" w:type="dxa"/>
          </w:tcPr>
          <w:p w:rsidR="008A2E93" w:rsidRPr="00BB5979" w:rsidRDefault="00477800" w:rsidP="00E04E4D"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 w:rsidRPr="00BB5979">
              <w:rPr>
                <w:sz w:val="28"/>
                <w:szCs w:val="28"/>
                <w:lang w:val="el-GR"/>
              </w:rPr>
              <w:t xml:space="preserve">β) </w:t>
            </w:r>
            <w:r w:rsidR="00371A3F" w:rsidRPr="00BB5979">
              <w:rPr>
                <w:sz w:val="28"/>
                <w:szCs w:val="28"/>
                <w:lang w:val="el-GR"/>
              </w:rPr>
              <w:t xml:space="preserve">Σε κάθε παραλληλόγραμμο οι </w:t>
            </w:r>
            <w:r w:rsidR="00E04E4D">
              <w:rPr>
                <w:sz w:val="28"/>
                <w:szCs w:val="28"/>
                <w:lang w:val="el-GR"/>
              </w:rPr>
              <w:t xml:space="preserve">απέναντι πλευρές είναι ίσες. </w:t>
            </w:r>
          </w:p>
        </w:tc>
        <w:tc>
          <w:tcPr>
            <w:tcW w:w="1418" w:type="dxa"/>
          </w:tcPr>
          <w:p w:rsidR="008A2E93" w:rsidRPr="00BB5979" w:rsidRDefault="00477800" w:rsidP="00BB5979"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 w:rsidRPr="00BB5979">
              <w:rPr>
                <w:sz w:val="28"/>
                <w:szCs w:val="28"/>
                <w:lang w:val="el-GR"/>
              </w:rPr>
              <w:t>Σ              Λ</w:t>
            </w:r>
          </w:p>
        </w:tc>
      </w:tr>
      <w:tr w:rsidR="008A2E93" w:rsidRPr="00E04E4D" w:rsidTr="00A136B0">
        <w:tc>
          <w:tcPr>
            <w:tcW w:w="8329" w:type="dxa"/>
          </w:tcPr>
          <w:p w:rsidR="008A2E93" w:rsidRPr="00BB5979" w:rsidRDefault="00477800" w:rsidP="00BB5979"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 w:rsidRPr="00BB5979">
              <w:rPr>
                <w:sz w:val="28"/>
                <w:szCs w:val="28"/>
                <w:lang w:val="el-GR"/>
              </w:rPr>
              <w:t xml:space="preserve">γ) </w:t>
            </w:r>
            <w:r w:rsidR="00371A3F" w:rsidRPr="00BB5979">
              <w:rPr>
                <w:sz w:val="28"/>
                <w:szCs w:val="28"/>
                <w:lang w:val="el-GR"/>
              </w:rPr>
              <w:t>Ένα τετράπλευρο είναι ορθογώνιο αν έχει δυο γωνίες ορθές.</w:t>
            </w:r>
          </w:p>
        </w:tc>
        <w:tc>
          <w:tcPr>
            <w:tcW w:w="1418" w:type="dxa"/>
          </w:tcPr>
          <w:p w:rsidR="008A2E93" w:rsidRPr="00BB5979" w:rsidRDefault="00477800" w:rsidP="00BB5979"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 w:rsidRPr="00BB5979">
              <w:rPr>
                <w:sz w:val="28"/>
                <w:szCs w:val="28"/>
                <w:lang w:val="el-GR"/>
              </w:rPr>
              <w:t>Σ              Λ</w:t>
            </w:r>
          </w:p>
        </w:tc>
      </w:tr>
      <w:tr w:rsidR="008A2E93" w:rsidRPr="00BB5979" w:rsidTr="00A136B0">
        <w:tc>
          <w:tcPr>
            <w:tcW w:w="8329" w:type="dxa"/>
          </w:tcPr>
          <w:p w:rsidR="008A2E93" w:rsidRDefault="00477800" w:rsidP="00E04E4D">
            <w:pPr>
              <w:spacing w:after="0" w:line="240" w:lineRule="auto"/>
              <w:ind w:left="283" w:hanging="283"/>
              <w:rPr>
                <w:sz w:val="28"/>
                <w:szCs w:val="28"/>
                <w:lang w:val="el-GR"/>
              </w:rPr>
            </w:pPr>
            <w:r w:rsidRPr="00BB5979">
              <w:rPr>
                <w:sz w:val="28"/>
                <w:szCs w:val="28"/>
                <w:lang w:val="el-GR"/>
              </w:rPr>
              <w:t xml:space="preserve">δ) </w:t>
            </w:r>
            <w:r w:rsidR="00371A3F" w:rsidRPr="00BB5979">
              <w:rPr>
                <w:sz w:val="28"/>
                <w:szCs w:val="28"/>
                <w:lang w:val="el-GR"/>
              </w:rPr>
              <w:t xml:space="preserve">Τετράγωνο λέγεται το παραλληλόγραμμο που είναι ορθογώνιο και </w:t>
            </w:r>
            <w:r w:rsidR="00E04E4D">
              <w:rPr>
                <w:sz w:val="28"/>
                <w:szCs w:val="28"/>
                <w:lang w:val="el-GR"/>
              </w:rPr>
              <w:t xml:space="preserve">  </w:t>
            </w:r>
            <w:r w:rsidR="00371A3F" w:rsidRPr="00BB5979">
              <w:rPr>
                <w:sz w:val="28"/>
                <w:szCs w:val="28"/>
                <w:lang w:val="el-GR"/>
              </w:rPr>
              <w:t>ρόμβος</w:t>
            </w:r>
            <w:r w:rsidR="00E04E4D">
              <w:rPr>
                <w:sz w:val="28"/>
                <w:szCs w:val="28"/>
                <w:lang w:val="el-GR"/>
              </w:rPr>
              <w:t>.</w:t>
            </w:r>
          </w:p>
          <w:p w:rsidR="00E04E4D" w:rsidRPr="00BB5979" w:rsidRDefault="00E04E4D" w:rsidP="00E04E4D">
            <w:pPr>
              <w:spacing w:after="0" w:line="240" w:lineRule="auto"/>
              <w:ind w:left="283" w:hanging="283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ε) Σε κάθε τετράγωνο οι διαδοχικές πλευρές είναι ίσες.</w:t>
            </w:r>
          </w:p>
        </w:tc>
        <w:tc>
          <w:tcPr>
            <w:tcW w:w="1418" w:type="dxa"/>
          </w:tcPr>
          <w:p w:rsidR="009A0309" w:rsidRPr="00BB5979" w:rsidRDefault="009A0309" w:rsidP="00BB5979"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</w:p>
          <w:p w:rsidR="008A2E93" w:rsidRPr="00BB5979" w:rsidRDefault="00477800" w:rsidP="00BB5979"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 w:rsidRPr="00BB5979">
              <w:rPr>
                <w:sz w:val="28"/>
                <w:szCs w:val="28"/>
                <w:lang w:val="el-GR"/>
              </w:rPr>
              <w:t>Σ              Λ</w:t>
            </w:r>
          </w:p>
        </w:tc>
      </w:tr>
    </w:tbl>
    <w:p w:rsidR="008B7444" w:rsidRDefault="008B7444" w:rsidP="008B7444">
      <w:pPr>
        <w:tabs>
          <w:tab w:val="left" w:pos="8364"/>
        </w:tabs>
        <w:ind w:left="8364" w:hanging="8364"/>
        <w:rPr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  <w:t xml:space="preserve">                                                                                                                             </w:t>
      </w:r>
      <w:r>
        <w:rPr>
          <w:b/>
          <w:sz w:val="28"/>
          <w:szCs w:val="28"/>
          <w:lang w:val="el-GR"/>
        </w:rPr>
        <w:t xml:space="preserve">Μονάδες </w:t>
      </w:r>
      <w:r w:rsidR="00A2297F">
        <w:rPr>
          <w:b/>
          <w:sz w:val="28"/>
          <w:szCs w:val="28"/>
          <w:lang w:val="el-GR"/>
        </w:rPr>
        <w:t>1</w:t>
      </w:r>
      <w:r w:rsidR="00E04E4D">
        <w:rPr>
          <w:b/>
          <w:sz w:val="28"/>
          <w:szCs w:val="28"/>
          <w:lang w:val="el-GR"/>
        </w:rPr>
        <w:t>0</w:t>
      </w:r>
    </w:p>
    <w:p w:rsidR="0089110E" w:rsidRDefault="0089110E" w:rsidP="008B7444">
      <w:pPr>
        <w:tabs>
          <w:tab w:val="left" w:pos="8364"/>
        </w:tabs>
        <w:ind w:left="8364" w:hanging="8364"/>
        <w:rPr>
          <w:b/>
          <w:sz w:val="28"/>
          <w:szCs w:val="28"/>
          <w:lang w:val="el-GR"/>
        </w:rPr>
      </w:pPr>
    </w:p>
    <w:p w:rsidR="0089110E" w:rsidRDefault="0089110E" w:rsidP="008B7444">
      <w:pPr>
        <w:tabs>
          <w:tab w:val="left" w:pos="8364"/>
        </w:tabs>
        <w:ind w:left="8364" w:hanging="8364"/>
        <w:rPr>
          <w:b/>
          <w:sz w:val="28"/>
          <w:szCs w:val="28"/>
          <w:lang w:val="el-GR"/>
        </w:rPr>
      </w:pPr>
    </w:p>
    <w:p w:rsidR="0089110E" w:rsidRDefault="0089110E" w:rsidP="008B7444">
      <w:pPr>
        <w:tabs>
          <w:tab w:val="left" w:pos="8364"/>
        </w:tabs>
        <w:ind w:left="8364" w:hanging="8364"/>
        <w:rPr>
          <w:b/>
          <w:sz w:val="28"/>
          <w:szCs w:val="28"/>
          <w:lang w:val="el-GR"/>
        </w:rPr>
      </w:pPr>
    </w:p>
    <w:p w:rsidR="0089110E" w:rsidRDefault="0089110E" w:rsidP="008B7444">
      <w:pPr>
        <w:tabs>
          <w:tab w:val="left" w:pos="8364"/>
        </w:tabs>
        <w:ind w:left="8364" w:hanging="8364"/>
        <w:rPr>
          <w:b/>
          <w:sz w:val="28"/>
          <w:szCs w:val="28"/>
          <w:lang w:val="el-GR"/>
        </w:rPr>
      </w:pPr>
    </w:p>
    <w:p w:rsidR="0089110E" w:rsidRDefault="0089110E" w:rsidP="008B7444">
      <w:pPr>
        <w:tabs>
          <w:tab w:val="left" w:pos="8364"/>
        </w:tabs>
        <w:ind w:left="8364" w:hanging="8364"/>
        <w:rPr>
          <w:b/>
          <w:sz w:val="28"/>
          <w:szCs w:val="28"/>
          <w:lang w:val="el-GR"/>
        </w:rPr>
      </w:pPr>
    </w:p>
    <w:p w:rsidR="003A2BAE" w:rsidRDefault="003A2BAE" w:rsidP="008B7444">
      <w:pPr>
        <w:tabs>
          <w:tab w:val="left" w:pos="8364"/>
        </w:tabs>
        <w:ind w:left="8364" w:hanging="8364"/>
        <w:rPr>
          <w:b/>
          <w:sz w:val="28"/>
          <w:szCs w:val="28"/>
        </w:rPr>
      </w:pPr>
    </w:p>
    <w:p w:rsidR="0060647C" w:rsidRDefault="003839EE" w:rsidP="00C677FD">
      <w:pPr>
        <w:tabs>
          <w:tab w:val="left" w:pos="8364"/>
          <w:tab w:val="left" w:pos="8505"/>
        </w:tabs>
        <w:ind w:left="426" w:hanging="426"/>
        <w:rPr>
          <w:b/>
          <w:sz w:val="28"/>
          <w:szCs w:val="28"/>
          <w:lang w:val="el-GR"/>
        </w:rPr>
      </w:pPr>
      <w:r>
        <w:rPr>
          <w:b/>
          <w:noProof/>
          <w:sz w:val="28"/>
          <w:szCs w:val="28"/>
          <w:lang w:val="el-GR" w:eastAsia="el-GR"/>
        </w:rPr>
        <w:drawing>
          <wp:inline distT="0" distB="0" distL="0" distR="0">
            <wp:extent cx="5989320" cy="3307080"/>
            <wp:effectExtent l="1905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FD" w:rsidRPr="00371A3F" w:rsidRDefault="00C677FD" w:rsidP="00A22D36">
      <w:pPr>
        <w:tabs>
          <w:tab w:val="left" w:pos="8364"/>
        </w:tabs>
        <w:ind w:left="426" w:hanging="426"/>
        <w:rPr>
          <w:b/>
          <w:sz w:val="28"/>
          <w:szCs w:val="28"/>
          <w:lang w:val="el-GR"/>
        </w:rPr>
      </w:pPr>
    </w:p>
    <w:p w:rsidR="00A22D36" w:rsidRDefault="00A22D36" w:rsidP="0060647C">
      <w:pPr>
        <w:tabs>
          <w:tab w:val="left" w:pos="8505"/>
        </w:tabs>
        <w:ind w:left="426" w:hanging="426"/>
        <w:rPr>
          <w:b/>
          <w:sz w:val="28"/>
          <w:szCs w:val="28"/>
          <w:lang w:val="el-GR"/>
        </w:rPr>
      </w:pPr>
    </w:p>
    <w:p w:rsidR="00A22D36" w:rsidRDefault="00A22D36" w:rsidP="0060647C">
      <w:pPr>
        <w:tabs>
          <w:tab w:val="left" w:pos="8505"/>
        </w:tabs>
        <w:ind w:left="426" w:hanging="426"/>
        <w:rPr>
          <w:b/>
          <w:sz w:val="28"/>
          <w:szCs w:val="28"/>
          <w:lang w:val="el-GR"/>
        </w:rPr>
      </w:pPr>
    </w:p>
    <w:p w:rsidR="00A22D36" w:rsidRDefault="00A22D36" w:rsidP="0060647C">
      <w:pPr>
        <w:tabs>
          <w:tab w:val="left" w:pos="8505"/>
        </w:tabs>
        <w:ind w:left="426" w:hanging="426"/>
        <w:rPr>
          <w:b/>
          <w:sz w:val="28"/>
          <w:szCs w:val="28"/>
          <w:lang w:val="el-GR"/>
        </w:rPr>
      </w:pPr>
    </w:p>
    <w:p w:rsidR="00A22D36" w:rsidRDefault="00A22D36" w:rsidP="0060647C">
      <w:pPr>
        <w:tabs>
          <w:tab w:val="left" w:pos="8505"/>
        </w:tabs>
        <w:ind w:left="426" w:hanging="426"/>
        <w:rPr>
          <w:b/>
          <w:sz w:val="28"/>
          <w:szCs w:val="28"/>
          <w:lang w:val="el-GR"/>
        </w:rPr>
      </w:pPr>
    </w:p>
    <w:p w:rsidR="00E04E4D" w:rsidRDefault="00E04E4D" w:rsidP="0060647C">
      <w:pPr>
        <w:tabs>
          <w:tab w:val="left" w:pos="8505"/>
        </w:tabs>
        <w:ind w:left="426" w:hanging="426"/>
        <w:rPr>
          <w:b/>
          <w:sz w:val="28"/>
          <w:szCs w:val="28"/>
          <w:lang w:val="el-GR"/>
        </w:rPr>
      </w:pPr>
    </w:p>
    <w:p w:rsidR="00E04E4D" w:rsidRDefault="00E04E4D" w:rsidP="0060647C">
      <w:pPr>
        <w:tabs>
          <w:tab w:val="left" w:pos="8505"/>
        </w:tabs>
        <w:ind w:left="426" w:hanging="426"/>
        <w:rPr>
          <w:b/>
          <w:sz w:val="28"/>
          <w:szCs w:val="28"/>
          <w:lang w:val="el-GR"/>
        </w:rPr>
      </w:pPr>
    </w:p>
    <w:p w:rsidR="00E04E4D" w:rsidRDefault="00E04E4D" w:rsidP="0060647C">
      <w:pPr>
        <w:tabs>
          <w:tab w:val="left" w:pos="8505"/>
        </w:tabs>
        <w:ind w:left="426" w:hanging="426"/>
        <w:rPr>
          <w:b/>
          <w:sz w:val="28"/>
          <w:szCs w:val="28"/>
          <w:lang w:val="el-GR"/>
        </w:rPr>
      </w:pPr>
    </w:p>
    <w:p w:rsidR="0060647C" w:rsidRDefault="003839EE" w:rsidP="0060647C">
      <w:pPr>
        <w:tabs>
          <w:tab w:val="left" w:pos="8505"/>
        </w:tabs>
        <w:ind w:left="426" w:hanging="426"/>
        <w:rPr>
          <w:sz w:val="28"/>
          <w:szCs w:val="28"/>
          <w:lang w:val="el-GR"/>
        </w:rPr>
      </w:pPr>
      <w:r>
        <w:rPr>
          <w:b/>
          <w:noProof/>
          <w:sz w:val="28"/>
          <w:szCs w:val="28"/>
          <w:lang w:val="el-GR" w:eastAsia="el-GR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175260</wp:posOffset>
            </wp:positionV>
            <wp:extent cx="1838325" cy="1047750"/>
            <wp:effectExtent l="0" t="0" r="0" b="0"/>
            <wp:wrapTight wrapText="bothSides">
              <wp:wrapPolygon edited="0">
                <wp:start x="3134" y="1178"/>
                <wp:lineTo x="2238" y="3142"/>
                <wp:lineTo x="2238" y="13745"/>
                <wp:lineTo x="1343" y="20029"/>
                <wp:lineTo x="2910" y="20029"/>
                <wp:lineTo x="2910" y="20029"/>
                <wp:lineTo x="20145" y="19244"/>
                <wp:lineTo x="21488" y="16102"/>
                <wp:lineTo x="17907" y="13745"/>
                <wp:lineTo x="14325" y="7462"/>
                <wp:lineTo x="12759" y="1178"/>
                <wp:lineTo x="3134" y="1178"/>
              </wp:wrapPolygon>
            </wp:wrapTight>
            <wp:docPr id="2" name="Εικόνα 3" descr="C:\Users\user\Desktop\ΧΑΡΑΛΑΜΠΙΔΗΣ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C:\Users\user\Desktop\ΧΑΡΑΛΑΜΠΙΔΗΣ\1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47C">
        <w:rPr>
          <w:b/>
          <w:sz w:val="28"/>
          <w:szCs w:val="28"/>
          <w:lang w:val="el-GR"/>
        </w:rPr>
        <w:t xml:space="preserve">ΘΕΜΑ </w:t>
      </w:r>
      <w:r w:rsidR="00A22D36">
        <w:rPr>
          <w:b/>
          <w:sz w:val="28"/>
          <w:szCs w:val="28"/>
          <w:lang w:val="el-GR"/>
        </w:rPr>
        <w:t>3</w:t>
      </w:r>
      <w:r w:rsidR="0060647C">
        <w:rPr>
          <w:b/>
          <w:sz w:val="28"/>
          <w:szCs w:val="28"/>
          <w:vertAlign w:val="superscript"/>
          <w:lang w:val="el-GR"/>
        </w:rPr>
        <w:t>0</w:t>
      </w:r>
    </w:p>
    <w:p w:rsidR="006F5A44" w:rsidRPr="00343A46" w:rsidRDefault="0060647C" w:rsidP="0060647C">
      <w:pPr>
        <w:tabs>
          <w:tab w:val="left" w:pos="8505"/>
        </w:tabs>
        <w:rPr>
          <w:rFonts w:eastAsia="Times New Roman"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</w:t>
      </w:r>
      <w:r w:rsidR="00A22D36">
        <w:rPr>
          <w:sz w:val="28"/>
          <w:szCs w:val="28"/>
          <w:lang w:val="el-GR"/>
        </w:rPr>
        <w:t xml:space="preserve">Δίνεται τραπέζιο ΑΒΓΔ με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l-GR"/>
              </w:rPr>
              <m:t>Α</m:t>
            </m:r>
          </m:e>
        </m:acc>
        <m:r>
          <w:rPr>
            <w:rFonts w:ascii="Cambria Math" w:hAnsi="Cambria Math"/>
            <w:sz w:val="28"/>
            <w:szCs w:val="28"/>
            <w:lang w:val="el-GR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l-GR"/>
              </w:rPr>
              <m:t>Δ</m:t>
            </m:r>
          </m:e>
        </m:acc>
        <m:r>
          <w:rPr>
            <w:rFonts w:ascii="Cambria Math" w:hAnsi="Cambria Math"/>
            <w:sz w:val="28"/>
            <w:szCs w:val="28"/>
            <w:lang w:val="el-GR"/>
          </w:rPr>
          <m:t>=90</m:t>
        </m:r>
      </m:oMath>
      <w:r w:rsidR="00A22D36">
        <w:rPr>
          <w:rFonts w:eastAsia="Times New Roman"/>
          <w:sz w:val="28"/>
          <w:szCs w:val="28"/>
          <w:vertAlign w:val="superscript"/>
          <w:lang w:val="el-GR"/>
        </w:rPr>
        <w:t>0</w:t>
      </w:r>
      <w:r w:rsidR="00A22D36">
        <w:rPr>
          <w:rFonts w:eastAsia="Times New Roman"/>
          <w:sz w:val="28"/>
          <w:szCs w:val="28"/>
          <w:lang w:val="el-GR"/>
        </w:rPr>
        <w:t xml:space="preserve"> και ΑΒ=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val="el-GR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val="el-GR"/>
              </w:rPr>
              <m:t>2</m:t>
            </m:r>
          </m:den>
        </m:f>
      </m:oMath>
      <w:r w:rsidR="00A22D36">
        <w:rPr>
          <w:rFonts w:eastAsia="Times New Roman"/>
          <w:sz w:val="28"/>
          <w:szCs w:val="28"/>
          <w:lang w:val="el-GR"/>
        </w:rPr>
        <w:t>ΓΔ .</w:t>
      </w:r>
    </w:p>
    <w:p w:rsidR="0060647C" w:rsidRDefault="00A22D36" w:rsidP="0060647C">
      <w:pPr>
        <w:tabs>
          <w:tab w:val="left" w:pos="8505"/>
        </w:tabs>
        <w:rPr>
          <w:rFonts w:eastAsia="Times New Roman"/>
          <w:sz w:val="28"/>
          <w:szCs w:val="28"/>
          <w:lang w:val="el-GR"/>
        </w:rPr>
      </w:pPr>
      <w:r>
        <w:rPr>
          <w:rFonts w:eastAsia="Times New Roman"/>
          <w:sz w:val="28"/>
          <w:szCs w:val="28"/>
          <w:lang w:val="el-GR"/>
        </w:rPr>
        <w:t>Αν φέρουμε το ύψος ΒΕ , να αποδείξετε  ότι :</w:t>
      </w:r>
    </w:p>
    <w:p w:rsidR="00A22D36" w:rsidRDefault="00A22D36" w:rsidP="00A22D36">
      <w:pPr>
        <w:tabs>
          <w:tab w:val="left" w:pos="8505"/>
        </w:tabs>
        <w:rPr>
          <w:rFonts w:eastAsia="Times New Roman"/>
          <w:sz w:val="28"/>
          <w:szCs w:val="28"/>
          <w:lang w:val="el-GR"/>
        </w:rPr>
      </w:pPr>
      <w:r>
        <w:rPr>
          <w:rFonts w:eastAsia="Times New Roman"/>
          <w:b/>
          <w:sz w:val="28"/>
          <w:szCs w:val="28"/>
          <w:lang w:val="el-GR"/>
        </w:rPr>
        <w:t>Γ</w:t>
      </w:r>
      <w:r>
        <w:rPr>
          <w:rFonts w:eastAsia="Times New Roman"/>
          <w:b/>
          <w:sz w:val="28"/>
          <w:szCs w:val="28"/>
          <w:vertAlign w:val="subscript"/>
          <w:lang w:val="el-GR"/>
        </w:rPr>
        <w:t>1</w:t>
      </w:r>
      <w:r>
        <w:rPr>
          <w:rFonts w:eastAsia="Times New Roman"/>
          <w:b/>
          <w:sz w:val="28"/>
          <w:szCs w:val="28"/>
          <w:lang w:val="el-GR"/>
        </w:rPr>
        <w:t>.</w:t>
      </w:r>
      <w:r>
        <w:rPr>
          <w:rFonts w:eastAsia="Times New Roman"/>
          <w:sz w:val="28"/>
          <w:szCs w:val="28"/>
          <w:lang w:val="el-GR"/>
        </w:rPr>
        <w:t xml:space="preserve"> Το τετράπλευρο ΑΒΓΕ είναι παραλληλόγραμμο</w:t>
      </w:r>
    </w:p>
    <w:p w:rsidR="0060647C" w:rsidRPr="0061182A" w:rsidRDefault="0060647C" w:rsidP="00A22D36">
      <w:pPr>
        <w:tabs>
          <w:tab w:val="left" w:pos="8505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>Μονάδες</w:t>
      </w:r>
      <w:r w:rsidR="00A2297F">
        <w:rPr>
          <w:b/>
          <w:sz w:val="28"/>
          <w:szCs w:val="28"/>
          <w:lang w:val="el-GR"/>
        </w:rPr>
        <w:t xml:space="preserve"> 1</w:t>
      </w:r>
      <w:r w:rsidR="00B51E10" w:rsidRPr="0061182A">
        <w:rPr>
          <w:b/>
          <w:sz w:val="28"/>
          <w:szCs w:val="28"/>
          <w:lang w:val="el-GR"/>
        </w:rPr>
        <w:t>3</w:t>
      </w:r>
    </w:p>
    <w:p w:rsidR="00A22D36" w:rsidRDefault="00A22D36" w:rsidP="0060647C">
      <w:pPr>
        <w:tabs>
          <w:tab w:val="left" w:pos="8364"/>
        </w:tabs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Γ</w:t>
      </w:r>
      <w:r>
        <w:rPr>
          <w:b/>
          <w:sz w:val="28"/>
          <w:szCs w:val="28"/>
          <w:vertAlign w:val="subscript"/>
          <w:lang w:val="el-GR"/>
        </w:rPr>
        <w:t>2</w:t>
      </w:r>
      <w:r>
        <w:rPr>
          <w:b/>
          <w:sz w:val="28"/>
          <w:szCs w:val="28"/>
          <w:lang w:val="el-GR"/>
        </w:rPr>
        <w:t>.</w:t>
      </w:r>
      <w:r w:rsidR="00882FAD">
        <w:rPr>
          <w:sz w:val="28"/>
          <w:szCs w:val="28"/>
          <w:lang w:val="el-GR"/>
        </w:rPr>
        <w:t xml:space="preserve"> Το σημείο Η</w:t>
      </w:r>
      <w:r>
        <w:rPr>
          <w:sz w:val="28"/>
          <w:szCs w:val="28"/>
          <w:lang w:val="el-GR"/>
        </w:rPr>
        <w:t xml:space="preserve"> είναι μέσο του τμήματος ΒΕ</w:t>
      </w:r>
      <w:r w:rsidR="0060647C">
        <w:rPr>
          <w:sz w:val="28"/>
          <w:szCs w:val="28"/>
          <w:lang w:val="el-GR"/>
        </w:rPr>
        <w:tab/>
      </w:r>
    </w:p>
    <w:p w:rsidR="0060647C" w:rsidRDefault="00A22D36" w:rsidP="0060647C">
      <w:pPr>
        <w:tabs>
          <w:tab w:val="left" w:pos="8364"/>
        </w:tabs>
        <w:rPr>
          <w:b/>
          <w:sz w:val="28"/>
          <w:szCs w:val="28"/>
        </w:rPr>
      </w:pPr>
      <w:r>
        <w:rPr>
          <w:sz w:val="28"/>
          <w:szCs w:val="28"/>
          <w:lang w:val="el-GR"/>
        </w:rPr>
        <w:t xml:space="preserve">                                                                                                                                      </w:t>
      </w:r>
      <w:r w:rsidR="0060647C">
        <w:rPr>
          <w:b/>
          <w:sz w:val="28"/>
          <w:szCs w:val="28"/>
          <w:lang w:val="el-GR"/>
        </w:rPr>
        <w:t>Μονάδες</w:t>
      </w:r>
      <w:r w:rsidR="00A2297F">
        <w:rPr>
          <w:b/>
          <w:sz w:val="28"/>
          <w:szCs w:val="28"/>
          <w:lang w:val="el-GR"/>
        </w:rPr>
        <w:t xml:space="preserve"> </w:t>
      </w:r>
      <w:r w:rsidR="00B51E10">
        <w:rPr>
          <w:b/>
          <w:sz w:val="28"/>
          <w:szCs w:val="28"/>
        </w:rPr>
        <w:t>12</w:t>
      </w:r>
    </w:p>
    <w:p w:rsidR="003839EE" w:rsidRPr="00B51E10" w:rsidRDefault="003839EE" w:rsidP="0060647C">
      <w:pPr>
        <w:tabs>
          <w:tab w:val="left" w:pos="8364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l-GR" w:eastAsia="el-GR"/>
        </w:rPr>
        <w:drawing>
          <wp:inline distT="0" distB="0" distL="0" distR="0">
            <wp:extent cx="5928360" cy="3543300"/>
            <wp:effectExtent l="19050" t="0" r="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E10" w:rsidRDefault="0060647C" w:rsidP="00B51E10">
      <w:pPr>
        <w:tabs>
          <w:tab w:val="left" w:pos="8364"/>
        </w:tabs>
        <w:rPr>
          <w:b/>
          <w:sz w:val="28"/>
          <w:szCs w:val="28"/>
        </w:rPr>
      </w:pPr>
      <w:r w:rsidRPr="0060647C">
        <w:rPr>
          <w:b/>
          <w:sz w:val="28"/>
          <w:szCs w:val="28"/>
          <w:lang w:val="el-GR"/>
        </w:rPr>
        <w:t xml:space="preserve"> </w:t>
      </w:r>
    </w:p>
    <w:p w:rsidR="0060647C" w:rsidRDefault="0060647C" w:rsidP="0060647C">
      <w:pPr>
        <w:tabs>
          <w:tab w:val="left" w:pos="8364"/>
        </w:tabs>
        <w:ind w:left="8364" w:hanging="8364"/>
        <w:rPr>
          <w:b/>
          <w:sz w:val="28"/>
          <w:szCs w:val="28"/>
        </w:rPr>
      </w:pPr>
    </w:p>
    <w:p w:rsidR="00A136B0" w:rsidRPr="00A136B0" w:rsidRDefault="00A136B0" w:rsidP="0060647C">
      <w:pPr>
        <w:tabs>
          <w:tab w:val="left" w:pos="8364"/>
        </w:tabs>
        <w:ind w:left="8364" w:hanging="8364"/>
        <w:rPr>
          <w:b/>
          <w:sz w:val="28"/>
          <w:szCs w:val="28"/>
        </w:rPr>
      </w:pPr>
    </w:p>
    <w:p w:rsidR="00A136B0" w:rsidRPr="0077172C" w:rsidRDefault="00A136B0" w:rsidP="00A136B0">
      <w:pPr>
        <w:tabs>
          <w:tab w:val="left" w:pos="7476"/>
        </w:tabs>
        <w:jc w:val="both"/>
        <w:rPr>
          <w:sz w:val="28"/>
          <w:szCs w:val="28"/>
          <w:lang w:val="el-GR"/>
        </w:rPr>
      </w:pPr>
      <w:bookmarkStart w:id="0" w:name="_GoBack"/>
      <w:bookmarkEnd w:id="0"/>
    </w:p>
    <w:p w:rsidR="008A2E93" w:rsidRDefault="008A2E93" w:rsidP="008B7444">
      <w:pPr>
        <w:tabs>
          <w:tab w:val="left" w:pos="8364"/>
        </w:tabs>
        <w:ind w:left="426" w:hanging="426"/>
        <w:rPr>
          <w:sz w:val="28"/>
          <w:szCs w:val="28"/>
          <w:lang w:val="el-GR"/>
        </w:rPr>
      </w:pPr>
    </w:p>
    <w:p w:rsidR="0060647C" w:rsidRPr="008A2E93" w:rsidRDefault="0060647C" w:rsidP="008B7444">
      <w:pPr>
        <w:tabs>
          <w:tab w:val="left" w:pos="8364"/>
        </w:tabs>
        <w:ind w:left="426" w:hanging="426"/>
        <w:rPr>
          <w:sz w:val="28"/>
          <w:szCs w:val="28"/>
          <w:lang w:val="el-GR"/>
        </w:rPr>
      </w:pPr>
    </w:p>
    <w:sectPr w:rsidR="0060647C" w:rsidRPr="008A2E93" w:rsidSect="002F06A1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A1"/>
    <w:rsid w:val="002237E8"/>
    <w:rsid w:val="00253707"/>
    <w:rsid w:val="002F06A1"/>
    <w:rsid w:val="00343A46"/>
    <w:rsid w:val="0035523E"/>
    <w:rsid w:val="00371A3F"/>
    <w:rsid w:val="003839EE"/>
    <w:rsid w:val="003A2BAE"/>
    <w:rsid w:val="004048E5"/>
    <w:rsid w:val="00477800"/>
    <w:rsid w:val="004D7EF7"/>
    <w:rsid w:val="00526875"/>
    <w:rsid w:val="0060647C"/>
    <w:rsid w:val="0061182A"/>
    <w:rsid w:val="006B1E78"/>
    <w:rsid w:val="006F5A44"/>
    <w:rsid w:val="007279C7"/>
    <w:rsid w:val="007D29F9"/>
    <w:rsid w:val="007D693B"/>
    <w:rsid w:val="00882FAD"/>
    <w:rsid w:val="0089110E"/>
    <w:rsid w:val="008A2E93"/>
    <w:rsid w:val="008B7444"/>
    <w:rsid w:val="008D288A"/>
    <w:rsid w:val="008F6FC6"/>
    <w:rsid w:val="009A0309"/>
    <w:rsid w:val="009B6C16"/>
    <w:rsid w:val="00A136B0"/>
    <w:rsid w:val="00A2297F"/>
    <w:rsid w:val="00A22D36"/>
    <w:rsid w:val="00A42383"/>
    <w:rsid w:val="00B51E10"/>
    <w:rsid w:val="00BB5979"/>
    <w:rsid w:val="00C677FD"/>
    <w:rsid w:val="00CF673C"/>
    <w:rsid w:val="00E04E4D"/>
    <w:rsid w:val="00E7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3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basedOn w:val="a0"/>
    <w:uiPriority w:val="99"/>
    <w:semiHidden/>
    <w:rsid w:val="009B6C1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B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B6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3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basedOn w:val="a0"/>
    <w:uiPriority w:val="99"/>
    <w:semiHidden/>
    <w:rsid w:val="009B6C1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B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B6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 Organization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ADM</cp:lastModifiedBy>
  <cp:revision>3</cp:revision>
  <dcterms:created xsi:type="dcterms:W3CDTF">2014-06-28T19:25:00Z</dcterms:created>
  <dcterms:modified xsi:type="dcterms:W3CDTF">2014-07-01T08:18:00Z</dcterms:modified>
</cp:coreProperties>
</file>