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EA364" w14:textId="3C592ED4" w:rsidR="00241BAF" w:rsidRDefault="00CD2C0D" w:rsidP="00F7249D">
      <w:pPr>
        <w:pStyle w:val="1"/>
        <w:numPr>
          <w:ilvl w:val="0"/>
          <w:numId w:val="3"/>
        </w:numPr>
        <w:rPr>
          <w:shd w:val="clear" w:color="auto" w:fill="FFEBCD"/>
        </w:rPr>
      </w:pPr>
      <w:r w:rsidRPr="00F7249D">
        <w:rPr>
          <w:b/>
          <w:bCs/>
          <w:u w:val="single"/>
        </w:rPr>
        <w:t>Να κλίνετε:</w:t>
      </w:r>
      <w:r w:rsidRPr="00F7249D">
        <w:rPr>
          <w:rFonts w:ascii="Verdana" w:eastAsiaTheme="minorHAnsi" w:hAnsi="Verdana" w:cstheme="minorBidi"/>
          <w:color w:val="000000"/>
          <w:sz w:val="22"/>
          <w:szCs w:val="22"/>
          <w:shd w:val="clear" w:color="auto" w:fill="FFEBCD"/>
        </w:rPr>
        <w:t xml:space="preserve"> </w:t>
      </w:r>
      <w:r w:rsidRPr="00F7249D">
        <w:rPr>
          <w:rFonts w:ascii="Verdana" w:eastAsiaTheme="minorHAnsi" w:hAnsi="Verdana" w:cstheme="minorBidi"/>
          <w:color w:val="000000"/>
          <w:sz w:val="22"/>
          <w:szCs w:val="22"/>
          <w:shd w:val="clear" w:color="auto" w:fill="FFEBCD"/>
        </w:rPr>
        <w:t>γνωστικός, ευγενικός</w:t>
      </w:r>
      <w:r w:rsidRPr="00F7249D">
        <w:rPr>
          <w:rFonts w:ascii="Verdana" w:eastAsiaTheme="minorHAnsi" w:hAnsi="Verdana" w:cstheme="minorBidi"/>
          <w:color w:val="000000"/>
          <w:sz w:val="22"/>
          <w:szCs w:val="22"/>
          <w:shd w:val="clear" w:color="auto" w:fill="FFEBCD"/>
        </w:rPr>
        <w:t xml:space="preserve">, </w:t>
      </w:r>
      <w:r w:rsidRPr="00F7249D">
        <w:rPr>
          <w:rFonts w:ascii="Verdana" w:eastAsiaTheme="minorHAnsi" w:hAnsi="Verdana" w:cstheme="minorBidi"/>
          <w:color w:val="000000"/>
          <w:sz w:val="22"/>
          <w:szCs w:val="22"/>
          <w:shd w:val="clear" w:color="auto" w:fill="FFEBCD"/>
        </w:rPr>
        <w:t>μακρύς, πλατύς</w:t>
      </w:r>
      <w:r>
        <w:rPr>
          <w:shd w:val="clear" w:color="auto" w:fill="FFEBCD"/>
        </w:rPr>
        <w:t>.</w:t>
      </w:r>
    </w:p>
    <w:p w14:paraId="7E70939C" w14:textId="4466426C" w:rsidR="00CD2C0D" w:rsidRDefault="00CD2C0D">
      <w:pPr>
        <w:rPr>
          <w:rFonts w:ascii="Verdana" w:hAnsi="Verdana"/>
          <w:color w:val="000000"/>
          <w:shd w:val="clear" w:color="auto" w:fill="FFEBCD"/>
        </w:rPr>
      </w:pPr>
    </w:p>
    <w:p w14:paraId="220F070C" w14:textId="358E1AB9" w:rsidR="00CD2C0D" w:rsidRDefault="00CD2C0D">
      <w:pPr>
        <w:rPr>
          <w:rFonts w:ascii="Verdana" w:hAnsi="Verdana"/>
          <w:color w:val="000000"/>
          <w:shd w:val="clear" w:color="auto" w:fill="FFEBCD"/>
        </w:rPr>
      </w:pPr>
    </w:p>
    <w:p w14:paraId="37B2A3A7" w14:textId="7F6A6DD3" w:rsidR="00F7249D" w:rsidRDefault="00F7249D" w:rsidP="00F7249D">
      <w:pPr>
        <w:pStyle w:val="1"/>
        <w:numPr>
          <w:ilvl w:val="0"/>
          <w:numId w:val="3"/>
        </w:numPr>
        <w:rPr>
          <w:rFonts w:ascii="Times New Roman" w:hAnsi="Times New Roman" w:cs="Times New Roman"/>
          <w:b/>
          <w:bCs/>
          <w:u w:val="single"/>
          <w:shd w:val="clear" w:color="auto" w:fill="FFEBCD"/>
        </w:rPr>
      </w:pPr>
      <w:r>
        <w:rPr>
          <w:rFonts w:ascii="Times New Roman" w:hAnsi="Times New Roman" w:cs="Times New Roman"/>
          <w:b/>
          <w:bCs/>
          <w:u w:val="single"/>
          <w:shd w:val="clear" w:color="auto" w:fill="FFEBCD"/>
        </w:rPr>
        <w:t>Ανάλυση πρότασης</w:t>
      </w:r>
    </w:p>
    <w:p w14:paraId="31044425" w14:textId="77777777" w:rsidR="00F7249D" w:rsidRPr="00F7249D" w:rsidRDefault="00F7249D" w:rsidP="00F7249D"/>
    <w:p w14:paraId="27A3EA00" w14:textId="165AE291" w:rsidR="00CD2C0D" w:rsidRDefault="00CD2C0D" w:rsidP="00F7249D">
      <w:pPr>
        <w:pStyle w:val="1"/>
        <w:rPr>
          <w:rFonts w:ascii="Times New Roman" w:hAnsi="Times New Roman" w:cs="Times New Roman"/>
          <w:b/>
          <w:bCs/>
          <w:u w:val="single"/>
          <w:shd w:val="clear" w:color="auto" w:fill="FFEBCD"/>
        </w:rPr>
      </w:pPr>
      <w:r w:rsidRPr="00CD2C0D">
        <w:rPr>
          <w:rFonts w:ascii="Times New Roman" w:hAnsi="Times New Roman" w:cs="Times New Roman"/>
          <w:b/>
          <w:bCs/>
          <w:u w:val="single"/>
          <w:shd w:val="clear" w:color="auto" w:fill="FFEBCD"/>
        </w:rPr>
        <w:t>Ενώ έπαιζα</w:t>
      </w:r>
      <w:r w:rsidR="00F7249D">
        <w:rPr>
          <w:rFonts w:ascii="Times New Roman" w:hAnsi="Times New Roman" w:cs="Times New Roman"/>
          <w:b/>
          <w:bCs/>
          <w:u w:val="single"/>
          <w:shd w:val="clear" w:color="auto" w:fill="FFEBCD"/>
        </w:rPr>
        <w:t xml:space="preserve"> ποδόσφαιρο</w:t>
      </w:r>
      <w:r w:rsidRPr="00CD2C0D">
        <w:rPr>
          <w:rFonts w:ascii="Times New Roman" w:hAnsi="Times New Roman" w:cs="Times New Roman"/>
          <w:b/>
          <w:bCs/>
          <w:u w:val="single"/>
          <w:shd w:val="clear" w:color="auto" w:fill="FFEBCD"/>
        </w:rPr>
        <w:t xml:space="preserve">, </w:t>
      </w:r>
      <w:r w:rsidR="00F7249D">
        <w:rPr>
          <w:rFonts w:ascii="Times New Roman" w:hAnsi="Times New Roman" w:cs="Times New Roman"/>
          <w:b/>
          <w:bCs/>
          <w:u w:val="single"/>
          <w:shd w:val="clear" w:color="auto" w:fill="FFEBCD"/>
        </w:rPr>
        <w:t>μου έσκασε η μπάλα.</w:t>
      </w:r>
    </w:p>
    <w:p w14:paraId="6F4C760B" w14:textId="77777777" w:rsidR="00CD2C0D" w:rsidRPr="00CD2C0D" w:rsidRDefault="00CD2C0D" w:rsidP="00CD2C0D"/>
    <w:p w14:paraId="444A8796" w14:textId="096EA61A" w:rsidR="00CD2C0D" w:rsidRDefault="00CD2C0D">
      <w:pPr>
        <w:rPr>
          <w:rFonts w:ascii="Verdana" w:hAnsi="Verdana"/>
          <w:color w:val="000000"/>
          <w:shd w:val="clear" w:color="auto" w:fill="FFEBCD"/>
        </w:rPr>
      </w:pPr>
      <w:r>
        <w:rPr>
          <w:rFonts w:ascii="Verdana" w:hAnsi="Verdana"/>
          <w:color w:val="000000"/>
          <w:shd w:val="clear" w:color="auto" w:fill="FFEBCD"/>
        </w:rPr>
        <w:t>Κύρια πρόταση:</w:t>
      </w:r>
    </w:p>
    <w:p w14:paraId="74E6F3E1" w14:textId="5CB6C830" w:rsidR="00CD2C0D" w:rsidRDefault="00CD2C0D">
      <w:pPr>
        <w:rPr>
          <w:rFonts w:ascii="Verdana" w:hAnsi="Verdana"/>
          <w:color w:val="000000"/>
          <w:shd w:val="clear" w:color="auto" w:fill="FFEBCD"/>
        </w:rPr>
      </w:pPr>
      <w:r>
        <w:rPr>
          <w:rFonts w:ascii="Verdana" w:hAnsi="Verdana"/>
          <w:color w:val="000000"/>
          <w:shd w:val="clear" w:color="auto" w:fill="FFEBCD"/>
        </w:rPr>
        <w:t>Δευτερεύουσα πρόταση:</w:t>
      </w:r>
    </w:p>
    <w:p w14:paraId="6B2AC1A9" w14:textId="0932D727" w:rsidR="00CD2C0D" w:rsidRDefault="00CD2C0D">
      <w:pPr>
        <w:rPr>
          <w:rFonts w:ascii="Verdana" w:hAnsi="Verdana"/>
          <w:color w:val="000000"/>
          <w:shd w:val="clear" w:color="auto" w:fill="FFEBCD"/>
        </w:rPr>
      </w:pPr>
      <w:r>
        <w:rPr>
          <w:rFonts w:ascii="Verdana" w:hAnsi="Verdana"/>
          <w:color w:val="000000"/>
          <w:shd w:val="clear" w:color="auto" w:fill="FFEBCD"/>
        </w:rPr>
        <w:t>Είδος δευτερεύουσας</w:t>
      </w:r>
      <w:r w:rsidR="00F7249D">
        <w:rPr>
          <w:rFonts w:ascii="Verdana" w:hAnsi="Verdana"/>
          <w:color w:val="000000"/>
          <w:shd w:val="clear" w:color="auto" w:fill="FFEBCD"/>
        </w:rPr>
        <w:t xml:space="preserve"> πρότασης</w:t>
      </w:r>
      <w:r>
        <w:rPr>
          <w:rFonts w:ascii="Verdana" w:hAnsi="Verdana"/>
          <w:color w:val="000000"/>
          <w:shd w:val="clear" w:color="auto" w:fill="FFEBCD"/>
        </w:rPr>
        <w:t>:</w:t>
      </w:r>
    </w:p>
    <w:p w14:paraId="49F2E4B9" w14:textId="77777777" w:rsidR="00CD2C0D" w:rsidRDefault="00CD2C0D">
      <w:pPr>
        <w:rPr>
          <w:rFonts w:ascii="Verdana" w:hAnsi="Verdana"/>
          <w:color w:val="000000"/>
          <w:shd w:val="clear" w:color="auto" w:fill="FFEBCD"/>
        </w:rPr>
      </w:pPr>
    </w:p>
    <w:p w14:paraId="1B94DBBA" w14:textId="42DC45DE" w:rsidR="00CD2C0D" w:rsidRDefault="00CD2C0D">
      <w:pPr>
        <w:rPr>
          <w:rFonts w:ascii="Verdana" w:hAnsi="Verdana"/>
          <w:color w:val="000000"/>
          <w:shd w:val="clear" w:color="auto" w:fill="FFEBCD"/>
        </w:rPr>
      </w:pPr>
      <w:r>
        <w:rPr>
          <w:rFonts w:ascii="Verdana" w:hAnsi="Verdana"/>
          <w:color w:val="000000"/>
          <w:shd w:val="clear" w:color="auto" w:fill="FFEBCD"/>
        </w:rPr>
        <w:t>Υποκείμενο κύριας:</w:t>
      </w:r>
    </w:p>
    <w:p w14:paraId="177123BA" w14:textId="10E2D371" w:rsidR="00CD2C0D" w:rsidRDefault="00CD2C0D">
      <w:pPr>
        <w:rPr>
          <w:rFonts w:ascii="Verdana" w:hAnsi="Verdana"/>
          <w:color w:val="000000"/>
          <w:shd w:val="clear" w:color="auto" w:fill="FFEBCD"/>
        </w:rPr>
      </w:pPr>
      <w:r>
        <w:rPr>
          <w:rFonts w:ascii="Verdana" w:hAnsi="Verdana"/>
          <w:color w:val="000000"/>
          <w:shd w:val="clear" w:color="auto" w:fill="FFEBCD"/>
        </w:rPr>
        <w:t>Ρήμα κύριας:</w:t>
      </w:r>
    </w:p>
    <w:p w14:paraId="29A2B604" w14:textId="68D65690" w:rsidR="00CD2C0D" w:rsidRDefault="00CD2C0D">
      <w:pPr>
        <w:rPr>
          <w:rFonts w:ascii="Verdana" w:hAnsi="Verdana"/>
          <w:color w:val="000000"/>
          <w:shd w:val="clear" w:color="auto" w:fill="FFEBCD"/>
        </w:rPr>
      </w:pPr>
      <w:r>
        <w:rPr>
          <w:rFonts w:ascii="Verdana" w:hAnsi="Verdana"/>
          <w:color w:val="000000"/>
          <w:shd w:val="clear" w:color="auto" w:fill="FFEBCD"/>
        </w:rPr>
        <w:t>Αντικείμενο/ Κατηγορούμενο κύριας:</w:t>
      </w:r>
    </w:p>
    <w:p w14:paraId="01C3BB37" w14:textId="7A7D44B4" w:rsidR="00CD2C0D" w:rsidRDefault="00CD2C0D">
      <w:pPr>
        <w:rPr>
          <w:rFonts w:ascii="Verdana" w:hAnsi="Verdana"/>
          <w:color w:val="000000"/>
          <w:shd w:val="clear" w:color="auto" w:fill="FFEBCD"/>
        </w:rPr>
      </w:pPr>
      <w:r>
        <w:rPr>
          <w:rFonts w:ascii="Verdana" w:hAnsi="Verdana"/>
          <w:color w:val="000000"/>
          <w:shd w:val="clear" w:color="auto" w:fill="FFEBCD"/>
        </w:rPr>
        <w:t>Ανάλυση ρήματος κύριας:</w:t>
      </w:r>
    </w:p>
    <w:p w14:paraId="32C1989D" w14:textId="635981F3" w:rsidR="00CD2C0D" w:rsidRDefault="00CD2C0D" w:rsidP="00CD2C0D">
      <w:pPr>
        <w:pStyle w:val="a3"/>
        <w:numPr>
          <w:ilvl w:val="0"/>
          <w:numId w:val="2"/>
        </w:numPr>
        <w:rPr>
          <w:rFonts w:ascii="Verdana" w:hAnsi="Verdana"/>
          <w:color w:val="000000"/>
          <w:shd w:val="clear" w:color="auto" w:fill="FFEBCD"/>
        </w:rPr>
      </w:pPr>
      <w:r>
        <w:rPr>
          <w:rFonts w:ascii="Verdana" w:hAnsi="Verdana"/>
          <w:color w:val="000000"/>
          <w:shd w:val="clear" w:color="auto" w:fill="FFEBCD"/>
        </w:rPr>
        <w:t>Πρόσωπο:</w:t>
      </w:r>
    </w:p>
    <w:p w14:paraId="03A91483" w14:textId="7BDB2E27" w:rsidR="00CD2C0D" w:rsidRDefault="00CD2C0D" w:rsidP="00CD2C0D">
      <w:pPr>
        <w:pStyle w:val="a3"/>
        <w:numPr>
          <w:ilvl w:val="0"/>
          <w:numId w:val="2"/>
        </w:numPr>
        <w:rPr>
          <w:rFonts w:ascii="Verdana" w:hAnsi="Verdana"/>
          <w:color w:val="000000"/>
          <w:shd w:val="clear" w:color="auto" w:fill="FFEBCD"/>
        </w:rPr>
      </w:pPr>
      <w:r>
        <w:rPr>
          <w:rFonts w:ascii="Verdana" w:hAnsi="Verdana"/>
          <w:color w:val="000000"/>
          <w:shd w:val="clear" w:color="auto" w:fill="FFEBCD"/>
        </w:rPr>
        <w:t>Αριθμός:</w:t>
      </w:r>
    </w:p>
    <w:p w14:paraId="61DB547D" w14:textId="22867712" w:rsidR="00CD2C0D" w:rsidRDefault="00CD2C0D" w:rsidP="00CD2C0D">
      <w:pPr>
        <w:pStyle w:val="a3"/>
        <w:numPr>
          <w:ilvl w:val="0"/>
          <w:numId w:val="2"/>
        </w:numPr>
        <w:rPr>
          <w:rFonts w:ascii="Verdana" w:hAnsi="Verdana"/>
          <w:color w:val="000000"/>
          <w:shd w:val="clear" w:color="auto" w:fill="FFEBCD"/>
        </w:rPr>
      </w:pPr>
      <w:r>
        <w:rPr>
          <w:rFonts w:ascii="Verdana" w:hAnsi="Verdana"/>
          <w:color w:val="000000"/>
          <w:shd w:val="clear" w:color="auto" w:fill="FFEBCD"/>
        </w:rPr>
        <w:t>Έγκλιση:</w:t>
      </w:r>
    </w:p>
    <w:p w14:paraId="3E36A30F" w14:textId="1B92AC68" w:rsidR="00CD2C0D" w:rsidRDefault="00CD2C0D" w:rsidP="00CD2C0D">
      <w:pPr>
        <w:pStyle w:val="a3"/>
        <w:numPr>
          <w:ilvl w:val="0"/>
          <w:numId w:val="2"/>
        </w:numPr>
        <w:rPr>
          <w:rFonts w:ascii="Verdana" w:hAnsi="Verdana"/>
          <w:color w:val="000000"/>
          <w:shd w:val="clear" w:color="auto" w:fill="FFEBCD"/>
        </w:rPr>
      </w:pPr>
      <w:r>
        <w:rPr>
          <w:rFonts w:ascii="Verdana" w:hAnsi="Verdana"/>
          <w:color w:val="000000"/>
          <w:shd w:val="clear" w:color="auto" w:fill="FFEBCD"/>
        </w:rPr>
        <w:t>Χρόνος:</w:t>
      </w:r>
    </w:p>
    <w:p w14:paraId="1D80D5ED" w14:textId="64ECD477" w:rsidR="00CD2C0D" w:rsidRDefault="00CD2C0D" w:rsidP="00CD2C0D">
      <w:pPr>
        <w:pStyle w:val="a3"/>
        <w:numPr>
          <w:ilvl w:val="0"/>
          <w:numId w:val="2"/>
        </w:numPr>
        <w:rPr>
          <w:rFonts w:ascii="Verdana" w:hAnsi="Verdana"/>
          <w:color w:val="000000"/>
          <w:shd w:val="clear" w:color="auto" w:fill="FFEBCD"/>
        </w:rPr>
      </w:pPr>
      <w:r>
        <w:rPr>
          <w:rFonts w:ascii="Verdana" w:hAnsi="Verdana"/>
          <w:color w:val="000000"/>
          <w:shd w:val="clear" w:color="auto" w:fill="FFEBCD"/>
        </w:rPr>
        <w:t>Φωνή:</w:t>
      </w:r>
    </w:p>
    <w:p w14:paraId="652B4D0D" w14:textId="0BB70919" w:rsidR="00CD2C0D" w:rsidRDefault="00CD2C0D" w:rsidP="00CD2C0D">
      <w:pPr>
        <w:pStyle w:val="a3"/>
        <w:numPr>
          <w:ilvl w:val="0"/>
          <w:numId w:val="2"/>
        </w:numPr>
        <w:rPr>
          <w:rFonts w:ascii="Verdana" w:hAnsi="Verdana"/>
          <w:color w:val="000000"/>
          <w:shd w:val="clear" w:color="auto" w:fill="FFEBCD"/>
        </w:rPr>
      </w:pPr>
      <w:r>
        <w:rPr>
          <w:rFonts w:ascii="Verdana" w:hAnsi="Verdana"/>
          <w:color w:val="000000"/>
          <w:shd w:val="clear" w:color="auto" w:fill="FFEBCD"/>
        </w:rPr>
        <w:t>Συζυγία:</w:t>
      </w:r>
    </w:p>
    <w:p w14:paraId="07E4CCC4" w14:textId="6D7EB1AD" w:rsidR="00F7249D" w:rsidRDefault="00F7249D" w:rsidP="00CD2C0D">
      <w:pPr>
        <w:pStyle w:val="a3"/>
        <w:numPr>
          <w:ilvl w:val="0"/>
          <w:numId w:val="2"/>
        </w:numPr>
        <w:rPr>
          <w:rFonts w:ascii="Verdana" w:hAnsi="Verdana"/>
          <w:color w:val="000000"/>
          <w:shd w:val="clear" w:color="auto" w:fill="FFEBCD"/>
        </w:rPr>
      </w:pPr>
      <w:r>
        <w:rPr>
          <w:rFonts w:ascii="Verdana" w:hAnsi="Verdana"/>
          <w:color w:val="000000"/>
          <w:shd w:val="clear" w:color="auto" w:fill="FFEBCD"/>
        </w:rPr>
        <w:t>Να φέρεις το ρήμα στο α’ πρόσωπο της οριστικής του ενεστώτα:</w:t>
      </w:r>
    </w:p>
    <w:p w14:paraId="0C9A2D4E" w14:textId="11C8BDA4" w:rsidR="00CD2C0D" w:rsidRDefault="00CD2C0D" w:rsidP="00CD2C0D">
      <w:pPr>
        <w:pStyle w:val="a3"/>
        <w:rPr>
          <w:rFonts w:ascii="Verdana" w:hAnsi="Verdana"/>
          <w:color w:val="000000"/>
          <w:shd w:val="clear" w:color="auto" w:fill="FFEBCD"/>
        </w:rPr>
      </w:pPr>
    </w:p>
    <w:p w14:paraId="5D1FE7CF" w14:textId="2C0CE8FC" w:rsidR="00CD2C0D" w:rsidRDefault="00CD2C0D" w:rsidP="00CD2C0D">
      <w:pPr>
        <w:pStyle w:val="a3"/>
        <w:rPr>
          <w:rFonts w:ascii="Verdana" w:hAnsi="Verdana"/>
          <w:color w:val="000000"/>
          <w:shd w:val="clear" w:color="auto" w:fill="FFEBCD"/>
        </w:rPr>
      </w:pPr>
    </w:p>
    <w:p w14:paraId="7C8A7CFE" w14:textId="666DD2C1" w:rsidR="00CD2C0D" w:rsidRDefault="00CD2C0D" w:rsidP="00CD2C0D">
      <w:pPr>
        <w:rPr>
          <w:rFonts w:ascii="Verdana" w:hAnsi="Verdana"/>
          <w:color w:val="000000"/>
          <w:shd w:val="clear" w:color="auto" w:fill="FFEBCD"/>
        </w:rPr>
      </w:pPr>
      <w:r>
        <w:rPr>
          <w:rFonts w:ascii="Verdana" w:hAnsi="Verdana"/>
          <w:color w:val="000000"/>
          <w:shd w:val="clear" w:color="auto" w:fill="FFEBCD"/>
        </w:rPr>
        <w:t xml:space="preserve">Υποκείμενο </w:t>
      </w:r>
      <w:r>
        <w:rPr>
          <w:rFonts w:ascii="Verdana" w:hAnsi="Verdana"/>
          <w:color w:val="000000"/>
          <w:shd w:val="clear" w:color="auto" w:fill="FFEBCD"/>
        </w:rPr>
        <w:t>δευτερεύουσας</w:t>
      </w:r>
      <w:r>
        <w:rPr>
          <w:rFonts w:ascii="Verdana" w:hAnsi="Verdana"/>
          <w:color w:val="000000"/>
          <w:shd w:val="clear" w:color="auto" w:fill="FFEBCD"/>
        </w:rPr>
        <w:t>:</w:t>
      </w:r>
    </w:p>
    <w:p w14:paraId="67EA0BEA" w14:textId="635172BA" w:rsidR="00CD2C0D" w:rsidRDefault="00CD2C0D" w:rsidP="00CD2C0D">
      <w:pPr>
        <w:rPr>
          <w:rFonts w:ascii="Verdana" w:hAnsi="Verdana"/>
          <w:color w:val="000000"/>
          <w:shd w:val="clear" w:color="auto" w:fill="FFEBCD"/>
        </w:rPr>
      </w:pPr>
      <w:r>
        <w:rPr>
          <w:rFonts w:ascii="Verdana" w:hAnsi="Verdana"/>
          <w:color w:val="000000"/>
          <w:shd w:val="clear" w:color="auto" w:fill="FFEBCD"/>
        </w:rPr>
        <w:t>Ρήμα δευτερεύουσας:</w:t>
      </w:r>
    </w:p>
    <w:p w14:paraId="18D802BA" w14:textId="3103E797" w:rsidR="00CD2C0D" w:rsidRDefault="00CD2C0D" w:rsidP="00CD2C0D">
      <w:pPr>
        <w:rPr>
          <w:rFonts w:ascii="Verdana" w:hAnsi="Verdana"/>
          <w:color w:val="000000"/>
          <w:shd w:val="clear" w:color="auto" w:fill="FFEBCD"/>
        </w:rPr>
      </w:pPr>
      <w:r>
        <w:rPr>
          <w:rFonts w:ascii="Verdana" w:hAnsi="Verdana"/>
          <w:color w:val="000000"/>
          <w:shd w:val="clear" w:color="auto" w:fill="FFEBCD"/>
        </w:rPr>
        <w:t>Αντικείμενο/ Κατηγορούμενο δευτερεύουσας:</w:t>
      </w:r>
    </w:p>
    <w:p w14:paraId="31ED5092" w14:textId="7018C279" w:rsidR="00CD2C0D" w:rsidRDefault="00CD2C0D" w:rsidP="00CD2C0D">
      <w:pPr>
        <w:rPr>
          <w:rFonts w:ascii="Verdana" w:hAnsi="Verdana"/>
          <w:color w:val="000000"/>
          <w:shd w:val="clear" w:color="auto" w:fill="FFEBCD"/>
        </w:rPr>
      </w:pPr>
      <w:r>
        <w:rPr>
          <w:rFonts w:ascii="Verdana" w:hAnsi="Verdana"/>
          <w:color w:val="000000"/>
          <w:shd w:val="clear" w:color="auto" w:fill="FFEBCD"/>
        </w:rPr>
        <w:t>Ανάλυση ρήματος δευτερεύουσας:</w:t>
      </w:r>
    </w:p>
    <w:p w14:paraId="7838B0F3" w14:textId="13F64B0C" w:rsidR="00CD2C0D" w:rsidRDefault="00CD2C0D" w:rsidP="00CD2C0D">
      <w:pPr>
        <w:pStyle w:val="a3"/>
        <w:numPr>
          <w:ilvl w:val="0"/>
          <w:numId w:val="2"/>
        </w:numPr>
        <w:rPr>
          <w:rFonts w:ascii="Verdana" w:hAnsi="Verdana"/>
          <w:color w:val="000000"/>
          <w:shd w:val="clear" w:color="auto" w:fill="FFEBCD"/>
        </w:rPr>
      </w:pPr>
      <w:r>
        <w:rPr>
          <w:rFonts w:ascii="Verdana" w:hAnsi="Verdana"/>
          <w:color w:val="000000"/>
          <w:shd w:val="clear" w:color="auto" w:fill="FFEBCD"/>
        </w:rPr>
        <w:t>Πρόσωπο</w:t>
      </w:r>
      <w:r>
        <w:rPr>
          <w:rFonts w:ascii="Verdana" w:hAnsi="Verdana"/>
          <w:color w:val="000000"/>
          <w:shd w:val="clear" w:color="auto" w:fill="FFEBCD"/>
        </w:rPr>
        <w:t>:</w:t>
      </w:r>
    </w:p>
    <w:p w14:paraId="31E95828" w14:textId="6AA9D935" w:rsidR="00CD2C0D" w:rsidRDefault="00CD2C0D" w:rsidP="00CD2C0D">
      <w:pPr>
        <w:pStyle w:val="a3"/>
        <w:numPr>
          <w:ilvl w:val="0"/>
          <w:numId w:val="2"/>
        </w:numPr>
        <w:rPr>
          <w:rFonts w:ascii="Verdana" w:hAnsi="Verdana"/>
          <w:color w:val="000000"/>
          <w:shd w:val="clear" w:color="auto" w:fill="FFEBCD"/>
        </w:rPr>
      </w:pPr>
      <w:r>
        <w:rPr>
          <w:rFonts w:ascii="Verdana" w:hAnsi="Verdana"/>
          <w:color w:val="000000"/>
          <w:shd w:val="clear" w:color="auto" w:fill="FFEBCD"/>
        </w:rPr>
        <w:t>Αριθμός</w:t>
      </w:r>
      <w:r>
        <w:rPr>
          <w:rFonts w:ascii="Verdana" w:hAnsi="Verdana"/>
          <w:color w:val="000000"/>
          <w:shd w:val="clear" w:color="auto" w:fill="FFEBCD"/>
        </w:rPr>
        <w:t>:</w:t>
      </w:r>
    </w:p>
    <w:p w14:paraId="5FE7D65D" w14:textId="10FEBBE5" w:rsidR="00CD2C0D" w:rsidRDefault="00CD2C0D" w:rsidP="00CD2C0D">
      <w:pPr>
        <w:pStyle w:val="a3"/>
        <w:numPr>
          <w:ilvl w:val="0"/>
          <w:numId w:val="2"/>
        </w:numPr>
        <w:rPr>
          <w:rFonts w:ascii="Verdana" w:hAnsi="Verdana"/>
          <w:color w:val="000000"/>
          <w:shd w:val="clear" w:color="auto" w:fill="FFEBCD"/>
        </w:rPr>
      </w:pPr>
      <w:r>
        <w:rPr>
          <w:rFonts w:ascii="Verdana" w:hAnsi="Verdana"/>
          <w:color w:val="000000"/>
          <w:shd w:val="clear" w:color="auto" w:fill="FFEBCD"/>
        </w:rPr>
        <w:t>Έγκλιση</w:t>
      </w:r>
      <w:r>
        <w:rPr>
          <w:rFonts w:ascii="Verdana" w:hAnsi="Verdana"/>
          <w:color w:val="000000"/>
          <w:shd w:val="clear" w:color="auto" w:fill="FFEBCD"/>
        </w:rPr>
        <w:t>:</w:t>
      </w:r>
    </w:p>
    <w:p w14:paraId="5C1793D6" w14:textId="177AFA6A" w:rsidR="00CD2C0D" w:rsidRDefault="00CD2C0D" w:rsidP="00CD2C0D">
      <w:pPr>
        <w:pStyle w:val="a3"/>
        <w:numPr>
          <w:ilvl w:val="0"/>
          <w:numId w:val="2"/>
        </w:numPr>
        <w:rPr>
          <w:rFonts w:ascii="Verdana" w:hAnsi="Verdana"/>
          <w:color w:val="000000"/>
          <w:shd w:val="clear" w:color="auto" w:fill="FFEBCD"/>
        </w:rPr>
      </w:pPr>
      <w:r>
        <w:rPr>
          <w:rFonts w:ascii="Verdana" w:hAnsi="Verdana"/>
          <w:color w:val="000000"/>
          <w:shd w:val="clear" w:color="auto" w:fill="FFEBCD"/>
        </w:rPr>
        <w:t>Χρόνος</w:t>
      </w:r>
      <w:r>
        <w:rPr>
          <w:rFonts w:ascii="Verdana" w:hAnsi="Verdana"/>
          <w:color w:val="000000"/>
          <w:shd w:val="clear" w:color="auto" w:fill="FFEBCD"/>
        </w:rPr>
        <w:t>:</w:t>
      </w:r>
    </w:p>
    <w:p w14:paraId="0F8F61B8" w14:textId="63E56D27" w:rsidR="00CD2C0D" w:rsidRDefault="00CD2C0D" w:rsidP="00CD2C0D">
      <w:pPr>
        <w:pStyle w:val="a3"/>
        <w:numPr>
          <w:ilvl w:val="0"/>
          <w:numId w:val="2"/>
        </w:numPr>
        <w:rPr>
          <w:rFonts w:ascii="Verdana" w:hAnsi="Verdana"/>
          <w:color w:val="000000"/>
          <w:shd w:val="clear" w:color="auto" w:fill="FFEBCD"/>
        </w:rPr>
      </w:pPr>
      <w:r>
        <w:rPr>
          <w:rFonts w:ascii="Verdana" w:hAnsi="Verdana"/>
          <w:color w:val="000000"/>
          <w:shd w:val="clear" w:color="auto" w:fill="FFEBCD"/>
        </w:rPr>
        <w:t>Φωνή</w:t>
      </w:r>
      <w:r>
        <w:rPr>
          <w:rFonts w:ascii="Verdana" w:hAnsi="Verdana"/>
          <w:color w:val="000000"/>
          <w:shd w:val="clear" w:color="auto" w:fill="FFEBCD"/>
        </w:rPr>
        <w:t>:</w:t>
      </w:r>
    </w:p>
    <w:p w14:paraId="0AA495AE" w14:textId="3E01228E" w:rsidR="00CD2C0D" w:rsidRDefault="00CD2C0D" w:rsidP="00CD2C0D">
      <w:pPr>
        <w:pStyle w:val="a3"/>
        <w:numPr>
          <w:ilvl w:val="0"/>
          <w:numId w:val="2"/>
        </w:numPr>
        <w:rPr>
          <w:rFonts w:ascii="Verdana" w:hAnsi="Verdana"/>
          <w:color w:val="000000"/>
          <w:shd w:val="clear" w:color="auto" w:fill="FFEBCD"/>
        </w:rPr>
      </w:pPr>
      <w:r>
        <w:rPr>
          <w:rFonts w:ascii="Verdana" w:hAnsi="Verdana"/>
          <w:color w:val="000000"/>
          <w:shd w:val="clear" w:color="auto" w:fill="FFEBCD"/>
        </w:rPr>
        <w:t>Συζυγία</w:t>
      </w:r>
      <w:r>
        <w:rPr>
          <w:rFonts w:ascii="Verdana" w:hAnsi="Verdana"/>
          <w:color w:val="000000"/>
          <w:shd w:val="clear" w:color="auto" w:fill="FFEBCD"/>
        </w:rPr>
        <w:t>:</w:t>
      </w:r>
    </w:p>
    <w:p w14:paraId="6BC5867D" w14:textId="77777777" w:rsidR="00F7249D" w:rsidRDefault="00F7249D" w:rsidP="00F7249D">
      <w:pPr>
        <w:pStyle w:val="a3"/>
        <w:numPr>
          <w:ilvl w:val="0"/>
          <w:numId w:val="2"/>
        </w:numPr>
        <w:rPr>
          <w:rFonts w:ascii="Verdana" w:hAnsi="Verdana"/>
          <w:color w:val="000000"/>
          <w:shd w:val="clear" w:color="auto" w:fill="FFEBCD"/>
        </w:rPr>
      </w:pPr>
      <w:r>
        <w:rPr>
          <w:rFonts w:ascii="Verdana" w:hAnsi="Verdana"/>
          <w:color w:val="000000"/>
          <w:shd w:val="clear" w:color="auto" w:fill="FFEBCD"/>
        </w:rPr>
        <w:t>Να φέρεις το ρήμα στο α’ πρόσωπο της οριστικής του ενεστώτα:</w:t>
      </w:r>
    </w:p>
    <w:p w14:paraId="4C978491" w14:textId="77777777" w:rsidR="00F7249D" w:rsidRDefault="00F7249D" w:rsidP="00F7249D">
      <w:pPr>
        <w:pStyle w:val="a3"/>
        <w:rPr>
          <w:rFonts w:ascii="Verdana" w:hAnsi="Verdana"/>
          <w:color w:val="000000"/>
          <w:shd w:val="clear" w:color="auto" w:fill="FFEBCD"/>
        </w:rPr>
      </w:pPr>
    </w:p>
    <w:p w14:paraId="0652DDE6" w14:textId="77777777" w:rsidR="00CD2C0D" w:rsidRPr="00CD2C0D" w:rsidRDefault="00CD2C0D" w:rsidP="00CD2C0D">
      <w:pPr>
        <w:rPr>
          <w:rFonts w:ascii="Verdana" w:hAnsi="Verdana"/>
          <w:color w:val="000000"/>
          <w:shd w:val="clear" w:color="auto" w:fill="FFEBCD"/>
        </w:rPr>
      </w:pPr>
    </w:p>
    <w:p w14:paraId="6B79062D" w14:textId="77777777" w:rsidR="00CD2C0D" w:rsidRPr="00CD2C0D" w:rsidRDefault="00CD2C0D"/>
    <w:sectPr w:rsidR="00CD2C0D" w:rsidRPr="00CD2C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F2F13"/>
    <w:multiLevelType w:val="hybridMultilevel"/>
    <w:tmpl w:val="3508C3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01C44"/>
    <w:multiLevelType w:val="hybridMultilevel"/>
    <w:tmpl w:val="682C0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FAA023C"/>
    <w:multiLevelType w:val="hybridMultilevel"/>
    <w:tmpl w:val="EEE69CA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0D"/>
    <w:rsid w:val="00197552"/>
    <w:rsid w:val="00241BAF"/>
    <w:rsid w:val="00C5564B"/>
    <w:rsid w:val="00CD2C0D"/>
    <w:rsid w:val="00F7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BAA81"/>
  <w15:chartTrackingRefBased/>
  <w15:docId w15:val="{D94CE2C7-0B53-4241-A3A8-49991B7D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D2C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724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C0D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CD2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F724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Stefanos Poultsakis</dc:creator>
  <cp:keywords/>
  <dc:description/>
  <cp:lastModifiedBy>Stefanos Poultsakis</cp:lastModifiedBy>
  <cp:revision>1</cp:revision>
  <dcterms:created xsi:type="dcterms:W3CDTF">2020-05-04T07:42:00Z</dcterms:created>
  <dcterms:modified xsi:type="dcterms:W3CDTF">2020-05-04T08:03:00Z</dcterms:modified>
</cp:coreProperties>
</file>