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594E2" w14:textId="77777777" w:rsidR="000919A3" w:rsidRDefault="000919A3" w:rsidP="000919A3"/>
    <w:p w14:paraId="4CDD6B3B" w14:textId="77777777" w:rsidR="000919A3" w:rsidRDefault="000919A3" w:rsidP="000919A3"/>
    <w:p w14:paraId="65679B0F" w14:textId="77777777" w:rsidR="000919A3" w:rsidRDefault="000919A3" w:rsidP="000919A3"/>
    <w:p w14:paraId="52B48C7A" w14:textId="77777777" w:rsidR="000919A3" w:rsidRDefault="000919A3" w:rsidP="000919A3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14:paraId="737E1216" w14:textId="77777777" w:rsidR="000919A3" w:rsidRDefault="000919A3" w:rsidP="000919A3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14:paraId="4688DA2A" w14:textId="77777777" w:rsidR="000919A3" w:rsidRDefault="000919A3" w:rsidP="000919A3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14:paraId="0B2666FC" w14:textId="77777777" w:rsidR="000919A3" w:rsidRDefault="000919A3" w:rsidP="000919A3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14:paraId="5B499056" w14:textId="77777777" w:rsidR="000919A3" w:rsidRDefault="000919A3" w:rsidP="000919A3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14:paraId="30331553" w14:textId="77777777" w:rsidR="000919A3" w:rsidRDefault="000919A3" w:rsidP="000919A3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14:paraId="32C5E213" w14:textId="77777777" w:rsidR="000919A3" w:rsidRDefault="000919A3" w:rsidP="000919A3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752B0B">
        <w:rPr>
          <w:rFonts w:ascii="Bookman Old Style" w:hAnsi="Bookman Old Style"/>
          <w:b/>
          <w:sz w:val="28"/>
          <w:szCs w:val="28"/>
          <w:u w:val="single"/>
        </w:rPr>
        <w:t>ΕΚΠΑΙΔΕΥΤΙΚΟ ΥΛΙΚΟ</w:t>
      </w:r>
    </w:p>
    <w:p w14:paraId="6C7ED355" w14:textId="77777777" w:rsidR="000919A3" w:rsidRDefault="000919A3" w:rsidP="000919A3">
      <w:pPr>
        <w:jc w:val="both"/>
        <w:rPr>
          <w:rFonts w:ascii="Bookman Old Style" w:hAnsi="Bookman Old Style"/>
          <w:sz w:val="26"/>
          <w:szCs w:val="26"/>
        </w:rPr>
      </w:pPr>
    </w:p>
    <w:p w14:paraId="587E5B50" w14:textId="6963C95F" w:rsidR="000919A3" w:rsidRDefault="000919A3" w:rsidP="000919A3">
      <w:pPr>
        <w:jc w:val="both"/>
        <w:rPr>
          <w:rFonts w:ascii="Bookman Old Style" w:hAnsi="Bookman Old Style"/>
          <w:b/>
          <w:sz w:val="26"/>
          <w:szCs w:val="26"/>
        </w:rPr>
      </w:pPr>
      <w:r w:rsidRPr="00752B0B">
        <w:rPr>
          <w:rFonts w:ascii="Bookman Old Style" w:hAnsi="Bookman Old Style"/>
          <w:sz w:val="26"/>
          <w:szCs w:val="26"/>
        </w:rPr>
        <w:t xml:space="preserve">ΕΒΔΟΜΑΔΑ ΑΣΥΓΧΡΟΝΗΣ ΕΚΠΑΙΔΕΥΣΗΣ: </w:t>
      </w:r>
      <w:r>
        <w:rPr>
          <w:rFonts w:ascii="Bookman Old Style" w:hAnsi="Bookman Old Style"/>
          <w:b/>
          <w:sz w:val="26"/>
          <w:szCs w:val="26"/>
        </w:rPr>
        <w:t>22/03/2021 έως 26</w:t>
      </w:r>
      <w:r w:rsidRPr="00752B0B">
        <w:rPr>
          <w:rFonts w:ascii="Bookman Old Style" w:hAnsi="Bookman Old Style"/>
          <w:b/>
          <w:sz w:val="26"/>
          <w:szCs w:val="26"/>
        </w:rPr>
        <w:t>/0</w:t>
      </w:r>
      <w:r>
        <w:rPr>
          <w:rFonts w:ascii="Bookman Old Style" w:hAnsi="Bookman Old Style"/>
          <w:b/>
          <w:sz w:val="26"/>
          <w:szCs w:val="26"/>
        </w:rPr>
        <w:t>3</w:t>
      </w:r>
      <w:r w:rsidRPr="00752B0B">
        <w:rPr>
          <w:rFonts w:ascii="Bookman Old Style" w:hAnsi="Bookman Old Style"/>
          <w:b/>
          <w:sz w:val="26"/>
          <w:szCs w:val="26"/>
        </w:rPr>
        <w:t>/2021</w:t>
      </w:r>
    </w:p>
    <w:p w14:paraId="0281FA96" w14:textId="77777777" w:rsidR="000919A3" w:rsidRDefault="000919A3" w:rsidP="000919A3">
      <w:pPr>
        <w:jc w:val="center"/>
        <w:rPr>
          <w:rFonts w:ascii="Bookman Old Style" w:hAnsi="Bookman Old Style"/>
          <w:b/>
          <w:sz w:val="26"/>
          <w:szCs w:val="26"/>
        </w:rPr>
      </w:pPr>
    </w:p>
    <w:p w14:paraId="4F76FCE5" w14:textId="77777777" w:rsidR="000919A3" w:rsidRDefault="000919A3" w:rsidP="000919A3">
      <w:pPr>
        <w:jc w:val="center"/>
        <w:rPr>
          <w:rFonts w:ascii="Bookman Old Style" w:hAnsi="Bookman Old Style"/>
          <w:b/>
          <w:sz w:val="26"/>
          <w:szCs w:val="26"/>
          <w:u w:val="single"/>
        </w:rPr>
      </w:pPr>
      <w:r w:rsidRPr="00752B0B">
        <w:rPr>
          <w:rFonts w:ascii="Bookman Old Style" w:hAnsi="Bookman Old Style"/>
          <w:b/>
          <w:sz w:val="26"/>
          <w:szCs w:val="26"/>
          <w:u w:val="single"/>
        </w:rPr>
        <w:t xml:space="preserve">ΚΥΚΛΟΣ </w:t>
      </w:r>
      <w:r>
        <w:rPr>
          <w:rFonts w:ascii="Bookman Old Style" w:hAnsi="Bookman Old Style"/>
          <w:b/>
          <w:sz w:val="26"/>
          <w:szCs w:val="26"/>
          <w:u w:val="single"/>
        </w:rPr>
        <w:t>Α</w:t>
      </w:r>
      <w:r w:rsidRPr="00752B0B">
        <w:rPr>
          <w:rFonts w:ascii="Bookman Old Style" w:hAnsi="Bookman Old Style"/>
          <w:b/>
          <w:sz w:val="26"/>
          <w:szCs w:val="26"/>
          <w:u w:val="single"/>
        </w:rPr>
        <w:t>΄</w:t>
      </w:r>
    </w:p>
    <w:p w14:paraId="22D0C413" w14:textId="77777777" w:rsidR="000919A3" w:rsidRPr="00752B0B" w:rsidRDefault="000919A3" w:rsidP="000919A3">
      <w:pPr>
        <w:jc w:val="center"/>
        <w:rPr>
          <w:rFonts w:ascii="Bookman Old Style" w:hAnsi="Bookman Old Style"/>
          <w:b/>
          <w:sz w:val="26"/>
          <w:szCs w:val="26"/>
          <w:u w:val="single"/>
        </w:rPr>
      </w:pPr>
    </w:p>
    <w:p w14:paraId="3DFEC014" w14:textId="77777777" w:rsidR="000919A3" w:rsidRDefault="000919A3" w:rsidP="000919A3">
      <w:pPr>
        <w:jc w:val="center"/>
        <w:rPr>
          <w:rFonts w:ascii="Bookman Old Style" w:hAnsi="Bookman Old Style"/>
          <w:b/>
          <w:sz w:val="26"/>
          <w:szCs w:val="26"/>
        </w:rPr>
      </w:pPr>
    </w:p>
    <w:p w14:paraId="711B9B6D" w14:textId="77777777" w:rsidR="000919A3" w:rsidRDefault="000919A3" w:rsidP="000919A3">
      <w:pPr>
        <w:spacing w:line="480" w:lineRule="auto"/>
        <w:jc w:val="center"/>
        <w:rPr>
          <w:rFonts w:ascii="Bookman Old Style" w:hAnsi="Bookman Old Style"/>
          <w:b/>
          <w:sz w:val="26"/>
          <w:szCs w:val="26"/>
        </w:rPr>
      </w:pPr>
      <w:r w:rsidRPr="00752B0B">
        <w:rPr>
          <w:rFonts w:ascii="Bookman Old Style" w:hAnsi="Bookman Old Style"/>
          <w:b/>
          <w:sz w:val="26"/>
          <w:szCs w:val="26"/>
        </w:rPr>
        <w:t xml:space="preserve">ΓΡΑΜΜΑΤΙΣΜΟΣ: </w:t>
      </w:r>
      <w:r>
        <w:rPr>
          <w:rFonts w:ascii="Bookman Old Style" w:hAnsi="Bookman Old Style"/>
          <w:b/>
          <w:sz w:val="26"/>
          <w:szCs w:val="26"/>
        </w:rPr>
        <w:t>ΚΟΙΝΩΝΙΚΟΣ</w:t>
      </w:r>
    </w:p>
    <w:p w14:paraId="4B268E79" w14:textId="77777777" w:rsidR="000919A3" w:rsidRPr="00752B0B" w:rsidRDefault="000919A3" w:rsidP="000919A3">
      <w:pPr>
        <w:spacing w:line="480" w:lineRule="auto"/>
        <w:jc w:val="center"/>
        <w:rPr>
          <w:rFonts w:ascii="Bookman Old Style" w:hAnsi="Bookman Old Style"/>
          <w:b/>
          <w:sz w:val="26"/>
          <w:szCs w:val="26"/>
        </w:rPr>
      </w:pPr>
    </w:p>
    <w:p w14:paraId="213484C3" w14:textId="77777777" w:rsidR="000919A3" w:rsidRPr="00752B0B" w:rsidRDefault="000919A3" w:rsidP="000919A3">
      <w:pPr>
        <w:spacing w:line="480" w:lineRule="auto"/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ΕΚΠΑΙΔΕΥΤΙΚΟΣ:</w:t>
      </w:r>
      <w:r w:rsidRPr="00752B0B">
        <w:rPr>
          <w:rFonts w:ascii="Bookman Old Style" w:hAnsi="Bookman Old Style"/>
          <w:b/>
          <w:sz w:val="26"/>
          <w:szCs w:val="26"/>
        </w:rPr>
        <w:t xml:space="preserve"> </w:t>
      </w:r>
      <w:proofErr w:type="spellStart"/>
      <w:r>
        <w:rPr>
          <w:rFonts w:ascii="Bookman Old Style" w:hAnsi="Bookman Old Style"/>
          <w:b/>
          <w:sz w:val="26"/>
          <w:szCs w:val="26"/>
        </w:rPr>
        <w:t>Γκίνος</w:t>
      </w:r>
      <w:proofErr w:type="spellEnd"/>
      <w:r>
        <w:rPr>
          <w:rFonts w:ascii="Bookman Old Style" w:hAnsi="Bookman Old Style"/>
          <w:b/>
          <w:sz w:val="26"/>
          <w:szCs w:val="26"/>
        </w:rPr>
        <w:t xml:space="preserve"> Γρηγόρης</w:t>
      </w:r>
    </w:p>
    <w:p w14:paraId="76D5E748" w14:textId="77777777" w:rsidR="000919A3" w:rsidRDefault="000919A3" w:rsidP="000919A3">
      <w:pPr>
        <w:jc w:val="both"/>
        <w:rPr>
          <w:rFonts w:ascii="Bookman Old Style" w:hAnsi="Bookman Old Style"/>
          <w:sz w:val="26"/>
          <w:szCs w:val="26"/>
        </w:rPr>
      </w:pPr>
    </w:p>
    <w:p w14:paraId="0716A913" w14:textId="77777777" w:rsidR="000919A3" w:rsidRDefault="000919A3" w:rsidP="000919A3">
      <w:pPr>
        <w:jc w:val="both"/>
        <w:rPr>
          <w:rFonts w:ascii="Bookman Old Style" w:hAnsi="Bookman Old Style"/>
          <w:sz w:val="26"/>
          <w:szCs w:val="26"/>
        </w:rPr>
      </w:pPr>
    </w:p>
    <w:p w14:paraId="0B60F162" w14:textId="77777777" w:rsidR="000919A3" w:rsidRDefault="000919A3" w:rsidP="000919A3">
      <w:pPr>
        <w:jc w:val="both"/>
        <w:rPr>
          <w:rFonts w:ascii="Bookman Old Style" w:hAnsi="Bookman Old Style"/>
          <w:sz w:val="26"/>
          <w:szCs w:val="26"/>
        </w:rPr>
      </w:pPr>
    </w:p>
    <w:p w14:paraId="2118E7EA" w14:textId="77777777" w:rsidR="000919A3" w:rsidRDefault="000919A3" w:rsidP="000919A3">
      <w:pPr>
        <w:jc w:val="both"/>
        <w:rPr>
          <w:rFonts w:ascii="Bookman Old Style" w:hAnsi="Bookman Old Style"/>
          <w:sz w:val="26"/>
          <w:szCs w:val="26"/>
        </w:rPr>
      </w:pPr>
    </w:p>
    <w:p w14:paraId="5385AF08" w14:textId="77777777" w:rsidR="000919A3" w:rsidRDefault="000919A3" w:rsidP="000919A3">
      <w:pPr>
        <w:jc w:val="both"/>
        <w:rPr>
          <w:rFonts w:ascii="Bookman Old Style" w:hAnsi="Bookman Old Style"/>
          <w:sz w:val="26"/>
          <w:szCs w:val="26"/>
        </w:rPr>
      </w:pPr>
    </w:p>
    <w:p w14:paraId="4A98BA7F" w14:textId="77777777" w:rsidR="000919A3" w:rsidRDefault="000919A3" w:rsidP="000919A3">
      <w:pPr>
        <w:jc w:val="both"/>
        <w:rPr>
          <w:rFonts w:ascii="Bookman Old Style" w:hAnsi="Bookman Old Style"/>
          <w:sz w:val="26"/>
          <w:szCs w:val="26"/>
        </w:rPr>
      </w:pPr>
    </w:p>
    <w:p w14:paraId="603765E3" w14:textId="77777777" w:rsidR="000919A3" w:rsidRDefault="000919A3" w:rsidP="000919A3">
      <w:pPr>
        <w:jc w:val="both"/>
        <w:rPr>
          <w:rFonts w:ascii="Bookman Old Style" w:hAnsi="Bookman Old Style"/>
          <w:sz w:val="26"/>
          <w:szCs w:val="26"/>
        </w:rPr>
      </w:pPr>
    </w:p>
    <w:p w14:paraId="484CA7CE" w14:textId="77777777" w:rsidR="000919A3" w:rsidRDefault="000919A3" w:rsidP="000919A3">
      <w:pPr>
        <w:jc w:val="both"/>
        <w:rPr>
          <w:rFonts w:ascii="Bookman Old Style" w:hAnsi="Bookman Old Style"/>
          <w:sz w:val="26"/>
          <w:szCs w:val="26"/>
        </w:rPr>
      </w:pPr>
    </w:p>
    <w:p w14:paraId="3FCE6AB8" w14:textId="77777777" w:rsidR="000919A3" w:rsidRDefault="000919A3" w:rsidP="000919A3">
      <w:pPr>
        <w:jc w:val="both"/>
        <w:rPr>
          <w:rFonts w:ascii="Bookman Old Style" w:hAnsi="Bookman Old Style"/>
          <w:sz w:val="26"/>
          <w:szCs w:val="26"/>
        </w:rPr>
      </w:pPr>
    </w:p>
    <w:p w14:paraId="6CE0E95C" w14:textId="77777777" w:rsidR="000919A3" w:rsidRDefault="000919A3" w:rsidP="000919A3">
      <w:pPr>
        <w:jc w:val="both"/>
        <w:rPr>
          <w:rFonts w:ascii="Bookman Old Style" w:hAnsi="Bookman Old Style"/>
          <w:sz w:val="26"/>
          <w:szCs w:val="26"/>
        </w:rPr>
      </w:pPr>
    </w:p>
    <w:p w14:paraId="0B656A6F" w14:textId="77777777" w:rsidR="000919A3" w:rsidRDefault="000919A3" w:rsidP="000919A3">
      <w:pPr>
        <w:jc w:val="both"/>
        <w:rPr>
          <w:rFonts w:ascii="Bookman Old Style" w:hAnsi="Bookman Old Style"/>
          <w:sz w:val="26"/>
          <w:szCs w:val="26"/>
        </w:rPr>
      </w:pPr>
    </w:p>
    <w:p w14:paraId="4CB0C91D" w14:textId="3F19B182" w:rsidR="000919A3" w:rsidRDefault="000919A3" w:rsidP="000919A3">
      <w:pPr>
        <w:jc w:val="both"/>
        <w:rPr>
          <w:rFonts w:ascii="Bookman Old Style" w:hAnsi="Bookman Old Style"/>
          <w:sz w:val="26"/>
          <w:szCs w:val="26"/>
        </w:rPr>
      </w:pPr>
    </w:p>
    <w:p w14:paraId="57BB96FA" w14:textId="529BCAFD" w:rsidR="00C91866" w:rsidRDefault="00C91866" w:rsidP="000919A3">
      <w:pPr>
        <w:jc w:val="both"/>
        <w:rPr>
          <w:rFonts w:ascii="Bookman Old Style" w:hAnsi="Bookman Old Style"/>
          <w:sz w:val="26"/>
          <w:szCs w:val="26"/>
        </w:rPr>
      </w:pPr>
    </w:p>
    <w:p w14:paraId="3DC72167" w14:textId="77777777" w:rsidR="00C91866" w:rsidRDefault="00C91866" w:rsidP="000919A3">
      <w:pPr>
        <w:jc w:val="both"/>
        <w:rPr>
          <w:rFonts w:ascii="Bookman Old Style" w:hAnsi="Bookman Old Style"/>
          <w:sz w:val="26"/>
          <w:szCs w:val="26"/>
        </w:rPr>
      </w:pPr>
    </w:p>
    <w:p w14:paraId="35203E7E" w14:textId="77777777" w:rsidR="000919A3" w:rsidRDefault="000919A3" w:rsidP="000919A3">
      <w:pPr>
        <w:jc w:val="both"/>
        <w:rPr>
          <w:rFonts w:ascii="Bookman Old Style" w:hAnsi="Bookman Old Style"/>
          <w:sz w:val="26"/>
          <w:szCs w:val="26"/>
        </w:rPr>
      </w:pPr>
    </w:p>
    <w:p w14:paraId="310A4343" w14:textId="77777777" w:rsidR="000919A3" w:rsidRDefault="000919A3" w:rsidP="000919A3">
      <w:pPr>
        <w:jc w:val="both"/>
        <w:rPr>
          <w:rFonts w:ascii="Bookman Old Style" w:hAnsi="Bookman Old Style"/>
          <w:sz w:val="26"/>
          <w:szCs w:val="26"/>
        </w:rPr>
      </w:pPr>
    </w:p>
    <w:p w14:paraId="71C332DC" w14:textId="77777777" w:rsidR="000919A3" w:rsidRDefault="000919A3" w:rsidP="000919A3">
      <w:pPr>
        <w:jc w:val="both"/>
        <w:rPr>
          <w:rFonts w:ascii="Bookman Old Style" w:hAnsi="Bookman Old Style"/>
          <w:sz w:val="26"/>
          <w:szCs w:val="26"/>
        </w:rPr>
      </w:pPr>
    </w:p>
    <w:p w14:paraId="688313BC" w14:textId="77777777" w:rsidR="000919A3" w:rsidRDefault="000919A3" w:rsidP="000919A3">
      <w:pPr>
        <w:jc w:val="both"/>
        <w:rPr>
          <w:rFonts w:ascii="Bookman Old Style" w:hAnsi="Bookman Old Style"/>
          <w:sz w:val="26"/>
          <w:szCs w:val="26"/>
        </w:rPr>
      </w:pPr>
    </w:p>
    <w:p w14:paraId="07991035" w14:textId="77777777" w:rsidR="000919A3" w:rsidRDefault="000919A3" w:rsidP="000919A3">
      <w:pPr>
        <w:jc w:val="both"/>
        <w:rPr>
          <w:rFonts w:ascii="Bookman Old Style" w:hAnsi="Bookman Old Style"/>
          <w:sz w:val="26"/>
          <w:szCs w:val="26"/>
        </w:rPr>
      </w:pPr>
    </w:p>
    <w:p w14:paraId="160F6CDD" w14:textId="77777777" w:rsidR="000919A3" w:rsidRDefault="000919A3" w:rsidP="000919A3">
      <w:pPr>
        <w:jc w:val="both"/>
        <w:rPr>
          <w:rFonts w:ascii="Bookman Old Style" w:hAnsi="Bookman Old Style"/>
          <w:sz w:val="26"/>
          <w:szCs w:val="26"/>
        </w:rPr>
      </w:pPr>
    </w:p>
    <w:p w14:paraId="68D0292F" w14:textId="77777777" w:rsidR="000919A3" w:rsidRDefault="000919A3" w:rsidP="000919A3">
      <w:pPr>
        <w:jc w:val="both"/>
        <w:rPr>
          <w:rFonts w:ascii="Bookman Old Style" w:hAnsi="Bookman Old Style"/>
          <w:sz w:val="26"/>
          <w:szCs w:val="26"/>
        </w:rPr>
      </w:pPr>
      <w:r w:rsidRPr="00C17CCD">
        <w:rPr>
          <w:rFonts w:ascii="Bookman Old Style" w:hAnsi="Bookman Old Style"/>
          <w:b/>
        </w:rPr>
        <w:t>ΕΚΠΑΙΔΕΥΟΜΕΝΟΣ/Η:</w:t>
      </w:r>
      <w:r>
        <w:rPr>
          <w:rFonts w:ascii="Bookman Old Style" w:hAnsi="Bookman Old Style"/>
          <w:sz w:val="26"/>
          <w:szCs w:val="26"/>
        </w:rPr>
        <w:t xml:space="preserve"> ________________________________________________</w:t>
      </w:r>
    </w:p>
    <w:p w14:paraId="14C8D42E" w14:textId="77777777" w:rsidR="000919A3" w:rsidRDefault="000919A3" w:rsidP="000919A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14:paraId="7780B5F5" w14:textId="77777777" w:rsidR="000919A3" w:rsidRDefault="000919A3" w:rsidP="000919A3">
      <w:pPr>
        <w:jc w:val="center"/>
        <w:rPr>
          <w:b/>
          <w:bCs/>
          <w:szCs w:val="24"/>
        </w:rPr>
      </w:pPr>
    </w:p>
    <w:p w14:paraId="1FD182A0" w14:textId="1B594FED" w:rsidR="000919A3" w:rsidRDefault="000919A3" w:rsidP="000919A3">
      <w:pPr>
        <w:jc w:val="center"/>
        <w:rPr>
          <w:b/>
          <w:bCs/>
          <w:szCs w:val="24"/>
        </w:rPr>
      </w:pPr>
    </w:p>
    <w:p w14:paraId="4C5BF2F7" w14:textId="7E84CC96" w:rsidR="00C91866" w:rsidRDefault="00C91866" w:rsidP="000919A3">
      <w:pPr>
        <w:jc w:val="center"/>
        <w:rPr>
          <w:b/>
          <w:bCs/>
          <w:szCs w:val="24"/>
        </w:rPr>
      </w:pPr>
    </w:p>
    <w:p w14:paraId="47A9950C" w14:textId="4FC7BF41" w:rsidR="00C91866" w:rsidRDefault="00C91866" w:rsidP="000919A3">
      <w:pPr>
        <w:jc w:val="center"/>
        <w:rPr>
          <w:b/>
          <w:bCs/>
          <w:szCs w:val="24"/>
        </w:rPr>
      </w:pPr>
    </w:p>
    <w:p w14:paraId="3D010EE9" w14:textId="77777777" w:rsidR="00C91866" w:rsidRDefault="00C91866" w:rsidP="000919A3">
      <w:pPr>
        <w:jc w:val="center"/>
        <w:rPr>
          <w:b/>
          <w:bCs/>
          <w:szCs w:val="24"/>
        </w:rPr>
      </w:pPr>
    </w:p>
    <w:p w14:paraId="438CE919" w14:textId="77777777" w:rsidR="000919A3" w:rsidRDefault="000919A3" w:rsidP="000919A3">
      <w:pPr>
        <w:jc w:val="center"/>
        <w:rPr>
          <w:b/>
          <w:bCs/>
          <w:szCs w:val="24"/>
        </w:rPr>
      </w:pPr>
    </w:p>
    <w:p w14:paraId="37041FB4" w14:textId="464CC3F1" w:rsidR="000919A3" w:rsidRDefault="00B87AB7" w:rsidP="005A4D23">
      <w:pPr>
        <w:jc w:val="center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lastRenderedPageBreak/>
        <w:t>Προεδρευόμενη</w:t>
      </w:r>
      <w:proofErr w:type="spellEnd"/>
      <w:r>
        <w:rPr>
          <w:b/>
          <w:bCs/>
          <w:sz w:val="26"/>
          <w:szCs w:val="26"/>
        </w:rPr>
        <w:t xml:space="preserve"> Δημοκρατία (…συνέχεια)</w:t>
      </w:r>
    </w:p>
    <w:p w14:paraId="3EB1361C" w14:textId="77777777" w:rsidR="000919A3" w:rsidRDefault="000919A3" w:rsidP="005A4D23">
      <w:pPr>
        <w:jc w:val="center"/>
        <w:rPr>
          <w:b/>
          <w:bCs/>
          <w:sz w:val="26"/>
          <w:szCs w:val="26"/>
        </w:rPr>
      </w:pPr>
    </w:p>
    <w:p w14:paraId="31AAAEEE" w14:textId="530D0EF8" w:rsidR="005A4D23" w:rsidRPr="0003665E" w:rsidRDefault="005A4D23" w:rsidP="005A4D23">
      <w:pPr>
        <w:jc w:val="center"/>
        <w:rPr>
          <w:b/>
          <w:bCs/>
          <w:sz w:val="26"/>
          <w:szCs w:val="26"/>
        </w:rPr>
      </w:pPr>
      <w:r w:rsidRPr="0003665E">
        <w:rPr>
          <w:b/>
          <w:bCs/>
          <w:sz w:val="26"/>
          <w:szCs w:val="26"/>
        </w:rPr>
        <w:t>Όργανα του κράτους</w:t>
      </w:r>
    </w:p>
    <w:p w14:paraId="7C05A3AB" w14:textId="77777777" w:rsidR="005A4D23" w:rsidRPr="0003665E" w:rsidRDefault="005A4D23" w:rsidP="005A4D23">
      <w:pPr>
        <w:jc w:val="both"/>
        <w:rPr>
          <w:sz w:val="26"/>
          <w:szCs w:val="26"/>
        </w:rPr>
      </w:pPr>
    </w:p>
    <w:p w14:paraId="7F64D4B3" w14:textId="6F59E189" w:rsidR="005A4D23" w:rsidRPr="0003665E" w:rsidRDefault="005A4D23" w:rsidP="00A03E3A">
      <w:pPr>
        <w:numPr>
          <w:ilvl w:val="0"/>
          <w:numId w:val="1"/>
        </w:numPr>
        <w:jc w:val="both"/>
        <w:rPr>
          <w:sz w:val="26"/>
          <w:szCs w:val="26"/>
        </w:rPr>
      </w:pPr>
      <w:r w:rsidRPr="0003665E">
        <w:rPr>
          <w:sz w:val="26"/>
          <w:szCs w:val="26"/>
        </w:rPr>
        <w:t>Το εκλογικό σώμα</w:t>
      </w:r>
    </w:p>
    <w:p w14:paraId="5A40C159" w14:textId="77777777" w:rsidR="005A4D23" w:rsidRPr="0003665E" w:rsidRDefault="005A4D23" w:rsidP="00A03E3A">
      <w:pPr>
        <w:numPr>
          <w:ilvl w:val="0"/>
          <w:numId w:val="2"/>
        </w:numPr>
        <w:jc w:val="both"/>
        <w:rPr>
          <w:sz w:val="26"/>
          <w:szCs w:val="26"/>
        </w:rPr>
      </w:pPr>
      <w:r w:rsidRPr="0003665E">
        <w:rPr>
          <w:sz w:val="26"/>
          <w:szCs w:val="26"/>
        </w:rPr>
        <w:t>Η Βουλή</w:t>
      </w:r>
    </w:p>
    <w:p w14:paraId="014669F3" w14:textId="77777777" w:rsidR="005A4D23" w:rsidRPr="0003665E" w:rsidRDefault="005A4D23" w:rsidP="00A03E3A">
      <w:pPr>
        <w:numPr>
          <w:ilvl w:val="0"/>
          <w:numId w:val="3"/>
        </w:numPr>
        <w:jc w:val="both"/>
        <w:rPr>
          <w:sz w:val="26"/>
          <w:szCs w:val="26"/>
        </w:rPr>
      </w:pPr>
      <w:r w:rsidRPr="0003665E">
        <w:rPr>
          <w:sz w:val="26"/>
          <w:szCs w:val="26"/>
        </w:rPr>
        <w:t>Η Κυβέρνηση</w:t>
      </w:r>
    </w:p>
    <w:p w14:paraId="055B3100" w14:textId="77777777" w:rsidR="005A4D23" w:rsidRPr="0003665E" w:rsidRDefault="005A4D23" w:rsidP="00A03E3A">
      <w:pPr>
        <w:numPr>
          <w:ilvl w:val="0"/>
          <w:numId w:val="4"/>
        </w:numPr>
        <w:jc w:val="both"/>
        <w:rPr>
          <w:sz w:val="26"/>
          <w:szCs w:val="26"/>
        </w:rPr>
      </w:pPr>
      <w:r w:rsidRPr="0003665E">
        <w:rPr>
          <w:sz w:val="26"/>
          <w:szCs w:val="26"/>
        </w:rPr>
        <w:t>Ο Πρόεδρος της Δημοκρατίας</w:t>
      </w:r>
    </w:p>
    <w:p w14:paraId="78F479CA" w14:textId="55F124C8" w:rsidR="005803B5" w:rsidRDefault="005803B5" w:rsidP="00460342">
      <w:pPr>
        <w:jc w:val="both"/>
      </w:pPr>
    </w:p>
    <w:p w14:paraId="3C7E6376" w14:textId="57BA83E7" w:rsidR="005803B5" w:rsidRDefault="005803B5" w:rsidP="00460342">
      <w:pPr>
        <w:jc w:val="both"/>
      </w:pPr>
    </w:p>
    <w:p w14:paraId="637D95AC" w14:textId="34C6EFF4" w:rsidR="00B87AB7" w:rsidRPr="00B87AB7" w:rsidRDefault="00B87AB7" w:rsidP="00B87AB7">
      <w:pPr>
        <w:ind w:left="720"/>
        <w:jc w:val="center"/>
        <w:rPr>
          <w:b/>
          <w:bCs/>
          <w:sz w:val="26"/>
          <w:szCs w:val="26"/>
        </w:rPr>
      </w:pPr>
      <w:r w:rsidRPr="00B87AB7">
        <w:rPr>
          <w:b/>
          <w:bCs/>
          <w:sz w:val="26"/>
          <w:szCs w:val="26"/>
        </w:rPr>
        <w:t>Το εκλογικό σώμα</w:t>
      </w:r>
    </w:p>
    <w:p w14:paraId="29630D2F" w14:textId="57FD9CDD" w:rsidR="005803B5" w:rsidRDefault="005803B5" w:rsidP="00460342">
      <w:pPr>
        <w:jc w:val="both"/>
      </w:pPr>
    </w:p>
    <w:p w14:paraId="05478123" w14:textId="79402A42" w:rsidR="005803B5" w:rsidRPr="00B87AB7" w:rsidRDefault="005803B5" w:rsidP="00B87AB7">
      <w:pPr>
        <w:ind w:left="720"/>
        <w:jc w:val="both"/>
        <w:rPr>
          <w:b/>
          <w:bCs/>
          <w:sz w:val="26"/>
          <w:szCs w:val="26"/>
        </w:rPr>
      </w:pPr>
      <w:r w:rsidRPr="001829A4">
        <w:t xml:space="preserve">Σε αυτό ανήκει </w:t>
      </w:r>
      <w:r w:rsidRPr="001829A4">
        <w:rPr>
          <w:b/>
          <w:bCs/>
        </w:rPr>
        <w:t>όχι</w:t>
      </w:r>
      <w:r w:rsidRPr="001829A4">
        <w:t xml:space="preserve"> πλήρης ο «λαός», όσοι δηλαδή έχουν την ελληνική ιθαγένεια, αλλά πιο συγκεκριμένα, όσοι εξ αυτών είναι </w:t>
      </w:r>
      <w:r w:rsidRPr="001829A4">
        <w:rPr>
          <w:b/>
          <w:bCs/>
        </w:rPr>
        <w:t>εκλογείς</w:t>
      </w:r>
      <w:r w:rsidRPr="001829A4">
        <w:t xml:space="preserve">, έχουν δηλαδή το ενεργητικό εκλογικό δικαίωμα, </w:t>
      </w:r>
      <w:r w:rsidRPr="001829A4">
        <w:rPr>
          <w:b/>
          <w:bCs/>
        </w:rPr>
        <w:t>το δικαίωμα του εκλέγειν.</w:t>
      </w:r>
      <w:r w:rsidRPr="001829A4">
        <w:t xml:space="preserve"> </w:t>
      </w:r>
      <w:r w:rsidR="00B87AB7">
        <w:t xml:space="preserve">Για παράδειγμα τα παιδιά δεν ανήκουν στο εκλογικό σώμα και γι’ αυτό δεν μπορούν </w:t>
      </w:r>
      <w:r w:rsidR="00EE42F9">
        <w:t>να</w:t>
      </w:r>
      <w:r w:rsidR="00B87AB7">
        <w:t xml:space="preserve"> ψηφίσουν. </w:t>
      </w:r>
      <w:r w:rsidR="00B87AB7" w:rsidRPr="00B87AB7">
        <w:rPr>
          <w:b/>
          <w:bCs/>
          <w:sz w:val="26"/>
          <w:szCs w:val="26"/>
        </w:rPr>
        <w:t>Το εκλογικό σώμα</w:t>
      </w:r>
      <w:r w:rsidR="00B87AB7">
        <w:rPr>
          <w:b/>
          <w:bCs/>
          <w:sz w:val="26"/>
          <w:szCs w:val="26"/>
        </w:rPr>
        <w:t xml:space="preserve"> </w:t>
      </w:r>
      <w:r w:rsidR="00B87AB7" w:rsidRPr="000D0C6A">
        <w:rPr>
          <w:sz w:val="26"/>
          <w:szCs w:val="26"/>
        </w:rPr>
        <w:t>ε</w:t>
      </w:r>
      <w:r w:rsidRPr="001829A4">
        <w:t>ίναι το ανώτατο όργανο και αποτελεί την πηγή της κρατικής εξουσίας.</w:t>
      </w:r>
      <w:r>
        <w:t xml:space="preserve"> Το εκλογικό σώμα ψηφίζει για</w:t>
      </w:r>
      <w:r w:rsidR="00B87AB7">
        <w:t>:</w:t>
      </w:r>
    </w:p>
    <w:p w14:paraId="2331BE55" w14:textId="77777777" w:rsidR="001829A4" w:rsidRPr="001829A4" w:rsidRDefault="005803B5" w:rsidP="00A03E3A">
      <w:pPr>
        <w:numPr>
          <w:ilvl w:val="0"/>
          <w:numId w:val="1"/>
        </w:numPr>
        <w:jc w:val="both"/>
      </w:pPr>
      <w:r>
        <w:t>Α</w:t>
      </w:r>
      <w:r w:rsidR="001829A4" w:rsidRPr="001829A4">
        <w:t>νάδειξη της Βουλής</w:t>
      </w:r>
    </w:p>
    <w:p w14:paraId="465F9992" w14:textId="77777777" w:rsidR="001829A4" w:rsidRPr="001829A4" w:rsidRDefault="001829A4" w:rsidP="00A03E3A">
      <w:pPr>
        <w:numPr>
          <w:ilvl w:val="0"/>
          <w:numId w:val="1"/>
        </w:numPr>
        <w:jc w:val="both"/>
      </w:pPr>
      <w:r w:rsidRPr="001829A4">
        <w:t>Ανάδειξη της Αναθεωρητικής Βουλής</w:t>
      </w:r>
      <w:r w:rsidR="005803B5">
        <w:t xml:space="preserve"> (Βουλή που θα αναθεωρήσει το Σύνταγμα)</w:t>
      </w:r>
    </w:p>
    <w:p w14:paraId="5C9355F2" w14:textId="77777777" w:rsidR="001829A4" w:rsidRPr="001829A4" w:rsidRDefault="001829A4" w:rsidP="00A03E3A">
      <w:pPr>
        <w:numPr>
          <w:ilvl w:val="0"/>
          <w:numId w:val="1"/>
        </w:numPr>
        <w:jc w:val="both"/>
      </w:pPr>
      <w:r w:rsidRPr="001829A4">
        <w:t>Διεξαγωγή δημοψηφίσματος</w:t>
      </w:r>
    </w:p>
    <w:p w14:paraId="1B5511F0" w14:textId="77777777" w:rsidR="001829A4" w:rsidRPr="001829A4" w:rsidRDefault="001829A4" w:rsidP="00A03E3A">
      <w:pPr>
        <w:numPr>
          <w:ilvl w:val="0"/>
          <w:numId w:val="1"/>
        </w:numPr>
        <w:jc w:val="both"/>
      </w:pPr>
      <w:r w:rsidRPr="001829A4">
        <w:t>Εκλογή οργανισμών τοπικής αυτοδιοίκησης</w:t>
      </w:r>
      <w:r w:rsidR="005803B5">
        <w:t xml:space="preserve"> (δημάρχους περιφερειάρχες και συμβούλους)</w:t>
      </w:r>
    </w:p>
    <w:p w14:paraId="299DE2AE" w14:textId="77777777" w:rsidR="001829A4" w:rsidRPr="001829A4" w:rsidRDefault="001829A4" w:rsidP="00A03E3A">
      <w:pPr>
        <w:numPr>
          <w:ilvl w:val="0"/>
          <w:numId w:val="1"/>
        </w:numPr>
        <w:jc w:val="both"/>
      </w:pPr>
      <w:r w:rsidRPr="001829A4">
        <w:t>Εκλογή Ευρωβουλευτών</w:t>
      </w:r>
    </w:p>
    <w:p w14:paraId="3777AD7E" w14:textId="0D1FF741" w:rsidR="005803B5" w:rsidRDefault="005803B5" w:rsidP="00460342">
      <w:pPr>
        <w:jc w:val="both"/>
      </w:pPr>
    </w:p>
    <w:p w14:paraId="1E5D3036" w14:textId="2EF251F9" w:rsidR="00F417D5" w:rsidRDefault="00F417D5" w:rsidP="00460342">
      <w:pPr>
        <w:jc w:val="both"/>
      </w:pPr>
    </w:p>
    <w:p w14:paraId="213F7AAD" w14:textId="1A8BC271" w:rsidR="00F417D5" w:rsidRPr="00F417D5" w:rsidRDefault="00F417D5" w:rsidP="00460342">
      <w:pPr>
        <w:jc w:val="both"/>
        <w:rPr>
          <w:b/>
          <w:bCs/>
        </w:rPr>
      </w:pPr>
      <w:r w:rsidRPr="00F417D5">
        <w:rPr>
          <w:b/>
          <w:bCs/>
        </w:rPr>
        <w:t>Απαραίτητες ιδιότητες για το δικαίωμα του εκλέγειν</w:t>
      </w:r>
    </w:p>
    <w:p w14:paraId="080D4D70" w14:textId="77777777" w:rsidR="00F417D5" w:rsidRPr="00F417D5" w:rsidRDefault="00F417D5" w:rsidP="00460342">
      <w:pPr>
        <w:jc w:val="both"/>
      </w:pPr>
    </w:p>
    <w:p w14:paraId="37505ECF" w14:textId="77777777" w:rsidR="00F417D5" w:rsidRPr="00F417D5" w:rsidRDefault="00F417D5" w:rsidP="00A03E3A">
      <w:pPr>
        <w:numPr>
          <w:ilvl w:val="0"/>
          <w:numId w:val="5"/>
        </w:numPr>
        <w:jc w:val="both"/>
      </w:pPr>
      <w:r w:rsidRPr="00F417D5">
        <w:rPr>
          <w:b/>
          <w:bCs/>
        </w:rPr>
        <w:t xml:space="preserve">Ελληνική ιθαγένεια </w:t>
      </w:r>
      <w:r w:rsidRPr="00F417D5">
        <w:t>(ιδιότητα του Έλληνα πολίτη) ανεξάρτητα από τον τρόπο απόκτησής της (αρχική ή επίκτητη)</w:t>
      </w:r>
    </w:p>
    <w:p w14:paraId="215203FE" w14:textId="5CE8FB57" w:rsidR="00F417D5" w:rsidRPr="00F417D5" w:rsidRDefault="00F417D5" w:rsidP="00A03E3A">
      <w:pPr>
        <w:numPr>
          <w:ilvl w:val="0"/>
          <w:numId w:val="6"/>
        </w:numPr>
        <w:jc w:val="both"/>
      </w:pPr>
      <w:r w:rsidRPr="00F417D5">
        <w:rPr>
          <w:b/>
          <w:bCs/>
        </w:rPr>
        <w:t>Ελάχιστη εκλογική ηλικία.</w:t>
      </w:r>
      <w:r w:rsidRPr="00F417D5">
        <w:t xml:space="preserve"> Το Σύνταγμα ορίζει την ελάχιστη ηλικία </w:t>
      </w:r>
      <w:r w:rsidR="00E46004">
        <w:t xml:space="preserve">(25 έτη) </w:t>
      </w:r>
      <w:r w:rsidRPr="00F417D5">
        <w:t xml:space="preserve">για το δικαίωμα του </w:t>
      </w:r>
      <w:proofErr w:type="spellStart"/>
      <w:r w:rsidRPr="00F417D5">
        <w:t>εκλέγεσθαι</w:t>
      </w:r>
      <w:proofErr w:type="spellEnd"/>
      <w:r w:rsidRPr="00F417D5">
        <w:t xml:space="preserve"> (</w:t>
      </w:r>
      <w:r w:rsidR="00E46004">
        <w:t>δηλαδή να εκλεγείς, αλλιώς να θέσεις υποψηφιότητα</w:t>
      </w:r>
      <w:r w:rsidRPr="00F417D5">
        <w:t>), αλλά αφήνει τον κοινό νομοθέτη να ορίσει το ελάχιστο όριο ηλικίας για την άσκηση του ενεργητικού εκλογικού δικαιώματος</w:t>
      </w:r>
      <w:r w:rsidR="00E46004">
        <w:t xml:space="preserve"> (δηλαδή να ψηφίζει)</w:t>
      </w:r>
      <w:r w:rsidRPr="00F417D5">
        <w:t xml:space="preserve">, το οποίο από το 1983 είναι τα </w:t>
      </w:r>
      <w:r w:rsidRPr="00F417D5">
        <w:rPr>
          <w:b/>
          <w:bCs/>
        </w:rPr>
        <w:t>18 έτη.</w:t>
      </w:r>
    </w:p>
    <w:p w14:paraId="7FD2E5EA" w14:textId="7EAF2A29" w:rsidR="00F417D5" w:rsidRDefault="00F417D5" w:rsidP="00460342">
      <w:pPr>
        <w:jc w:val="both"/>
      </w:pPr>
    </w:p>
    <w:p w14:paraId="5A336A53" w14:textId="6B086EDE" w:rsidR="00F417D5" w:rsidRDefault="00F417D5" w:rsidP="00460342">
      <w:pPr>
        <w:jc w:val="both"/>
      </w:pPr>
      <w:r w:rsidRPr="00F417D5">
        <w:rPr>
          <w:b/>
          <w:bCs/>
        </w:rPr>
        <w:t>Στέρηση εκλογικού δικαιώματος</w:t>
      </w:r>
      <w:r>
        <w:rPr>
          <w:b/>
          <w:bCs/>
        </w:rPr>
        <w:t>:</w:t>
      </w:r>
    </w:p>
    <w:p w14:paraId="13962CE7" w14:textId="77777777" w:rsidR="00F417D5" w:rsidRDefault="00F417D5" w:rsidP="00460342">
      <w:pPr>
        <w:jc w:val="both"/>
      </w:pPr>
    </w:p>
    <w:p w14:paraId="20F1612E" w14:textId="0F3287FF" w:rsidR="00F417D5" w:rsidRDefault="00F417D5" w:rsidP="00460342">
      <w:pPr>
        <w:jc w:val="both"/>
      </w:pPr>
      <w:r>
        <w:t xml:space="preserve">Ένα άτομο στερείται </w:t>
      </w:r>
      <w:r w:rsidRPr="00F417D5">
        <w:t>(προσωριν</w:t>
      </w:r>
      <w:r>
        <w:t>ά</w:t>
      </w:r>
      <w:r w:rsidRPr="00F417D5">
        <w:t xml:space="preserve"> ή οριστικ</w:t>
      </w:r>
      <w:r>
        <w:t>ά</w:t>
      </w:r>
      <w:r w:rsidRPr="00F417D5">
        <w:t>)</w:t>
      </w:r>
      <w:r>
        <w:t xml:space="preserve"> το εκλογικό του δικαίωμα</w:t>
      </w:r>
      <w:r w:rsidRPr="00F417D5">
        <w:t xml:space="preserve"> ύστερα από αμετάκλητη ποινική καταδίκη για έγκλημα για το οποίο προβλέπεται ως ποινή </w:t>
      </w:r>
      <w:r>
        <w:t>η στέρηση</w:t>
      </w:r>
      <w:r w:rsidRPr="00F417D5">
        <w:t xml:space="preserve"> του εκλογικού δικαιώματος</w:t>
      </w:r>
    </w:p>
    <w:p w14:paraId="2097E8D4" w14:textId="373B6F0D" w:rsidR="007656AA" w:rsidRDefault="007656AA" w:rsidP="00460342">
      <w:pPr>
        <w:jc w:val="both"/>
      </w:pPr>
    </w:p>
    <w:p w14:paraId="7E2008DB" w14:textId="720959A8" w:rsidR="007656AA" w:rsidRDefault="007656AA" w:rsidP="00460342">
      <w:pPr>
        <w:jc w:val="both"/>
      </w:pPr>
      <w:r w:rsidRPr="007656AA">
        <w:rPr>
          <w:b/>
          <w:bCs/>
        </w:rPr>
        <w:t>Αρχές που διέπουν την ψηφοφορία</w:t>
      </w:r>
    </w:p>
    <w:p w14:paraId="7DE551D9" w14:textId="77777777" w:rsidR="007656AA" w:rsidRPr="007656AA" w:rsidRDefault="007656AA" w:rsidP="00A03E3A">
      <w:pPr>
        <w:numPr>
          <w:ilvl w:val="0"/>
          <w:numId w:val="7"/>
        </w:numPr>
        <w:jc w:val="both"/>
      </w:pPr>
      <w:r w:rsidRPr="007656AA">
        <w:t>Αρχή της καθολικής ψηφοφορίας</w:t>
      </w:r>
    </w:p>
    <w:p w14:paraId="6181EFB6" w14:textId="77777777" w:rsidR="007656AA" w:rsidRPr="007656AA" w:rsidRDefault="007656AA" w:rsidP="00A03E3A">
      <w:pPr>
        <w:numPr>
          <w:ilvl w:val="0"/>
          <w:numId w:val="8"/>
        </w:numPr>
        <w:jc w:val="both"/>
      </w:pPr>
      <w:r w:rsidRPr="007656AA">
        <w:t>Αρχή της ισότητας της ψήφου</w:t>
      </w:r>
    </w:p>
    <w:p w14:paraId="50D5F8F3" w14:textId="77777777" w:rsidR="007656AA" w:rsidRPr="007656AA" w:rsidRDefault="007656AA" w:rsidP="00A03E3A">
      <w:pPr>
        <w:numPr>
          <w:ilvl w:val="0"/>
          <w:numId w:val="9"/>
        </w:numPr>
        <w:jc w:val="both"/>
      </w:pPr>
      <w:r w:rsidRPr="007656AA">
        <w:t>Αρχή της άμεσης ψηφοφορίας</w:t>
      </w:r>
    </w:p>
    <w:p w14:paraId="3BBC6855" w14:textId="77777777" w:rsidR="007656AA" w:rsidRPr="007656AA" w:rsidRDefault="007656AA" w:rsidP="00A03E3A">
      <w:pPr>
        <w:numPr>
          <w:ilvl w:val="0"/>
          <w:numId w:val="10"/>
        </w:numPr>
        <w:jc w:val="both"/>
      </w:pPr>
      <w:r w:rsidRPr="007656AA">
        <w:t>Αρχή της μυστικής ψηφοφορίας</w:t>
      </w:r>
    </w:p>
    <w:p w14:paraId="45FB477D" w14:textId="77777777" w:rsidR="007656AA" w:rsidRPr="007656AA" w:rsidRDefault="007656AA" w:rsidP="00A03E3A">
      <w:pPr>
        <w:numPr>
          <w:ilvl w:val="0"/>
          <w:numId w:val="11"/>
        </w:numPr>
        <w:jc w:val="both"/>
      </w:pPr>
      <w:r w:rsidRPr="007656AA">
        <w:t>Αρχή της υποχρεωτικής ψηφοφορίας</w:t>
      </w:r>
    </w:p>
    <w:p w14:paraId="5D3F66E2" w14:textId="77777777" w:rsidR="00C91866" w:rsidRDefault="00C91866" w:rsidP="00460342">
      <w:pPr>
        <w:jc w:val="both"/>
      </w:pPr>
    </w:p>
    <w:p w14:paraId="0814883F" w14:textId="40A6E22B" w:rsidR="007656AA" w:rsidRPr="00C91866" w:rsidRDefault="007656AA" w:rsidP="00D94CF0">
      <w:pPr>
        <w:jc w:val="center"/>
        <w:rPr>
          <w:b/>
          <w:bCs/>
        </w:rPr>
      </w:pPr>
      <w:r w:rsidRPr="00C91866">
        <w:rPr>
          <w:b/>
          <w:bCs/>
        </w:rPr>
        <w:t>Η Βουλή</w:t>
      </w:r>
    </w:p>
    <w:p w14:paraId="352130A8" w14:textId="77777777" w:rsidR="007656AA" w:rsidRDefault="007656AA" w:rsidP="00460342">
      <w:pPr>
        <w:jc w:val="both"/>
      </w:pPr>
    </w:p>
    <w:p w14:paraId="69A19393" w14:textId="273E9B28" w:rsidR="007656AA" w:rsidRDefault="007656AA" w:rsidP="00460342">
      <w:pPr>
        <w:jc w:val="both"/>
      </w:pPr>
      <w:r w:rsidRPr="007656AA">
        <w:t xml:space="preserve">Η Βουλή είναι </w:t>
      </w:r>
      <w:r w:rsidRPr="007656AA">
        <w:rPr>
          <w:b/>
          <w:bCs/>
        </w:rPr>
        <w:t>άμεσο</w:t>
      </w:r>
      <w:r w:rsidRPr="007656AA">
        <w:t xml:space="preserve">, </w:t>
      </w:r>
      <w:r w:rsidRPr="007656AA">
        <w:rPr>
          <w:b/>
          <w:bCs/>
        </w:rPr>
        <w:t>συλλογικό</w:t>
      </w:r>
      <w:r w:rsidRPr="007656AA">
        <w:t xml:space="preserve">, </w:t>
      </w:r>
      <w:r w:rsidRPr="007656AA">
        <w:rPr>
          <w:b/>
          <w:bCs/>
        </w:rPr>
        <w:t>αντιπροσωπευτικό</w:t>
      </w:r>
      <w:r w:rsidRPr="007656AA">
        <w:t xml:space="preserve"> όργανο του κράτους, το οποίο ασκεί τη </w:t>
      </w:r>
      <w:r w:rsidRPr="007656AA">
        <w:rPr>
          <w:b/>
          <w:bCs/>
        </w:rPr>
        <w:t>νομοθετική εξουσία.</w:t>
      </w:r>
      <w:r w:rsidRPr="007656AA">
        <w:t xml:space="preserve"> Είναι ο θεσμός που κατά κύριο λόγο εκφράζει τη </w:t>
      </w:r>
      <w:r w:rsidRPr="007656AA">
        <w:rPr>
          <w:b/>
          <w:bCs/>
        </w:rPr>
        <w:t>λαϊκή κυριαρχία</w:t>
      </w:r>
      <w:r w:rsidRPr="007656AA">
        <w:t>.</w:t>
      </w:r>
    </w:p>
    <w:p w14:paraId="3233436C" w14:textId="73AE60E5" w:rsidR="007656AA" w:rsidRDefault="007656AA" w:rsidP="00460342">
      <w:pPr>
        <w:jc w:val="both"/>
      </w:pPr>
    </w:p>
    <w:p w14:paraId="03C82928" w14:textId="7514480A" w:rsidR="007656AA" w:rsidRDefault="007656AA" w:rsidP="00460342">
      <w:pPr>
        <w:jc w:val="both"/>
      </w:pPr>
      <w:r w:rsidRPr="007656AA">
        <w:lastRenderedPageBreak/>
        <w:t xml:space="preserve">Η Βουλή που εκλέγεται έχει διάρκεια </w:t>
      </w:r>
      <w:r w:rsidRPr="007656AA">
        <w:rPr>
          <w:b/>
          <w:bCs/>
        </w:rPr>
        <w:t>τεσσάρων συνεχών ετών</w:t>
      </w:r>
      <w:r w:rsidRPr="007656AA">
        <w:t xml:space="preserve"> που αρχίζει από την ημέρα των βουλευτικών εκλογών. (βουλευτική περίοδος). Την έναρξη ή λήξη της βουλευτικής περιόδου κηρύσσει ο Πρόεδρος της Δημοκρατίας αυτοπροσώπως ή δια του Πρωθυπουργού. Η τετραετής βουλευτική περίοδος διασπάται στις περιπτώσεις </w:t>
      </w:r>
      <w:r w:rsidRPr="007656AA">
        <w:rPr>
          <w:b/>
          <w:bCs/>
        </w:rPr>
        <w:t>πρόωρης</w:t>
      </w:r>
      <w:r w:rsidRPr="007656AA">
        <w:t xml:space="preserve"> </w:t>
      </w:r>
      <w:r w:rsidRPr="007656AA">
        <w:rPr>
          <w:b/>
          <w:bCs/>
        </w:rPr>
        <w:t xml:space="preserve">διάλυσης </w:t>
      </w:r>
      <w:r w:rsidRPr="007656AA">
        <w:t xml:space="preserve">της Βουλής και </w:t>
      </w:r>
      <w:r w:rsidRPr="007656AA">
        <w:rPr>
          <w:b/>
          <w:bCs/>
        </w:rPr>
        <w:t>επιμήκυνσης</w:t>
      </w:r>
      <w:r w:rsidRPr="007656AA">
        <w:t xml:space="preserve"> του χρόνου της βουλευτικής περιόδου.</w:t>
      </w:r>
    </w:p>
    <w:p w14:paraId="3E8836F5" w14:textId="77777777" w:rsidR="007656AA" w:rsidRDefault="007656AA" w:rsidP="00460342">
      <w:pPr>
        <w:jc w:val="both"/>
        <w:rPr>
          <w:b/>
          <w:bCs/>
        </w:rPr>
      </w:pPr>
    </w:p>
    <w:p w14:paraId="261C9807" w14:textId="7A55897B" w:rsidR="007656AA" w:rsidRDefault="007656AA" w:rsidP="00460342">
      <w:pPr>
        <w:jc w:val="both"/>
      </w:pPr>
      <w:r>
        <w:rPr>
          <w:b/>
          <w:bCs/>
        </w:rPr>
        <w:t>Π</w:t>
      </w:r>
      <w:r w:rsidRPr="007656AA">
        <w:rPr>
          <w:b/>
          <w:bCs/>
        </w:rPr>
        <w:t>ρόωρη</w:t>
      </w:r>
      <w:r w:rsidRPr="007656AA">
        <w:t xml:space="preserve"> </w:t>
      </w:r>
      <w:r w:rsidRPr="007656AA">
        <w:rPr>
          <w:b/>
          <w:bCs/>
        </w:rPr>
        <w:t xml:space="preserve">διάλυση </w:t>
      </w:r>
      <w:r w:rsidRPr="007656AA">
        <w:t>της Βουλής</w:t>
      </w:r>
      <w:r>
        <w:t xml:space="preserve"> συμβαίνει όταν:</w:t>
      </w:r>
    </w:p>
    <w:p w14:paraId="5F990412" w14:textId="77777777" w:rsidR="007656AA" w:rsidRPr="007656AA" w:rsidRDefault="007656AA" w:rsidP="00A03E3A">
      <w:pPr>
        <w:numPr>
          <w:ilvl w:val="0"/>
          <w:numId w:val="12"/>
        </w:numPr>
        <w:jc w:val="both"/>
      </w:pPr>
      <w:r w:rsidRPr="007656AA">
        <w:t xml:space="preserve">Ο </w:t>
      </w:r>
      <w:proofErr w:type="spellStart"/>
      <w:r w:rsidRPr="007656AA">
        <w:t>ΠτΔ</w:t>
      </w:r>
      <w:proofErr w:type="spellEnd"/>
      <w:r w:rsidRPr="007656AA">
        <w:t xml:space="preserve"> διαλύει τη Βουλή, αν έχουν παραιτηθεί ή και καταψηφισθεί απ’ αυτή δύο Κυβερνήσεις και η σύνθεσή της δεν εξασφαλίζει κυβερνητική σταθερότητα.</w:t>
      </w:r>
    </w:p>
    <w:p w14:paraId="0C3E0BC5" w14:textId="77777777" w:rsidR="007656AA" w:rsidRPr="007656AA" w:rsidRDefault="007656AA" w:rsidP="00A03E3A">
      <w:pPr>
        <w:numPr>
          <w:ilvl w:val="0"/>
          <w:numId w:val="13"/>
        </w:numPr>
        <w:jc w:val="both"/>
      </w:pPr>
      <w:r w:rsidRPr="007656AA">
        <w:t xml:space="preserve">Ο </w:t>
      </w:r>
      <w:proofErr w:type="spellStart"/>
      <w:r w:rsidRPr="007656AA">
        <w:t>ΠτΔ</w:t>
      </w:r>
      <w:proofErr w:type="spellEnd"/>
      <w:r w:rsidRPr="007656AA">
        <w:t xml:space="preserve"> διαλύει τη Βουλή, με πρόταση της Κυβέρνησης που έχει λάβει ψήφο εμπιστοσύνης, για ανανέωση της λαϊκής εντολής προκειμένου να αντιμετωπισθεί εθνικό θέμα εξαιρετικής σημασίας.</w:t>
      </w:r>
    </w:p>
    <w:p w14:paraId="43564741" w14:textId="008A4FC0" w:rsidR="007656AA" w:rsidRDefault="007656AA" w:rsidP="00A03E3A">
      <w:pPr>
        <w:numPr>
          <w:ilvl w:val="0"/>
          <w:numId w:val="14"/>
        </w:numPr>
        <w:jc w:val="both"/>
      </w:pPr>
      <w:r w:rsidRPr="007656AA">
        <w:t xml:space="preserve">Ο </w:t>
      </w:r>
      <w:proofErr w:type="spellStart"/>
      <w:r w:rsidRPr="007656AA">
        <w:t>ΠτΔ</w:t>
      </w:r>
      <w:proofErr w:type="spellEnd"/>
      <w:r w:rsidRPr="007656AA">
        <w:t xml:space="preserve"> απαλλάσσει από τα καθήκοντά της την Κυβέρνηση, αν αυτή παραιτηθεί, καθώς και αν η Βουλή αποσύρει την εμπιστοσύνη της. </w:t>
      </w:r>
    </w:p>
    <w:p w14:paraId="388BD42B" w14:textId="77777777" w:rsidR="00084738" w:rsidRPr="00084738" w:rsidRDefault="00084738" w:rsidP="00A03E3A">
      <w:pPr>
        <w:numPr>
          <w:ilvl w:val="0"/>
          <w:numId w:val="14"/>
        </w:numPr>
        <w:jc w:val="both"/>
      </w:pPr>
      <w:r w:rsidRPr="00084738">
        <w:t xml:space="preserve">Η Βουλή διαλύεται υποχρεωτικά όταν για την εκλογή </w:t>
      </w:r>
      <w:proofErr w:type="spellStart"/>
      <w:r w:rsidRPr="00084738">
        <w:t>ΠτΔ</w:t>
      </w:r>
      <w:proofErr w:type="spellEnd"/>
      <w:r w:rsidRPr="00084738">
        <w:t xml:space="preserve"> δεν επιτευχθεί ούτε και στην τρίτη ψηφοφορία η αυξημένη πλειοψηφία των 3/5 του όλου αριθμού των βουλευτών. (διάλυση μέσα σε 10 ημέρες από την ψηφοφορία).</w:t>
      </w:r>
    </w:p>
    <w:p w14:paraId="67574797" w14:textId="0C5B77CC" w:rsidR="00084738" w:rsidRDefault="00084738" w:rsidP="00A03E3A">
      <w:pPr>
        <w:numPr>
          <w:ilvl w:val="0"/>
          <w:numId w:val="14"/>
        </w:numPr>
        <w:jc w:val="both"/>
      </w:pPr>
      <w:r w:rsidRPr="00084738">
        <w:t xml:space="preserve">Σε περίπτωση επιβεβαίωσης αδυναμίας σχηματισμού Κυβέρνησης που να έχει την εμπιστοσύνη της Βουλής, ο </w:t>
      </w:r>
      <w:proofErr w:type="spellStart"/>
      <w:r w:rsidRPr="00084738">
        <w:t>ΠτΔ</w:t>
      </w:r>
      <w:proofErr w:type="spellEnd"/>
      <w:r w:rsidRPr="00084738">
        <w:t xml:space="preserve"> επιδιώκει τον σχηματισμό Κυβέρνησης από όλα τα κόμματα της Βουλής για τη διενέργεια εκλογών και σε περίπτωση αποτυχίας αναθέτει στον Πρόεδρο του </w:t>
      </w:r>
      <w:proofErr w:type="spellStart"/>
      <w:r w:rsidRPr="00084738">
        <w:t>ΣτΕ</w:t>
      </w:r>
      <w:proofErr w:type="spellEnd"/>
      <w:r w:rsidRPr="00084738">
        <w:t xml:space="preserve"> ή του Αρείου Πάγου ή του Ελεγκτικού Συνεδρίου, τον σχηματισμό Κυβέρνησης για να διενεργήσει εκλογές και διαλύει τη Βουλή.</w:t>
      </w:r>
    </w:p>
    <w:p w14:paraId="2C0F7C04" w14:textId="6915740D" w:rsidR="00084738" w:rsidRDefault="00084738" w:rsidP="00084738">
      <w:pPr>
        <w:jc w:val="both"/>
      </w:pPr>
    </w:p>
    <w:p w14:paraId="77120550" w14:textId="71E37DEC" w:rsidR="00084738" w:rsidRDefault="00084738" w:rsidP="00084738">
      <w:pPr>
        <w:jc w:val="both"/>
      </w:pPr>
      <w:r w:rsidRPr="007656AA">
        <w:rPr>
          <w:b/>
          <w:bCs/>
        </w:rPr>
        <w:t>Επιμ</w:t>
      </w:r>
      <w:r>
        <w:rPr>
          <w:b/>
          <w:bCs/>
        </w:rPr>
        <w:t>ηκύνεται ο χρόνος</w:t>
      </w:r>
      <w:r w:rsidRPr="007656AA">
        <w:t xml:space="preserve"> της βουλευτικής περιόδου</w:t>
      </w:r>
    </w:p>
    <w:p w14:paraId="730CE2BF" w14:textId="77777777" w:rsidR="00084738" w:rsidRPr="00084738" w:rsidRDefault="00084738" w:rsidP="00A03E3A">
      <w:pPr>
        <w:numPr>
          <w:ilvl w:val="0"/>
          <w:numId w:val="14"/>
        </w:numPr>
        <w:jc w:val="both"/>
      </w:pPr>
      <w:r w:rsidRPr="00084738">
        <w:t xml:space="preserve">σε περίπτωση </w:t>
      </w:r>
      <w:r w:rsidRPr="00084738">
        <w:rPr>
          <w:b/>
          <w:bCs/>
        </w:rPr>
        <w:t>πολέμου</w:t>
      </w:r>
      <w:r w:rsidRPr="00084738">
        <w:t xml:space="preserve"> για όσο χρονικό διάστημα παρατείνεται ο πόλεμος </w:t>
      </w:r>
    </w:p>
    <w:p w14:paraId="5063A97B" w14:textId="77777777" w:rsidR="00084738" w:rsidRPr="00084738" w:rsidRDefault="00084738" w:rsidP="00A03E3A">
      <w:pPr>
        <w:numPr>
          <w:ilvl w:val="0"/>
          <w:numId w:val="14"/>
        </w:numPr>
        <w:jc w:val="both"/>
      </w:pPr>
      <w:r w:rsidRPr="00084738">
        <w:t xml:space="preserve">σε περίπτωση που τίθεται σε εφαρμογή ο νόμος για την κατάσταση </w:t>
      </w:r>
      <w:r w:rsidRPr="00084738">
        <w:rPr>
          <w:b/>
          <w:bCs/>
        </w:rPr>
        <w:t>πολιορκίας</w:t>
      </w:r>
      <w:r w:rsidRPr="00084738">
        <w:t xml:space="preserve">. </w:t>
      </w:r>
    </w:p>
    <w:p w14:paraId="1A69A356" w14:textId="77777777" w:rsidR="00084738" w:rsidRPr="00084738" w:rsidRDefault="00084738" w:rsidP="00A03E3A">
      <w:pPr>
        <w:numPr>
          <w:ilvl w:val="0"/>
          <w:numId w:val="14"/>
        </w:numPr>
        <w:jc w:val="both"/>
      </w:pPr>
      <w:r w:rsidRPr="00084738">
        <w:t>σε περίπτωση</w:t>
      </w:r>
      <w:r w:rsidRPr="00084738">
        <w:rPr>
          <w:b/>
          <w:bCs/>
        </w:rPr>
        <w:t xml:space="preserve"> αδυναμίας του </w:t>
      </w:r>
      <w:proofErr w:type="spellStart"/>
      <w:r w:rsidRPr="00084738">
        <w:rPr>
          <w:b/>
          <w:bCs/>
        </w:rPr>
        <w:t>ΠτΔ</w:t>
      </w:r>
      <w:proofErr w:type="spellEnd"/>
      <w:r w:rsidRPr="00084738">
        <w:t xml:space="preserve"> που παρατείνεται για χρονικό διάστημα πέραν των 30 ημερών.</w:t>
      </w:r>
    </w:p>
    <w:p w14:paraId="2C48AAD0" w14:textId="3F62CCDB" w:rsidR="00084738" w:rsidRDefault="00084738" w:rsidP="00084738">
      <w:pPr>
        <w:ind w:left="720"/>
        <w:jc w:val="both"/>
      </w:pPr>
    </w:p>
    <w:p w14:paraId="4C59CCCB" w14:textId="1D05BB18" w:rsidR="00084738" w:rsidRDefault="00084738" w:rsidP="00D94CF0">
      <w:pPr>
        <w:ind w:left="720"/>
        <w:jc w:val="center"/>
        <w:rPr>
          <w:b/>
          <w:bCs/>
        </w:rPr>
      </w:pPr>
      <w:r w:rsidRPr="00084738">
        <w:rPr>
          <w:b/>
          <w:bCs/>
        </w:rPr>
        <w:t>Ο Πρόεδρος της Δημοκρατίας</w:t>
      </w:r>
    </w:p>
    <w:p w14:paraId="73A23784" w14:textId="77777777" w:rsidR="00C91866" w:rsidRDefault="00C91866" w:rsidP="00084738">
      <w:pPr>
        <w:ind w:left="720"/>
        <w:jc w:val="both"/>
      </w:pPr>
    </w:p>
    <w:p w14:paraId="71E0DB43" w14:textId="192BE863" w:rsidR="00084738" w:rsidRPr="00084738" w:rsidRDefault="00084738" w:rsidP="00084738">
      <w:pPr>
        <w:ind w:left="720"/>
        <w:jc w:val="both"/>
      </w:pPr>
      <w:r w:rsidRPr="00084738">
        <w:rPr>
          <w:b/>
          <w:bCs/>
        </w:rPr>
        <w:t>Προσόντα εκλογιμότητας:</w:t>
      </w:r>
    </w:p>
    <w:p w14:paraId="5A489233" w14:textId="77777777" w:rsidR="00084738" w:rsidRPr="00084738" w:rsidRDefault="00084738" w:rsidP="00A03E3A">
      <w:pPr>
        <w:numPr>
          <w:ilvl w:val="0"/>
          <w:numId w:val="15"/>
        </w:numPr>
        <w:jc w:val="both"/>
      </w:pPr>
      <w:r w:rsidRPr="00084738">
        <w:t>ελληνική ιθαγένεια (τουλάχιστον 5 χρόνια πριν από την εκλογή)</w:t>
      </w:r>
    </w:p>
    <w:p w14:paraId="2D1D87EB" w14:textId="77777777" w:rsidR="00084738" w:rsidRPr="00084738" w:rsidRDefault="00084738" w:rsidP="00A03E3A">
      <w:pPr>
        <w:numPr>
          <w:ilvl w:val="0"/>
          <w:numId w:val="16"/>
        </w:numPr>
        <w:jc w:val="both"/>
      </w:pPr>
      <w:r w:rsidRPr="00084738">
        <w:t xml:space="preserve">ελληνική καταγωγή από τη μεριά του πατέρα ή της μητέρας </w:t>
      </w:r>
    </w:p>
    <w:p w14:paraId="47E4445C" w14:textId="77777777" w:rsidR="00A37D2A" w:rsidRDefault="00084738" w:rsidP="00A37D2A">
      <w:pPr>
        <w:numPr>
          <w:ilvl w:val="0"/>
          <w:numId w:val="17"/>
        </w:numPr>
        <w:jc w:val="both"/>
      </w:pPr>
      <w:r w:rsidRPr="00084738">
        <w:t>συμπλήρωση του 40ου έτους της ηλικίας</w:t>
      </w:r>
    </w:p>
    <w:p w14:paraId="57703216" w14:textId="2E492A30" w:rsidR="00084738" w:rsidRDefault="00084738" w:rsidP="00A37D2A">
      <w:pPr>
        <w:numPr>
          <w:ilvl w:val="0"/>
          <w:numId w:val="17"/>
        </w:numPr>
        <w:jc w:val="both"/>
      </w:pPr>
      <w:r w:rsidRPr="00084738">
        <w:t>νόμιμη ικανότητα του εκλέγειν</w:t>
      </w:r>
    </w:p>
    <w:p w14:paraId="66C0E896" w14:textId="77777777" w:rsidR="00C91866" w:rsidRDefault="00C91866" w:rsidP="00084738">
      <w:pPr>
        <w:ind w:left="720"/>
        <w:jc w:val="both"/>
        <w:rPr>
          <w:b/>
          <w:bCs/>
        </w:rPr>
      </w:pPr>
    </w:p>
    <w:p w14:paraId="49FC9037" w14:textId="3138AFE6" w:rsidR="00084738" w:rsidRPr="00084738" w:rsidRDefault="00084738" w:rsidP="00084738">
      <w:pPr>
        <w:ind w:left="720"/>
        <w:jc w:val="both"/>
      </w:pPr>
      <w:r w:rsidRPr="00084738">
        <w:rPr>
          <w:b/>
          <w:bCs/>
        </w:rPr>
        <w:t>Κωλύματα εκλογιμότητας</w:t>
      </w:r>
    </w:p>
    <w:p w14:paraId="14D0342B" w14:textId="7CC04F9A" w:rsidR="00084738" w:rsidRPr="00084738" w:rsidRDefault="00084738" w:rsidP="00A03E3A">
      <w:pPr>
        <w:numPr>
          <w:ilvl w:val="0"/>
          <w:numId w:val="18"/>
        </w:numPr>
        <w:jc w:val="both"/>
      </w:pPr>
      <w:r w:rsidRPr="00084738">
        <w:t>απαγόρευση εκλογής για τρίτη φορά</w:t>
      </w:r>
    </w:p>
    <w:p w14:paraId="126E213A" w14:textId="77777777" w:rsidR="00084738" w:rsidRPr="00084738" w:rsidRDefault="00084738" w:rsidP="00A03E3A">
      <w:pPr>
        <w:numPr>
          <w:ilvl w:val="0"/>
          <w:numId w:val="19"/>
        </w:numPr>
        <w:jc w:val="both"/>
      </w:pPr>
      <w:r w:rsidRPr="00084738">
        <w:t>απαγόρευση συμμετοχής του Προέδρου που παραιτείται στη διαδικασία εκλογής που ακολουθεί την παραίτηση του.</w:t>
      </w:r>
    </w:p>
    <w:p w14:paraId="734CB9A9" w14:textId="77777777" w:rsidR="00C91866" w:rsidRDefault="00C91866" w:rsidP="00C91866">
      <w:pPr>
        <w:ind w:left="360"/>
        <w:jc w:val="both"/>
      </w:pPr>
    </w:p>
    <w:p w14:paraId="25FD6C1D" w14:textId="0C6E01EE" w:rsidR="00084738" w:rsidRPr="00084738" w:rsidRDefault="00084738" w:rsidP="00C91866">
      <w:pPr>
        <w:ind w:left="360"/>
        <w:jc w:val="both"/>
      </w:pPr>
      <w:r w:rsidRPr="00084738">
        <w:t xml:space="preserve">Η θητεία του είναι </w:t>
      </w:r>
      <w:r w:rsidRPr="00084738">
        <w:rPr>
          <w:b/>
          <w:bCs/>
        </w:rPr>
        <w:t>5ετής</w:t>
      </w:r>
      <w:r w:rsidRPr="00084738">
        <w:t xml:space="preserve"> και παρατείνεται </w:t>
      </w:r>
      <w:r w:rsidRPr="00084738">
        <w:rPr>
          <w:u w:val="single"/>
        </w:rPr>
        <w:t>μόνο</w:t>
      </w:r>
      <w:r w:rsidRPr="00084738">
        <w:t xml:space="preserve"> σε περίπτωση πολέμου και έως την ανάδειξη νέου </w:t>
      </w:r>
      <w:proofErr w:type="spellStart"/>
      <w:r w:rsidRPr="00084738">
        <w:t>ΠτΔ</w:t>
      </w:r>
      <w:proofErr w:type="spellEnd"/>
      <w:r w:rsidRPr="00084738">
        <w:t>.</w:t>
      </w:r>
    </w:p>
    <w:p w14:paraId="55222DE0" w14:textId="3D899C2E" w:rsidR="007656AA" w:rsidRDefault="007656AA" w:rsidP="00084738">
      <w:pPr>
        <w:ind w:left="720"/>
        <w:jc w:val="both"/>
      </w:pPr>
    </w:p>
    <w:p w14:paraId="3C26E6CF" w14:textId="0BB9A826" w:rsidR="00084738" w:rsidRDefault="00084738" w:rsidP="00084738">
      <w:r w:rsidRPr="00084738">
        <w:rPr>
          <w:b/>
          <w:bCs/>
        </w:rPr>
        <w:t>Διαδικασία εκλογής</w:t>
      </w:r>
      <w:r w:rsidRPr="00084738">
        <w:t xml:space="preserve"> </w:t>
      </w:r>
    </w:p>
    <w:p w14:paraId="0D8FB9B3" w14:textId="60DA1CE2" w:rsidR="00084738" w:rsidRDefault="00084738" w:rsidP="00105818">
      <w:pPr>
        <w:jc w:val="both"/>
      </w:pPr>
      <w:r w:rsidRPr="00084738">
        <w:t>Η εκλογή του είναι έμμεση. Γίνεται σε ειδική συνεδρίαση της Βουλής ένα μήνα τουλάχιστον πριν λήξει η θητεία το</w:t>
      </w:r>
      <w:r w:rsidR="00EE42F9">
        <w:t>υ</w:t>
      </w:r>
      <w:r w:rsidRPr="00084738">
        <w:t xml:space="preserve"> εν ενεργεία </w:t>
      </w:r>
      <w:proofErr w:type="spellStart"/>
      <w:r w:rsidRPr="00084738">
        <w:t>ΠτΔ</w:t>
      </w:r>
      <w:proofErr w:type="spellEnd"/>
      <w:r w:rsidRPr="00084738">
        <w:t>. Η ψηφοφορία είναι ονομαστική (δηλ. φανερή) και κατά τη διάρκειά της αναζητείται η ευρύτερη δυνατή πλειοψηφία (και άρα συναίνεση):</w:t>
      </w:r>
    </w:p>
    <w:p w14:paraId="2C3F6F14" w14:textId="77777777" w:rsidR="007656AA" w:rsidRPr="007656AA" w:rsidRDefault="007656AA" w:rsidP="00084738">
      <w:pPr>
        <w:ind w:left="720"/>
        <w:jc w:val="both"/>
      </w:pPr>
    </w:p>
    <w:p w14:paraId="4365FA23" w14:textId="28EAD919" w:rsidR="007656AA" w:rsidRDefault="00084738" w:rsidP="00460342">
      <w:pPr>
        <w:jc w:val="both"/>
      </w:pPr>
      <w:r w:rsidRPr="00084738">
        <w:rPr>
          <w:b/>
          <w:bCs/>
        </w:rPr>
        <w:t>Φάση α΄:</w:t>
      </w:r>
    </w:p>
    <w:p w14:paraId="26428CBB" w14:textId="77777777" w:rsidR="00084738" w:rsidRPr="00084738" w:rsidRDefault="00084738" w:rsidP="00A03E3A">
      <w:pPr>
        <w:numPr>
          <w:ilvl w:val="0"/>
          <w:numId w:val="20"/>
        </w:numPr>
        <w:jc w:val="both"/>
      </w:pPr>
      <w:r w:rsidRPr="00084738">
        <w:t xml:space="preserve">Ψηφοφορία 1η </w:t>
      </w:r>
      <w:r w:rsidRPr="00084738">
        <w:rPr>
          <w:lang w:val="en-US"/>
        </w:rPr>
        <w:sym w:font="Symbol" w:char="F0AE"/>
      </w:r>
      <w:r w:rsidRPr="00084738">
        <w:t xml:space="preserve"> </w:t>
      </w:r>
      <w:r w:rsidRPr="00084738">
        <w:rPr>
          <w:b/>
          <w:bCs/>
        </w:rPr>
        <w:t>200</w:t>
      </w:r>
      <w:r w:rsidRPr="00084738">
        <w:t xml:space="preserve"> βουλευτές (2/3) </w:t>
      </w:r>
    </w:p>
    <w:p w14:paraId="621D9CE7" w14:textId="77777777" w:rsidR="00084738" w:rsidRPr="00084738" w:rsidRDefault="00084738" w:rsidP="00A03E3A">
      <w:pPr>
        <w:numPr>
          <w:ilvl w:val="0"/>
          <w:numId w:val="21"/>
        </w:numPr>
        <w:jc w:val="both"/>
      </w:pPr>
      <w:r w:rsidRPr="00084738">
        <w:t xml:space="preserve">Ψηφοφορία 2η </w:t>
      </w:r>
      <w:r w:rsidRPr="00084738">
        <w:rPr>
          <w:lang w:val="en-US"/>
        </w:rPr>
        <w:sym w:font="Symbol" w:char="F0AE"/>
      </w:r>
      <w:r w:rsidRPr="00084738">
        <w:t xml:space="preserve"> (μετά 5 ημέρες) </w:t>
      </w:r>
      <w:r w:rsidRPr="00084738">
        <w:rPr>
          <w:b/>
          <w:bCs/>
        </w:rPr>
        <w:t>200</w:t>
      </w:r>
      <w:r w:rsidRPr="00084738">
        <w:t xml:space="preserve"> βουλευτές</w:t>
      </w:r>
    </w:p>
    <w:p w14:paraId="251921E3" w14:textId="77777777" w:rsidR="00084738" w:rsidRPr="00084738" w:rsidRDefault="00084738" w:rsidP="00A03E3A">
      <w:pPr>
        <w:numPr>
          <w:ilvl w:val="0"/>
          <w:numId w:val="22"/>
        </w:numPr>
        <w:jc w:val="both"/>
      </w:pPr>
      <w:r w:rsidRPr="00084738">
        <w:t xml:space="preserve">Ψηφοφορία 3η </w:t>
      </w:r>
      <w:r w:rsidRPr="00084738">
        <w:rPr>
          <w:lang w:val="en-US"/>
        </w:rPr>
        <w:sym w:font="Symbol" w:char="F0AE"/>
      </w:r>
      <w:r w:rsidRPr="00084738">
        <w:t xml:space="preserve"> (μετά 5 ημέρες) </w:t>
      </w:r>
      <w:r w:rsidRPr="00084738">
        <w:rPr>
          <w:b/>
          <w:bCs/>
        </w:rPr>
        <w:t>180</w:t>
      </w:r>
      <w:r w:rsidRPr="00084738">
        <w:t xml:space="preserve"> βουλευτές (3/5)</w:t>
      </w:r>
    </w:p>
    <w:p w14:paraId="5035BE62" w14:textId="77777777" w:rsidR="00084738" w:rsidRPr="00084738" w:rsidRDefault="00084738" w:rsidP="00A03E3A">
      <w:pPr>
        <w:numPr>
          <w:ilvl w:val="0"/>
          <w:numId w:val="23"/>
        </w:numPr>
        <w:jc w:val="both"/>
      </w:pPr>
      <w:r w:rsidRPr="00084738">
        <w:lastRenderedPageBreak/>
        <w:t xml:space="preserve">Διάλυση της Βουλής και μεσολάβηση βουλευτικών εκλογών εφόσον δεν επιτεύχθηκε η απαιτούμενη πλειοψηφία. Η εκλογή του </w:t>
      </w:r>
      <w:proofErr w:type="spellStart"/>
      <w:r w:rsidRPr="00084738">
        <w:t>ΠτΔ</w:t>
      </w:r>
      <w:proofErr w:type="spellEnd"/>
      <w:r w:rsidRPr="00084738">
        <w:t xml:space="preserve"> συνεχίζεται στη </w:t>
      </w:r>
      <w:r w:rsidRPr="00084738">
        <w:rPr>
          <w:b/>
          <w:bCs/>
        </w:rPr>
        <w:t>2η φάση</w:t>
      </w:r>
      <w:r w:rsidRPr="00084738">
        <w:t>, ενώπιον της νέας Βουλής.</w:t>
      </w:r>
    </w:p>
    <w:p w14:paraId="4B741F1A" w14:textId="4CB1F2D3" w:rsidR="00084738" w:rsidRDefault="00084738" w:rsidP="00460342">
      <w:pPr>
        <w:jc w:val="both"/>
      </w:pPr>
    </w:p>
    <w:p w14:paraId="34232A35" w14:textId="43C2BEDD" w:rsidR="00084738" w:rsidRDefault="00084738" w:rsidP="00084738">
      <w:pPr>
        <w:jc w:val="both"/>
      </w:pPr>
      <w:r w:rsidRPr="00084738">
        <w:rPr>
          <w:b/>
          <w:bCs/>
        </w:rPr>
        <w:t xml:space="preserve">Φάση </w:t>
      </w:r>
      <w:r>
        <w:rPr>
          <w:b/>
          <w:bCs/>
        </w:rPr>
        <w:t>β</w:t>
      </w:r>
      <w:r w:rsidRPr="00084738">
        <w:rPr>
          <w:b/>
          <w:bCs/>
        </w:rPr>
        <w:t>΄:</w:t>
      </w:r>
    </w:p>
    <w:p w14:paraId="61BD6B08" w14:textId="3ABFFEB4" w:rsidR="00084738" w:rsidRDefault="00084738" w:rsidP="00460342">
      <w:pPr>
        <w:jc w:val="both"/>
      </w:pPr>
    </w:p>
    <w:p w14:paraId="017C86B3" w14:textId="77777777" w:rsidR="00084738" w:rsidRPr="00084738" w:rsidRDefault="00084738" w:rsidP="00A03E3A">
      <w:pPr>
        <w:numPr>
          <w:ilvl w:val="0"/>
          <w:numId w:val="24"/>
        </w:numPr>
        <w:jc w:val="both"/>
      </w:pPr>
      <w:r w:rsidRPr="00084738">
        <w:t xml:space="preserve">Ψηφοφορία 1η </w:t>
      </w:r>
      <w:r w:rsidRPr="00084738">
        <w:rPr>
          <w:lang w:val="en-US"/>
        </w:rPr>
        <w:sym w:font="Symbol" w:char="F0AE"/>
      </w:r>
      <w:r w:rsidRPr="00084738">
        <w:t xml:space="preserve"> </w:t>
      </w:r>
      <w:r w:rsidRPr="00084738">
        <w:rPr>
          <w:b/>
          <w:bCs/>
        </w:rPr>
        <w:t>180</w:t>
      </w:r>
      <w:r w:rsidRPr="00084738">
        <w:t xml:space="preserve"> βουλευτές (3/5)</w:t>
      </w:r>
    </w:p>
    <w:p w14:paraId="21483255" w14:textId="77777777" w:rsidR="00084738" w:rsidRPr="00084738" w:rsidRDefault="00084738" w:rsidP="00A03E3A">
      <w:pPr>
        <w:numPr>
          <w:ilvl w:val="0"/>
          <w:numId w:val="25"/>
        </w:numPr>
        <w:jc w:val="both"/>
      </w:pPr>
      <w:r w:rsidRPr="00084738">
        <w:t xml:space="preserve">Ψηφοφορία 2η </w:t>
      </w:r>
      <w:r w:rsidRPr="00084738">
        <w:rPr>
          <w:lang w:val="en-US"/>
        </w:rPr>
        <w:sym w:font="Symbol" w:char="F0AE"/>
      </w:r>
      <w:r w:rsidRPr="00084738">
        <w:t xml:space="preserve"> (μέσα σε 5 ημέρες) </w:t>
      </w:r>
      <w:r w:rsidRPr="00084738">
        <w:rPr>
          <w:b/>
          <w:bCs/>
        </w:rPr>
        <w:t>151</w:t>
      </w:r>
      <w:r w:rsidRPr="00084738">
        <w:t xml:space="preserve"> βουλευτές</w:t>
      </w:r>
    </w:p>
    <w:p w14:paraId="69BFAE49" w14:textId="77777777" w:rsidR="00084738" w:rsidRPr="00084738" w:rsidRDefault="00084738" w:rsidP="00A03E3A">
      <w:pPr>
        <w:numPr>
          <w:ilvl w:val="0"/>
          <w:numId w:val="26"/>
        </w:numPr>
        <w:jc w:val="both"/>
      </w:pPr>
      <w:r w:rsidRPr="00084738">
        <w:t xml:space="preserve">Ψηφοφορία 3η </w:t>
      </w:r>
      <w:r w:rsidRPr="00084738">
        <w:rPr>
          <w:lang w:val="en-US"/>
        </w:rPr>
        <w:sym w:font="Symbol" w:char="F0AE"/>
      </w:r>
      <w:r w:rsidRPr="00084738">
        <w:t xml:space="preserve"> (μετά 5 ημέρες) </w:t>
      </w:r>
      <w:r w:rsidRPr="00084738">
        <w:rPr>
          <w:b/>
          <w:bCs/>
        </w:rPr>
        <w:t>σχετική πλειοψηφία</w:t>
      </w:r>
      <w:r w:rsidRPr="00084738">
        <w:t xml:space="preserve"> μεταξύ των δύο πρώτων</w:t>
      </w:r>
    </w:p>
    <w:p w14:paraId="729B0F56" w14:textId="212106E5" w:rsidR="00084738" w:rsidRDefault="00084738" w:rsidP="00460342">
      <w:pPr>
        <w:jc w:val="both"/>
      </w:pPr>
    </w:p>
    <w:p w14:paraId="0B12342B" w14:textId="31DC2B6D" w:rsidR="00084738" w:rsidRDefault="00084738" w:rsidP="00460342">
      <w:pPr>
        <w:jc w:val="both"/>
      </w:pPr>
    </w:p>
    <w:p w14:paraId="667ACCC9" w14:textId="77777777" w:rsidR="00EE42F9" w:rsidRDefault="00EE42F9" w:rsidP="00460342">
      <w:pPr>
        <w:jc w:val="both"/>
      </w:pPr>
    </w:p>
    <w:p w14:paraId="389BD9F3" w14:textId="0D94B3BF" w:rsidR="00084738" w:rsidRPr="00E46004" w:rsidRDefault="000D0C6A" w:rsidP="00460342">
      <w:pPr>
        <w:jc w:val="both"/>
        <w:rPr>
          <w:i/>
          <w:iCs/>
        </w:rPr>
      </w:pPr>
      <w:r w:rsidRPr="00E46004">
        <w:rPr>
          <w:i/>
          <w:iCs/>
        </w:rPr>
        <w:t xml:space="preserve">Κυκλώστε το Σ αν η πρόταση είναι σωστή </w:t>
      </w:r>
      <w:r w:rsidRPr="00E46004">
        <w:rPr>
          <w:i/>
          <w:iCs/>
        </w:rPr>
        <w:t>ή το Λ</w:t>
      </w:r>
      <w:r w:rsidRPr="00E46004">
        <w:rPr>
          <w:i/>
          <w:iCs/>
        </w:rPr>
        <w:t xml:space="preserve"> αν είναι λάθος.</w:t>
      </w:r>
    </w:p>
    <w:p w14:paraId="3325F1CD" w14:textId="51BA0B88" w:rsidR="000D0C6A" w:rsidRDefault="000D0C6A" w:rsidP="00460342">
      <w:pPr>
        <w:jc w:val="both"/>
      </w:pPr>
    </w:p>
    <w:p w14:paraId="695933E0" w14:textId="2E16349E" w:rsidR="000D0C6A" w:rsidRDefault="00E46004" w:rsidP="00460342">
      <w:pPr>
        <w:jc w:val="both"/>
      </w:pPr>
      <w:r>
        <w:t xml:space="preserve">Όλοι οι </w:t>
      </w:r>
      <w:r w:rsidR="000D0C6A">
        <w:t>Έλληνες πολίτες</w:t>
      </w:r>
      <w:r>
        <w:t xml:space="preserve"> έχουν το δικαίωμα του εκλέγειν (δηλαδή να ψηφίζουν)</w:t>
      </w:r>
      <w:r w:rsidR="000D0C6A">
        <w:t>.</w:t>
      </w:r>
    </w:p>
    <w:p w14:paraId="20A4CC72" w14:textId="6D43F36C" w:rsidR="000D0C6A" w:rsidRDefault="000D0C6A" w:rsidP="00460342">
      <w:pPr>
        <w:jc w:val="both"/>
      </w:pPr>
    </w:p>
    <w:p w14:paraId="62DE7769" w14:textId="619B4079" w:rsidR="000D0C6A" w:rsidRDefault="000D0C6A" w:rsidP="00460342">
      <w:pPr>
        <w:jc w:val="both"/>
      </w:pPr>
      <w:r>
        <w:t>Σ</w:t>
      </w:r>
      <w:r>
        <w:tab/>
      </w:r>
      <w:r>
        <w:tab/>
        <w:t>Λ</w:t>
      </w:r>
    </w:p>
    <w:p w14:paraId="1C055B32" w14:textId="14883C99" w:rsidR="000D0C6A" w:rsidRDefault="000D0C6A" w:rsidP="00460342">
      <w:pPr>
        <w:jc w:val="both"/>
      </w:pPr>
    </w:p>
    <w:p w14:paraId="7469B3DA" w14:textId="1625A2AA" w:rsidR="000D0C6A" w:rsidRDefault="000D0C6A" w:rsidP="00460342">
      <w:pPr>
        <w:jc w:val="both"/>
      </w:pPr>
    </w:p>
    <w:p w14:paraId="7CE11912" w14:textId="3E9B42A8" w:rsidR="000D0C6A" w:rsidRDefault="00F45C0B" w:rsidP="00460342">
      <w:pPr>
        <w:jc w:val="both"/>
      </w:pPr>
      <w:r>
        <w:t xml:space="preserve">Αν η Βουλή δεν μπορεί να εκλέξει </w:t>
      </w:r>
      <w:r w:rsidR="000D0C6A">
        <w:t>Πρόεδρο της Δημοκρατίας, τότε</w:t>
      </w:r>
      <w:r w:rsidR="00E46004">
        <w:t xml:space="preserve"> </w:t>
      </w:r>
      <w:r w:rsidR="000D0C6A">
        <w:t>προκηρύσσονται εκλογές</w:t>
      </w:r>
      <w:r>
        <w:t xml:space="preserve"> για να τον εκλέξει ο λαός</w:t>
      </w:r>
      <w:r w:rsidR="000D0C6A">
        <w:t>.</w:t>
      </w:r>
    </w:p>
    <w:p w14:paraId="2704BB26" w14:textId="77777777" w:rsidR="000D0C6A" w:rsidRDefault="000D0C6A" w:rsidP="00460342">
      <w:pPr>
        <w:jc w:val="both"/>
      </w:pPr>
    </w:p>
    <w:p w14:paraId="357B3F59" w14:textId="5DCA86FD" w:rsidR="000D0C6A" w:rsidRDefault="000D0C6A" w:rsidP="000D0C6A">
      <w:pPr>
        <w:jc w:val="both"/>
      </w:pPr>
      <w:r>
        <w:t>Σ</w:t>
      </w:r>
      <w:r>
        <w:tab/>
      </w:r>
      <w:r>
        <w:tab/>
        <w:t>Λ</w:t>
      </w:r>
    </w:p>
    <w:p w14:paraId="3DA99125" w14:textId="2D320E3C" w:rsidR="00F45C0B" w:rsidRDefault="00F45C0B" w:rsidP="000D0C6A">
      <w:pPr>
        <w:jc w:val="both"/>
      </w:pPr>
    </w:p>
    <w:p w14:paraId="15AEEC23" w14:textId="77777777" w:rsidR="00F45C0B" w:rsidRDefault="00F45C0B" w:rsidP="000D0C6A">
      <w:pPr>
        <w:jc w:val="both"/>
      </w:pPr>
    </w:p>
    <w:p w14:paraId="36EC3D0C" w14:textId="1F2F4C08" w:rsidR="00EE42F9" w:rsidRDefault="000D0C6A" w:rsidP="00EE42F9">
      <w:pPr>
        <w:jc w:val="both"/>
      </w:pPr>
      <w:r>
        <w:t xml:space="preserve"> </w:t>
      </w:r>
      <w:r w:rsidR="00EE42F9">
        <w:t xml:space="preserve">Όλοι οι Έλληνες πολίτες </w:t>
      </w:r>
      <w:r w:rsidR="00EE42F9">
        <w:t xml:space="preserve">που </w:t>
      </w:r>
      <w:r w:rsidR="00EE42F9">
        <w:t>έχουν το δικαίωμα του εκλέγειν (δηλαδή να ψηφίζουν)</w:t>
      </w:r>
      <w:r w:rsidR="00EE42F9">
        <w:t xml:space="preserve"> και είναι πάνω από 40 ετών έχουν το δικαίωμα να εκλεγούν Πρόεδροι της Δημοκρατίας</w:t>
      </w:r>
      <w:r w:rsidR="00EE42F9">
        <w:t>.</w:t>
      </w:r>
    </w:p>
    <w:p w14:paraId="1FEEC2C3" w14:textId="77777777" w:rsidR="00EE42F9" w:rsidRDefault="00EE42F9" w:rsidP="00EE42F9">
      <w:pPr>
        <w:jc w:val="both"/>
      </w:pPr>
    </w:p>
    <w:p w14:paraId="25B27EAB" w14:textId="77777777" w:rsidR="00EE42F9" w:rsidRDefault="00EE42F9" w:rsidP="00EE42F9">
      <w:pPr>
        <w:jc w:val="both"/>
      </w:pPr>
      <w:r>
        <w:t>Σ</w:t>
      </w:r>
      <w:r>
        <w:tab/>
      </w:r>
      <w:r>
        <w:tab/>
        <w:t>Λ</w:t>
      </w:r>
    </w:p>
    <w:p w14:paraId="3CDE1FF6" w14:textId="2658367B" w:rsidR="000D0C6A" w:rsidRDefault="000D0C6A" w:rsidP="00460342">
      <w:pPr>
        <w:jc w:val="both"/>
      </w:pPr>
    </w:p>
    <w:p w14:paraId="212EC16F" w14:textId="19BF945F" w:rsidR="00EE42F9" w:rsidRDefault="00EE42F9" w:rsidP="00460342">
      <w:pPr>
        <w:jc w:val="both"/>
      </w:pPr>
    </w:p>
    <w:p w14:paraId="65ABBA34" w14:textId="0F8822DB" w:rsidR="00EE42F9" w:rsidRDefault="00EE42F9" w:rsidP="00460342">
      <w:pPr>
        <w:jc w:val="both"/>
      </w:pPr>
      <w:r>
        <w:t>Η θητεία της Βουλής είναι ίδιας χρονικής διάρκειας με του Προέδρου της Δημοκρατίας.</w:t>
      </w:r>
    </w:p>
    <w:p w14:paraId="74ADDDC2" w14:textId="4D215024" w:rsidR="00EE42F9" w:rsidRDefault="00EE42F9" w:rsidP="00460342">
      <w:pPr>
        <w:jc w:val="both"/>
      </w:pPr>
    </w:p>
    <w:p w14:paraId="7C2E2B32" w14:textId="77777777" w:rsidR="00EE42F9" w:rsidRDefault="00EE42F9" w:rsidP="00EE42F9">
      <w:pPr>
        <w:jc w:val="both"/>
      </w:pPr>
      <w:r>
        <w:t>Σ</w:t>
      </w:r>
      <w:r>
        <w:tab/>
      </w:r>
      <w:r>
        <w:tab/>
        <w:t>Λ</w:t>
      </w:r>
    </w:p>
    <w:p w14:paraId="120C47E1" w14:textId="123C20AB" w:rsidR="00EE42F9" w:rsidRDefault="00EE42F9" w:rsidP="00460342">
      <w:pPr>
        <w:jc w:val="both"/>
      </w:pPr>
    </w:p>
    <w:p w14:paraId="27BDEB35" w14:textId="3BF514BD" w:rsidR="00EE42F9" w:rsidRDefault="00EE42F9" w:rsidP="00460342">
      <w:pPr>
        <w:jc w:val="both"/>
      </w:pPr>
    </w:p>
    <w:p w14:paraId="44297140" w14:textId="00ACFFF4" w:rsidR="00EE42F9" w:rsidRDefault="00EE42F9" w:rsidP="00460342">
      <w:pPr>
        <w:jc w:val="both"/>
      </w:pPr>
      <w:r>
        <w:t>Η ψηφοφορία στην Ελλάδα είναι υποχρεωτική.</w:t>
      </w:r>
    </w:p>
    <w:p w14:paraId="74C482D5" w14:textId="77777777" w:rsidR="00EE42F9" w:rsidRDefault="00EE42F9" w:rsidP="00EE42F9">
      <w:pPr>
        <w:jc w:val="both"/>
      </w:pPr>
    </w:p>
    <w:p w14:paraId="4F56C25A" w14:textId="4E6ADD9C" w:rsidR="00EE42F9" w:rsidRDefault="00EE42F9" w:rsidP="00EE42F9">
      <w:pPr>
        <w:jc w:val="both"/>
      </w:pPr>
      <w:r>
        <w:t>Σ</w:t>
      </w:r>
      <w:r>
        <w:tab/>
      </w:r>
      <w:r>
        <w:tab/>
        <w:t>Λ</w:t>
      </w:r>
    </w:p>
    <w:p w14:paraId="30AC8448" w14:textId="73FD92BF" w:rsidR="00EE42F9" w:rsidRDefault="00EE42F9" w:rsidP="00460342">
      <w:pPr>
        <w:jc w:val="both"/>
      </w:pPr>
    </w:p>
    <w:p w14:paraId="61F3ADC9" w14:textId="5C5ED05C" w:rsidR="009B27D3" w:rsidRDefault="009B27D3" w:rsidP="00460342">
      <w:pPr>
        <w:jc w:val="both"/>
      </w:pPr>
    </w:p>
    <w:p w14:paraId="3C6C392E" w14:textId="76D5EE2B" w:rsidR="009B27D3" w:rsidRDefault="009B27D3" w:rsidP="00460342">
      <w:pPr>
        <w:jc w:val="both"/>
      </w:pPr>
      <w:r>
        <w:t xml:space="preserve">Να αναφέρετε από την προσωπική σας εμπειρία μια περίπτωση πρόωρης διάλυσης της Βουλής στην Ελλάδα. </w:t>
      </w:r>
    </w:p>
    <w:p w14:paraId="081EDBC4" w14:textId="22E1904C" w:rsidR="009B27D3" w:rsidRDefault="009B27D3" w:rsidP="00460342">
      <w:pPr>
        <w:jc w:val="both"/>
      </w:pPr>
    </w:p>
    <w:p w14:paraId="42697FE3" w14:textId="6BAD634E" w:rsidR="009B27D3" w:rsidRPr="004C5053" w:rsidRDefault="009B27D3" w:rsidP="00460342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9B27D3" w:rsidRPr="004C5053" w:rsidSect="00D94CF0">
      <w:pgSz w:w="11906" w:h="16838"/>
      <w:pgMar w:top="709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652CB"/>
    <w:multiLevelType w:val="hybridMultilevel"/>
    <w:tmpl w:val="1B5259CA"/>
    <w:lvl w:ilvl="0" w:tplc="2160B5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7C0B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E23D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D696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D82C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6CBC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8E8F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42D5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C4C8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BBA7EEF"/>
    <w:multiLevelType w:val="hybridMultilevel"/>
    <w:tmpl w:val="BA7471E0"/>
    <w:lvl w:ilvl="0" w:tplc="06C862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72EB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FC71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20CC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0E05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1C08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D291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5C54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08C0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E767D28"/>
    <w:multiLevelType w:val="hybridMultilevel"/>
    <w:tmpl w:val="59EAC2F4"/>
    <w:lvl w:ilvl="0" w:tplc="985A5D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F469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E61B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D07E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6084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CA3C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D620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B8FE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6ECC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06E773D"/>
    <w:multiLevelType w:val="hybridMultilevel"/>
    <w:tmpl w:val="72AA5C18"/>
    <w:lvl w:ilvl="0" w:tplc="757ED6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4E4C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B25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6C64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EE20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70B3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D4FF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A2F0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7E7E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5C90468"/>
    <w:multiLevelType w:val="hybridMultilevel"/>
    <w:tmpl w:val="75C8EA48"/>
    <w:lvl w:ilvl="0" w:tplc="69E04A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D240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5282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A8DE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9E62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F616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988D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C4E1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3CB7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7E30DA7"/>
    <w:multiLevelType w:val="hybridMultilevel"/>
    <w:tmpl w:val="067E76D8"/>
    <w:lvl w:ilvl="0" w:tplc="E0A26A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8CF6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6013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4C3A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08C0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AAB8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C460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423F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7074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B385697"/>
    <w:multiLevelType w:val="hybridMultilevel"/>
    <w:tmpl w:val="60EEE872"/>
    <w:lvl w:ilvl="0" w:tplc="228479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685F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9C98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4469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D04D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2E2F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C04F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DE3B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3288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EA7269C"/>
    <w:multiLevelType w:val="hybridMultilevel"/>
    <w:tmpl w:val="B576003C"/>
    <w:lvl w:ilvl="0" w:tplc="6B6A1B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584C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5E78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E2A7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FEFD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2010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B44D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C09B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F8CC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1EF27320"/>
    <w:multiLevelType w:val="hybridMultilevel"/>
    <w:tmpl w:val="B90A5790"/>
    <w:lvl w:ilvl="0" w:tplc="979E01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5839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320F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46C2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E068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ACD1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7ED1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B46E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C43A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5846FE2"/>
    <w:multiLevelType w:val="hybridMultilevel"/>
    <w:tmpl w:val="1E4216C8"/>
    <w:lvl w:ilvl="0" w:tplc="4E42B2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641E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1E51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F8EC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006B1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F857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FA73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B2CA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4CAB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039481A"/>
    <w:multiLevelType w:val="hybridMultilevel"/>
    <w:tmpl w:val="93AA88CE"/>
    <w:lvl w:ilvl="0" w:tplc="CBFE4D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9488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D235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4238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4AC6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1425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1C56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C480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7E2E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336D0DF3"/>
    <w:multiLevelType w:val="hybridMultilevel"/>
    <w:tmpl w:val="93DA9F44"/>
    <w:lvl w:ilvl="0" w:tplc="A0D0B3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C24F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CA75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1026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5CC7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2441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42CC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EEA8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F2A4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F4F7632"/>
    <w:multiLevelType w:val="hybridMultilevel"/>
    <w:tmpl w:val="58F8A478"/>
    <w:lvl w:ilvl="0" w:tplc="08BC81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526C0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98E7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B2DA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7437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62CA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2E43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E0E6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063B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409C5034"/>
    <w:multiLevelType w:val="hybridMultilevel"/>
    <w:tmpl w:val="44DAD5F6"/>
    <w:lvl w:ilvl="0" w:tplc="D62877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C25C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4E7E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78C2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F6D0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B49F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AC10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10A2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7875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429B726C"/>
    <w:multiLevelType w:val="hybridMultilevel"/>
    <w:tmpl w:val="ECB206D8"/>
    <w:lvl w:ilvl="0" w:tplc="CB4A8E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C654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F077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6ABA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BACA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F94BC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8EC8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B483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BA32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46735E09"/>
    <w:multiLevelType w:val="hybridMultilevel"/>
    <w:tmpl w:val="AA865898"/>
    <w:lvl w:ilvl="0" w:tplc="114024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96DD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E6E3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60BE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06BE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BA15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20F6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8E6F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8E0A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D073ACD"/>
    <w:multiLevelType w:val="hybridMultilevel"/>
    <w:tmpl w:val="EEF2449C"/>
    <w:lvl w:ilvl="0" w:tplc="686A10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CC7B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F03B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E435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8E84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4A07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42CE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2053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B469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5BE07C31"/>
    <w:multiLevelType w:val="hybridMultilevel"/>
    <w:tmpl w:val="6BEA6020"/>
    <w:lvl w:ilvl="0" w:tplc="03A422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FE76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743D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4EF7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9C1D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3CBF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3416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4E6C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5E4A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5DAD09AC"/>
    <w:multiLevelType w:val="hybridMultilevel"/>
    <w:tmpl w:val="7B888F84"/>
    <w:lvl w:ilvl="0" w:tplc="458A44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EAB8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269D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CE44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78DA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3C16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5EBD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143E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34E7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65820408"/>
    <w:multiLevelType w:val="hybridMultilevel"/>
    <w:tmpl w:val="CCF8CDD6"/>
    <w:lvl w:ilvl="0" w:tplc="16B2F6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22F1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E6AB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2EEB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5C7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6252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A6CE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9698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7CE7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69F70365"/>
    <w:multiLevelType w:val="hybridMultilevel"/>
    <w:tmpl w:val="B8AE72CE"/>
    <w:lvl w:ilvl="0" w:tplc="A2E4A0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CE3A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C078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E7CBA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806E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AE1D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AEFE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8460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587D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6A4410F5"/>
    <w:multiLevelType w:val="hybridMultilevel"/>
    <w:tmpl w:val="96FA628E"/>
    <w:lvl w:ilvl="0" w:tplc="7F8EFD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C2BA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22EE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1485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2CAF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4CFF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E8A65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62E1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DA32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743E51ED"/>
    <w:multiLevelType w:val="hybridMultilevel"/>
    <w:tmpl w:val="73E4817C"/>
    <w:lvl w:ilvl="0" w:tplc="F718F3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305E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90E7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2EE3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666E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4A89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E04A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FECD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DCC6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775D70E1"/>
    <w:multiLevelType w:val="hybridMultilevel"/>
    <w:tmpl w:val="51547FF0"/>
    <w:lvl w:ilvl="0" w:tplc="9F5ABA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3047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CCAE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7C15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960B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949F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5D4E3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0615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0A32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77CA4801"/>
    <w:multiLevelType w:val="hybridMultilevel"/>
    <w:tmpl w:val="14020376"/>
    <w:lvl w:ilvl="0" w:tplc="FD7E74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626B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58B0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1C2C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5A65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0E92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6A3E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C2CC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7AEA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7F2D2E5A"/>
    <w:multiLevelType w:val="hybridMultilevel"/>
    <w:tmpl w:val="F7B80AFC"/>
    <w:lvl w:ilvl="0" w:tplc="E48C79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BCA5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1071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E8C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C8A9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7CAC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A652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B8C0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F8F8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6"/>
  </w:num>
  <w:num w:numId="3">
    <w:abstractNumId w:val="18"/>
  </w:num>
  <w:num w:numId="4">
    <w:abstractNumId w:val="25"/>
  </w:num>
  <w:num w:numId="5">
    <w:abstractNumId w:val="14"/>
  </w:num>
  <w:num w:numId="6">
    <w:abstractNumId w:val="11"/>
  </w:num>
  <w:num w:numId="7">
    <w:abstractNumId w:val="9"/>
  </w:num>
  <w:num w:numId="8">
    <w:abstractNumId w:val="0"/>
  </w:num>
  <w:num w:numId="9">
    <w:abstractNumId w:val="22"/>
  </w:num>
  <w:num w:numId="10">
    <w:abstractNumId w:val="5"/>
  </w:num>
  <w:num w:numId="11">
    <w:abstractNumId w:val="20"/>
  </w:num>
  <w:num w:numId="12">
    <w:abstractNumId w:val="24"/>
  </w:num>
  <w:num w:numId="13">
    <w:abstractNumId w:val="8"/>
  </w:num>
  <w:num w:numId="14">
    <w:abstractNumId w:val="2"/>
  </w:num>
  <w:num w:numId="15">
    <w:abstractNumId w:val="3"/>
  </w:num>
  <w:num w:numId="16">
    <w:abstractNumId w:val="21"/>
  </w:num>
  <w:num w:numId="17">
    <w:abstractNumId w:val="10"/>
  </w:num>
  <w:num w:numId="18">
    <w:abstractNumId w:val="17"/>
  </w:num>
  <w:num w:numId="19">
    <w:abstractNumId w:val="23"/>
  </w:num>
  <w:num w:numId="20">
    <w:abstractNumId w:val="15"/>
  </w:num>
  <w:num w:numId="21">
    <w:abstractNumId w:val="4"/>
  </w:num>
  <w:num w:numId="22">
    <w:abstractNumId w:val="12"/>
  </w:num>
  <w:num w:numId="23">
    <w:abstractNumId w:val="13"/>
  </w:num>
  <w:num w:numId="24">
    <w:abstractNumId w:val="6"/>
  </w:num>
  <w:num w:numId="25">
    <w:abstractNumId w:val="1"/>
  </w:num>
  <w:num w:numId="26">
    <w:abstractNumId w:val="1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2B5"/>
    <w:rsid w:val="00084738"/>
    <w:rsid w:val="000919A3"/>
    <w:rsid w:val="000D0C6A"/>
    <w:rsid w:val="00105818"/>
    <w:rsid w:val="001829A4"/>
    <w:rsid w:val="001A4201"/>
    <w:rsid w:val="002B110F"/>
    <w:rsid w:val="00460342"/>
    <w:rsid w:val="004C5053"/>
    <w:rsid w:val="00555564"/>
    <w:rsid w:val="005803B5"/>
    <w:rsid w:val="005A4D23"/>
    <w:rsid w:val="006749D1"/>
    <w:rsid w:val="00727D78"/>
    <w:rsid w:val="007656AA"/>
    <w:rsid w:val="009B27D3"/>
    <w:rsid w:val="00A03E3A"/>
    <w:rsid w:val="00A37D2A"/>
    <w:rsid w:val="00A540E3"/>
    <w:rsid w:val="00B87AB7"/>
    <w:rsid w:val="00C91866"/>
    <w:rsid w:val="00D94CF0"/>
    <w:rsid w:val="00DB12B5"/>
    <w:rsid w:val="00E46004"/>
    <w:rsid w:val="00EE42F9"/>
    <w:rsid w:val="00F417D5"/>
    <w:rsid w:val="00F45C0B"/>
    <w:rsid w:val="00F7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640684"/>
  <w15:chartTrackingRefBased/>
  <w15:docId w15:val="{735C3760-866D-45D3-8068-6796CCAC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hAnsi="Arial"/>
      <w:sz w:val="24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rPr>
      <w:color w:val="0000EE"/>
      <w:u w:val="single"/>
    </w:rPr>
  </w:style>
  <w:style w:type="paragraph" w:styleId="Web">
    <w:name w:val="Normal (Web)"/>
    <w:basedOn w:val="a"/>
    <w:semiHidden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3">
    <w:name w:val="Body Text"/>
    <w:basedOn w:val="a"/>
    <w:semiHidden/>
    <w:rPr>
      <w:rFonts w:ascii="Times New Roman" w:hAnsi="Times New Roman"/>
      <w:color w:val="000000"/>
    </w:rPr>
  </w:style>
  <w:style w:type="paragraph" w:styleId="a4">
    <w:name w:val="List Paragraph"/>
    <w:basedOn w:val="a"/>
    <w:uiPriority w:val="34"/>
    <w:qFormat/>
    <w:rsid w:val="001829A4"/>
    <w:pPr>
      <w:ind w:left="720"/>
      <w:contextualSpacing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0028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486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612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332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23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80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81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07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89411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29446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533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47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88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707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9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471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52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172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303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3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4297">
          <w:marLeft w:val="90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9287">
          <w:marLeft w:val="90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9330">
          <w:marLeft w:val="90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254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816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176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630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603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877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87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04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456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87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4997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89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540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50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81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44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90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29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33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9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8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59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384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0959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159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08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300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389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111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893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953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kryoumblas</dc:creator>
  <cp:keywords/>
  <cp:lastModifiedBy>Grigorios Gkinos</cp:lastModifiedBy>
  <cp:revision>16</cp:revision>
  <dcterms:created xsi:type="dcterms:W3CDTF">2021-03-10T15:39:00Z</dcterms:created>
  <dcterms:modified xsi:type="dcterms:W3CDTF">2021-03-16T17:16:00Z</dcterms:modified>
</cp:coreProperties>
</file>