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0B" w:rsidRDefault="00752B0B">
      <w:r>
        <w:rPr>
          <w:noProof/>
          <w:lang w:eastAsia="el-GR"/>
        </w:rPr>
        <w:drawing>
          <wp:anchor distT="0" distB="0" distL="114300" distR="114300" simplePos="0" relativeHeight="251658240" behindDoc="1" locked="0" layoutInCell="1" allowOverlap="1">
            <wp:simplePos x="0" y="0"/>
            <wp:positionH relativeFrom="column">
              <wp:align>center</wp:align>
            </wp:positionH>
            <wp:positionV relativeFrom="paragraph">
              <wp:posOffset>-438150</wp:posOffset>
            </wp:positionV>
            <wp:extent cx="2095500" cy="1876425"/>
            <wp:effectExtent l="19050" t="0" r="0" b="0"/>
            <wp:wrapTight wrapText="bothSides">
              <wp:wrapPolygon edited="0">
                <wp:start x="-196" y="0"/>
                <wp:lineTo x="-196" y="21490"/>
                <wp:lineTo x="21600" y="21490"/>
                <wp:lineTo x="21600" y="0"/>
                <wp:lineTo x="-196" y="0"/>
              </wp:wrapPolygon>
            </wp:wrapTight>
            <wp:docPr id="1" name="0 - Εικόνα" descr="ΕΙΚΟΝΑ ΣΔΕ ΔΕΛΤΑ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ΟΝΑ ΣΔΕ ΔΕΛΤΑ_1.jpg"/>
                    <pic:cNvPicPr/>
                  </pic:nvPicPr>
                  <pic:blipFill>
                    <a:blip r:embed="rId8" cstate="print"/>
                    <a:stretch>
                      <a:fillRect/>
                    </a:stretch>
                  </pic:blipFill>
                  <pic:spPr>
                    <a:xfrm>
                      <a:off x="0" y="0"/>
                      <a:ext cx="2095500" cy="1876425"/>
                    </a:xfrm>
                    <a:prstGeom prst="rect">
                      <a:avLst/>
                    </a:prstGeom>
                  </pic:spPr>
                </pic:pic>
              </a:graphicData>
            </a:graphic>
          </wp:anchor>
        </w:drawing>
      </w:r>
    </w:p>
    <w:p w:rsidR="00752B0B" w:rsidRDefault="00752B0B"/>
    <w:p w:rsidR="00752B0B" w:rsidRDefault="00752B0B"/>
    <w:p w:rsidR="00752B0B" w:rsidRDefault="00752B0B" w:rsidP="00752B0B"/>
    <w:p w:rsidR="00752B0B" w:rsidRDefault="00752B0B" w:rsidP="00752B0B">
      <w:pPr>
        <w:jc w:val="center"/>
        <w:rPr>
          <w:rFonts w:ascii="Bookman Old Style" w:hAnsi="Bookman Old Style"/>
          <w:b/>
          <w:sz w:val="28"/>
          <w:szCs w:val="28"/>
          <w:u w:val="single"/>
        </w:rPr>
      </w:pPr>
    </w:p>
    <w:p w:rsidR="00752B0B" w:rsidRDefault="00752B0B" w:rsidP="00752B0B">
      <w:pPr>
        <w:jc w:val="center"/>
        <w:rPr>
          <w:rFonts w:ascii="Bookman Old Style" w:hAnsi="Bookman Old Style"/>
          <w:b/>
          <w:sz w:val="28"/>
          <w:szCs w:val="28"/>
          <w:u w:val="single"/>
        </w:rPr>
      </w:pPr>
    </w:p>
    <w:p w:rsidR="00752B0B" w:rsidRDefault="00752B0B" w:rsidP="00752B0B">
      <w:pPr>
        <w:jc w:val="center"/>
        <w:rPr>
          <w:rFonts w:ascii="Bookman Old Style" w:hAnsi="Bookman Old Style"/>
          <w:b/>
          <w:sz w:val="28"/>
          <w:szCs w:val="28"/>
          <w:u w:val="single"/>
        </w:rPr>
      </w:pPr>
      <w:r w:rsidRPr="00752B0B">
        <w:rPr>
          <w:rFonts w:ascii="Bookman Old Style" w:hAnsi="Bookman Old Style"/>
          <w:b/>
          <w:sz w:val="28"/>
          <w:szCs w:val="28"/>
          <w:u w:val="single"/>
        </w:rPr>
        <w:t>ΕΚΠΑΙΔΕΥΤΙΚΟ ΥΛΙΚΟ</w:t>
      </w:r>
    </w:p>
    <w:p w:rsidR="00752B0B" w:rsidRDefault="00752B0B" w:rsidP="00752B0B">
      <w:pPr>
        <w:jc w:val="both"/>
        <w:rPr>
          <w:rFonts w:ascii="Bookman Old Style" w:hAnsi="Bookman Old Style"/>
          <w:sz w:val="26"/>
          <w:szCs w:val="26"/>
        </w:rPr>
      </w:pPr>
    </w:p>
    <w:p w:rsidR="00752B0B" w:rsidRDefault="00752B0B" w:rsidP="00752B0B">
      <w:pPr>
        <w:jc w:val="both"/>
        <w:rPr>
          <w:rFonts w:ascii="Bookman Old Style" w:hAnsi="Bookman Old Style"/>
          <w:b/>
          <w:sz w:val="26"/>
          <w:szCs w:val="26"/>
        </w:rPr>
      </w:pPr>
      <w:r w:rsidRPr="00752B0B">
        <w:rPr>
          <w:rFonts w:ascii="Bookman Old Style" w:hAnsi="Bookman Old Style"/>
          <w:sz w:val="26"/>
          <w:szCs w:val="26"/>
        </w:rPr>
        <w:t xml:space="preserve">ΕΒΔΟΜΑΔΑ ΑΣΥΓΧΡΟΝΗΣ ΕΚΠΑΙΔΕΥΣΗΣ: </w:t>
      </w:r>
      <w:r w:rsidR="00682A5E" w:rsidRPr="00F10CD0">
        <w:rPr>
          <w:rFonts w:ascii="Bookman Old Style" w:hAnsi="Bookman Old Style"/>
          <w:b/>
          <w:sz w:val="26"/>
          <w:szCs w:val="26"/>
        </w:rPr>
        <w:t>8</w:t>
      </w:r>
      <w:r w:rsidR="00730CC3">
        <w:rPr>
          <w:rFonts w:ascii="Bookman Old Style" w:hAnsi="Bookman Old Style"/>
          <w:b/>
          <w:sz w:val="26"/>
          <w:szCs w:val="26"/>
        </w:rPr>
        <w:t>/03</w:t>
      </w:r>
      <w:r w:rsidR="00D12CAE">
        <w:rPr>
          <w:rFonts w:ascii="Bookman Old Style" w:hAnsi="Bookman Old Style"/>
          <w:b/>
          <w:sz w:val="26"/>
          <w:szCs w:val="26"/>
        </w:rPr>
        <w:t xml:space="preserve">/2021 έως </w:t>
      </w:r>
      <w:r w:rsidR="00682A5E" w:rsidRPr="00F10CD0">
        <w:rPr>
          <w:rFonts w:ascii="Bookman Old Style" w:hAnsi="Bookman Old Style"/>
          <w:b/>
          <w:sz w:val="26"/>
          <w:szCs w:val="26"/>
        </w:rPr>
        <w:t>12</w:t>
      </w:r>
      <w:r w:rsidR="00730CC3">
        <w:rPr>
          <w:rFonts w:ascii="Bookman Old Style" w:hAnsi="Bookman Old Style"/>
          <w:b/>
          <w:sz w:val="26"/>
          <w:szCs w:val="26"/>
        </w:rPr>
        <w:t>/03</w:t>
      </w:r>
      <w:r w:rsidRPr="00752B0B">
        <w:rPr>
          <w:rFonts w:ascii="Bookman Old Style" w:hAnsi="Bookman Old Style"/>
          <w:b/>
          <w:sz w:val="26"/>
          <w:szCs w:val="26"/>
        </w:rPr>
        <w:t>/2021</w:t>
      </w:r>
    </w:p>
    <w:p w:rsidR="00752B0B" w:rsidRDefault="00752B0B" w:rsidP="00752B0B">
      <w:pPr>
        <w:jc w:val="center"/>
        <w:rPr>
          <w:rFonts w:ascii="Bookman Old Style" w:hAnsi="Bookman Old Style"/>
          <w:b/>
          <w:sz w:val="26"/>
          <w:szCs w:val="26"/>
        </w:rPr>
      </w:pPr>
    </w:p>
    <w:p w:rsidR="00752B0B" w:rsidRPr="00D12CAE" w:rsidRDefault="00FB6476" w:rsidP="00752B0B">
      <w:pPr>
        <w:jc w:val="center"/>
        <w:rPr>
          <w:rFonts w:ascii="Bookman Old Style" w:hAnsi="Bookman Old Style"/>
          <w:b/>
          <w:sz w:val="26"/>
          <w:szCs w:val="26"/>
          <w:u w:val="single"/>
        </w:rPr>
      </w:pPr>
      <w:r>
        <w:rPr>
          <w:rFonts w:ascii="Bookman Old Style" w:hAnsi="Bookman Old Style"/>
          <w:b/>
          <w:sz w:val="26"/>
          <w:szCs w:val="26"/>
          <w:u w:val="single"/>
        </w:rPr>
        <w:t xml:space="preserve">ΚΥΚΛΟΣ </w:t>
      </w:r>
      <w:r w:rsidR="00F21EF4">
        <w:rPr>
          <w:rFonts w:ascii="Bookman Old Style" w:hAnsi="Bookman Old Style"/>
          <w:b/>
          <w:sz w:val="26"/>
          <w:szCs w:val="26"/>
          <w:u w:val="single"/>
        </w:rPr>
        <w:t>Β</w:t>
      </w:r>
      <w:r w:rsidR="006F2520">
        <w:rPr>
          <w:rFonts w:ascii="Bookman Old Style" w:hAnsi="Bookman Old Style"/>
          <w:b/>
          <w:sz w:val="26"/>
          <w:szCs w:val="26"/>
          <w:u w:val="single"/>
        </w:rPr>
        <w:t>΄</w:t>
      </w:r>
    </w:p>
    <w:p w:rsidR="00752B0B" w:rsidRDefault="00752B0B" w:rsidP="00752B0B">
      <w:pPr>
        <w:jc w:val="center"/>
        <w:rPr>
          <w:rFonts w:ascii="Bookman Old Style" w:hAnsi="Bookman Old Style"/>
          <w:b/>
          <w:sz w:val="26"/>
          <w:szCs w:val="26"/>
        </w:rPr>
      </w:pPr>
    </w:p>
    <w:p w:rsidR="00752B0B" w:rsidRPr="00B071E1" w:rsidRDefault="00752B0B" w:rsidP="00752B0B">
      <w:pPr>
        <w:spacing w:line="480" w:lineRule="auto"/>
        <w:jc w:val="center"/>
        <w:rPr>
          <w:rFonts w:ascii="Bookman Old Style" w:hAnsi="Bookman Old Style"/>
          <w:b/>
          <w:sz w:val="26"/>
          <w:szCs w:val="26"/>
        </w:rPr>
      </w:pPr>
      <w:r w:rsidRPr="00752B0B">
        <w:rPr>
          <w:rFonts w:ascii="Bookman Old Style" w:hAnsi="Bookman Old Style"/>
          <w:b/>
          <w:sz w:val="26"/>
          <w:szCs w:val="26"/>
        </w:rPr>
        <w:t xml:space="preserve">ΓΡΑΜΜΑΤΙΣΜΟΣ: </w:t>
      </w:r>
      <w:r w:rsidR="00B071E1">
        <w:rPr>
          <w:rFonts w:ascii="Bookman Old Style" w:hAnsi="Bookman Old Style"/>
          <w:sz w:val="26"/>
          <w:szCs w:val="26"/>
        </w:rPr>
        <w:t>ΑΙΣΘΗΤΙΚΗ ΚΑΙ ΠΟΛΙΤΙΣΜΙΚΗ ΑΓΩΓΗ</w:t>
      </w:r>
    </w:p>
    <w:p w:rsidR="00752B0B" w:rsidRPr="00752B0B" w:rsidRDefault="00752B0B" w:rsidP="00752B0B">
      <w:pPr>
        <w:spacing w:line="480" w:lineRule="auto"/>
        <w:jc w:val="center"/>
        <w:rPr>
          <w:rFonts w:ascii="Bookman Old Style" w:hAnsi="Bookman Old Style"/>
          <w:b/>
          <w:sz w:val="26"/>
          <w:szCs w:val="26"/>
        </w:rPr>
      </w:pPr>
      <w:r w:rsidRPr="00752B0B">
        <w:rPr>
          <w:rFonts w:ascii="Bookman Old Style" w:hAnsi="Bookman Old Style"/>
          <w:b/>
          <w:sz w:val="26"/>
          <w:szCs w:val="26"/>
        </w:rPr>
        <w:t xml:space="preserve">ΕΚΠΑΙΔΕΥΤΙΚΟΣ: </w:t>
      </w:r>
      <w:r w:rsidR="00B071E1">
        <w:rPr>
          <w:rFonts w:ascii="Bookman Old Style" w:hAnsi="Bookman Old Style"/>
          <w:sz w:val="26"/>
          <w:szCs w:val="26"/>
        </w:rPr>
        <w:t>ΚΑΝΟΝΙΔΟΥ ΕΛΕΝΗ</w:t>
      </w:r>
    </w:p>
    <w:p w:rsidR="00752B0B" w:rsidRDefault="00752B0B" w:rsidP="00752B0B">
      <w:pPr>
        <w:jc w:val="both"/>
        <w:rPr>
          <w:rFonts w:ascii="Bookman Old Style" w:hAnsi="Bookman Old Style"/>
          <w:sz w:val="26"/>
          <w:szCs w:val="26"/>
        </w:rPr>
      </w:pPr>
    </w:p>
    <w:p w:rsidR="00C17CCD" w:rsidRDefault="00C17CCD" w:rsidP="00752B0B">
      <w:pPr>
        <w:jc w:val="both"/>
        <w:rPr>
          <w:rFonts w:ascii="Bookman Old Style" w:hAnsi="Bookman Old Style"/>
          <w:sz w:val="26"/>
          <w:szCs w:val="26"/>
        </w:rPr>
      </w:pPr>
    </w:p>
    <w:p w:rsidR="00C17CCD" w:rsidRDefault="00C17CCD" w:rsidP="00752B0B">
      <w:pPr>
        <w:jc w:val="both"/>
        <w:rPr>
          <w:rFonts w:ascii="Bookman Old Style" w:hAnsi="Bookman Old Style"/>
          <w:sz w:val="26"/>
          <w:szCs w:val="26"/>
        </w:rPr>
      </w:pPr>
    </w:p>
    <w:p w:rsidR="00C17CCD" w:rsidRDefault="00C17CCD" w:rsidP="00752B0B">
      <w:pPr>
        <w:jc w:val="both"/>
        <w:rPr>
          <w:rFonts w:ascii="Bookman Old Style" w:hAnsi="Bookman Old Style"/>
          <w:sz w:val="26"/>
          <w:szCs w:val="26"/>
        </w:rPr>
      </w:pPr>
    </w:p>
    <w:p w:rsidR="00C17CCD" w:rsidRDefault="00C17CCD" w:rsidP="00752B0B">
      <w:pPr>
        <w:jc w:val="both"/>
        <w:rPr>
          <w:rFonts w:ascii="Bookman Old Style" w:hAnsi="Bookman Old Style"/>
          <w:sz w:val="26"/>
          <w:szCs w:val="26"/>
        </w:rPr>
      </w:pPr>
    </w:p>
    <w:p w:rsidR="00C17CCD" w:rsidRDefault="00C17CCD" w:rsidP="00752B0B">
      <w:pPr>
        <w:jc w:val="both"/>
        <w:rPr>
          <w:rFonts w:ascii="Bookman Old Style" w:hAnsi="Bookman Old Style"/>
          <w:sz w:val="26"/>
          <w:szCs w:val="26"/>
        </w:rPr>
      </w:pPr>
    </w:p>
    <w:p w:rsidR="00C17CCD" w:rsidRDefault="00C17CCD" w:rsidP="00752B0B">
      <w:pPr>
        <w:jc w:val="both"/>
        <w:rPr>
          <w:rFonts w:ascii="Bookman Old Style" w:hAnsi="Bookman Old Style"/>
          <w:sz w:val="26"/>
          <w:szCs w:val="26"/>
        </w:rPr>
      </w:pPr>
    </w:p>
    <w:p w:rsidR="006A6995" w:rsidRDefault="00C17CCD" w:rsidP="00752B0B">
      <w:pPr>
        <w:jc w:val="both"/>
        <w:rPr>
          <w:rFonts w:ascii="Bookman Old Style" w:hAnsi="Bookman Old Style"/>
          <w:sz w:val="26"/>
          <w:szCs w:val="26"/>
        </w:rPr>
      </w:pPr>
      <w:r w:rsidRPr="00C17CCD">
        <w:rPr>
          <w:rFonts w:ascii="Bookman Old Style" w:hAnsi="Bookman Old Style"/>
          <w:b/>
          <w:sz w:val="24"/>
          <w:szCs w:val="24"/>
        </w:rPr>
        <w:t>ΕΚΠΑΙΔΕΥΟΜΕΝΟΣ/Η:</w:t>
      </w:r>
      <w:r>
        <w:rPr>
          <w:rFonts w:ascii="Bookman Old Style" w:hAnsi="Bookman Old Style"/>
          <w:sz w:val="26"/>
          <w:szCs w:val="26"/>
        </w:rPr>
        <w:t xml:space="preserve"> ________________________________________________</w:t>
      </w:r>
    </w:p>
    <w:p w:rsidR="006670D6" w:rsidRDefault="006A6995" w:rsidP="004E1D75">
      <w:pPr>
        <w:rPr>
          <w:rFonts w:cs="Times New Roman"/>
          <w:b/>
          <w:color w:val="190E13"/>
          <w:sz w:val="24"/>
          <w:szCs w:val="24"/>
          <w:u w:val="single"/>
        </w:rPr>
      </w:pPr>
      <w:r>
        <w:rPr>
          <w:rFonts w:ascii="Bookman Old Style" w:hAnsi="Bookman Old Style"/>
          <w:sz w:val="26"/>
          <w:szCs w:val="26"/>
        </w:rPr>
        <w:br w:type="page"/>
      </w:r>
    </w:p>
    <w:p w:rsidR="004E1D75" w:rsidRDefault="004E1D75" w:rsidP="004E1D75">
      <w:pPr>
        <w:rPr>
          <w:rFonts w:ascii="Bookman Old Style" w:hAnsi="Bookman Old Style" w:cs="Times New Roman"/>
          <w:b/>
          <w:color w:val="190E13"/>
          <w:sz w:val="24"/>
          <w:szCs w:val="24"/>
          <w:u w:val="single"/>
        </w:rPr>
      </w:pPr>
      <w:r w:rsidRPr="0063252D">
        <w:rPr>
          <w:rFonts w:ascii="Bookman Old Style" w:hAnsi="Bookman Old Style" w:cs="Times New Roman"/>
          <w:b/>
          <w:color w:val="190E13"/>
          <w:sz w:val="24"/>
          <w:szCs w:val="24"/>
          <w:u w:val="single"/>
        </w:rPr>
        <w:lastRenderedPageBreak/>
        <w:t xml:space="preserve">Τα είδη του δράματος: </w:t>
      </w:r>
      <w:r w:rsidR="00F10CD0">
        <w:rPr>
          <w:rFonts w:ascii="Bookman Old Style" w:hAnsi="Bookman Old Style" w:cs="Times New Roman"/>
          <w:b/>
          <w:color w:val="190E13"/>
          <w:sz w:val="24"/>
          <w:szCs w:val="24"/>
          <w:u w:val="single"/>
        </w:rPr>
        <w:t>Το δράμα</w:t>
      </w:r>
    </w:p>
    <w:p w:rsidR="00F10CD0" w:rsidRPr="00B95DE6" w:rsidRDefault="00F10CD0" w:rsidP="00B95DE6">
      <w:pPr>
        <w:autoSpaceDE w:val="0"/>
        <w:autoSpaceDN w:val="0"/>
        <w:adjustRightInd w:val="0"/>
        <w:spacing w:after="0" w:line="240" w:lineRule="auto"/>
        <w:rPr>
          <w:rFonts w:ascii="Bookman Old Style" w:hAnsi="Bookman Old Style" w:cs="TimesNewRoman"/>
          <w:color w:val="190E13"/>
          <w:sz w:val="24"/>
          <w:szCs w:val="24"/>
        </w:rPr>
      </w:pPr>
      <w:r w:rsidRPr="00F10CD0">
        <w:rPr>
          <w:rFonts w:ascii="Bookman Old Style" w:hAnsi="Bookman Old Style" w:cs="TimesNewRoman"/>
          <w:color w:val="190E13"/>
          <w:sz w:val="24"/>
          <w:szCs w:val="24"/>
        </w:rPr>
        <w:t xml:space="preserve">Ο όρος </w:t>
      </w:r>
      <w:r w:rsidRPr="00F10CD0">
        <w:rPr>
          <w:rFonts w:ascii="Bookman Old Style" w:hAnsi="Bookman Old Style" w:cs="Times New Roman"/>
          <w:color w:val="190E13"/>
          <w:sz w:val="24"/>
          <w:szCs w:val="24"/>
        </w:rPr>
        <w:t>«</w:t>
      </w:r>
      <w:r w:rsidRPr="00F10CD0">
        <w:rPr>
          <w:rFonts w:ascii="Bookman Old Style" w:hAnsi="Bookman Old Style" w:cs="TimesNewRoman"/>
          <w:color w:val="190E13"/>
          <w:sz w:val="24"/>
          <w:szCs w:val="24"/>
        </w:rPr>
        <w:t>δρά</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α</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στα χρόνια της αρχαίας δρα</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ατουργίας ήταν συνυφασ</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 xml:space="preserve">ένος </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ε τη λέξη</w:t>
      </w:r>
      <w:r>
        <w:rPr>
          <w:rFonts w:ascii="Bookman Old Style" w:hAnsi="Bookman Old Style" w:cs="TimesNewRoman"/>
          <w:color w:val="190E13"/>
          <w:sz w:val="24"/>
          <w:szCs w:val="24"/>
        </w:rPr>
        <w:t xml:space="preserve"> </w:t>
      </w:r>
      <w:r w:rsidRPr="00F10CD0">
        <w:rPr>
          <w:rFonts w:ascii="Bookman Old Style" w:hAnsi="Bookman Old Style" w:cs="TimesNewRoman"/>
          <w:b/>
          <w:color w:val="190E13"/>
          <w:sz w:val="24"/>
          <w:szCs w:val="24"/>
          <w:u w:val="single"/>
        </w:rPr>
        <w:t>ποίη</w:t>
      </w:r>
      <w:r w:rsidRPr="00F10CD0">
        <w:rPr>
          <w:rFonts w:ascii="Bookman Old Style" w:hAnsi="Bookman Old Style" w:cs="Times New Roman"/>
          <w:b/>
          <w:color w:val="190E13"/>
          <w:sz w:val="24"/>
          <w:szCs w:val="24"/>
          <w:u w:val="single"/>
        </w:rPr>
        <w:t>μ</w:t>
      </w:r>
      <w:r w:rsidRPr="00F10CD0">
        <w:rPr>
          <w:rFonts w:ascii="Bookman Old Style" w:hAnsi="Bookman Old Style" w:cs="TimesNewRoman"/>
          <w:b/>
          <w:color w:val="190E13"/>
          <w:sz w:val="24"/>
          <w:szCs w:val="24"/>
          <w:u w:val="single"/>
        </w:rPr>
        <w:t>α</w:t>
      </w:r>
      <w:r>
        <w:rPr>
          <w:rFonts w:ascii="Bookman Old Style" w:hAnsi="Bookman Old Style" w:cs="TimesNewRoman"/>
          <w:color w:val="190E13"/>
          <w:sz w:val="24"/>
          <w:szCs w:val="24"/>
        </w:rPr>
        <w:t>.</w:t>
      </w:r>
      <w:r w:rsidRPr="00F10CD0">
        <w:rPr>
          <w:rFonts w:ascii="Bookman Old Style" w:hAnsi="Bookman Old Style" w:cs="TimesNewRoman"/>
          <w:color w:val="190E13"/>
          <w:sz w:val="24"/>
          <w:szCs w:val="24"/>
        </w:rPr>
        <w:t xml:space="preserve"> </w:t>
      </w:r>
      <w:r>
        <w:rPr>
          <w:rFonts w:ascii="Bookman Old Style" w:hAnsi="Bookman Old Style" w:cs="TimesNewRoman"/>
          <w:color w:val="190E13"/>
          <w:sz w:val="24"/>
          <w:szCs w:val="24"/>
        </w:rPr>
        <w:t xml:space="preserve">Αυτό προκύπτει από το αρχαίο ρήμα </w:t>
      </w:r>
      <w:r w:rsidRPr="00F10CD0">
        <w:rPr>
          <w:rFonts w:ascii="Bookman Old Style" w:hAnsi="Bookman Old Style" w:cs="Times New Roman"/>
          <w:color w:val="190E13"/>
          <w:sz w:val="24"/>
          <w:szCs w:val="24"/>
          <w:u w:val="single"/>
        </w:rPr>
        <w:t>«</w:t>
      </w:r>
      <w:r w:rsidRPr="00F10CD0">
        <w:rPr>
          <w:rFonts w:ascii="Bookman Old Style" w:hAnsi="Bookman Old Style" w:cs="TimesNewRoman"/>
          <w:color w:val="190E13"/>
          <w:sz w:val="24"/>
          <w:szCs w:val="24"/>
          <w:u w:val="single"/>
        </w:rPr>
        <w:t xml:space="preserve">δρω» </w:t>
      </w:r>
      <w:r w:rsidRPr="00F10CD0">
        <w:rPr>
          <w:rFonts w:ascii="Bookman Old Style" w:hAnsi="Bookman Old Style" w:cs="Times New Roman"/>
          <w:color w:val="190E13"/>
          <w:sz w:val="24"/>
          <w:szCs w:val="24"/>
          <w:u w:val="single"/>
        </w:rPr>
        <w:t xml:space="preserve">= </w:t>
      </w:r>
      <w:r w:rsidRPr="00F10CD0">
        <w:rPr>
          <w:rFonts w:ascii="Bookman Old Style" w:hAnsi="Bookman Old Style" w:cs="TimesNewRoman"/>
          <w:color w:val="190E13"/>
          <w:sz w:val="24"/>
          <w:szCs w:val="24"/>
          <w:u w:val="single"/>
        </w:rPr>
        <w:t>ποιώ</w:t>
      </w:r>
      <w:r>
        <w:rPr>
          <w:rFonts w:ascii="Bookman Old Style" w:hAnsi="Bookman Old Style" w:cs="TimesNewRoman"/>
          <w:color w:val="190E13"/>
          <w:sz w:val="24"/>
          <w:szCs w:val="24"/>
          <w:u w:val="single"/>
        </w:rPr>
        <w:t xml:space="preserve"> (κάνω)</w:t>
      </w:r>
      <w:r>
        <w:rPr>
          <w:rFonts w:ascii="Bookman Old Style" w:hAnsi="Bookman Old Style" w:cs="Times New Roman"/>
          <w:color w:val="190E13"/>
          <w:sz w:val="24"/>
          <w:szCs w:val="24"/>
        </w:rPr>
        <w:t xml:space="preserve"> </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και</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ως εκ τούτου</w:t>
      </w:r>
      <w:r w:rsidRPr="00F10CD0">
        <w:rPr>
          <w:rFonts w:ascii="Bookman Old Style" w:hAnsi="Bookman Old Style" w:cs="Times New Roman"/>
          <w:color w:val="190E13"/>
          <w:sz w:val="24"/>
          <w:szCs w:val="24"/>
        </w:rPr>
        <w:t xml:space="preserve">, </w:t>
      </w:r>
      <w:r>
        <w:rPr>
          <w:rFonts w:ascii="Bookman Old Style" w:hAnsi="Bookman Old Style" w:cs="Times New Roman"/>
          <w:color w:val="190E13"/>
          <w:sz w:val="24"/>
          <w:szCs w:val="24"/>
        </w:rPr>
        <w:t xml:space="preserve">οι μελετητές υποστηρίζουν ότι το δράμα έχει να κάνει με </w:t>
      </w:r>
      <w:r w:rsidRPr="00F10CD0">
        <w:rPr>
          <w:rFonts w:ascii="Bookman Old Style" w:hAnsi="Bookman Old Style" w:cs="TimesNewRoman"/>
          <w:color w:val="190E13"/>
          <w:sz w:val="24"/>
          <w:szCs w:val="24"/>
        </w:rPr>
        <w:t>την ποιητική δο</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ή του αρχαίου διθυρά</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βου</w:t>
      </w:r>
      <w:r>
        <w:rPr>
          <w:rFonts w:ascii="Bookman Old Style" w:hAnsi="Bookman Old Style" w:cs="TimesNewRoman"/>
          <w:color w:val="190E13"/>
          <w:sz w:val="24"/>
          <w:szCs w:val="24"/>
        </w:rPr>
        <w:t xml:space="preserve"> (θυμίζω ότι διθύραμβος είναι το πρώτο λατρευτικό τραγούδι που είχε ποιητικό λόγο και δομή</w:t>
      </w:r>
      <w:r w:rsidRPr="00F10CD0">
        <w:rPr>
          <w:rFonts w:ascii="Bookman Old Style" w:hAnsi="Bookman Old Style" w:cs="TimesNewRoman"/>
          <w:color w:val="190E13"/>
          <w:sz w:val="24"/>
          <w:szCs w:val="24"/>
        </w:rPr>
        <w:t>)</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Ο όρος</w:t>
      </w:r>
      <w:r w:rsidR="00B95DE6">
        <w:rPr>
          <w:rFonts w:ascii="Bookman Old Style" w:hAnsi="Bookman Old Style" w:cs="TimesNewRoman"/>
          <w:color w:val="190E13"/>
          <w:sz w:val="24"/>
          <w:szCs w:val="24"/>
        </w:rPr>
        <w:t xml:space="preserve"> </w:t>
      </w:r>
      <w:r w:rsidR="00B95DE6" w:rsidRPr="00B95DE6">
        <w:rPr>
          <w:rFonts w:ascii="Bookman Old Style" w:hAnsi="Bookman Old Style" w:cs="TimesNewRoman"/>
          <w:b/>
          <w:color w:val="190E13"/>
          <w:sz w:val="24"/>
          <w:szCs w:val="24"/>
        </w:rPr>
        <w:t>δράμα</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ωστόσο</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 xml:space="preserve">κυριάρχησε στην ιστορία του θεάτρου κατά το </w:t>
      </w:r>
      <w:r w:rsidRPr="00F10CD0">
        <w:rPr>
          <w:rFonts w:ascii="Bookman Old Style" w:hAnsi="Bookman Old Style" w:cs="Times New Roman"/>
          <w:color w:val="190E13"/>
          <w:sz w:val="24"/>
          <w:szCs w:val="24"/>
        </w:rPr>
        <w:t>18</w:t>
      </w:r>
      <w:r w:rsidRPr="00F10CD0">
        <w:rPr>
          <w:rFonts w:ascii="Bookman Old Style" w:hAnsi="Bookman Old Style" w:cs="TimesNewRoman"/>
          <w:color w:val="190E13"/>
          <w:sz w:val="24"/>
          <w:szCs w:val="24"/>
        </w:rPr>
        <w:t>ο αιώνα</w:t>
      </w:r>
      <w:r w:rsidRPr="00F10CD0">
        <w:rPr>
          <w:rFonts w:ascii="Bookman Old Style" w:hAnsi="Bookman Old Style" w:cs="Times New Roman"/>
          <w:color w:val="190E13"/>
          <w:sz w:val="24"/>
          <w:szCs w:val="24"/>
        </w:rPr>
        <w:t>, μ</w:t>
      </w:r>
      <w:r w:rsidRPr="00F10CD0">
        <w:rPr>
          <w:rFonts w:ascii="Bookman Old Style" w:hAnsi="Bookman Old Style" w:cs="TimesNewRoman"/>
          <w:color w:val="190E13"/>
          <w:sz w:val="24"/>
          <w:szCs w:val="24"/>
        </w:rPr>
        <w:t>έσα από</w:t>
      </w:r>
      <w:r w:rsidR="00B95DE6">
        <w:rPr>
          <w:rFonts w:ascii="Bookman Old Style" w:hAnsi="Bookman Old Style" w:cs="TimesNewRoman"/>
          <w:color w:val="190E13"/>
          <w:sz w:val="24"/>
          <w:szCs w:val="24"/>
        </w:rPr>
        <w:t xml:space="preserve"> </w:t>
      </w:r>
      <w:r w:rsidRPr="00F10CD0">
        <w:rPr>
          <w:rFonts w:ascii="Bookman Old Style" w:hAnsi="Bookman Old Style" w:cs="TimesNewRoman"/>
          <w:color w:val="190E13"/>
          <w:sz w:val="24"/>
          <w:szCs w:val="24"/>
        </w:rPr>
        <w:t>το πνεύ</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α του Διαφωτισ</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ού</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Η</w:t>
      </w:r>
      <w:r w:rsidR="00B95DE6">
        <w:rPr>
          <w:rFonts w:ascii="Bookman Old Style" w:hAnsi="Bookman Old Style" w:cs="TimesNewRoman"/>
          <w:color w:val="190E13"/>
          <w:sz w:val="24"/>
          <w:szCs w:val="24"/>
        </w:rPr>
        <w:t xml:space="preserve"> ανερχόμενη</w:t>
      </w:r>
      <w:r w:rsidRPr="00F10CD0">
        <w:rPr>
          <w:rFonts w:ascii="Bookman Old Style" w:hAnsi="Bookman Old Style" w:cs="TimesNewRoman"/>
          <w:color w:val="190E13"/>
          <w:sz w:val="24"/>
          <w:szCs w:val="24"/>
        </w:rPr>
        <w:t xml:space="preserve"> νέα αστική τάξη και οι κοινωνικές καταστάσεις έχουν την</w:t>
      </w:r>
      <w:r w:rsidR="00B95DE6">
        <w:rPr>
          <w:rFonts w:ascii="Bookman Old Style" w:hAnsi="Bookman Old Style" w:cs="TimesNewRoman"/>
          <w:color w:val="190E13"/>
          <w:sz w:val="24"/>
          <w:szCs w:val="24"/>
        </w:rPr>
        <w:t xml:space="preserve"> </w:t>
      </w:r>
      <w:r w:rsidRPr="00F10CD0">
        <w:rPr>
          <w:rFonts w:ascii="Bookman Old Style" w:hAnsi="Bookman Old Style" w:cs="TimesNewRoman"/>
          <w:color w:val="190E13"/>
          <w:sz w:val="24"/>
          <w:szCs w:val="24"/>
        </w:rPr>
        <w:t>ανάγκη ενός νέου δρα</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ατικού είδους</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 xml:space="preserve">του </w:t>
      </w:r>
      <w:r w:rsidRPr="00F10CD0">
        <w:rPr>
          <w:rFonts w:ascii="Bookman Old Style" w:hAnsi="Bookman Old Style" w:cs="Times New Roman"/>
          <w:color w:val="190E13"/>
          <w:sz w:val="24"/>
          <w:szCs w:val="24"/>
        </w:rPr>
        <w:t>«</w:t>
      </w:r>
      <w:r w:rsidRPr="00F10CD0">
        <w:rPr>
          <w:rFonts w:ascii="Bookman Old Style" w:hAnsi="Bookman Old Style" w:cs="TimesNewRoman"/>
          <w:color w:val="190E13"/>
          <w:sz w:val="24"/>
          <w:szCs w:val="24"/>
        </w:rPr>
        <w:t>σοβαρού</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δρά</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ατος που θα αντικαταστήσει</w:t>
      </w:r>
      <w:r w:rsidRPr="00F10CD0">
        <w:rPr>
          <w:rFonts w:ascii="Bookman Old Style" w:hAnsi="Bookman Old Style" w:cs="Times New Roman"/>
          <w:color w:val="190E13"/>
          <w:sz w:val="24"/>
          <w:szCs w:val="24"/>
        </w:rPr>
        <w:t>,</w:t>
      </w:r>
      <w:r w:rsidR="00B95DE6">
        <w:rPr>
          <w:rFonts w:ascii="Bookman Old Style" w:hAnsi="Bookman Old Style" w:cs="TimesNewRoman"/>
          <w:color w:val="190E13"/>
          <w:sz w:val="24"/>
          <w:szCs w:val="24"/>
        </w:rPr>
        <w:t xml:space="preserve"> την </w:t>
      </w:r>
      <w:r w:rsidRPr="00F10CD0">
        <w:rPr>
          <w:rFonts w:ascii="Bookman Old Style" w:hAnsi="Bookman Old Style" w:cs="TimesNewRoman"/>
          <w:color w:val="190E13"/>
          <w:sz w:val="24"/>
          <w:szCs w:val="24"/>
        </w:rPr>
        <w:t xml:space="preserve">τραγωδία του </w:t>
      </w:r>
      <w:r w:rsidRPr="00F10CD0">
        <w:rPr>
          <w:rFonts w:ascii="Bookman Old Style" w:hAnsi="Bookman Old Style" w:cs="Times New Roman"/>
          <w:color w:val="190E13"/>
          <w:sz w:val="24"/>
          <w:szCs w:val="24"/>
        </w:rPr>
        <w:t>17</w:t>
      </w:r>
      <w:r w:rsidRPr="00F10CD0">
        <w:rPr>
          <w:rFonts w:ascii="Bookman Old Style" w:hAnsi="Bookman Old Style" w:cs="TimesNewRoman"/>
          <w:color w:val="190E13"/>
          <w:sz w:val="24"/>
          <w:szCs w:val="24"/>
        </w:rPr>
        <w:t>ου αιώνα</w:t>
      </w:r>
      <w:r w:rsidRPr="00F10CD0">
        <w:rPr>
          <w:rFonts w:ascii="Bookman Old Style" w:hAnsi="Bookman Old Style" w:cs="Times New Roman"/>
          <w:color w:val="190E13"/>
          <w:sz w:val="24"/>
          <w:szCs w:val="24"/>
        </w:rPr>
        <w:t xml:space="preserve">. </w:t>
      </w:r>
      <w:r w:rsidRPr="00F10CD0">
        <w:rPr>
          <w:rFonts w:ascii="Bookman Old Style" w:hAnsi="Bookman Old Style" w:cs="TimesNewRoman"/>
          <w:color w:val="190E13"/>
          <w:sz w:val="24"/>
          <w:szCs w:val="24"/>
        </w:rPr>
        <w:t>Το δρά</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 xml:space="preserve">α πήρε διάφορες </w:t>
      </w:r>
      <w:r w:rsidRPr="00F10CD0">
        <w:rPr>
          <w:rFonts w:ascii="Bookman Old Style" w:hAnsi="Bookman Old Style" w:cs="Times New Roman"/>
          <w:color w:val="190E13"/>
          <w:sz w:val="24"/>
          <w:szCs w:val="24"/>
        </w:rPr>
        <w:t>μ</w:t>
      </w:r>
      <w:r w:rsidRPr="00F10CD0">
        <w:rPr>
          <w:rFonts w:ascii="Bookman Old Style" w:hAnsi="Bookman Old Style" w:cs="TimesNewRoman"/>
          <w:color w:val="190E13"/>
          <w:sz w:val="24"/>
          <w:szCs w:val="24"/>
        </w:rPr>
        <w:t>ορφές και</w:t>
      </w:r>
      <w:r w:rsidR="00B95DE6">
        <w:rPr>
          <w:rFonts w:ascii="Bookman Old Style" w:hAnsi="Bookman Old Style" w:cs="TimesNewRoman"/>
          <w:color w:val="190E13"/>
          <w:sz w:val="24"/>
          <w:szCs w:val="24"/>
        </w:rPr>
        <w:t xml:space="preserve"> </w:t>
      </w:r>
      <w:r w:rsidRPr="00F10CD0">
        <w:rPr>
          <w:rFonts w:ascii="Bookman Old Style" w:hAnsi="Bookman Old Style" w:cs="TimesNewRoman"/>
          <w:color w:val="190E13"/>
          <w:sz w:val="24"/>
          <w:szCs w:val="24"/>
        </w:rPr>
        <w:t>ύφος στους αιώνες που ακολούθησαν</w:t>
      </w:r>
      <w:r w:rsidRPr="00F10CD0">
        <w:rPr>
          <w:rFonts w:ascii="Bookman Old Style" w:hAnsi="Bookman Old Style" w:cs="Times New Roman"/>
          <w:color w:val="190E13"/>
          <w:sz w:val="24"/>
          <w:szCs w:val="24"/>
        </w:rPr>
        <w:t>.</w:t>
      </w:r>
      <w:r w:rsidR="00B95DE6">
        <w:rPr>
          <w:rFonts w:ascii="Bookman Old Style" w:hAnsi="Bookman Old Style" w:cs="Times New Roman"/>
          <w:color w:val="190E13"/>
          <w:sz w:val="24"/>
          <w:szCs w:val="24"/>
        </w:rPr>
        <w:t xml:space="preserve"> </w:t>
      </w:r>
      <w:r w:rsidR="00B95DE6" w:rsidRPr="00B95DE6">
        <w:rPr>
          <w:rFonts w:ascii="Bookman Old Style" w:hAnsi="Bookman Old Style" w:cs="TimesNewRoman"/>
          <w:color w:val="190E13"/>
          <w:sz w:val="24"/>
          <w:szCs w:val="24"/>
        </w:rPr>
        <w:t>Η θεατρική αυτή λέξη χρησι</w:t>
      </w:r>
      <w:r w:rsidR="00B95DE6" w:rsidRPr="00B95DE6">
        <w:rPr>
          <w:rFonts w:ascii="Bookman Old Style" w:hAnsi="Bookman Old Style" w:cs="Times New Roman"/>
          <w:color w:val="190E13"/>
          <w:sz w:val="24"/>
          <w:szCs w:val="24"/>
        </w:rPr>
        <w:t>μ</w:t>
      </w:r>
      <w:r w:rsidR="00B95DE6" w:rsidRPr="00B95DE6">
        <w:rPr>
          <w:rFonts w:ascii="Bookman Old Style" w:hAnsi="Bookman Old Style" w:cs="TimesNewRoman"/>
          <w:color w:val="190E13"/>
          <w:sz w:val="24"/>
          <w:szCs w:val="24"/>
        </w:rPr>
        <w:t xml:space="preserve">οποιείται για να δηλωθεί </w:t>
      </w:r>
      <w:r w:rsidR="00B95DE6">
        <w:rPr>
          <w:rFonts w:ascii="Bookman Old Style" w:hAnsi="Bookman Old Style" w:cs="TimesNewRoman"/>
          <w:color w:val="190E13"/>
          <w:sz w:val="24"/>
          <w:szCs w:val="24"/>
        </w:rPr>
        <w:t xml:space="preserve">1. </w:t>
      </w:r>
      <w:r w:rsidR="00B95DE6" w:rsidRPr="00B95DE6">
        <w:rPr>
          <w:rFonts w:ascii="Bookman Old Style" w:hAnsi="Bookman Old Style" w:cs="TimesNewRoman"/>
          <w:color w:val="190E13"/>
          <w:sz w:val="24"/>
          <w:szCs w:val="24"/>
        </w:rPr>
        <w:t>το θεατρικό έργο γενικά</w:t>
      </w:r>
      <w:r w:rsidR="00B95DE6" w:rsidRPr="00B95DE6">
        <w:rPr>
          <w:rFonts w:ascii="Bookman Old Style" w:hAnsi="Bookman Old Style" w:cs="Times New Roman"/>
          <w:color w:val="190E13"/>
          <w:sz w:val="24"/>
          <w:szCs w:val="24"/>
        </w:rPr>
        <w:t xml:space="preserve">, </w:t>
      </w:r>
      <w:r w:rsidR="00B95DE6" w:rsidRPr="00B95DE6">
        <w:rPr>
          <w:rFonts w:ascii="Bookman Old Style" w:hAnsi="Bookman Old Style" w:cs="TimesNewRoman"/>
          <w:color w:val="190E13"/>
          <w:sz w:val="24"/>
          <w:szCs w:val="24"/>
        </w:rPr>
        <w:t>αλλά και</w:t>
      </w:r>
      <w:r w:rsidR="00B95DE6">
        <w:rPr>
          <w:rFonts w:ascii="Bookman Old Style" w:hAnsi="Bookman Old Style" w:cs="TimesNewRoman"/>
          <w:color w:val="190E13"/>
          <w:sz w:val="24"/>
          <w:szCs w:val="24"/>
        </w:rPr>
        <w:t xml:space="preserve"> 2.</w:t>
      </w:r>
      <w:r w:rsidR="00B95DE6" w:rsidRPr="00B95DE6">
        <w:rPr>
          <w:rFonts w:ascii="Bookman Old Style" w:hAnsi="Bookman Old Style" w:cs="TimesNewRoman"/>
          <w:color w:val="190E13"/>
          <w:sz w:val="24"/>
          <w:szCs w:val="24"/>
        </w:rPr>
        <w:t xml:space="preserve"> Ένα</w:t>
      </w:r>
      <w:r w:rsidR="00B95DE6">
        <w:rPr>
          <w:rFonts w:ascii="Bookman Old Style" w:hAnsi="Bookman Old Style" w:cs="TimesNewRoman"/>
          <w:color w:val="190E13"/>
          <w:sz w:val="24"/>
          <w:szCs w:val="24"/>
        </w:rPr>
        <w:t xml:space="preserve"> νέο</w:t>
      </w:r>
      <w:r w:rsidR="00B95DE6" w:rsidRPr="00B95DE6">
        <w:rPr>
          <w:rFonts w:ascii="Bookman Old Style" w:hAnsi="Bookman Old Style" w:cs="TimesNewRoman"/>
          <w:color w:val="190E13"/>
          <w:sz w:val="24"/>
          <w:szCs w:val="24"/>
        </w:rPr>
        <w:t xml:space="preserve"> είδος </w:t>
      </w:r>
      <w:r w:rsidR="00B95DE6">
        <w:rPr>
          <w:rFonts w:ascii="Bookman Old Style" w:hAnsi="Bookman Old Style" w:cs="TimesNewRoman"/>
          <w:color w:val="190E13"/>
          <w:sz w:val="24"/>
          <w:szCs w:val="24"/>
        </w:rPr>
        <w:t xml:space="preserve">που δεν θα είναι ούτε </w:t>
      </w:r>
      <w:r w:rsidR="00B95DE6" w:rsidRPr="00B95DE6">
        <w:rPr>
          <w:rFonts w:ascii="Bookman Old Style" w:hAnsi="Bookman Old Style" w:cs="TimesNewRoman"/>
          <w:color w:val="190E13"/>
          <w:sz w:val="24"/>
          <w:szCs w:val="24"/>
        </w:rPr>
        <w:t>τραγωδία</w:t>
      </w:r>
      <w:r w:rsidR="00B95DE6">
        <w:rPr>
          <w:rFonts w:ascii="Bookman Old Style" w:hAnsi="Bookman Old Style" w:cs="Times New Roman"/>
          <w:color w:val="190E13"/>
          <w:sz w:val="24"/>
          <w:szCs w:val="24"/>
        </w:rPr>
        <w:t xml:space="preserve"> </w:t>
      </w:r>
      <w:r w:rsidR="00B95DE6">
        <w:rPr>
          <w:rFonts w:ascii="Bookman Old Style" w:hAnsi="Bookman Old Style" w:cs="TimesNewRoman"/>
          <w:color w:val="190E13"/>
          <w:sz w:val="24"/>
          <w:szCs w:val="24"/>
        </w:rPr>
        <w:t>ούτε</w:t>
      </w:r>
      <w:r w:rsidR="00B95DE6" w:rsidRPr="00B95DE6">
        <w:rPr>
          <w:rFonts w:ascii="Bookman Old Style" w:hAnsi="Bookman Old Style" w:cs="TimesNewRoman"/>
          <w:color w:val="190E13"/>
          <w:sz w:val="24"/>
          <w:szCs w:val="24"/>
        </w:rPr>
        <w:t xml:space="preserve"> κω</w:t>
      </w:r>
      <w:r w:rsidR="00B95DE6" w:rsidRPr="00B95DE6">
        <w:rPr>
          <w:rFonts w:ascii="Bookman Old Style" w:hAnsi="Bookman Old Style" w:cs="Times New Roman"/>
          <w:color w:val="190E13"/>
          <w:sz w:val="24"/>
          <w:szCs w:val="24"/>
        </w:rPr>
        <w:t>μ</w:t>
      </w:r>
      <w:r w:rsidR="00B95DE6" w:rsidRPr="00B95DE6">
        <w:rPr>
          <w:rFonts w:ascii="Bookman Old Style" w:hAnsi="Bookman Old Style" w:cs="TimesNewRoman"/>
          <w:color w:val="190E13"/>
          <w:sz w:val="24"/>
          <w:szCs w:val="24"/>
        </w:rPr>
        <w:t>ωδία</w:t>
      </w:r>
      <w:r w:rsidR="00B95DE6">
        <w:rPr>
          <w:rFonts w:ascii="Bookman Old Style" w:hAnsi="Bookman Old Style" w:cs="TimesNewRoman"/>
          <w:color w:val="190E13"/>
          <w:sz w:val="24"/>
          <w:szCs w:val="24"/>
        </w:rPr>
        <w:t>. Έτσι λοιπόν μπορούμε να πούμε ότι το δράμα είναι κάτι ενδιάμεσο μεταξύ κωμωδίας και τραγωδίας</w:t>
      </w:r>
      <w:r w:rsidR="00B95DE6">
        <w:rPr>
          <w:rFonts w:ascii="Bookman Old Style" w:hAnsi="Bookman Old Style" w:cs="Times New Roman"/>
          <w:color w:val="190E13"/>
          <w:sz w:val="24"/>
          <w:szCs w:val="24"/>
        </w:rPr>
        <w:t>.</w:t>
      </w:r>
      <w:r w:rsidR="00B95DE6" w:rsidRPr="00B95DE6">
        <w:rPr>
          <w:rFonts w:ascii="Bookman Old Style" w:hAnsi="Bookman Old Style" w:cs="Times New Roman"/>
          <w:color w:val="190E13"/>
          <w:sz w:val="24"/>
          <w:szCs w:val="24"/>
        </w:rPr>
        <w:t xml:space="preserve"> </w:t>
      </w:r>
    </w:p>
    <w:p w:rsidR="0063252D" w:rsidRDefault="00B95DE6" w:rsidP="0063252D">
      <w:pPr>
        <w:spacing w:before="100" w:beforeAutospacing="1" w:after="100" w:afterAutospacing="1" w:line="240" w:lineRule="auto"/>
        <w:rPr>
          <w:rFonts w:ascii="Bookman Old Style" w:eastAsia="Times New Roman" w:hAnsi="Bookman Old Style" w:cs="Times New Roman"/>
          <w:b/>
          <w:color w:val="000000"/>
          <w:spacing w:val="15"/>
          <w:sz w:val="24"/>
          <w:szCs w:val="24"/>
          <w:u w:val="single"/>
          <w:lang w:eastAsia="el-GR"/>
        </w:rPr>
      </w:pPr>
      <w:r>
        <w:rPr>
          <w:rFonts w:ascii="Bookman Old Style" w:eastAsia="Times New Roman" w:hAnsi="Bookman Old Style" w:cs="Times New Roman"/>
          <w:b/>
          <w:color w:val="000000"/>
          <w:spacing w:val="15"/>
          <w:sz w:val="24"/>
          <w:szCs w:val="24"/>
          <w:u w:val="single"/>
          <w:lang w:eastAsia="el-GR"/>
        </w:rPr>
        <w:t>Τα είδη του δράματος και τα θέματα που πραγματεύεται</w:t>
      </w:r>
    </w:p>
    <w:p w:rsidR="007F613A" w:rsidRDefault="00B95DE6" w:rsidP="007F613A">
      <w:pPr>
        <w:autoSpaceDE w:val="0"/>
        <w:autoSpaceDN w:val="0"/>
        <w:adjustRightInd w:val="0"/>
        <w:spacing w:after="0" w:line="240" w:lineRule="auto"/>
        <w:rPr>
          <w:rFonts w:ascii="Bookman Old Style" w:hAnsi="Bookman Old Style" w:cs="TimesNewRoman"/>
          <w:color w:val="190E13"/>
          <w:sz w:val="24"/>
          <w:szCs w:val="24"/>
        </w:rPr>
      </w:pPr>
      <w:r>
        <w:rPr>
          <w:rFonts w:ascii="Bookman Old Style" w:hAnsi="Bookman Old Style" w:cs="TimesNewRoman"/>
          <w:color w:val="190E13"/>
          <w:sz w:val="24"/>
          <w:szCs w:val="24"/>
        </w:rPr>
        <w:t>Το δράμα μπορεί να πάρει πάρα πολλές μορφές που εξαρτώνται τόσο από την εποχή και το καλλιτεχνικό ρεύμα που επηρεάζεται (π.χ. ρομαντικό δράμα- επηρεάζεται από το καλλιτεχνικό ρεύμα του Ρομαντισμού, σύγχρονο δράμα, σουρεαλιστικό κτλ) όσο και από τα θέματά του. Οι δυο κυριότερες κατηγορίες του είναι:</w:t>
      </w:r>
    </w:p>
    <w:p w:rsidR="00455032" w:rsidRDefault="00455032" w:rsidP="007F613A">
      <w:pPr>
        <w:autoSpaceDE w:val="0"/>
        <w:autoSpaceDN w:val="0"/>
        <w:adjustRightInd w:val="0"/>
        <w:spacing w:after="0" w:line="240" w:lineRule="auto"/>
        <w:rPr>
          <w:rFonts w:ascii="Bookman Old Style" w:hAnsi="Bookman Old Style" w:cs="TimesNewRoman"/>
          <w:color w:val="190E13"/>
          <w:sz w:val="24"/>
          <w:szCs w:val="24"/>
        </w:rPr>
      </w:pPr>
    </w:p>
    <w:p w:rsidR="009614DD" w:rsidRPr="00E41A18" w:rsidRDefault="009614DD" w:rsidP="009614DD">
      <w:pPr>
        <w:autoSpaceDE w:val="0"/>
        <w:autoSpaceDN w:val="0"/>
        <w:adjustRightInd w:val="0"/>
        <w:spacing w:after="0" w:line="240" w:lineRule="auto"/>
        <w:rPr>
          <w:rFonts w:ascii="Bookman Old Style" w:hAnsi="Bookman Old Style" w:cs="Times New Roman"/>
          <w:color w:val="190E13"/>
          <w:sz w:val="24"/>
          <w:szCs w:val="24"/>
        </w:rPr>
      </w:pPr>
      <w:r w:rsidRPr="009614DD">
        <w:rPr>
          <w:rFonts w:ascii="Bookman Old Style" w:hAnsi="Bookman Old Style" w:cs="SymbolMT"/>
          <w:color w:val="190E13"/>
          <w:sz w:val="24"/>
          <w:szCs w:val="24"/>
        </w:rPr>
        <w:t xml:space="preserve">• </w:t>
      </w:r>
      <w:r w:rsidRPr="009614DD">
        <w:rPr>
          <w:rFonts w:ascii="Bookman Old Style" w:hAnsi="Bookman Old Style" w:cs="TimesNewRoman,Bold"/>
          <w:b/>
          <w:bCs/>
          <w:color w:val="190E13"/>
          <w:sz w:val="24"/>
          <w:szCs w:val="24"/>
        </w:rPr>
        <w:t>Αστικό δρά</w:t>
      </w:r>
      <w:r w:rsidRPr="009614DD">
        <w:rPr>
          <w:rFonts w:ascii="Bookman Old Style" w:hAnsi="Bookman Old Style" w:cs="Times New Roman"/>
          <w:b/>
          <w:bCs/>
          <w:color w:val="190E13"/>
          <w:sz w:val="24"/>
          <w:szCs w:val="24"/>
        </w:rPr>
        <w:t>μ</w:t>
      </w:r>
      <w:r w:rsidRPr="009614DD">
        <w:rPr>
          <w:rFonts w:ascii="Bookman Old Style" w:hAnsi="Bookman Old Style" w:cs="TimesNewRoman,Bold"/>
          <w:b/>
          <w:bCs/>
          <w:color w:val="190E13"/>
          <w:sz w:val="24"/>
          <w:szCs w:val="24"/>
        </w:rPr>
        <w:t>α</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Θεατρικό είδος</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προϊόν του Διαφωτισ</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ού στην Ευρώπη στρέφει το ενδιαφέρον του στα προβλή</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 xml:space="preserve">ατα του </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έσου ανθρώπου των λαϊκών στρω</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άτων</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Πρωταγωνιστής είναι ο αστός</w:t>
      </w:r>
      <w:r w:rsidRPr="009614DD">
        <w:rPr>
          <w:rFonts w:ascii="Bookman Old Style" w:hAnsi="Bookman Old Style" w:cs="Times New Roman"/>
          <w:color w:val="190E13"/>
          <w:sz w:val="24"/>
          <w:szCs w:val="24"/>
        </w:rPr>
        <w:t>,</w:t>
      </w:r>
      <w:r>
        <w:rPr>
          <w:rFonts w:ascii="Bookman Old Style" w:hAnsi="Bookman Old Style" w:cs="TimesNewRoman"/>
          <w:color w:val="190E13"/>
          <w:sz w:val="24"/>
          <w:szCs w:val="24"/>
        </w:rPr>
        <w:t xml:space="preserve"> </w:t>
      </w:r>
      <w:r w:rsidRPr="009614DD">
        <w:rPr>
          <w:rFonts w:ascii="Bookman Old Style" w:hAnsi="Bookman Old Style" w:cs="TimesNewRoman"/>
          <w:color w:val="190E13"/>
          <w:sz w:val="24"/>
          <w:szCs w:val="24"/>
        </w:rPr>
        <w:t xml:space="preserve">που διεκδικεί </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ια πραγ</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ατική θέση στον κόσ</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ο του και κάποιες αξίες που να κατευθύνουν τη ζωή του</w:t>
      </w:r>
      <w:r w:rsidRPr="009614DD">
        <w:rPr>
          <w:rFonts w:ascii="Bookman Old Style" w:hAnsi="Bookman Old Style" w:cs="Times New Roman"/>
          <w:color w:val="190E13"/>
          <w:sz w:val="24"/>
          <w:szCs w:val="24"/>
        </w:rPr>
        <w:t xml:space="preserve">. </w:t>
      </w:r>
      <w:r w:rsidRPr="00E41A18">
        <w:rPr>
          <w:rFonts w:ascii="Bookman Old Style" w:hAnsi="Bookman Old Style" w:cs="TimesNewRoman"/>
          <w:color w:val="190E13"/>
          <w:sz w:val="24"/>
          <w:szCs w:val="24"/>
          <w:u w:val="single"/>
        </w:rPr>
        <w:t>Το αστικό δρά</w:t>
      </w:r>
      <w:r w:rsidRPr="00E41A18">
        <w:rPr>
          <w:rFonts w:ascii="Bookman Old Style" w:hAnsi="Bookman Old Style" w:cs="Times New Roman"/>
          <w:color w:val="190E13"/>
          <w:sz w:val="24"/>
          <w:szCs w:val="24"/>
          <w:u w:val="single"/>
        </w:rPr>
        <w:t>μ</w:t>
      </w:r>
      <w:r w:rsidRPr="00E41A18">
        <w:rPr>
          <w:rFonts w:ascii="Bookman Old Style" w:hAnsi="Bookman Old Style" w:cs="TimesNewRoman"/>
          <w:color w:val="190E13"/>
          <w:sz w:val="24"/>
          <w:szCs w:val="24"/>
          <w:u w:val="single"/>
        </w:rPr>
        <w:t xml:space="preserve">α έχει αίσιο τέλος ή τουλάχιστον ένα τέλος όπου επιτυγχάνεται η </w:t>
      </w:r>
      <w:r w:rsidRPr="00E41A18">
        <w:rPr>
          <w:rFonts w:ascii="Bookman Old Style" w:hAnsi="Bookman Old Style" w:cs="Times New Roman"/>
          <w:color w:val="190E13"/>
          <w:sz w:val="24"/>
          <w:szCs w:val="24"/>
          <w:u w:val="single"/>
        </w:rPr>
        <w:t>μ</w:t>
      </w:r>
      <w:r w:rsidRPr="00E41A18">
        <w:rPr>
          <w:rFonts w:ascii="Bookman Old Style" w:hAnsi="Bookman Old Style" w:cs="TimesNewRoman"/>
          <w:color w:val="190E13"/>
          <w:sz w:val="24"/>
          <w:szCs w:val="24"/>
          <w:u w:val="single"/>
        </w:rPr>
        <w:t>ετα</w:t>
      </w:r>
      <w:r w:rsidRPr="00E41A18">
        <w:rPr>
          <w:rFonts w:ascii="Bookman Old Style" w:hAnsi="Bookman Old Style" w:cs="Times New Roman"/>
          <w:color w:val="190E13"/>
          <w:sz w:val="24"/>
          <w:szCs w:val="24"/>
          <w:u w:val="single"/>
        </w:rPr>
        <w:t>μ</w:t>
      </w:r>
      <w:r w:rsidRPr="00E41A18">
        <w:rPr>
          <w:rFonts w:ascii="Bookman Old Style" w:hAnsi="Bookman Old Style" w:cs="TimesNewRoman"/>
          <w:color w:val="190E13"/>
          <w:sz w:val="24"/>
          <w:szCs w:val="24"/>
          <w:u w:val="single"/>
        </w:rPr>
        <w:t>έλεια ή η συ</w:t>
      </w:r>
      <w:r w:rsidRPr="00E41A18">
        <w:rPr>
          <w:rFonts w:ascii="Bookman Old Style" w:hAnsi="Bookman Old Style" w:cs="Times New Roman"/>
          <w:color w:val="190E13"/>
          <w:sz w:val="24"/>
          <w:szCs w:val="24"/>
          <w:u w:val="single"/>
        </w:rPr>
        <w:t>μ</w:t>
      </w:r>
      <w:r w:rsidRPr="00E41A18">
        <w:rPr>
          <w:rFonts w:ascii="Bookman Old Style" w:hAnsi="Bookman Old Style" w:cs="TimesNewRoman"/>
          <w:color w:val="190E13"/>
          <w:sz w:val="24"/>
          <w:szCs w:val="24"/>
          <w:u w:val="single"/>
        </w:rPr>
        <w:t>φιλίωση και η ειρήνη</w:t>
      </w:r>
      <w:r w:rsidRPr="00E41A18">
        <w:rPr>
          <w:rFonts w:ascii="Bookman Old Style" w:hAnsi="Bookman Old Style" w:cs="Times New Roman"/>
          <w:color w:val="190E13"/>
          <w:sz w:val="24"/>
          <w:szCs w:val="24"/>
          <w:u w:val="single"/>
        </w:rPr>
        <w:t>.</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 xml:space="preserve">Από το </w:t>
      </w:r>
      <w:r w:rsidRPr="009614DD">
        <w:rPr>
          <w:rFonts w:ascii="Bookman Old Style" w:hAnsi="Bookman Old Style" w:cs="Times New Roman"/>
          <w:color w:val="190E13"/>
          <w:sz w:val="24"/>
          <w:szCs w:val="24"/>
        </w:rPr>
        <w:t xml:space="preserve">1750 </w:t>
      </w:r>
      <w:r w:rsidRPr="009614DD">
        <w:rPr>
          <w:rFonts w:ascii="Bookman Old Style" w:hAnsi="Bookman Old Style" w:cs="TimesNewRoman"/>
          <w:color w:val="190E13"/>
          <w:sz w:val="24"/>
          <w:szCs w:val="24"/>
        </w:rPr>
        <w:t xml:space="preserve">περίπου </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έχρι σή</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ερα</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το δρά</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α</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 xml:space="preserve">ως ιδιαίτερο είδος που ωστόσο χαρακτηρίζει ένα </w:t>
      </w:r>
      <w:proofErr w:type="spellStart"/>
      <w:r w:rsidRPr="009614DD">
        <w:rPr>
          <w:rFonts w:ascii="Bookman Old Style" w:hAnsi="Bookman Old Style" w:cs="TimesNewRoman"/>
          <w:color w:val="190E13"/>
          <w:sz w:val="24"/>
          <w:szCs w:val="24"/>
        </w:rPr>
        <w:t>ευρύτατ</w:t>
      </w:r>
      <w:r w:rsidRPr="009614DD">
        <w:rPr>
          <w:rFonts w:ascii="Bookman Old Style" w:hAnsi="Bookman Old Style" w:cs="Times New Roman"/>
          <w:color w:val="190E13"/>
          <w:sz w:val="24"/>
          <w:szCs w:val="24"/>
        </w:rPr>
        <w:t>o</w:t>
      </w:r>
      <w:proofErr w:type="spellEnd"/>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φάσ</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 xml:space="preserve">α </w:t>
      </w:r>
      <w:r>
        <w:rPr>
          <w:rFonts w:ascii="Bookman Old Style" w:hAnsi="Bookman Old Style" w:cs="TimesNewRoman"/>
          <w:color w:val="190E13"/>
          <w:sz w:val="24"/>
          <w:szCs w:val="24"/>
        </w:rPr>
        <w:t xml:space="preserve">της </w:t>
      </w:r>
      <w:r w:rsidRPr="009614DD">
        <w:rPr>
          <w:rFonts w:ascii="Bookman Old Style" w:hAnsi="Bookman Old Style" w:cs="TimesNewRoman"/>
          <w:color w:val="190E13"/>
          <w:sz w:val="24"/>
          <w:szCs w:val="24"/>
        </w:rPr>
        <w:t>παγκόσ</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ιας δρα</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ατουργίας</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πραγ</w:t>
      </w:r>
      <w:r w:rsidRPr="009614DD">
        <w:rPr>
          <w:rFonts w:ascii="Bookman Old Style" w:hAnsi="Bookman Old Style" w:cs="Times New Roman"/>
          <w:color w:val="190E13"/>
          <w:sz w:val="24"/>
          <w:szCs w:val="24"/>
        </w:rPr>
        <w:t>μ</w:t>
      </w:r>
      <w:r w:rsidRPr="009614DD">
        <w:rPr>
          <w:rFonts w:ascii="Bookman Old Style" w:hAnsi="Bookman Old Style" w:cs="TimesNewRoman"/>
          <w:color w:val="190E13"/>
          <w:sz w:val="24"/>
          <w:szCs w:val="24"/>
        </w:rPr>
        <w:t>ατεύεται κατά κανόνα</w:t>
      </w:r>
      <w:r w:rsidRPr="009614DD">
        <w:rPr>
          <w:rFonts w:ascii="Bookman Old Style" w:hAnsi="Bookman Old Style" w:cs="Times New Roman"/>
          <w:color w:val="190E13"/>
          <w:sz w:val="24"/>
          <w:szCs w:val="24"/>
        </w:rPr>
        <w:t xml:space="preserve">, </w:t>
      </w:r>
      <w:r w:rsidRPr="009614DD">
        <w:rPr>
          <w:rFonts w:ascii="Bookman Old Style" w:hAnsi="Bookman Old Style" w:cs="TimesNewRoman"/>
          <w:color w:val="190E13"/>
          <w:sz w:val="24"/>
          <w:szCs w:val="24"/>
        </w:rPr>
        <w:t>σε σοβαρό ύφος</w:t>
      </w:r>
      <w:r w:rsidRPr="009614DD">
        <w:rPr>
          <w:rFonts w:ascii="Bookman Old Style" w:hAnsi="Bookman Old Style" w:cs="Times New Roman"/>
          <w:color w:val="190E13"/>
          <w:sz w:val="24"/>
          <w:szCs w:val="24"/>
        </w:rPr>
        <w:t xml:space="preserve">, </w:t>
      </w:r>
      <w:r w:rsidRPr="00E41A18">
        <w:rPr>
          <w:rFonts w:ascii="Bookman Old Style" w:hAnsi="Bookman Old Style" w:cs="TimesNewRoman"/>
          <w:color w:val="190E13"/>
          <w:sz w:val="24"/>
          <w:szCs w:val="24"/>
          <w:u w:val="single"/>
        </w:rPr>
        <w:t>θέ</w:t>
      </w:r>
      <w:r w:rsidRPr="00E41A18">
        <w:rPr>
          <w:rFonts w:ascii="Bookman Old Style" w:hAnsi="Bookman Old Style" w:cs="Times New Roman"/>
          <w:color w:val="190E13"/>
          <w:sz w:val="24"/>
          <w:szCs w:val="24"/>
          <w:u w:val="single"/>
        </w:rPr>
        <w:t>μ</w:t>
      </w:r>
      <w:r w:rsidRPr="00E41A18">
        <w:rPr>
          <w:rFonts w:ascii="Bookman Old Style" w:hAnsi="Bookman Old Style" w:cs="TimesNewRoman"/>
          <w:color w:val="190E13"/>
          <w:sz w:val="24"/>
          <w:szCs w:val="24"/>
          <w:u w:val="single"/>
        </w:rPr>
        <w:t>ατα που αφορούν διανθρώπινες σχέσεις και ηθικές αντιπαραθέσεις</w:t>
      </w:r>
      <w:r w:rsidRPr="00E41A18">
        <w:rPr>
          <w:rFonts w:ascii="Bookman Old Style" w:hAnsi="Bookman Old Style" w:cs="Times New Roman"/>
          <w:color w:val="190E13"/>
          <w:sz w:val="24"/>
          <w:szCs w:val="24"/>
        </w:rPr>
        <w:t xml:space="preserve">, </w:t>
      </w:r>
      <w:r w:rsidRPr="00E41A18">
        <w:rPr>
          <w:rFonts w:ascii="Bookman Old Style" w:hAnsi="Bookman Old Style" w:cs="TimesNewRoman"/>
          <w:color w:val="190E13"/>
          <w:sz w:val="24"/>
          <w:szCs w:val="24"/>
        </w:rPr>
        <w:t>δηλαδή παρα</w:t>
      </w:r>
      <w:r w:rsidRPr="00E41A18">
        <w:rPr>
          <w:rFonts w:ascii="Bookman Old Style" w:hAnsi="Bookman Old Style" w:cs="Times New Roman"/>
          <w:color w:val="190E13"/>
          <w:sz w:val="24"/>
          <w:szCs w:val="24"/>
        </w:rPr>
        <w:t>μ</w:t>
      </w:r>
      <w:r w:rsidRPr="00E41A18">
        <w:rPr>
          <w:rFonts w:ascii="Bookman Old Style" w:hAnsi="Bookman Old Style" w:cs="TimesNewRoman"/>
          <w:color w:val="190E13"/>
          <w:sz w:val="24"/>
          <w:szCs w:val="24"/>
        </w:rPr>
        <w:t>ένει στο πεδίο της ανθρώπινης δυνα</w:t>
      </w:r>
      <w:r w:rsidRPr="00E41A18">
        <w:rPr>
          <w:rFonts w:ascii="Bookman Old Style" w:hAnsi="Bookman Old Style" w:cs="Times New Roman"/>
          <w:color w:val="190E13"/>
          <w:sz w:val="24"/>
          <w:szCs w:val="24"/>
        </w:rPr>
        <w:t>μ</w:t>
      </w:r>
      <w:r w:rsidRPr="00E41A18">
        <w:rPr>
          <w:rFonts w:ascii="Bookman Old Style" w:hAnsi="Bookman Old Style" w:cs="TimesNewRoman"/>
          <w:color w:val="190E13"/>
          <w:sz w:val="24"/>
          <w:szCs w:val="24"/>
        </w:rPr>
        <w:t>ικής πράξης και αποτελεσ</w:t>
      </w:r>
      <w:r w:rsidRPr="00E41A18">
        <w:rPr>
          <w:rFonts w:ascii="Bookman Old Style" w:hAnsi="Bookman Old Style" w:cs="Times New Roman"/>
          <w:color w:val="190E13"/>
          <w:sz w:val="24"/>
          <w:szCs w:val="24"/>
        </w:rPr>
        <w:t>μ</w:t>
      </w:r>
      <w:r w:rsidRPr="00E41A18">
        <w:rPr>
          <w:rFonts w:ascii="Bookman Old Style" w:hAnsi="Bookman Old Style" w:cs="TimesNewRoman"/>
          <w:color w:val="190E13"/>
          <w:sz w:val="24"/>
          <w:szCs w:val="24"/>
        </w:rPr>
        <w:t>ατικότητας</w:t>
      </w:r>
      <w:r w:rsidRPr="00E41A18">
        <w:rPr>
          <w:rFonts w:ascii="Bookman Old Style" w:hAnsi="Bookman Old Style" w:cs="Times New Roman"/>
          <w:color w:val="190E13"/>
          <w:sz w:val="24"/>
          <w:szCs w:val="24"/>
        </w:rPr>
        <w:t>.</w:t>
      </w:r>
    </w:p>
    <w:p w:rsidR="00455032" w:rsidRPr="00E41A18" w:rsidRDefault="00455032" w:rsidP="009614DD">
      <w:pPr>
        <w:autoSpaceDE w:val="0"/>
        <w:autoSpaceDN w:val="0"/>
        <w:adjustRightInd w:val="0"/>
        <w:spacing w:after="0" w:line="240" w:lineRule="auto"/>
        <w:rPr>
          <w:rFonts w:ascii="Bookman Old Style" w:hAnsi="Bookman Old Style" w:cs="Times New Roman"/>
          <w:color w:val="190E13"/>
          <w:sz w:val="24"/>
          <w:szCs w:val="24"/>
        </w:rPr>
      </w:pPr>
    </w:p>
    <w:p w:rsidR="00E41A18" w:rsidRDefault="00204E58" w:rsidP="00204E58">
      <w:pPr>
        <w:autoSpaceDE w:val="0"/>
        <w:autoSpaceDN w:val="0"/>
        <w:adjustRightInd w:val="0"/>
        <w:spacing w:after="0" w:line="240" w:lineRule="auto"/>
        <w:rPr>
          <w:rFonts w:ascii="Bookman Old Style" w:hAnsi="Bookman Old Style" w:cs="Times New Roman"/>
          <w:color w:val="190E13"/>
          <w:sz w:val="24"/>
          <w:szCs w:val="24"/>
        </w:rPr>
      </w:pPr>
      <w:r w:rsidRPr="00204E58">
        <w:rPr>
          <w:rFonts w:ascii="Bookman Old Style" w:hAnsi="Bookman Old Style" w:cs="SymbolMT"/>
          <w:color w:val="190E13"/>
        </w:rPr>
        <w:t xml:space="preserve">• </w:t>
      </w:r>
      <w:r w:rsidRPr="00204E58">
        <w:rPr>
          <w:rFonts w:ascii="Bookman Old Style" w:hAnsi="Bookman Old Style" w:cs="TimesNewRoman,Bold"/>
          <w:b/>
          <w:bCs/>
          <w:color w:val="190E13"/>
          <w:sz w:val="24"/>
          <w:szCs w:val="24"/>
        </w:rPr>
        <w:t>Μελόδρα</w:t>
      </w:r>
      <w:r w:rsidRPr="00204E58">
        <w:rPr>
          <w:rFonts w:ascii="Bookman Old Style" w:hAnsi="Bookman Old Style" w:cs="Times New Roman"/>
          <w:b/>
          <w:bCs/>
          <w:color w:val="190E13"/>
          <w:sz w:val="24"/>
          <w:szCs w:val="24"/>
        </w:rPr>
        <w:t>μ</w:t>
      </w:r>
      <w:r w:rsidRPr="00204E58">
        <w:rPr>
          <w:rFonts w:ascii="Bookman Old Style" w:hAnsi="Bookman Old Style" w:cs="TimesNewRoman,Bold"/>
          <w:b/>
          <w:bCs/>
          <w:color w:val="190E13"/>
          <w:sz w:val="24"/>
          <w:szCs w:val="24"/>
        </w:rPr>
        <w:t>α</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Ένα ιδιαίτερα δη</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 xml:space="preserve">οφιλές θεατρικό είδος το </w:t>
      </w:r>
      <w:r w:rsidRPr="00204E58">
        <w:rPr>
          <w:rFonts w:ascii="Bookman Old Style" w:hAnsi="Bookman Old Style" w:cs="Times New Roman"/>
          <w:color w:val="190E13"/>
          <w:sz w:val="24"/>
          <w:szCs w:val="24"/>
        </w:rPr>
        <w:t>18</w:t>
      </w:r>
      <w:r w:rsidRPr="00204E58">
        <w:rPr>
          <w:rFonts w:ascii="Bookman Old Style" w:hAnsi="Bookman Old Style" w:cs="TimesNewRoman"/>
          <w:color w:val="190E13"/>
          <w:sz w:val="24"/>
          <w:szCs w:val="24"/>
        </w:rPr>
        <w:t xml:space="preserve">ο και κυρίως το </w:t>
      </w:r>
      <w:r w:rsidRPr="00204E58">
        <w:rPr>
          <w:rFonts w:ascii="Bookman Old Style" w:hAnsi="Bookman Old Style" w:cs="Times New Roman"/>
          <w:color w:val="190E13"/>
          <w:sz w:val="24"/>
          <w:szCs w:val="24"/>
        </w:rPr>
        <w:t>19</w:t>
      </w:r>
      <w:r w:rsidRPr="00204E58">
        <w:rPr>
          <w:rFonts w:ascii="Bookman Old Style" w:hAnsi="Bookman Old Style" w:cs="TimesNewRoman"/>
          <w:color w:val="190E13"/>
          <w:sz w:val="24"/>
          <w:szCs w:val="24"/>
        </w:rPr>
        <w:t>ο αιώνα</w:t>
      </w:r>
      <w:r w:rsidRPr="00204E58">
        <w:rPr>
          <w:rFonts w:ascii="Bookman Old Style" w:hAnsi="Bookman Old Style" w:cs="Times New Roman"/>
          <w:color w:val="190E13"/>
          <w:sz w:val="24"/>
          <w:szCs w:val="24"/>
        </w:rPr>
        <w:t>.</w:t>
      </w:r>
      <w:r>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Η σταθερή δρα</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ατική του δο</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ή έκανε το</w:t>
      </w:r>
      <w:r>
        <w:rPr>
          <w:rFonts w:ascii="Bookman Old Style" w:hAnsi="Bookman Old Style" w:cs="Times New Roman"/>
          <w:color w:val="190E13"/>
          <w:sz w:val="24"/>
          <w:szCs w:val="24"/>
        </w:rPr>
        <w:t xml:space="preserve"> </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ελόδρα</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α κατανοητό</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και έτσι ικανοποιούσε όλες τις κοινωνικές τάξεις</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Ο νεαρός ήρωας</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η αγνή κοπέλα</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ο καταχθόνιος προδότης και διώκτης του νεαρού ζευγαριού</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ο</w:t>
      </w:r>
      <w:r>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δή</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ιος πατριός</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συνέθεταν ένα δακρύβρεχτο</w:t>
      </w:r>
      <w:r>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και υπερβολικό θέα</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 xml:space="preserve">α </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ε τεράστια ανταπόκριση από το κοινό</w:t>
      </w:r>
      <w:r w:rsidRPr="00204E58">
        <w:rPr>
          <w:rFonts w:ascii="Bookman Old Style" w:hAnsi="Bookman Old Style" w:cs="Times New Roman"/>
          <w:color w:val="190E13"/>
          <w:sz w:val="24"/>
          <w:szCs w:val="24"/>
        </w:rPr>
        <w:t>.</w:t>
      </w:r>
      <w:r>
        <w:rPr>
          <w:rFonts w:ascii="Bookman Old Style" w:hAnsi="Bookman Old Style" w:cs="Times New Roman"/>
          <w:color w:val="190E13"/>
          <w:sz w:val="24"/>
          <w:szCs w:val="24"/>
        </w:rPr>
        <w:t xml:space="preserve"> </w:t>
      </w:r>
    </w:p>
    <w:p w:rsidR="00204E58" w:rsidRPr="00455032" w:rsidRDefault="00204E58" w:rsidP="00204E58">
      <w:pPr>
        <w:autoSpaceDE w:val="0"/>
        <w:autoSpaceDN w:val="0"/>
        <w:adjustRightInd w:val="0"/>
        <w:spacing w:after="0" w:line="240" w:lineRule="auto"/>
        <w:rPr>
          <w:rFonts w:ascii="Bookman Old Style" w:hAnsi="Bookman Old Style" w:cs="Times New Roman"/>
          <w:color w:val="190E13"/>
          <w:sz w:val="24"/>
          <w:szCs w:val="24"/>
        </w:rPr>
      </w:pPr>
      <w:r w:rsidRPr="00204E58">
        <w:rPr>
          <w:rFonts w:ascii="Bookman Old Style" w:hAnsi="Bookman Old Style" w:cs="TimesNewRoman"/>
          <w:color w:val="190E13"/>
          <w:sz w:val="24"/>
          <w:szCs w:val="24"/>
        </w:rPr>
        <w:t xml:space="preserve">Πολλές φορές </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πορεί να συναντήσει κανείς</w:t>
      </w:r>
      <w:r>
        <w:rPr>
          <w:rFonts w:ascii="Bookman Old Style" w:hAnsi="Bookman Old Style" w:cs="TimesNewRoman"/>
          <w:color w:val="190E13"/>
          <w:sz w:val="24"/>
          <w:szCs w:val="24"/>
        </w:rPr>
        <w:t xml:space="preserve"> </w:t>
      </w:r>
      <w:r w:rsidRPr="00204E58">
        <w:rPr>
          <w:rFonts w:ascii="Bookman Old Style" w:hAnsi="Bookman Old Style" w:cs="TimesNewRoman"/>
          <w:color w:val="190E13"/>
          <w:sz w:val="24"/>
          <w:szCs w:val="24"/>
        </w:rPr>
        <w:t>και άλλες</w:t>
      </w:r>
      <w:r w:rsidRPr="00204E58">
        <w:rPr>
          <w:rFonts w:ascii="Bookman Old Style" w:hAnsi="Bookman Old Style" w:cs="Times New Roman"/>
          <w:color w:val="190E13"/>
          <w:sz w:val="24"/>
          <w:szCs w:val="24"/>
        </w:rPr>
        <w:t xml:space="preserve">, </w:t>
      </w:r>
      <w:r w:rsidRPr="00204E58">
        <w:rPr>
          <w:rFonts w:ascii="Bookman Old Style" w:hAnsi="Bookman Old Style" w:cs="TimesNewRoman"/>
          <w:color w:val="190E13"/>
          <w:sz w:val="24"/>
          <w:szCs w:val="24"/>
        </w:rPr>
        <w:t>πιο ειδικές κατηγορίες του δρά</w:t>
      </w:r>
      <w:r w:rsidRPr="00204E58">
        <w:rPr>
          <w:rFonts w:ascii="Bookman Old Style" w:hAnsi="Bookman Old Style" w:cs="Times New Roman"/>
          <w:color w:val="190E13"/>
          <w:sz w:val="24"/>
          <w:szCs w:val="24"/>
        </w:rPr>
        <w:t>μ</w:t>
      </w:r>
      <w:r w:rsidRPr="00204E58">
        <w:rPr>
          <w:rFonts w:ascii="Bookman Old Style" w:hAnsi="Bookman Old Style" w:cs="TimesNewRoman"/>
          <w:color w:val="190E13"/>
          <w:sz w:val="24"/>
          <w:szCs w:val="24"/>
        </w:rPr>
        <w:t>ατος</w:t>
      </w:r>
      <w:r>
        <w:rPr>
          <w:rFonts w:ascii="Bookman Old Style" w:hAnsi="Bookman Old Style" w:cs="Times New Roman"/>
          <w:color w:val="190E13"/>
          <w:sz w:val="24"/>
          <w:szCs w:val="24"/>
        </w:rPr>
        <w:t xml:space="preserve"> </w:t>
      </w:r>
      <w:r w:rsidRPr="00455032">
        <w:rPr>
          <w:rFonts w:ascii="Bookman Old Style" w:hAnsi="Bookman Old Style" w:cs="TimesNewRoman"/>
          <w:color w:val="190E13"/>
          <w:sz w:val="24"/>
          <w:szCs w:val="24"/>
        </w:rPr>
        <w:t>όπως</w:t>
      </w:r>
      <w:r w:rsidRPr="00455032">
        <w:rPr>
          <w:rFonts w:ascii="Bookman Old Style" w:hAnsi="Bookman Old Style" w:cs="Times New Roman"/>
          <w:color w:val="190E13"/>
          <w:sz w:val="24"/>
          <w:szCs w:val="24"/>
        </w:rPr>
        <w:t xml:space="preserve">: </w:t>
      </w:r>
      <w:r w:rsidRPr="00455032">
        <w:rPr>
          <w:rFonts w:ascii="Bookman Old Style" w:hAnsi="Bookman Old Style" w:cs="TimesNewRoman"/>
          <w:color w:val="190E13"/>
          <w:sz w:val="24"/>
          <w:szCs w:val="24"/>
        </w:rPr>
        <w:t>θρησκευτικό δρά</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α</w:t>
      </w:r>
      <w:r w:rsidRPr="00455032">
        <w:rPr>
          <w:rFonts w:ascii="Bookman Old Style" w:hAnsi="Bookman Old Style" w:cs="Times New Roman"/>
          <w:color w:val="190E13"/>
          <w:sz w:val="24"/>
          <w:szCs w:val="24"/>
        </w:rPr>
        <w:t xml:space="preserve">, </w:t>
      </w:r>
      <w:r w:rsidRPr="00455032">
        <w:rPr>
          <w:rFonts w:ascii="Bookman Old Style" w:hAnsi="Bookman Old Style" w:cs="TimesNewRoman"/>
          <w:color w:val="190E13"/>
          <w:sz w:val="24"/>
          <w:szCs w:val="24"/>
        </w:rPr>
        <w:t>ποι</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ενικό δρά</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α</w:t>
      </w:r>
      <w:r w:rsidRPr="00455032">
        <w:rPr>
          <w:rFonts w:ascii="Bookman Old Style" w:hAnsi="Bookman Old Style" w:cs="Times New Roman"/>
          <w:color w:val="190E13"/>
          <w:sz w:val="24"/>
          <w:szCs w:val="24"/>
        </w:rPr>
        <w:t xml:space="preserve">, </w:t>
      </w:r>
      <w:r w:rsidRPr="00455032">
        <w:rPr>
          <w:rFonts w:ascii="Bookman Old Style" w:hAnsi="Bookman Old Style" w:cs="TimesNewRoman"/>
          <w:color w:val="190E13"/>
          <w:sz w:val="24"/>
          <w:szCs w:val="24"/>
        </w:rPr>
        <w:t>ηρωικό δρά</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α</w:t>
      </w:r>
      <w:r w:rsidRPr="00455032">
        <w:rPr>
          <w:rFonts w:ascii="Bookman Old Style" w:hAnsi="Bookman Old Style" w:cs="Times New Roman"/>
          <w:color w:val="190E13"/>
          <w:sz w:val="24"/>
          <w:szCs w:val="24"/>
        </w:rPr>
        <w:t xml:space="preserve">, </w:t>
      </w:r>
      <w:r w:rsidRPr="00455032">
        <w:rPr>
          <w:rFonts w:ascii="Bookman Old Style" w:hAnsi="Bookman Old Style" w:cs="TimesNewRoman"/>
          <w:color w:val="190E13"/>
          <w:sz w:val="24"/>
          <w:szCs w:val="24"/>
        </w:rPr>
        <w:t>κοινωνικό δρά</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α</w:t>
      </w:r>
      <w:r w:rsidRPr="00455032">
        <w:rPr>
          <w:rFonts w:ascii="Bookman Old Style" w:hAnsi="Bookman Old Style" w:cs="Times New Roman"/>
          <w:color w:val="190E13"/>
          <w:sz w:val="24"/>
          <w:szCs w:val="24"/>
        </w:rPr>
        <w:t xml:space="preserve">, </w:t>
      </w:r>
      <w:proofErr w:type="spellStart"/>
      <w:r w:rsidRPr="00455032">
        <w:rPr>
          <w:rFonts w:ascii="Bookman Old Style" w:hAnsi="Bookman Old Style" w:cs="TimesNewRoman"/>
          <w:color w:val="190E13"/>
          <w:sz w:val="24"/>
          <w:szCs w:val="24"/>
        </w:rPr>
        <w:t>ταχύδρα</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α</w:t>
      </w:r>
      <w:proofErr w:type="spellEnd"/>
      <w:r w:rsidR="00455032" w:rsidRPr="00455032">
        <w:rPr>
          <w:rFonts w:ascii="Bookman Old Style" w:hAnsi="Bookman Old Style" w:cs="Times New Roman"/>
          <w:color w:val="190E13"/>
          <w:sz w:val="24"/>
          <w:szCs w:val="24"/>
        </w:rPr>
        <w:t xml:space="preserve"> </w:t>
      </w:r>
      <w:r w:rsidRPr="00455032">
        <w:rPr>
          <w:rFonts w:ascii="Bookman Old Style" w:hAnsi="Bookman Old Style" w:cs="Times New Roman"/>
          <w:color w:val="190E13"/>
          <w:sz w:val="24"/>
          <w:szCs w:val="24"/>
        </w:rPr>
        <w:t>(</w:t>
      </w:r>
      <w:r w:rsidRPr="00455032">
        <w:rPr>
          <w:rFonts w:ascii="Bookman Old Style" w:hAnsi="Bookman Old Style" w:cs="TimesNewRoman"/>
          <w:color w:val="190E13"/>
          <w:sz w:val="24"/>
          <w:szCs w:val="24"/>
        </w:rPr>
        <w:t xml:space="preserve">πολύ </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ικρής διάρκειας θεατρικό στιγ</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ιότυπο</w:t>
      </w:r>
      <w:r w:rsidRPr="00455032">
        <w:rPr>
          <w:rFonts w:ascii="Bookman Old Style" w:hAnsi="Bookman Old Style" w:cs="Times New Roman"/>
          <w:color w:val="190E13"/>
          <w:sz w:val="24"/>
          <w:szCs w:val="24"/>
        </w:rPr>
        <w:t>),</w:t>
      </w:r>
      <w:r w:rsidRPr="00455032">
        <w:rPr>
          <w:rFonts w:ascii="Bookman Old Style" w:hAnsi="Bookman Old Style" w:cs="TimesNewRoman"/>
          <w:color w:val="190E13"/>
          <w:sz w:val="24"/>
          <w:szCs w:val="24"/>
        </w:rPr>
        <w:t>που προσδιορίζουν το περιεχό</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 xml:space="preserve">ενο </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 xml:space="preserve">ιας κατηγορίας έργων </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ε ανάλογη έ</w:t>
      </w:r>
      <w:r w:rsidRPr="00455032">
        <w:rPr>
          <w:rFonts w:ascii="Bookman Old Style" w:hAnsi="Bookman Old Style" w:cs="Times New Roman"/>
          <w:color w:val="190E13"/>
          <w:sz w:val="24"/>
          <w:szCs w:val="24"/>
        </w:rPr>
        <w:t>μ</w:t>
      </w:r>
      <w:r w:rsidRPr="00455032">
        <w:rPr>
          <w:rFonts w:ascii="Bookman Old Style" w:hAnsi="Bookman Old Style" w:cs="TimesNewRoman"/>
          <w:color w:val="190E13"/>
          <w:sz w:val="24"/>
          <w:szCs w:val="24"/>
        </w:rPr>
        <w:t>φαση</w:t>
      </w:r>
      <w:r w:rsidRPr="00455032">
        <w:rPr>
          <w:rFonts w:ascii="Bookman Old Style" w:hAnsi="Bookman Old Style" w:cs="Times New Roman"/>
          <w:color w:val="190E13"/>
          <w:sz w:val="24"/>
          <w:szCs w:val="24"/>
        </w:rPr>
        <w:t>.</w:t>
      </w:r>
    </w:p>
    <w:p w:rsidR="00E341D5" w:rsidRDefault="00E341D5" w:rsidP="00AD2C59">
      <w:pPr>
        <w:autoSpaceDE w:val="0"/>
        <w:autoSpaceDN w:val="0"/>
        <w:adjustRightInd w:val="0"/>
        <w:spacing w:after="0" w:line="240" w:lineRule="auto"/>
        <w:rPr>
          <w:rFonts w:ascii="Bookman Old Style" w:hAnsi="Bookman Old Style" w:cs="Times New Roman"/>
          <w:color w:val="190E13"/>
          <w:sz w:val="24"/>
          <w:szCs w:val="24"/>
        </w:rPr>
      </w:pPr>
    </w:p>
    <w:p w:rsidR="00160A61" w:rsidRDefault="00160A61" w:rsidP="00AD2C59">
      <w:pPr>
        <w:autoSpaceDE w:val="0"/>
        <w:autoSpaceDN w:val="0"/>
        <w:adjustRightInd w:val="0"/>
        <w:spacing w:after="0" w:line="240" w:lineRule="auto"/>
        <w:rPr>
          <w:rFonts w:ascii="Bookman Old Style" w:hAnsi="Bookman Old Style" w:cs="Times New Roman"/>
          <w:color w:val="190E13"/>
          <w:sz w:val="24"/>
          <w:szCs w:val="24"/>
        </w:rPr>
      </w:pPr>
      <w:r w:rsidRPr="00160A61">
        <w:rPr>
          <w:rFonts w:ascii="Bookman Old Style" w:hAnsi="Bookman Old Style" w:cs="Times New Roman"/>
          <w:b/>
          <w:color w:val="190E13"/>
          <w:sz w:val="24"/>
          <w:szCs w:val="24"/>
          <w:u w:val="single"/>
        </w:rPr>
        <w:t>Το δραματικό ύφος</w:t>
      </w:r>
    </w:p>
    <w:p w:rsidR="00160A61" w:rsidRDefault="00160A61" w:rsidP="00AD2C59">
      <w:pPr>
        <w:autoSpaceDE w:val="0"/>
        <w:autoSpaceDN w:val="0"/>
        <w:adjustRightInd w:val="0"/>
        <w:spacing w:after="0" w:line="240" w:lineRule="auto"/>
        <w:rPr>
          <w:rFonts w:ascii="Bookman Old Style" w:hAnsi="Bookman Old Style" w:cs="Times New Roman"/>
          <w:color w:val="190E13"/>
          <w:sz w:val="24"/>
          <w:szCs w:val="24"/>
        </w:rPr>
      </w:pPr>
    </w:p>
    <w:p w:rsidR="00316872" w:rsidRDefault="00160A61" w:rsidP="00AD2C59">
      <w:pPr>
        <w:autoSpaceDE w:val="0"/>
        <w:autoSpaceDN w:val="0"/>
        <w:adjustRightInd w:val="0"/>
        <w:spacing w:after="0" w:line="240" w:lineRule="auto"/>
        <w:rPr>
          <w:rFonts w:ascii="Bookman Old Style" w:hAnsi="Bookman Old Style" w:cs="Times New Roman"/>
          <w:color w:val="190E13"/>
          <w:sz w:val="24"/>
          <w:szCs w:val="24"/>
        </w:rPr>
      </w:pPr>
      <w:r>
        <w:rPr>
          <w:rFonts w:ascii="Bookman Old Style" w:hAnsi="Bookman Old Style" w:cs="Times New Roman"/>
          <w:color w:val="190E13"/>
          <w:sz w:val="24"/>
          <w:szCs w:val="24"/>
        </w:rPr>
        <w:t xml:space="preserve">Το δραματικό ύφος σε ένα κείμενο μπορεί να φανεί από τις λέξεις που χρησιμοποιεί ο συγγραφέας ώστε να δημιουργήσει στον αναγνώστη μια έντονη συγκινησιακή </w:t>
      </w:r>
      <w:r>
        <w:rPr>
          <w:rFonts w:ascii="Bookman Old Style" w:hAnsi="Bookman Old Style" w:cs="Times New Roman"/>
          <w:color w:val="190E13"/>
          <w:sz w:val="24"/>
          <w:szCs w:val="24"/>
        </w:rPr>
        <w:lastRenderedPageBreak/>
        <w:t>φόρτιση. Να μας κάνει δηλαδή να κατανοήσουμε πώς νιώθει ο ήρωας που μας περιγράφει.</w:t>
      </w:r>
      <w:r w:rsidR="00316872">
        <w:rPr>
          <w:rFonts w:ascii="Bookman Old Style" w:hAnsi="Bookman Old Style" w:cs="Times New Roman"/>
          <w:color w:val="190E13"/>
          <w:sz w:val="24"/>
          <w:szCs w:val="24"/>
        </w:rPr>
        <w:t xml:space="preserve"> Το λεξιλόγιο που χρησιμοποιείται είναι συνήθως απλό, καθημερινό, λιτό και κατανοητό χωρίς δύσκολες λέξεις. </w:t>
      </w:r>
      <w:r>
        <w:rPr>
          <w:rFonts w:ascii="Bookman Old Style" w:hAnsi="Bookman Old Style" w:cs="Times New Roman"/>
          <w:color w:val="190E13"/>
          <w:sz w:val="24"/>
          <w:szCs w:val="24"/>
        </w:rPr>
        <w:t xml:space="preserve"> Επίσης το δραματικό ύφος σε ένα κείμενο μπορούμε να το καταλάβουμε και από τα σημεία στίξης που θα επιλέξει ο εκάστοτε συγγραφέας. Για παράδειγμα</w:t>
      </w:r>
      <w:r w:rsidR="00316872">
        <w:rPr>
          <w:rFonts w:ascii="Bookman Old Style" w:hAnsi="Bookman Old Style" w:cs="Times New Roman"/>
          <w:color w:val="190E13"/>
          <w:sz w:val="24"/>
          <w:szCs w:val="24"/>
        </w:rPr>
        <w:t>:</w:t>
      </w:r>
    </w:p>
    <w:p w:rsidR="00316872" w:rsidRDefault="00316872" w:rsidP="00AD2C59">
      <w:pPr>
        <w:autoSpaceDE w:val="0"/>
        <w:autoSpaceDN w:val="0"/>
        <w:adjustRightInd w:val="0"/>
        <w:spacing w:after="0" w:line="240" w:lineRule="auto"/>
        <w:rPr>
          <w:rFonts w:ascii="Bookman Old Style" w:hAnsi="Bookman Old Style" w:cs="Times New Roman"/>
          <w:color w:val="190E13"/>
          <w:sz w:val="24"/>
          <w:szCs w:val="24"/>
        </w:rPr>
      </w:pPr>
    </w:p>
    <w:p w:rsidR="00160A61" w:rsidRPr="00316872" w:rsidRDefault="00160A61" w:rsidP="00AD2C59">
      <w:pPr>
        <w:autoSpaceDE w:val="0"/>
        <w:autoSpaceDN w:val="0"/>
        <w:adjustRightInd w:val="0"/>
        <w:spacing w:after="0" w:line="240" w:lineRule="auto"/>
        <w:rPr>
          <w:rFonts w:ascii="Bookman Old Style" w:hAnsi="Bookman Old Style" w:cs="Times New Roman"/>
          <w:i/>
          <w:color w:val="190E13"/>
          <w:sz w:val="24"/>
          <w:szCs w:val="24"/>
        </w:rPr>
      </w:pPr>
      <w:r w:rsidRPr="00316872">
        <w:rPr>
          <w:rFonts w:ascii="Bookman Old Style" w:hAnsi="Bookman Old Style" w:cs="Times New Roman"/>
          <w:i/>
          <w:color w:val="190E13"/>
          <w:sz w:val="24"/>
          <w:szCs w:val="24"/>
        </w:rPr>
        <w:t xml:space="preserve"> « Σήμερα, τι να σας πω…; Ένιωσα πολύ άβολα…  </w:t>
      </w:r>
      <w:r w:rsidR="00316872" w:rsidRPr="00316872">
        <w:rPr>
          <w:rFonts w:ascii="Bookman Old Style" w:hAnsi="Bookman Old Style" w:cs="Times New Roman"/>
          <w:i/>
          <w:color w:val="190E13"/>
          <w:sz w:val="24"/>
          <w:szCs w:val="24"/>
        </w:rPr>
        <w:t>Με σταμάτησε η αστυνομία και μου έκανε παρατήρηση για την ταχύτητά μου. Φοβήθηκα. Είπα για μια στιγμή πως θα πάρω μεγάλο πρόστιμο</w:t>
      </w:r>
      <w:r w:rsidR="00316872">
        <w:rPr>
          <w:rFonts w:ascii="Bookman Old Style" w:hAnsi="Bookman Old Style" w:cs="Times New Roman"/>
          <w:i/>
          <w:color w:val="190E13"/>
          <w:sz w:val="24"/>
          <w:szCs w:val="24"/>
        </w:rPr>
        <w:t>..</w:t>
      </w:r>
      <w:r w:rsidR="00316872" w:rsidRPr="00316872">
        <w:rPr>
          <w:rFonts w:ascii="Bookman Old Style" w:hAnsi="Bookman Old Style" w:cs="Times New Roman"/>
          <w:i/>
          <w:color w:val="190E13"/>
          <w:sz w:val="24"/>
          <w:szCs w:val="24"/>
        </w:rPr>
        <w:t>.»</w:t>
      </w:r>
    </w:p>
    <w:p w:rsidR="00160A61" w:rsidRDefault="00160A61" w:rsidP="00AD2C59">
      <w:pPr>
        <w:autoSpaceDE w:val="0"/>
        <w:autoSpaceDN w:val="0"/>
        <w:adjustRightInd w:val="0"/>
        <w:spacing w:after="0" w:line="240" w:lineRule="auto"/>
        <w:rPr>
          <w:rFonts w:ascii="Bookman Old Style" w:hAnsi="Bookman Old Style" w:cs="Times New Roman"/>
          <w:color w:val="190E13"/>
          <w:sz w:val="24"/>
          <w:szCs w:val="24"/>
        </w:rPr>
      </w:pPr>
    </w:p>
    <w:p w:rsidR="00316872" w:rsidRDefault="00316872" w:rsidP="00AD2C59">
      <w:pPr>
        <w:autoSpaceDE w:val="0"/>
        <w:autoSpaceDN w:val="0"/>
        <w:adjustRightInd w:val="0"/>
        <w:spacing w:after="0" w:line="240" w:lineRule="auto"/>
        <w:rPr>
          <w:rFonts w:ascii="Bookman Old Style" w:hAnsi="Bookman Old Style" w:cs="Times New Roman"/>
          <w:color w:val="190E13"/>
          <w:sz w:val="24"/>
          <w:szCs w:val="24"/>
        </w:rPr>
      </w:pPr>
      <w:r>
        <w:rPr>
          <w:rFonts w:ascii="Bookman Old Style" w:hAnsi="Bookman Old Style" w:cs="Times New Roman"/>
          <w:color w:val="190E13"/>
          <w:sz w:val="24"/>
          <w:szCs w:val="24"/>
        </w:rPr>
        <w:t xml:space="preserve">Στο παράδειγμα ακριβώς από πάνω παρατηρείστε: έχουμε αποσιωπητικά (…) που δηλώνουν ένα συναίσθημα συνήθως, έχουμε </w:t>
      </w:r>
      <w:proofErr w:type="spellStart"/>
      <w:r>
        <w:rPr>
          <w:rFonts w:ascii="Bookman Old Style" w:hAnsi="Bookman Old Style" w:cs="Times New Roman"/>
          <w:color w:val="190E13"/>
          <w:sz w:val="24"/>
          <w:szCs w:val="24"/>
        </w:rPr>
        <w:t>προφορικότητα</w:t>
      </w:r>
      <w:proofErr w:type="spellEnd"/>
      <w:r>
        <w:rPr>
          <w:rFonts w:ascii="Bookman Old Style" w:hAnsi="Bookman Old Style" w:cs="Times New Roman"/>
          <w:color w:val="190E13"/>
          <w:sz w:val="24"/>
          <w:szCs w:val="24"/>
        </w:rPr>
        <w:t xml:space="preserve"> στον λόγο μας δηλαδή χρησιμοποιούμε απλό λεξιλόγιο και όχι επίσημο. Επίσης, έχουμε συναίσθημα με τελεία δίπλα που δηλώνει παύση για να δώσει έμφαση στο πως αισθάνθηκε αυτός που το περιγράφει κτλ.(«Φοβήθηκα.» )</w:t>
      </w:r>
    </w:p>
    <w:p w:rsidR="00316872" w:rsidRDefault="00316872" w:rsidP="00AD2C59">
      <w:pPr>
        <w:autoSpaceDE w:val="0"/>
        <w:autoSpaceDN w:val="0"/>
        <w:adjustRightInd w:val="0"/>
        <w:spacing w:after="0" w:line="240" w:lineRule="auto"/>
        <w:rPr>
          <w:rFonts w:ascii="Bookman Old Style" w:hAnsi="Bookman Old Style" w:cs="Times New Roman"/>
          <w:color w:val="190E13"/>
          <w:sz w:val="24"/>
          <w:szCs w:val="24"/>
        </w:rPr>
      </w:pPr>
    </w:p>
    <w:p w:rsidR="00E41A18" w:rsidRDefault="00E41A18" w:rsidP="00AD2C59">
      <w:pPr>
        <w:autoSpaceDE w:val="0"/>
        <w:autoSpaceDN w:val="0"/>
        <w:adjustRightInd w:val="0"/>
        <w:spacing w:after="0" w:line="240" w:lineRule="auto"/>
        <w:rPr>
          <w:rFonts w:ascii="Bookman Old Style" w:hAnsi="Bookman Old Style" w:cs="Times New Roman"/>
          <w:b/>
          <w:color w:val="190E13"/>
          <w:sz w:val="24"/>
          <w:szCs w:val="24"/>
          <w:u w:val="single"/>
        </w:rPr>
      </w:pPr>
      <w:r w:rsidRPr="00E41A18">
        <w:rPr>
          <w:rFonts w:ascii="Bookman Old Style" w:hAnsi="Bookman Old Style" w:cs="Times New Roman"/>
          <w:b/>
          <w:color w:val="190E13"/>
          <w:sz w:val="24"/>
          <w:szCs w:val="24"/>
          <w:u w:val="single"/>
        </w:rPr>
        <w:t>Βιβλιογραφία</w:t>
      </w:r>
    </w:p>
    <w:p w:rsidR="00E41A18" w:rsidRPr="00E41A18" w:rsidRDefault="00E41A18" w:rsidP="00AD2C59">
      <w:pPr>
        <w:autoSpaceDE w:val="0"/>
        <w:autoSpaceDN w:val="0"/>
        <w:adjustRightInd w:val="0"/>
        <w:spacing w:after="0" w:line="240" w:lineRule="auto"/>
        <w:rPr>
          <w:rFonts w:ascii="Bookman Old Style" w:hAnsi="Bookman Old Style" w:cs="Times New Roman"/>
          <w:b/>
          <w:color w:val="190E13"/>
          <w:sz w:val="24"/>
          <w:szCs w:val="24"/>
          <w:u w:val="single"/>
        </w:rPr>
      </w:pPr>
    </w:p>
    <w:p w:rsidR="00AD2C59" w:rsidRPr="00AD2C59" w:rsidRDefault="00AD2C59" w:rsidP="00AD2C59">
      <w:pPr>
        <w:autoSpaceDE w:val="0"/>
        <w:autoSpaceDN w:val="0"/>
        <w:adjustRightInd w:val="0"/>
        <w:spacing w:after="0" w:line="240" w:lineRule="auto"/>
        <w:rPr>
          <w:rFonts w:ascii="Bookman Old Style" w:hAnsi="Bookman Old Style" w:cs="Arial-ItalicMT"/>
          <w:iCs/>
          <w:sz w:val="24"/>
          <w:szCs w:val="24"/>
        </w:rPr>
      </w:pPr>
      <w:proofErr w:type="spellStart"/>
      <w:r w:rsidRPr="00AD2C59">
        <w:rPr>
          <w:rFonts w:ascii="Bookman Old Style" w:hAnsi="Bookman Old Style" w:cs="ArialMT"/>
          <w:sz w:val="24"/>
          <w:szCs w:val="24"/>
        </w:rPr>
        <w:t>Κακουδάκη</w:t>
      </w:r>
      <w:proofErr w:type="spellEnd"/>
      <w:r w:rsidRPr="00AD2C59">
        <w:rPr>
          <w:rFonts w:ascii="Bookman Old Style" w:hAnsi="Bookman Old Style" w:cs="ArialMT"/>
          <w:sz w:val="24"/>
          <w:szCs w:val="24"/>
        </w:rPr>
        <w:t xml:space="preserve"> Τζ. </w:t>
      </w:r>
      <w:r w:rsidRPr="00AD2C59">
        <w:rPr>
          <w:rFonts w:ascii="Bookman Old Style" w:hAnsi="Bookman Old Style" w:cs="Arial"/>
          <w:sz w:val="24"/>
          <w:szCs w:val="24"/>
        </w:rPr>
        <w:t xml:space="preserve">&amp; </w:t>
      </w:r>
      <w:r w:rsidRPr="00AD2C59">
        <w:rPr>
          <w:rFonts w:ascii="Bookman Old Style" w:hAnsi="Bookman Old Style" w:cs="ArialMT"/>
          <w:sz w:val="24"/>
          <w:szCs w:val="24"/>
        </w:rPr>
        <w:t xml:space="preserve">Απέργη Π., </w:t>
      </w:r>
      <w:r w:rsidRPr="00AD2C59">
        <w:rPr>
          <w:rFonts w:ascii="Bookman Old Style" w:hAnsi="Bookman Old Style" w:cs="ArialMT"/>
          <w:i/>
          <w:sz w:val="24"/>
          <w:szCs w:val="24"/>
        </w:rPr>
        <w:t>Θέατρο – Θεατρική Παιδεία</w:t>
      </w:r>
      <w:r w:rsidRPr="00AD2C59">
        <w:rPr>
          <w:rFonts w:ascii="Bookman Old Style" w:hAnsi="Bookman Old Style" w:cs="ArialMT"/>
          <w:sz w:val="24"/>
          <w:szCs w:val="24"/>
        </w:rPr>
        <w:t xml:space="preserve">. Το </w:t>
      </w:r>
      <w:r w:rsidRPr="00AD2C59">
        <w:rPr>
          <w:rFonts w:ascii="Bookman Old Style" w:hAnsi="Bookman Old Style" w:cs="Arial-ItalicMT"/>
          <w:iCs/>
          <w:sz w:val="24"/>
          <w:szCs w:val="24"/>
        </w:rPr>
        <w:t xml:space="preserve">υλικό παράχθηκε στο πλαίσιο του Έργου </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Κέντρα Εκπαίδευσης Ενηλίκων ΙΙ</w:t>
      </w:r>
      <w:r w:rsidRPr="00AD2C59">
        <w:rPr>
          <w:rFonts w:ascii="Bookman Old Style" w:hAnsi="Bookman Old Style" w:cs="Arial"/>
          <w:bCs/>
          <w:iCs/>
          <w:sz w:val="24"/>
          <w:szCs w:val="24"/>
        </w:rPr>
        <w:t>»</w:t>
      </w:r>
      <w:r w:rsidRPr="00AD2C59">
        <w:rPr>
          <w:rFonts w:ascii="Bookman Old Style" w:hAnsi="Bookman Old Style" w:cs="Arial"/>
          <w:iCs/>
          <w:sz w:val="24"/>
          <w:szCs w:val="24"/>
        </w:rPr>
        <w:t xml:space="preserve">, </w:t>
      </w:r>
      <w:r w:rsidRPr="00AD2C59">
        <w:rPr>
          <w:rFonts w:ascii="Bookman Old Style" w:hAnsi="Bookman Old Style" w:cs="Arial-ItalicMT"/>
          <w:iCs/>
          <w:sz w:val="24"/>
          <w:szCs w:val="24"/>
        </w:rPr>
        <w:t xml:space="preserve">το οποίο εντάσσεται στο </w:t>
      </w:r>
      <w:r w:rsidRPr="00AD2C59">
        <w:rPr>
          <w:rFonts w:ascii="Bookman Old Style" w:hAnsi="Bookman Old Style" w:cs="Arial-BoldItalicMT"/>
          <w:bCs/>
          <w:iCs/>
          <w:sz w:val="24"/>
          <w:szCs w:val="24"/>
        </w:rPr>
        <w:t>Ε</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Π</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Ε</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Α</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Ε</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Κ</w:t>
      </w:r>
      <w:r w:rsidRPr="00AD2C59">
        <w:rPr>
          <w:rFonts w:ascii="Bookman Old Style" w:hAnsi="Bookman Old Style" w:cs="Arial"/>
          <w:bCs/>
          <w:iCs/>
          <w:sz w:val="24"/>
          <w:szCs w:val="24"/>
        </w:rPr>
        <w:t xml:space="preserve">. </w:t>
      </w:r>
      <w:r w:rsidRPr="00AD2C59">
        <w:rPr>
          <w:rFonts w:ascii="Bookman Old Style" w:hAnsi="Bookman Old Style" w:cs="Arial-BoldItalicMT"/>
          <w:bCs/>
          <w:iCs/>
          <w:sz w:val="24"/>
          <w:szCs w:val="24"/>
        </w:rPr>
        <w:t xml:space="preserve">ΙΙ </w:t>
      </w:r>
      <w:r w:rsidRPr="00AD2C59">
        <w:rPr>
          <w:rFonts w:ascii="Bookman Old Style" w:hAnsi="Bookman Old Style" w:cs="Arial-ItalicMT"/>
          <w:iCs/>
          <w:sz w:val="24"/>
          <w:szCs w:val="24"/>
        </w:rPr>
        <w:t xml:space="preserve">του </w:t>
      </w:r>
      <w:r w:rsidRPr="00AD2C59">
        <w:rPr>
          <w:rFonts w:ascii="Bookman Old Style" w:hAnsi="Bookman Old Style" w:cs="Arial-BoldItalicMT"/>
          <w:bCs/>
          <w:iCs/>
          <w:sz w:val="24"/>
          <w:szCs w:val="24"/>
        </w:rPr>
        <w:t>ΥΠ</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Ε</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Π</w:t>
      </w:r>
      <w:r w:rsidRPr="00AD2C59">
        <w:rPr>
          <w:rFonts w:ascii="Bookman Old Style" w:hAnsi="Bookman Old Style" w:cs="Arial"/>
          <w:bCs/>
          <w:iCs/>
          <w:sz w:val="24"/>
          <w:szCs w:val="24"/>
        </w:rPr>
        <w:t>.</w:t>
      </w:r>
      <w:r w:rsidRPr="00AD2C59">
        <w:rPr>
          <w:rFonts w:ascii="Bookman Old Style" w:hAnsi="Bookman Old Style" w:cs="Arial-BoldItalicMT"/>
          <w:bCs/>
          <w:iCs/>
          <w:sz w:val="24"/>
          <w:szCs w:val="24"/>
        </w:rPr>
        <w:t>Θ</w:t>
      </w:r>
      <w:r w:rsidRPr="00AD2C59">
        <w:rPr>
          <w:rFonts w:ascii="Bookman Old Style" w:hAnsi="Bookman Old Style" w:cs="Arial"/>
          <w:bCs/>
          <w:iCs/>
          <w:sz w:val="24"/>
          <w:szCs w:val="24"/>
        </w:rPr>
        <w:t>.</w:t>
      </w:r>
    </w:p>
    <w:p w:rsidR="00AD2C59" w:rsidRDefault="00F03D7B" w:rsidP="0063252D">
      <w:pPr>
        <w:pStyle w:val="Web"/>
        <w:jc w:val="both"/>
        <w:rPr>
          <w:rFonts w:ascii="Bookman Old Style" w:hAnsi="Bookman Old Style"/>
          <w:color w:val="000000"/>
          <w:spacing w:val="15"/>
        </w:rPr>
      </w:pPr>
      <w:r w:rsidRPr="00F03D7B">
        <w:rPr>
          <w:rFonts w:ascii="Bookman Old Style" w:hAnsi="Bookman Old Style"/>
          <w:b/>
          <w:color w:val="000000"/>
          <w:spacing w:val="15"/>
          <w:u w:val="single"/>
        </w:rPr>
        <w:t>Σημείωμα</w:t>
      </w:r>
    </w:p>
    <w:p w:rsidR="00F03D7B" w:rsidRPr="00F03D7B" w:rsidRDefault="00F03D7B" w:rsidP="0063252D">
      <w:pPr>
        <w:pStyle w:val="Web"/>
        <w:jc w:val="both"/>
        <w:rPr>
          <w:rFonts w:ascii="Bookman Old Style" w:hAnsi="Bookman Old Style"/>
          <w:color w:val="000000"/>
          <w:spacing w:val="15"/>
        </w:rPr>
      </w:pPr>
      <w:r>
        <w:rPr>
          <w:rFonts w:ascii="Bookman Old Style" w:hAnsi="Bookman Old Style"/>
          <w:color w:val="000000"/>
          <w:spacing w:val="15"/>
        </w:rPr>
        <w:t xml:space="preserve">Αγαπητοί/αγαπητές καλή εβδομάδα σε όλους! Ήθελα να σας πω ένα μεγάλο ευχαριστώ που ανταποκρίνεστε όσο μπορείτε στις δραστηριότητες. Ξέρω ότι είναι δύσκολα (ίσως και βαρετά) κάποιες φορές η τόση θεωρία, αλλά δυστυχώς δεν έχουμε άλλη επιλογή. Ελπίζω να τελειώσει όλο αυτό σύντομα και να σας </w:t>
      </w:r>
      <w:r w:rsidR="005A60E1">
        <w:rPr>
          <w:rFonts w:ascii="Bookman Old Style" w:hAnsi="Bookman Old Style"/>
          <w:color w:val="000000"/>
          <w:spacing w:val="15"/>
        </w:rPr>
        <w:t xml:space="preserve">γνωρίσω και από κοντά! </w:t>
      </w:r>
      <w:r>
        <w:rPr>
          <w:rFonts w:ascii="Bookman Old Style" w:hAnsi="Bookman Old Style"/>
          <w:color w:val="000000"/>
          <w:spacing w:val="15"/>
        </w:rPr>
        <w:t xml:space="preserve">Είχα στο μυαλό μου κάπως πιο πρακτικό το μάθημα για φέτος, αλλά δεν μας το επιτρέπουν οι συνθήκες. Χαίρομαι ωστόσο που προσπαθείτε και να είστε σίγουροι ότι και το βλέπω και το αναγνωρίζω. </w:t>
      </w:r>
    </w:p>
    <w:p w:rsidR="00E41A18" w:rsidRDefault="00E41A18" w:rsidP="0063252D">
      <w:pPr>
        <w:pStyle w:val="Web"/>
        <w:jc w:val="both"/>
        <w:rPr>
          <w:rFonts w:ascii="Bookman Old Style" w:hAnsi="Bookman Old Style"/>
          <w:color w:val="000000"/>
          <w:spacing w:val="15"/>
        </w:rPr>
      </w:pPr>
      <w:r w:rsidRPr="00E41A18">
        <w:rPr>
          <w:rFonts w:ascii="Bookman Old Style" w:hAnsi="Bookman Old Style"/>
          <w:b/>
          <w:color w:val="000000"/>
          <w:spacing w:val="15"/>
          <w:u w:val="single"/>
        </w:rPr>
        <w:t>Δραστηριότητα εβδομάδας</w:t>
      </w:r>
    </w:p>
    <w:p w:rsidR="00625262" w:rsidRDefault="00160A61" w:rsidP="00625262">
      <w:pPr>
        <w:autoSpaceDE w:val="0"/>
        <w:autoSpaceDN w:val="0"/>
        <w:adjustRightInd w:val="0"/>
        <w:spacing w:after="0" w:line="240" w:lineRule="auto"/>
        <w:rPr>
          <w:rFonts w:ascii="Bookman Old Style" w:hAnsi="Bookman Old Style"/>
          <w:color w:val="000000"/>
          <w:spacing w:val="15"/>
          <w:sz w:val="24"/>
          <w:szCs w:val="24"/>
        </w:rPr>
      </w:pPr>
      <w:r w:rsidRPr="00625262">
        <w:rPr>
          <w:rFonts w:ascii="Bookman Old Style" w:hAnsi="Bookman Old Style"/>
          <w:color w:val="000000"/>
          <w:spacing w:val="15"/>
          <w:sz w:val="24"/>
          <w:szCs w:val="24"/>
        </w:rPr>
        <w:t>Αυτή</w:t>
      </w:r>
      <w:r w:rsidR="00E41A18" w:rsidRPr="00625262">
        <w:rPr>
          <w:rFonts w:ascii="Bookman Old Style" w:hAnsi="Bookman Old Style"/>
          <w:color w:val="000000"/>
          <w:spacing w:val="15"/>
          <w:sz w:val="24"/>
          <w:szCs w:val="24"/>
        </w:rPr>
        <w:t xml:space="preserve"> τη βδομάδα θα κάνουμε μια δραστηριότητα λίγο πιο πρακτική.</w:t>
      </w:r>
      <w:r w:rsidR="00F03D7B" w:rsidRPr="00625262">
        <w:rPr>
          <w:rFonts w:ascii="Bookman Old Style" w:hAnsi="Bookman Old Style"/>
          <w:color w:val="000000"/>
          <w:spacing w:val="15"/>
          <w:sz w:val="24"/>
          <w:szCs w:val="24"/>
        </w:rPr>
        <w:t xml:space="preserve"> </w:t>
      </w:r>
      <w:r w:rsidR="00F03D7B" w:rsidRPr="00625262">
        <w:rPr>
          <w:rFonts w:ascii="Bookman Old Style" w:hAnsi="Bookman Old Style"/>
          <w:color w:val="000000"/>
          <w:spacing w:val="15"/>
          <w:sz w:val="24"/>
          <w:szCs w:val="24"/>
          <w:u w:val="single"/>
        </w:rPr>
        <w:t>Αφού πρώτα διαβάσετε τις παραπάνω σημειώσεις για το δράμα,</w:t>
      </w:r>
      <w:r w:rsidR="00F03D7B" w:rsidRPr="00625262">
        <w:rPr>
          <w:rFonts w:ascii="Bookman Old Style" w:hAnsi="Bookman Old Style"/>
          <w:color w:val="000000"/>
          <w:spacing w:val="15"/>
          <w:sz w:val="24"/>
          <w:szCs w:val="24"/>
        </w:rPr>
        <w:t xml:space="preserve"> θα ήθελα να μου διηγηθείτε/να μου γράψετε μια μικρή ιστορία με αρχή-μέση –τέλος (να είναι ολοκληρωμένη αυτό σημαίνει αρχή, μέση, τέλος) </w:t>
      </w:r>
      <w:r w:rsidRPr="00625262">
        <w:rPr>
          <w:rFonts w:ascii="Bookman Old Style" w:hAnsi="Bookman Old Style"/>
          <w:color w:val="000000"/>
          <w:spacing w:val="15"/>
          <w:sz w:val="24"/>
          <w:szCs w:val="24"/>
        </w:rPr>
        <w:t xml:space="preserve">σε </w:t>
      </w:r>
      <w:r w:rsidRPr="00625262">
        <w:rPr>
          <w:rFonts w:ascii="Bookman Old Style" w:hAnsi="Bookman Old Style"/>
          <w:b/>
          <w:color w:val="000000"/>
          <w:spacing w:val="15"/>
          <w:sz w:val="24"/>
          <w:szCs w:val="24"/>
          <w:u w:val="single"/>
        </w:rPr>
        <w:t>δραματικό</w:t>
      </w:r>
      <w:r w:rsidRPr="00625262">
        <w:rPr>
          <w:rFonts w:ascii="Bookman Old Style" w:hAnsi="Bookman Old Style"/>
          <w:color w:val="000000"/>
          <w:spacing w:val="15"/>
          <w:sz w:val="24"/>
          <w:szCs w:val="24"/>
        </w:rPr>
        <w:t xml:space="preserve"> ύφος και τόνο.</w:t>
      </w:r>
      <w:r w:rsidR="00316872" w:rsidRPr="00625262">
        <w:rPr>
          <w:rFonts w:ascii="Bookman Old Style" w:hAnsi="Bookman Old Style"/>
          <w:color w:val="000000"/>
          <w:spacing w:val="15"/>
          <w:sz w:val="24"/>
          <w:szCs w:val="24"/>
        </w:rPr>
        <w:t xml:space="preserve"> </w:t>
      </w:r>
      <w:r w:rsidR="00625262">
        <w:rPr>
          <w:rFonts w:ascii="Bookman Old Style" w:hAnsi="Bookman Old Style"/>
          <w:color w:val="000000"/>
          <w:spacing w:val="15"/>
          <w:sz w:val="24"/>
          <w:szCs w:val="24"/>
        </w:rPr>
        <w:t xml:space="preserve">Κάθε ένας καλείται να διηγηθεί ένα καθημερινό περιστατικό </w:t>
      </w:r>
      <w:r w:rsidR="00625262" w:rsidRPr="00625262">
        <w:rPr>
          <w:rFonts w:ascii="Bookman Old Style" w:hAnsi="Bookman Old Style"/>
          <w:color w:val="000000"/>
          <w:spacing w:val="15"/>
          <w:sz w:val="24"/>
          <w:szCs w:val="24"/>
          <w:u w:val="single"/>
        </w:rPr>
        <w:t>αληθινό ή και φανταστικό</w:t>
      </w:r>
      <w:r w:rsidR="00625262">
        <w:rPr>
          <w:rFonts w:ascii="Bookman Old Style" w:hAnsi="Bookman Old Style"/>
          <w:color w:val="000000"/>
          <w:spacing w:val="15"/>
          <w:sz w:val="24"/>
          <w:szCs w:val="24"/>
        </w:rPr>
        <w:t xml:space="preserve"> ξεκινώντας από την φράση:</w:t>
      </w:r>
    </w:p>
    <w:p w:rsidR="00625262" w:rsidRDefault="00625262" w:rsidP="00625262">
      <w:pPr>
        <w:autoSpaceDE w:val="0"/>
        <w:autoSpaceDN w:val="0"/>
        <w:adjustRightInd w:val="0"/>
        <w:spacing w:after="0" w:line="240" w:lineRule="auto"/>
        <w:rPr>
          <w:rFonts w:ascii="Bookman Old Style" w:hAnsi="Bookman Old Style"/>
          <w:color w:val="000000"/>
          <w:spacing w:val="15"/>
          <w:sz w:val="24"/>
          <w:szCs w:val="24"/>
        </w:rPr>
      </w:pPr>
    </w:p>
    <w:p w:rsidR="00625262" w:rsidRDefault="00625262" w:rsidP="00625262">
      <w:pPr>
        <w:autoSpaceDE w:val="0"/>
        <w:autoSpaceDN w:val="0"/>
        <w:adjustRightInd w:val="0"/>
        <w:spacing w:after="0" w:line="240" w:lineRule="auto"/>
        <w:rPr>
          <w:rFonts w:ascii="Bookman Old Style" w:hAnsi="Bookman Old Style"/>
          <w:color w:val="000000"/>
          <w:spacing w:val="15"/>
          <w:sz w:val="24"/>
          <w:szCs w:val="24"/>
        </w:rPr>
      </w:pPr>
    </w:p>
    <w:p w:rsidR="00E41A18" w:rsidRPr="00625262" w:rsidRDefault="00625262" w:rsidP="00625262">
      <w:pPr>
        <w:autoSpaceDE w:val="0"/>
        <w:autoSpaceDN w:val="0"/>
        <w:adjustRightInd w:val="0"/>
        <w:spacing w:after="0" w:line="240" w:lineRule="auto"/>
        <w:rPr>
          <w:rFonts w:ascii="Bookman Old Style" w:hAnsi="Bookman Old Style" w:cs="TimesNewRoman"/>
          <w:b/>
          <w:color w:val="190E13"/>
          <w:sz w:val="24"/>
          <w:szCs w:val="24"/>
        </w:rPr>
      </w:pPr>
      <w:r w:rsidRPr="00625262">
        <w:rPr>
          <w:rFonts w:ascii="Bookman Old Style" w:hAnsi="Bookman Old Style"/>
          <w:b/>
          <w:i/>
          <w:color w:val="000000"/>
          <w:spacing w:val="15"/>
          <w:sz w:val="24"/>
          <w:szCs w:val="24"/>
        </w:rPr>
        <w:t>«Άστα. Σήμερα η μέρα μου δεν ξεκίνησε καλά! Πρωί- πρωί έχασα το λεωφορείο για την δουλειά…»</w:t>
      </w:r>
      <w:r w:rsidRPr="00625262">
        <w:rPr>
          <w:rFonts w:ascii="Bookman Old Style" w:hAnsi="Bookman Old Style" w:cs="TimesNewRoman"/>
          <w:b/>
          <w:color w:val="190E13"/>
          <w:sz w:val="24"/>
          <w:szCs w:val="24"/>
        </w:rPr>
        <w:t xml:space="preserve"> </w:t>
      </w:r>
    </w:p>
    <w:p w:rsidR="00625262" w:rsidRDefault="00625262" w:rsidP="00625262">
      <w:pPr>
        <w:autoSpaceDE w:val="0"/>
        <w:autoSpaceDN w:val="0"/>
        <w:adjustRightInd w:val="0"/>
        <w:spacing w:after="0" w:line="240" w:lineRule="auto"/>
        <w:rPr>
          <w:rFonts w:ascii="Bookman Old Style" w:hAnsi="Bookman Old Style" w:cs="TimesNewRoman"/>
          <w:color w:val="190E13"/>
          <w:sz w:val="24"/>
          <w:szCs w:val="24"/>
        </w:rPr>
      </w:pPr>
    </w:p>
    <w:p w:rsidR="0012366F" w:rsidRDefault="00625262" w:rsidP="00625262">
      <w:pPr>
        <w:autoSpaceDE w:val="0"/>
        <w:autoSpaceDN w:val="0"/>
        <w:adjustRightInd w:val="0"/>
        <w:spacing w:after="0" w:line="240" w:lineRule="auto"/>
        <w:rPr>
          <w:rFonts w:ascii="Bookman Old Style" w:hAnsi="Bookman Old Style"/>
          <w:color w:val="000000"/>
          <w:spacing w:val="15"/>
          <w:sz w:val="24"/>
          <w:szCs w:val="24"/>
        </w:rPr>
      </w:pPr>
      <w:r w:rsidRPr="00625262">
        <w:rPr>
          <w:rFonts w:ascii="Bookman Old Style" w:hAnsi="Bookman Old Style"/>
          <w:color w:val="000000"/>
          <w:spacing w:val="15"/>
          <w:sz w:val="24"/>
          <w:szCs w:val="24"/>
        </w:rPr>
        <w:t>Η ιστορία που θα κατασκευάσετε πρέπει να τελειώνει ευχάριστα και αισιόδοξα!</w:t>
      </w:r>
      <w:r>
        <w:rPr>
          <w:rFonts w:ascii="Bookman Old Style" w:hAnsi="Bookman Old Style"/>
          <w:color w:val="000000"/>
          <w:spacing w:val="15"/>
          <w:sz w:val="24"/>
          <w:szCs w:val="24"/>
        </w:rPr>
        <w:t xml:space="preserve"> </w:t>
      </w:r>
    </w:p>
    <w:p w:rsidR="0012366F" w:rsidRDefault="0012366F" w:rsidP="00625262">
      <w:pPr>
        <w:autoSpaceDE w:val="0"/>
        <w:autoSpaceDN w:val="0"/>
        <w:adjustRightInd w:val="0"/>
        <w:spacing w:after="0" w:line="240" w:lineRule="auto"/>
        <w:rPr>
          <w:rFonts w:ascii="Bookman Old Style" w:hAnsi="Bookman Old Style"/>
          <w:color w:val="000000"/>
          <w:spacing w:val="15"/>
          <w:sz w:val="24"/>
          <w:szCs w:val="24"/>
        </w:rPr>
      </w:pPr>
    </w:p>
    <w:p w:rsidR="0012366F" w:rsidRDefault="0012366F" w:rsidP="00625262">
      <w:pPr>
        <w:autoSpaceDE w:val="0"/>
        <w:autoSpaceDN w:val="0"/>
        <w:adjustRightInd w:val="0"/>
        <w:spacing w:after="0" w:line="240" w:lineRule="auto"/>
        <w:rPr>
          <w:rFonts w:ascii="Bookman Old Style" w:hAnsi="Bookman Old Style"/>
          <w:color w:val="000000"/>
          <w:spacing w:val="15"/>
          <w:sz w:val="24"/>
          <w:szCs w:val="24"/>
        </w:rPr>
      </w:pPr>
      <w:r>
        <w:rPr>
          <w:rFonts w:ascii="Bookman Old Style" w:hAnsi="Bookman Old Style"/>
          <w:color w:val="000000"/>
          <w:spacing w:val="15"/>
          <w:sz w:val="24"/>
          <w:szCs w:val="24"/>
        </w:rPr>
        <w:lastRenderedPageBreak/>
        <w:t>……………………………………………………………………………………………</w:t>
      </w:r>
    </w:p>
    <w:p w:rsidR="00625262" w:rsidRDefault="00625262" w:rsidP="00625262">
      <w:pPr>
        <w:autoSpaceDE w:val="0"/>
        <w:autoSpaceDN w:val="0"/>
        <w:adjustRightInd w:val="0"/>
        <w:spacing w:after="0" w:line="240" w:lineRule="auto"/>
        <w:rPr>
          <w:rFonts w:ascii="Bookman Old Style" w:hAnsi="Bookman Old Style"/>
          <w:color w:val="000000"/>
          <w:spacing w:val="15"/>
          <w:sz w:val="24"/>
          <w:szCs w:val="24"/>
        </w:rPr>
      </w:pPr>
      <w:r>
        <w:rPr>
          <w:rFonts w:ascii="Bookman Old Style" w:hAnsi="Bookman Old Style"/>
          <w:color w:val="000000"/>
          <w:spacing w:val="15"/>
          <w:sz w:val="24"/>
          <w:szCs w:val="24"/>
        </w:rPr>
        <w:t>Για να σας βοηθήσω ακριβώς από κάτω σας έχω μερικές πληροφορίες για το πώς λειτουργούν τα σημεία στίξης σε ένα κείμενο και πότε τα χρησιμοποιούμε. Ρίξτε τα μια ματιά και χρησιμοποιήστε τα.</w:t>
      </w:r>
    </w:p>
    <w:p w:rsidR="00625262" w:rsidRDefault="00625262" w:rsidP="00625262">
      <w:pPr>
        <w:autoSpaceDE w:val="0"/>
        <w:autoSpaceDN w:val="0"/>
        <w:adjustRightInd w:val="0"/>
        <w:spacing w:after="0" w:line="240" w:lineRule="auto"/>
        <w:rPr>
          <w:rFonts w:ascii="Bookman Old Style" w:hAnsi="Bookman Old Style"/>
          <w:color w:val="000000"/>
          <w:spacing w:val="15"/>
          <w:sz w:val="24"/>
          <w:szCs w:val="24"/>
        </w:rPr>
      </w:pPr>
    </w:p>
    <w:p w:rsidR="00625262" w:rsidRPr="00E341D5" w:rsidRDefault="00625262" w:rsidP="00625262">
      <w:pPr>
        <w:autoSpaceDE w:val="0"/>
        <w:autoSpaceDN w:val="0"/>
        <w:adjustRightInd w:val="0"/>
        <w:spacing w:after="0" w:line="240" w:lineRule="auto"/>
        <w:rPr>
          <w:rFonts w:ascii="Bookman Old Style" w:hAnsi="Bookman Old Style"/>
          <w:color w:val="000000"/>
          <w:spacing w:val="15"/>
          <w:sz w:val="24"/>
          <w:szCs w:val="24"/>
          <w:u w:val="single"/>
        </w:rPr>
      </w:pPr>
      <w:r w:rsidRPr="00E341D5">
        <w:rPr>
          <w:rFonts w:ascii="Bookman Old Style" w:hAnsi="Bookman Old Style"/>
          <w:color w:val="000000"/>
          <w:spacing w:val="15"/>
          <w:sz w:val="24"/>
          <w:szCs w:val="24"/>
          <w:u w:val="single"/>
        </w:rPr>
        <w:t>Σημεία στίξης:</w:t>
      </w:r>
    </w:p>
    <w:p w:rsidR="00625262" w:rsidRPr="00E341D5" w:rsidRDefault="00625262" w:rsidP="00625262">
      <w:pPr>
        <w:spacing w:line="240" w:lineRule="auto"/>
        <w:rPr>
          <w:rFonts w:ascii="Bookman Old Style" w:hAnsi="Bookman Old Style" w:cs="Tahoma"/>
          <w:sz w:val="24"/>
          <w:szCs w:val="24"/>
        </w:rPr>
      </w:pPr>
      <w:r w:rsidRPr="00E341D5">
        <w:rPr>
          <w:rFonts w:ascii="Bookman Old Style" w:hAnsi="Bookman Old Style" w:cs="Tahoma"/>
          <w:sz w:val="24"/>
          <w:szCs w:val="24"/>
        </w:rPr>
        <w:t>Όταν γράφουμε, στο τέλος των λέξεων ή των προτάσεων βάζουμε κάποια σημάδια που μας βοηθούν να διαβάσουμε το κείμενο και να καταλάβουμε καλύτερα το νόημά του.  Τα σημάδια αυτά λέγονται </w:t>
      </w:r>
      <w:r w:rsidRPr="00E341D5">
        <w:rPr>
          <w:rStyle w:val="a7"/>
          <w:rFonts w:ascii="Bookman Old Style" w:hAnsi="Bookman Old Style" w:cs="Tahoma"/>
          <w:sz w:val="24"/>
          <w:szCs w:val="24"/>
        </w:rPr>
        <w:t>σημεία</w:t>
      </w:r>
      <w:r w:rsidRPr="00E341D5">
        <w:rPr>
          <w:rFonts w:ascii="Bookman Old Style" w:hAnsi="Bookman Old Style" w:cs="Tahoma"/>
          <w:sz w:val="24"/>
          <w:szCs w:val="24"/>
        </w:rPr>
        <w:t> </w:t>
      </w:r>
      <w:r w:rsidRPr="00E341D5">
        <w:rPr>
          <w:rStyle w:val="a7"/>
          <w:rFonts w:ascii="Bookman Old Style" w:hAnsi="Bookman Old Style" w:cs="Tahoma"/>
          <w:sz w:val="24"/>
          <w:szCs w:val="24"/>
        </w:rPr>
        <w:t>στίξης</w:t>
      </w:r>
      <w:r w:rsidRPr="00E341D5">
        <w:rPr>
          <w:rFonts w:ascii="Bookman Old Style" w:hAnsi="Bookman Old Style" w:cs="Tahoma"/>
          <w:sz w:val="24"/>
          <w:szCs w:val="24"/>
        </w:rPr>
        <w:t> και είναι τα εξής: η </w:t>
      </w:r>
      <w:r w:rsidRPr="00E341D5">
        <w:rPr>
          <w:rStyle w:val="a7"/>
          <w:rFonts w:ascii="Bookman Old Style" w:hAnsi="Bookman Old Style" w:cs="Tahoma"/>
          <w:sz w:val="24"/>
          <w:szCs w:val="24"/>
        </w:rPr>
        <w:t>τελεία</w:t>
      </w:r>
      <w:r w:rsidRPr="00E341D5">
        <w:rPr>
          <w:rFonts w:ascii="Bookman Old Style" w:hAnsi="Bookman Old Style" w:cs="Tahoma"/>
          <w:sz w:val="24"/>
          <w:szCs w:val="24"/>
        </w:rPr>
        <w:t> ( </w:t>
      </w:r>
      <w:r w:rsidRPr="00E341D5">
        <w:rPr>
          <w:rStyle w:val="a7"/>
          <w:rFonts w:ascii="Bookman Old Style" w:hAnsi="Bookman Old Style" w:cs="Tahoma"/>
          <w:sz w:val="24"/>
          <w:szCs w:val="24"/>
        </w:rPr>
        <w:t>. </w:t>
      </w:r>
      <w:r w:rsidRPr="00E341D5">
        <w:rPr>
          <w:rFonts w:ascii="Bookman Old Style" w:hAnsi="Bookman Old Style" w:cs="Tahoma"/>
          <w:sz w:val="24"/>
          <w:szCs w:val="24"/>
        </w:rPr>
        <w:t>), το </w:t>
      </w:r>
      <w:r w:rsidRPr="00E341D5">
        <w:rPr>
          <w:rStyle w:val="a7"/>
          <w:rFonts w:ascii="Bookman Old Style" w:hAnsi="Bookman Old Style" w:cs="Tahoma"/>
          <w:sz w:val="24"/>
          <w:szCs w:val="24"/>
        </w:rPr>
        <w:t>ερωτηματικό</w:t>
      </w:r>
      <w:r w:rsidRPr="00E341D5">
        <w:rPr>
          <w:rFonts w:ascii="Bookman Old Style" w:hAnsi="Bookman Old Style" w:cs="Tahoma"/>
          <w:sz w:val="24"/>
          <w:szCs w:val="24"/>
        </w:rPr>
        <w:t> (</w:t>
      </w:r>
      <w:r w:rsidRPr="00E341D5">
        <w:rPr>
          <w:rStyle w:val="a7"/>
          <w:rFonts w:ascii="Bookman Old Style" w:hAnsi="Bookman Old Style" w:cs="Tahoma"/>
          <w:sz w:val="24"/>
          <w:szCs w:val="24"/>
        </w:rPr>
        <w:t> ;</w:t>
      </w:r>
      <w:r w:rsidRPr="00E341D5">
        <w:rPr>
          <w:rFonts w:ascii="Bookman Old Style" w:hAnsi="Bookman Old Style" w:cs="Tahoma"/>
          <w:sz w:val="24"/>
          <w:szCs w:val="24"/>
        </w:rPr>
        <w:t> ), το </w:t>
      </w:r>
      <w:r w:rsidRPr="00E341D5">
        <w:rPr>
          <w:rStyle w:val="a7"/>
          <w:rFonts w:ascii="Bookman Old Style" w:hAnsi="Bookman Old Style" w:cs="Tahoma"/>
          <w:sz w:val="24"/>
          <w:szCs w:val="24"/>
        </w:rPr>
        <w:t>κόμμα</w:t>
      </w:r>
      <w:r w:rsidRPr="00E341D5">
        <w:rPr>
          <w:rFonts w:ascii="Bookman Old Style" w:hAnsi="Bookman Old Style" w:cs="Tahoma"/>
          <w:sz w:val="24"/>
          <w:szCs w:val="24"/>
        </w:rPr>
        <w:t> ( </w:t>
      </w:r>
      <w:r w:rsidRPr="00E341D5">
        <w:rPr>
          <w:rStyle w:val="a7"/>
          <w:rFonts w:ascii="Bookman Old Style" w:hAnsi="Bookman Old Style" w:cs="Tahoma"/>
          <w:sz w:val="24"/>
          <w:szCs w:val="24"/>
        </w:rPr>
        <w:t>,</w:t>
      </w:r>
      <w:r w:rsidRPr="00E341D5">
        <w:rPr>
          <w:rFonts w:ascii="Bookman Old Style" w:hAnsi="Bookman Old Style" w:cs="Tahoma"/>
          <w:sz w:val="24"/>
          <w:szCs w:val="24"/>
        </w:rPr>
        <w:t> ), το </w:t>
      </w:r>
      <w:r w:rsidRPr="00E341D5">
        <w:rPr>
          <w:rStyle w:val="a7"/>
          <w:rFonts w:ascii="Bookman Old Style" w:hAnsi="Bookman Old Style" w:cs="Tahoma"/>
          <w:sz w:val="24"/>
          <w:szCs w:val="24"/>
        </w:rPr>
        <w:t>θαυμαστικό</w:t>
      </w:r>
      <w:r w:rsidRPr="00E341D5">
        <w:rPr>
          <w:rFonts w:ascii="Bookman Old Style" w:hAnsi="Bookman Old Style" w:cs="Tahoma"/>
          <w:sz w:val="24"/>
          <w:szCs w:val="24"/>
        </w:rPr>
        <w:t> ( </w:t>
      </w:r>
      <w:r w:rsidRPr="00E341D5">
        <w:rPr>
          <w:rStyle w:val="a7"/>
          <w:rFonts w:ascii="Bookman Old Style" w:hAnsi="Bookman Old Style" w:cs="Tahoma"/>
          <w:sz w:val="24"/>
          <w:szCs w:val="24"/>
        </w:rPr>
        <w:t>!</w:t>
      </w:r>
      <w:r w:rsidRPr="00E341D5">
        <w:rPr>
          <w:rFonts w:ascii="Bookman Old Style" w:hAnsi="Bookman Old Style" w:cs="Tahoma"/>
          <w:sz w:val="24"/>
          <w:szCs w:val="24"/>
        </w:rPr>
        <w:t> ), τα </w:t>
      </w:r>
      <w:r w:rsidRPr="00E341D5">
        <w:rPr>
          <w:rStyle w:val="a7"/>
          <w:rFonts w:ascii="Bookman Old Style" w:hAnsi="Bookman Old Style" w:cs="Tahoma"/>
          <w:sz w:val="24"/>
          <w:szCs w:val="24"/>
        </w:rPr>
        <w:t>αποσιωπητικά</w:t>
      </w:r>
      <w:r w:rsidRPr="00E341D5">
        <w:rPr>
          <w:rFonts w:ascii="Bookman Old Style" w:hAnsi="Bookman Old Style" w:cs="Tahoma"/>
          <w:sz w:val="24"/>
          <w:szCs w:val="24"/>
        </w:rPr>
        <w:t> ( </w:t>
      </w:r>
      <w:r w:rsidRPr="00E341D5">
        <w:rPr>
          <w:rStyle w:val="a7"/>
          <w:rFonts w:ascii="Bookman Old Style" w:hAnsi="Bookman Old Style" w:cs="Tahoma"/>
          <w:sz w:val="24"/>
          <w:szCs w:val="24"/>
        </w:rPr>
        <w:t>…</w:t>
      </w:r>
      <w:r w:rsidRPr="00E341D5">
        <w:rPr>
          <w:rFonts w:ascii="Bookman Old Style" w:hAnsi="Bookman Old Style" w:cs="Tahoma"/>
          <w:sz w:val="24"/>
          <w:szCs w:val="24"/>
        </w:rPr>
        <w:t> ), τα </w:t>
      </w:r>
      <w:r w:rsidRPr="00E341D5">
        <w:rPr>
          <w:rStyle w:val="a7"/>
          <w:rFonts w:ascii="Bookman Old Style" w:hAnsi="Bookman Old Style" w:cs="Tahoma"/>
          <w:sz w:val="24"/>
          <w:szCs w:val="24"/>
        </w:rPr>
        <w:t>εισαγωγικά</w:t>
      </w:r>
      <w:r w:rsidRPr="00E341D5">
        <w:rPr>
          <w:rFonts w:ascii="Bookman Old Style" w:hAnsi="Bookman Old Style" w:cs="Tahoma"/>
          <w:sz w:val="24"/>
          <w:szCs w:val="24"/>
        </w:rPr>
        <w:t> ( </w:t>
      </w:r>
      <w:r w:rsidRPr="00E341D5">
        <w:rPr>
          <w:rStyle w:val="a7"/>
          <w:rFonts w:ascii="Bookman Old Style" w:hAnsi="Bookman Old Style" w:cs="Tahoma"/>
          <w:sz w:val="24"/>
          <w:szCs w:val="24"/>
        </w:rPr>
        <w:t>« »</w:t>
      </w:r>
      <w:r w:rsidRPr="00E341D5">
        <w:rPr>
          <w:rFonts w:ascii="Bookman Old Style" w:hAnsi="Bookman Old Style" w:cs="Tahoma"/>
          <w:sz w:val="24"/>
          <w:szCs w:val="24"/>
        </w:rPr>
        <w:t> ), η </w:t>
      </w:r>
      <w:r w:rsidRPr="00E341D5">
        <w:rPr>
          <w:rStyle w:val="a7"/>
          <w:rFonts w:ascii="Bookman Old Style" w:hAnsi="Bookman Old Style" w:cs="Tahoma"/>
          <w:sz w:val="24"/>
          <w:szCs w:val="24"/>
        </w:rPr>
        <w:t>διπλή</w:t>
      </w:r>
      <w:r w:rsidRPr="00E341D5">
        <w:rPr>
          <w:rFonts w:ascii="Bookman Old Style" w:hAnsi="Bookman Old Style" w:cs="Tahoma"/>
          <w:sz w:val="24"/>
          <w:szCs w:val="24"/>
        </w:rPr>
        <w:t> </w:t>
      </w:r>
      <w:r w:rsidRPr="00E341D5">
        <w:rPr>
          <w:rStyle w:val="a7"/>
          <w:rFonts w:ascii="Bookman Old Style" w:hAnsi="Bookman Old Style" w:cs="Tahoma"/>
          <w:sz w:val="24"/>
          <w:szCs w:val="24"/>
        </w:rPr>
        <w:t>τελεία</w:t>
      </w:r>
      <w:r w:rsidRPr="00E341D5">
        <w:rPr>
          <w:rFonts w:ascii="Bookman Old Style" w:hAnsi="Bookman Old Style" w:cs="Tahoma"/>
          <w:sz w:val="24"/>
          <w:szCs w:val="24"/>
        </w:rPr>
        <w:t> ( </w:t>
      </w:r>
      <w:r w:rsidRPr="00E341D5">
        <w:rPr>
          <w:rStyle w:val="a7"/>
          <w:rFonts w:ascii="Bookman Old Style" w:hAnsi="Bookman Old Style" w:cs="Tahoma"/>
          <w:sz w:val="24"/>
          <w:szCs w:val="24"/>
        </w:rPr>
        <w:t>:</w:t>
      </w:r>
      <w:r w:rsidRPr="00E341D5">
        <w:rPr>
          <w:rFonts w:ascii="Bookman Old Style" w:hAnsi="Bookman Old Style" w:cs="Tahoma"/>
          <w:sz w:val="24"/>
          <w:szCs w:val="24"/>
        </w:rPr>
        <w:t> ), και η </w:t>
      </w:r>
      <w:r w:rsidRPr="00E341D5">
        <w:rPr>
          <w:rStyle w:val="a7"/>
          <w:rFonts w:ascii="Bookman Old Style" w:hAnsi="Bookman Old Style" w:cs="Tahoma"/>
          <w:sz w:val="24"/>
          <w:szCs w:val="24"/>
        </w:rPr>
        <w:t>παύλα</w:t>
      </w:r>
      <w:r w:rsidRPr="00E341D5">
        <w:rPr>
          <w:rFonts w:ascii="Bookman Old Style" w:hAnsi="Bookman Old Style" w:cs="Tahoma"/>
          <w:sz w:val="24"/>
          <w:szCs w:val="24"/>
        </w:rPr>
        <w:t> (</w:t>
      </w:r>
      <w:r w:rsidRPr="00E341D5">
        <w:rPr>
          <w:rStyle w:val="a7"/>
          <w:rFonts w:ascii="Bookman Old Style" w:hAnsi="Bookman Old Style" w:cs="Tahoma"/>
          <w:sz w:val="24"/>
          <w:szCs w:val="24"/>
        </w:rPr>
        <w:t> -</w:t>
      </w:r>
      <w:r w:rsidRPr="00E341D5">
        <w:rPr>
          <w:rFonts w:ascii="Bookman Old Style" w:hAnsi="Bookman Old Style" w:cs="Tahoma"/>
          <w:sz w:val="24"/>
          <w:szCs w:val="24"/>
        </w:rPr>
        <w:t> )</w:t>
      </w:r>
      <w:r w:rsidR="00E341D5">
        <w:rPr>
          <w:rFonts w:ascii="Bookman Old Style" w:hAnsi="Bookman Old Style" w:cs="Tahoma"/>
          <w:sz w:val="24"/>
          <w:szCs w:val="24"/>
        </w:rPr>
        <w:t>.</w:t>
      </w:r>
    </w:p>
    <w:p w:rsidR="00625262" w:rsidRPr="00E341D5" w:rsidRDefault="00625262" w:rsidP="00625262">
      <w:pPr>
        <w:pStyle w:val="style7"/>
        <w:spacing w:before="0" w:beforeAutospacing="0" w:after="0" w:afterAutospacing="0"/>
        <w:jc w:val="center"/>
        <w:rPr>
          <w:rFonts w:ascii="Bookman Old Style" w:hAnsi="Bookman Old Style" w:cs="Tahoma"/>
          <w:b/>
          <w:bCs/>
        </w:rPr>
      </w:pPr>
      <w:r w:rsidRPr="00E341D5">
        <w:rPr>
          <w:rStyle w:val="a7"/>
          <w:rFonts w:ascii="Bookman Old Style" w:hAnsi="Bookman Old Style"/>
        </w:rPr>
        <w:t>Η τελεία ( . )</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Η τελεία χρησιμοποιείται στο τέλος μίας πρότασης που έχει ολοκληρωμένο νόημα. Σ’ αυτό το σημείο σταματά για λίγο η φωνή μας. Μετά την τελεία αρχίζουμε με </w:t>
      </w:r>
      <w:r w:rsidRPr="00E341D5">
        <w:rPr>
          <w:rStyle w:val="a7"/>
          <w:rFonts w:ascii="Bookman Old Style" w:hAnsi="Bookman Old Style"/>
        </w:rPr>
        <w:t>κεφαλαίο γράμμα</w:t>
      </w:r>
      <w:r w:rsidRPr="00E341D5">
        <w:rPr>
          <w:rFonts w:ascii="Bookman Old Style" w:hAnsi="Bookman Old Style" w:cs="Tahoma"/>
        </w:rPr>
        <w:t>.</w:t>
      </w:r>
      <w:r w:rsidRPr="00E341D5">
        <w:rPr>
          <w:rFonts w:ascii="Bookman Old Style" w:hAnsi="Bookman Old Style" w:cs="Tahoma"/>
        </w:rPr>
        <w:br/>
        <w:t>Π.χ.: Ήρθε ο μπαμπάς. Είναι πολύ κουρασμένος.</w:t>
      </w:r>
    </w:p>
    <w:p w:rsidR="00625262" w:rsidRPr="00E341D5" w:rsidRDefault="00625262" w:rsidP="00625262">
      <w:pPr>
        <w:pStyle w:val="Web"/>
        <w:spacing w:before="0" w:beforeAutospacing="0" w:after="0" w:afterAutospacing="0"/>
        <w:jc w:val="center"/>
        <w:rPr>
          <w:rFonts w:ascii="Bookman Old Style" w:hAnsi="Bookman Old Style" w:cs="Tahoma"/>
        </w:rPr>
      </w:pPr>
      <w:r w:rsidRPr="00E341D5">
        <w:rPr>
          <w:rFonts w:ascii="Bookman Old Style" w:hAnsi="Bookman Old Style" w:cs="Tahoma"/>
        </w:rPr>
        <w:t> </w:t>
      </w:r>
    </w:p>
    <w:p w:rsidR="00625262" w:rsidRPr="00E341D5" w:rsidRDefault="00625262" w:rsidP="00625262">
      <w:pPr>
        <w:pStyle w:val="Web"/>
        <w:spacing w:before="0" w:beforeAutospacing="0" w:after="0" w:afterAutospacing="0"/>
        <w:jc w:val="center"/>
        <w:rPr>
          <w:rFonts w:ascii="Bookman Old Style" w:hAnsi="Bookman Old Style" w:cs="Tahoma"/>
        </w:rPr>
      </w:pPr>
      <w:r w:rsidRPr="00E341D5">
        <w:rPr>
          <w:rStyle w:val="a7"/>
          <w:rFonts w:ascii="Bookman Old Style" w:hAnsi="Bookman Old Style"/>
        </w:rPr>
        <w:t>Το ερωτηματικό ( ; )</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Το ερωτηματικό χρησιμοποιείται στο τέλος μιας πρότασης με την οποία ρωτάμε κάτι. Μετά το ερωτηματικό αρχίζουμε με </w:t>
      </w:r>
      <w:r w:rsidRPr="00E341D5">
        <w:rPr>
          <w:rStyle w:val="a7"/>
          <w:rFonts w:ascii="Bookman Old Style" w:hAnsi="Bookman Old Style"/>
        </w:rPr>
        <w:t>κεφαλαίο</w:t>
      </w:r>
      <w:r w:rsidRPr="00E341D5">
        <w:rPr>
          <w:rFonts w:ascii="Bookman Old Style" w:hAnsi="Bookman Old Style" w:cs="Tahoma"/>
        </w:rPr>
        <w:t> </w:t>
      </w:r>
      <w:r w:rsidRPr="00E341D5">
        <w:rPr>
          <w:rStyle w:val="a7"/>
          <w:rFonts w:ascii="Bookman Old Style" w:hAnsi="Bookman Old Style"/>
        </w:rPr>
        <w:t>γράμμα</w:t>
      </w:r>
      <w:r w:rsidRPr="00E341D5">
        <w:rPr>
          <w:rFonts w:ascii="Bookman Old Style" w:hAnsi="Bookman Old Style" w:cs="Tahoma"/>
        </w:rPr>
        <w:t> αν το νόημα της πρότασης έχει ολοκληρωθεί.</w:t>
      </w:r>
      <w:r w:rsidRPr="00E341D5">
        <w:rPr>
          <w:rFonts w:ascii="Bookman Old Style" w:hAnsi="Bookman Old Style" w:cs="Tahoma"/>
        </w:rPr>
        <w:br/>
        <w:t>Π.χ.: Πού ήσουν όλη μέρα;</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Αν το νόημα δεν έχει ολοκληρωθεί, συνεχίζουμε με </w:t>
      </w:r>
      <w:r w:rsidRPr="00E341D5">
        <w:rPr>
          <w:rStyle w:val="a7"/>
          <w:rFonts w:ascii="Bookman Old Style" w:hAnsi="Bookman Old Style"/>
        </w:rPr>
        <w:t>μικρό γράμμα</w:t>
      </w:r>
      <w:r w:rsidRPr="00E341D5">
        <w:rPr>
          <w:rFonts w:ascii="Bookman Old Style" w:hAnsi="Bookman Old Style" w:cs="Tahoma"/>
        </w:rPr>
        <w:t>.</w:t>
      </w:r>
      <w:r w:rsidRPr="00E341D5">
        <w:rPr>
          <w:rFonts w:ascii="Bookman Old Style" w:hAnsi="Bookman Old Style" w:cs="Tahoma"/>
        </w:rPr>
        <w:br/>
        <w:t>Π.χ.: Ποιος θα σβήσει τον πίνακα; ρώτησε η δασκάλα.</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w:t>
      </w:r>
    </w:p>
    <w:p w:rsidR="00625262" w:rsidRPr="00E341D5" w:rsidRDefault="00625262" w:rsidP="00625262">
      <w:pPr>
        <w:pStyle w:val="style7"/>
        <w:spacing w:before="0" w:beforeAutospacing="0" w:after="0" w:afterAutospacing="0"/>
        <w:jc w:val="center"/>
        <w:rPr>
          <w:rFonts w:ascii="Bookman Old Style" w:hAnsi="Bookman Old Style" w:cs="Tahoma"/>
          <w:b/>
          <w:bCs/>
        </w:rPr>
      </w:pPr>
      <w:r w:rsidRPr="00E341D5">
        <w:rPr>
          <w:rStyle w:val="a7"/>
          <w:rFonts w:ascii="Bookman Old Style" w:hAnsi="Bookman Old Style"/>
        </w:rPr>
        <w:t>Το κόμμα ( , )</w:t>
      </w:r>
    </w:p>
    <w:p w:rsidR="00625262" w:rsidRPr="00E341D5" w:rsidRDefault="00625262" w:rsidP="00625262">
      <w:pPr>
        <w:pStyle w:val="Web"/>
        <w:spacing w:before="0" w:beforeAutospacing="0" w:after="0" w:afterAutospacing="0"/>
        <w:rPr>
          <w:rFonts w:ascii="Bookman Old Style" w:hAnsi="Bookman Old Style" w:cs="Tahoma"/>
        </w:rPr>
      </w:pPr>
      <w:proofErr w:type="spellStart"/>
      <w:r w:rsidRPr="00E341D5">
        <w:rPr>
          <w:rFonts w:ascii="Bookman Old Style" w:hAnsi="Bookman Old Style" w:cs="Tahoma"/>
        </w:rPr>
        <w:t>Τό</w:t>
      </w:r>
      <w:proofErr w:type="spellEnd"/>
      <w:r w:rsidRPr="00E341D5">
        <w:rPr>
          <w:rFonts w:ascii="Bookman Old Style" w:hAnsi="Bookman Old Style" w:cs="Tahoma"/>
        </w:rPr>
        <w:t xml:space="preserve"> κόμμα το χρησιμοποιείται:</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w:t>
      </w:r>
      <w:proofErr w:type="spellStart"/>
      <w:r w:rsidRPr="00E341D5">
        <w:rPr>
          <w:rFonts w:ascii="Bookman Old Style" w:hAnsi="Bookman Old Style" w:cs="Tahoma"/>
        </w:rPr>
        <w:t>Οταν</w:t>
      </w:r>
      <w:proofErr w:type="spellEnd"/>
      <w:r w:rsidRPr="00E341D5">
        <w:rPr>
          <w:rFonts w:ascii="Bookman Old Style" w:hAnsi="Bookman Old Style" w:cs="Tahoma"/>
        </w:rPr>
        <w:t>  θέλουμε να χωρίσουμε ασύνδετες λέξεις ή φράσεις που είναι στη σειρά.</w:t>
      </w:r>
      <w:r w:rsidRPr="00E341D5">
        <w:rPr>
          <w:rFonts w:ascii="Bookman Old Style" w:hAnsi="Bookman Old Style" w:cs="Tahoma"/>
        </w:rPr>
        <w:br/>
        <w:t>πχ: Τα αγαπημένα μου χρώματα είναι το κόκκινο, το πράσινο, το κίτρινο, το ροζ και το μωβ.</w:t>
      </w:r>
      <w:r w:rsidRPr="00E341D5">
        <w:rPr>
          <w:rFonts w:ascii="Bookman Old Style" w:hAnsi="Bookman Old Style" w:cs="Tahoma"/>
        </w:rPr>
        <w:br/>
        <w:t>- Όταν θέλουμε να χωρίσουμε την κλητική προσφώνηση από την υπόλοιπη πρόταση.</w:t>
      </w:r>
      <w:r w:rsidRPr="00E341D5">
        <w:rPr>
          <w:rFonts w:ascii="Bookman Old Style" w:hAnsi="Bookman Old Style" w:cs="Tahoma"/>
        </w:rPr>
        <w:br/>
        <w:t>πχ: Μάρκο, δώσε μου την ξύστρα.</w:t>
      </w:r>
      <w:r w:rsidRPr="00E341D5">
        <w:rPr>
          <w:rFonts w:ascii="Bookman Old Style" w:hAnsi="Bookman Old Style" w:cs="Tahoma"/>
        </w:rPr>
        <w:br/>
        <w:t>- Όταν θέλουμε να χωρίσουμε μικρότερες φράσεις που εξηγούν κάτι μέσα σε μία πρόταση.</w:t>
      </w:r>
      <w:r w:rsidRPr="00E341D5">
        <w:rPr>
          <w:rFonts w:ascii="Bookman Old Style" w:hAnsi="Bookman Old Style" w:cs="Tahoma"/>
        </w:rPr>
        <w:br/>
        <w:t>πχ: Η Αθήνα, η πρωτεύουσα της Ελλάδας, οργάνωσε τους Ολυμπιακούς αγώνες του 2004.</w:t>
      </w:r>
    </w:p>
    <w:p w:rsidR="00625262" w:rsidRPr="00E341D5" w:rsidRDefault="00625262" w:rsidP="00625262">
      <w:pPr>
        <w:pStyle w:val="Web"/>
        <w:spacing w:before="0" w:beforeAutospacing="0" w:after="0" w:afterAutospacing="0"/>
        <w:rPr>
          <w:rFonts w:ascii="Bookman Old Style" w:hAnsi="Bookman Old Style" w:cs="Tahoma"/>
        </w:rPr>
      </w:pPr>
      <w:r w:rsidRPr="00E341D5">
        <w:rPr>
          <w:rStyle w:val="a7"/>
          <w:rFonts w:ascii="Bookman Old Style" w:hAnsi="Bookman Old Style"/>
        </w:rPr>
        <w:t>Προσοχή</w:t>
      </w:r>
      <w:r w:rsidRPr="00E341D5">
        <w:rPr>
          <w:rFonts w:ascii="Bookman Old Style" w:hAnsi="Bookman Old Style" w:cs="Tahoma"/>
        </w:rPr>
        <w:t>: Δεν μπαίνει κόμμα πριν απ' το και, το ούτε, το μήτε και το ή.</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w:t>
      </w:r>
    </w:p>
    <w:p w:rsidR="00625262" w:rsidRPr="00E341D5" w:rsidRDefault="00625262" w:rsidP="00625262">
      <w:pPr>
        <w:pStyle w:val="style7"/>
        <w:spacing w:before="0" w:beforeAutospacing="0" w:after="0" w:afterAutospacing="0"/>
        <w:jc w:val="center"/>
        <w:rPr>
          <w:rFonts w:ascii="Bookman Old Style" w:hAnsi="Bookman Old Style" w:cs="Tahoma"/>
          <w:b/>
          <w:bCs/>
        </w:rPr>
      </w:pPr>
      <w:r w:rsidRPr="00E341D5">
        <w:rPr>
          <w:rStyle w:val="a7"/>
          <w:rFonts w:ascii="Bookman Old Style" w:hAnsi="Bookman Old Style"/>
        </w:rPr>
        <w:t>Το θαυμαστικό ( ! )</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Το θαυμαστικό χρησιμοποιείται έπειτα από επιφωνήματα ή φράσεις που εκφράζουν ευχή, χαρά, λύπη, θαυμασμό, φόβο, ελπίδα κτλ. Π.χ.:</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Τι όμορφο μωρό</w:t>
      </w:r>
      <w:r w:rsidRPr="00E341D5">
        <w:rPr>
          <w:rStyle w:val="a7"/>
          <w:rFonts w:ascii="Bookman Old Style" w:hAnsi="Bookman Old Style"/>
        </w:rPr>
        <w:t>!</w:t>
      </w:r>
      <w:r w:rsidRPr="00E341D5">
        <w:rPr>
          <w:rFonts w:ascii="Bookman Old Style" w:hAnsi="Bookman Old Style" w:cs="Tahoma"/>
        </w:rPr>
        <w:br/>
        <w:t>Χρόνια πολλά</w:t>
      </w:r>
      <w:r w:rsidRPr="00E341D5">
        <w:rPr>
          <w:rStyle w:val="a7"/>
          <w:rFonts w:ascii="Bookman Old Style" w:hAnsi="Bookman Old Style"/>
        </w:rPr>
        <w:t>!</w:t>
      </w:r>
      <w:r w:rsidRPr="00E341D5">
        <w:rPr>
          <w:rFonts w:ascii="Bookman Old Style" w:hAnsi="Bookman Old Style" w:cs="Tahoma"/>
        </w:rPr>
        <w:br/>
        <w:t>Θεέ μου, τι έπαθα</w:t>
      </w:r>
      <w:r w:rsidRPr="00E341D5">
        <w:rPr>
          <w:rStyle w:val="a7"/>
          <w:rFonts w:ascii="Bookman Old Style" w:hAnsi="Bookman Old Style"/>
        </w:rPr>
        <w:t>!</w:t>
      </w:r>
      <w:r w:rsidRPr="00E341D5">
        <w:rPr>
          <w:rFonts w:ascii="Bookman Old Style" w:hAnsi="Bookman Old Style" w:cs="Tahoma"/>
        </w:rPr>
        <w:br/>
        <w:t>Μπράβο</w:t>
      </w:r>
      <w:r w:rsidRPr="00E341D5">
        <w:rPr>
          <w:rStyle w:val="a7"/>
          <w:rFonts w:ascii="Bookman Old Style" w:hAnsi="Bookman Old Style"/>
        </w:rPr>
        <w:t>!</w:t>
      </w:r>
      <w:r w:rsidRPr="00E341D5">
        <w:rPr>
          <w:rFonts w:ascii="Bookman Old Style" w:hAnsi="Bookman Old Style" w:cs="Tahoma"/>
        </w:rPr>
        <w:t> Τα κατάφερες. </w:t>
      </w:r>
    </w:p>
    <w:p w:rsidR="0012366F" w:rsidRDefault="0012366F" w:rsidP="00625262">
      <w:pPr>
        <w:pStyle w:val="style7"/>
        <w:spacing w:before="0" w:beforeAutospacing="0" w:after="0" w:afterAutospacing="0"/>
        <w:jc w:val="center"/>
        <w:rPr>
          <w:rStyle w:val="a7"/>
          <w:rFonts w:ascii="Bookman Old Style" w:hAnsi="Bookman Old Style"/>
        </w:rPr>
      </w:pPr>
    </w:p>
    <w:p w:rsidR="0012366F" w:rsidRDefault="0012366F" w:rsidP="00625262">
      <w:pPr>
        <w:pStyle w:val="style7"/>
        <w:spacing w:before="0" w:beforeAutospacing="0" w:after="0" w:afterAutospacing="0"/>
        <w:jc w:val="center"/>
        <w:rPr>
          <w:rStyle w:val="a7"/>
          <w:rFonts w:ascii="Bookman Old Style" w:hAnsi="Bookman Old Style"/>
        </w:rPr>
      </w:pPr>
    </w:p>
    <w:p w:rsidR="00625262" w:rsidRPr="00E341D5" w:rsidRDefault="00625262" w:rsidP="00625262">
      <w:pPr>
        <w:pStyle w:val="style7"/>
        <w:spacing w:before="0" w:beforeAutospacing="0" w:after="0" w:afterAutospacing="0"/>
        <w:jc w:val="center"/>
        <w:rPr>
          <w:rFonts w:ascii="Bookman Old Style" w:hAnsi="Bookman Old Style" w:cs="Tahoma"/>
          <w:b/>
          <w:bCs/>
        </w:rPr>
      </w:pPr>
      <w:r w:rsidRPr="00E341D5">
        <w:rPr>
          <w:rStyle w:val="a7"/>
          <w:rFonts w:ascii="Bookman Old Style" w:hAnsi="Bookman Old Style"/>
        </w:rPr>
        <w:lastRenderedPageBreak/>
        <w:t>Τα αποσιωπητικά </w:t>
      </w:r>
      <w:r w:rsidRPr="00E341D5">
        <w:rPr>
          <w:rFonts w:ascii="Bookman Old Style" w:hAnsi="Bookman Old Style" w:cs="Tahoma"/>
          <w:b/>
          <w:bCs/>
        </w:rPr>
        <w:t>( </w:t>
      </w:r>
      <w:r w:rsidRPr="00E341D5">
        <w:rPr>
          <w:rStyle w:val="a7"/>
          <w:rFonts w:ascii="Bookman Old Style" w:hAnsi="Bookman Old Style"/>
        </w:rPr>
        <w:t>…</w:t>
      </w:r>
      <w:r w:rsidRPr="00E341D5">
        <w:rPr>
          <w:rFonts w:ascii="Bookman Old Style" w:hAnsi="Bookman Old Style" w:cs="Tahoma"/>
          <w:b/>
          <w:bCs/>
        </w:rPr>
        <w:t> )</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Τα αποσιωπητικά χρησιμοποιούνται:</w:t>
      </w:r>
      <w:r w:rsidRPr="00E341D5">
        <w:rPr>
          <w:rFonts w:ascii="Bookman Old Style" w:hAnsi="Bookman Old Style" w:cs="Tahoma"/>
        </w:rPr>
        <w:br/>
        <w:t>- Όταν θέλουμε να δείξουμε συγκίνηση ή έντονα συναισθήματα (ντροπή ή φόβο).</w:t>
      </w:r>
      <w:r w:rsidRPr="00E341D5">
        <w:rPr>
          <w:rFonts w:ascii="Bookman Old Style" w:hAnsi="Bookman Old Style" w:cs="Tahoma"/>
        </w:rPr>
        <w:br/>
        <w:t>Π.χ.: Τη στιγμή που κάποιος ήταν έτοιμος να με πιάσει </w:t>
      </w:r>
      <w:r w:rsidRPr="00E341D5">
        <w:rPr>
          <w:rStyle w:val="a7"/>
          <w:rFonts w:ascii="Bookman Old Style" w:hAnsi="Bookman Old Style"/>
        </w:rPr>
        <w:t>...</w:t>
      </w:r>
      <w:r w:rsidRPr="00E341D5">
        <w:rPr>
          <w:rFonts w:ascii="Bookman Old Style" w:hAnsi="Bookman Old Style" w:cs="Tahoma"/>
        </w:rPr>
        <w:t> ξύπνησα.</w:t>
      </w:r>
      <w:r w:rsidRPr="00E341D5">
        <w:rPr>
          <w:rFonts w:ascii="Bookman Old Style" w:hAnsi="Bookman Old Style" w:cs="Tahoma"/>
        </w:rPr>
        <w:br/>
        <w:t>- Όταν θέλουμε να αποσιωπήσουμε κάτι ή δε λέμε κάτι επειδή είναι γνωστό.</w:t>
      </w:r>
      <w:r w:rsidRPr="00E341D5">
        <w:rPr>
          <w:rFonts w:ascii="Bookman Old Style" w:hAnsi="Bookman Old Style" w:cs="Tahoma"/>
        </w:rPr>
        <w:br/>
        <w:t>Π.χ.: Μην το ξανακάνεις αυτό γιατί θα </w:t>
      </w:r>
      <w:r w:rsidRPr="00E341D5">
        <w:rPr>
          <w:rStyle w:val="a7"/>
          <w:rFonts w:ascii="Bookman Old Style" w:hAnsi="Bookman Old Style"/>
        </w:rPr>
        <w:t>...</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w:t>
      </w:r>
    </w:p>
    <w:p w:rsidR="00625262" w:rsidRPr="00E341D5" w:rsidRDefault="00625262" w:rsidP="00625262">
      <w:pPr>
        <w:pStyle w:val="style7"/>
        <w:spacing w:before="0" w:beforeAutospacing="0" w:after="0" w:afterAutospacing="0"/>
        <w:jc w:val="center"/>
        <w:rPr>
          <w:rFonts w:ascii="Bookman Old Style" w:hAnsi="Bookman Old Style" w:cs="Tahoma"/>
          <w:b/>
          <w:bCs/>
        </w:rPr>
      </w:pPr>
      <w:r w:rsidRPr="00E341D5">
        <w:rPr>
          <w:rStyle w:val="a7"/>
          <w:rFonts w:ascii="Bookman Old Style" w:hAnsi="Bookman Old Style"/>
        </w:rPr>
        <w:t>Διπλή τελεία </w:t>
      </w:r>
      <w:r w:rsidRPr="00E341D5">
        <w:rPr>
          <w:rFonts w:ascii="Bookman Old Style" w:hAnsi="Bookman Old Style" w:cs="Tahoma"/>
          <w:b/>
          <w:bCs/>
        </w:rPr>
        <w:t>( </w:t>
      </w:r>
      <w:r w:rsidRPr="00E341D5">
        <w:rPr>
          <w:rStyle w:val="a7"/>
          <w:rFonts w:ascii="Bookman Old Style" w:hAnsi="Bookman Old Style"/>
        </w:rPr>
        <w:t>:</w:t>
      </w:r>
      <w:r w:rsidRPr="00E341D5">
        <w:rPr>
          <w:rFonts w:ascii="Bookman Old Style" w:hAnsi="Bookman Old Style" w:cs="Tahoma"/>
          <w:b/>
          <w:bCs/>
        </w:rPr>
        <w:t> )</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Η  διπλή τελεία χρησιμοποιείται:</w:t>
      </w:r>
      <w:r w:rsidRPr="00E341D5">
        <w:rPr>
          <w:rFonts w:ascii="Bookman Old Style" w:hAnsi="Bookman Old Style" w:cs="Tahoma"/>
        </w:rPr>
        <w:br/>
        <w:t>- Όταν γράφουμε τα λόγια ενός ανθρώπου ακριβώς όπως τα είπε.</w:t>
      </w:r>
      <w:r w:rsidRPr="00E341D5">
        <w:rPr>
          <w:rFonts w:ascii="Bookman Old Style" w:hAnsi="Bookman Old Style" w:cs="Tahoma"/>
        </w:rPr>
        <w:br/>
        <w:t>Π.χ.: Η Σοφία είπε</w:t>
      </w:r>
      <w:r w:rsidRPr="00E341D5">
        <w:rPr>
          <w:rStyle w:val="a7"/>
          <w:rFonts w:ascii="Bookman Old Style" w:hAnsi="Bookman Old Style"/>
        </w:rPr>
        <w:t>:</w:t>
      </w:r>
      <w:r w:rsidRPr="00E341D5">
        <w:rPr>
          <w:rFonts w:ascii="Bookman Old Style" w:hAnsi="Bookman Old Style" w:cs="Tahoma"/>
        </w:rPr>
        <w:t> «Θέλεις να παίξουμε μπάλα;»</w:t>
      </w:r>
      <w:r w:rsidRPr="00E341D5">
        <w:rPr>
          <w:rFonts w:ascii="Bookman Old Style" w:hAnsi="Bookman Old Style" w:cs="Tahoma"/>
        </w:rPr>
        <w:br/>
        <w:t>- '</w:t>
      </w:r>
      <w:proofErr w:type="spellStart"/>
      <w:r w:rsidRPr="00E341D5">
        <w:rPr>
          <w:rFonts w:ascii="Bookman Old Style" w:hAnsi="Bookman Old Style" w:cs="Tahoma"/>
        </w:rPr>
        <w:t>Οταν</w:t>
      </w:r>
      <w:proofErr w:type="spellEnd"/>
      <w:r w:rsidRPr="00E341D5">
        <w:rPr>
          <w:rFonts w:ascii="Bookman Old Style" w:hAnsi="Bookman Old Style" w:cs="Tahoma"/>
        </w:rPr>
        <w:t xml:space="preserve"> παραθέτουμε παροιμίες ή γνωμικά.</w:t>
      </w:r>
      <w:r w:rsidRPr="00E341D5">
        <w:rPr>
          <w:rFonts w:ascii="Bookman Old Style" w:hAnsi="Bookman Old Style" w:cs="Tahoma"/>
        </w:rPr>
        <w:br/>
        <w:t>Π.χ.: Μια λαϊκή παροιμία λέει</w:t>
      </w:r>
      <w:r w:rsidRPr="00E341D5">
        <w:rPr>
          <w:rStyle w:val="a7"/>
          <w:rFonts w:ascii="Bookman Old Style" w:hAnsi="Bookman Old Style"/>
        </w:rPr>
        <w:t>:</w:t>
      </w:r>
      <w:r w:rsidRPr="00E341D5">
        <w:rPr>
          <w:rFonts w:ascii="Bookman Old Style" w:hAnsi="Bookman Old Style" w:cs="Tahoma"/>
        </w:rPr>
        <w:t> «Στου κουφού την πόρτα όσο θέλεις βρόντα».</w:t>
      </w:r>
      <w:r w:rsidRPr="00E341D5">
        <w:rPr>
          <w:rFonts w:ascii="Bookman Old Style" w:hAnsi="Bookman Old Style" w:cs="Tahoma"/>
        </w:rPr>
        <w:br/>
        <w:t>- '</w:t>
      </w:r>
      <w:proofErr w:type="spellStart"/>
      <w:r w:rsidRPr="00E341D5">
        <w:rPr>
          <w:rFonts w:ascii="Bookman Old Style" w:hAnsi="Bookman Old Style" w:cs="Tahoma"/>
        </w:rPr>
        <w:t>Οταν</w:t>
      </w:r>
      <w:proofErr w:type="spellEnd"/>
      <w:r w:rsidRPr="00E341D5">
        <w:rPr>
          <w:rFonts w:ascii="Bookman Old Style" w:hAnsi="Bookman Old Style" w:cs="Tahoma"/>
        </w:rPr>
        <w:t xml:space="preserve"> απαριθμούμε πράγματα.</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Π.χ.: Αγόρασα ό,τι μπορείς να φανταστείς</w:t>
      </w:r>
      <w:r w:rsidRPr="00E341D5">
        <w:rPr>
          <w:rStyle w:val="a7"/>
          <w:rFonts w:ascii="Bookman Old Style" w:hAnsi="Bookman Old Style"/>
        </w:rPr>
        <w:t>:</w:t>
      </w:r>
      <w:r w:rsidRPr="00E341D5">
        <w:rPr>
          <w:rFonts w:ascii="Bookman Old Style" w:hAnsi="Bookman Old Style" w:cs="Tahoma"/>
        </w:rPr>
        <w:t> γλυκά, σοκολάτες, καραμέλες, κτλ.</w:t>
      </w:r>
      <w:r w:rsidRPr="00E341D5">
        <w:rPr>
          <w:rFonts w:ascii="Bookman Old Style" w:hAnsi="Bookman Old Style" w:cs="Tahoma"/>
        </w:rPr>
        <w:br/>
        <w:t>- '</w:t>
      </w:r>
      <w:proofErr w:type="spellStart"/>
      <w:r w:rsidRPr="00E341D5">
        <w:rPr>
          <w:rFonts w:ascii="Bookman Old Style" w:hAnsi="Bookman Old Style" w:cs="Tahoma"/>
        </w:rPr>
        <w:t>Οταν</w:t>
      </w:r>
      <w:proofErr w:type="spellEnd"/>
      <w:r w:rsidRPr="00E341D5">
        <w:rPr>
          <w:rFonts w:ascii="Bookman Old Style" w:hAnsi="Bookman Old Style" w:cs="Tahoma"/>
        </w:rPr>
        <w:t xml:space="preserve"> θέλουμε να εξηγήσουμε κάτι.</w:t>
      </w:r>
      <w:r w:rsidRPr="00E341D5">
        <w:rPr>
          <w:rFonts w:ascii="Bookman Old Style" w:hAnsi="Bookman Old Style" w:cs="Tahoma"/>
        </w:rPr>
        <w:br/>
        <w:t>Π.χ.: Το πρόβλημα θα το λύσετε έτσι: πρώτα θα βρείτε πόσα ήταν τα πορτοκάλια και ύστερα θα...</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w:t>
      </w:r>
    </w:p>
    <w:p w:rsidR="00625262" w:rsidRPr="00E341D5" w:rsidRDefault="00625262" w:rsidP="00625262">
      <w:pPr>
        <w:pStyle w:val="Web"/>
        <w:spacing w:before="0" w:beforeAutospacing="0" w:after="0" w:afterAutospacing="0"/>
        <w:rPr>
          <w:rFonts w:ascii="Bookman Old Style" w:hAnsi="Bookman Old Style" w:cs="Tahoma"/>
        </w:rPr>
      </w:pPr>
      <w:r w:rsidRPr="00E341D5">
        <w:rPr>
          <w:rStyle w:val="a7"/>
          <w:rFonts w:ascii="Bookman Old Style" w:hAnsi="Bookman Old Style"/>
        </w:rPr>
        <w:t>Προσοχή:</w:t>
      </w:r>
      <w:r w:rsidRPr="00E341D5">
        <w:rPr>
          <w:rFonts w:ascii="Bookman Old Style" w:hAnsi="Bookman Old Style" w:cs="Tahoma"/>
        </w:rPr>
        <w:br/>
        <w:t>Μετά τη διπλή τελεία συνεχίζουμε με μικρό γράμμα όταν απαριθμούμε πράγματα ή επεξηγούμε κάτι.</w:t>
      </w:r>
      <w:r w:rsidRPr="00E341D5">
        <w:rPr>
          <w:rFonts w:ascii="Bookman Old Style" w:hAnsi="Bookman Old Style" w:cs="Tahoma"/>
        </w:rPr>
        <w:br/>
        <w:t>Μετά τη διπλή τελεία συνεχίζουμε με κεφαλαίο γράμμα όταν ακολουθούν τα λόγια ενός ανθρώπου ακριβώς όπως τα είπε (τα λόγια μπαίνουν σε εισαγωγικά) ή παροιμία ή ρητό.</w:t>
      </w:r>
    </w:p>
    <w:p w:rsidR="00625262" w:rsidRPr="00E341D5" w:rsidRDefault="00625262" w:rsidP="00625262">
      <w:pPr>
        <w:pStyle w:val="style7"/>
        <w:spacing w:before="0" w:beforeAutospacing="0" w:after="0" w:afterAutospacing="0"/>
        <w:jc w:val="center"/>
        <w:rPr>
          <w:rFonts w:ascii="Bookman Old Style" w:hAnsi="Bookman Old Style" w:cs="Tahoma"/>
          <w:b/>
          <w:bCs/>
        </w:rPr>
      </w:pPr>
      <w:r w:rsidRPr="00E341D5">
        <w:rPr>
          <w:rFonts w:ascii="Bookman Old Style" w:hAnsi="Bookman Old Style" w:cs="Tahoma"/>
          <w:b/>
          <w:bCs/>
        </w:rPr>
        <w:t>Τα </w:t>
      </w:r>
      <w:r w:rsidRPr="00E341D5">
        <w:rPr>
          <w:rStyle w:val="a7"/>
          <w:rFonts w:ascii="Bookman Old Style" w:hAnsi="Bookman Old Style"/>
        </w:rPr>
        <w:t>εισαγωγικά</w:t>
      </w:r>
      <w:r w:rsidRPr="00E341D5">
        <w:rPr>
          <w:rFonts w:ascii="Bookman Old Style" w:hAnsi="Bookman Old Style" w:cs="Tahoma"/>
          <w:b/>
          <w:bCs/>
        </w:rPr>
        <w:t> ( </w:t>
      </w:r>
      <w:r w:rsidRPr="00E341D5">
        <w:rPr>
          <w:rStyle w:val="a7"/>
          <w:rFonts w:ascii="Bookman Old Style" w:hAnsi="Bookman Old Style"/>
        </w:rPr>
        <w:t>« »</w:t>
      </w:r>
      <w:r w:rsidRPr="00E341D5">
        <w:rPr>
          <w:rFonts w:ascii="Bookman Old Style" w:hAnsi="Bookman Old Style" w:cs="Tahoma"/>
          <w:b/>
          <w:bCs/>
        </w:rPr>
        <w:t> )</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Τα εισαγωγικά χρησιμοποιούνται:</w:t>
      </w:r>
      <w:r w:rsidRPr="00E341D5">
        <w:rPr>
          <w:rFonts w:ascii="Bookman Old Style" w:hAnsi="Bookman Old Style" w:cs="Tahoma"/>
        </w:rPr>
        <w:br/>
        <w:t>- Όταν θέλουμε να γράψουμε τα λόγια ενός προσώπου ακριβώς έτσι όπως τα είπε.</w:t>
      </w:r>
      <w:r w:rsidRPr="00E341D5">
        <w:rPr>
          <w:rFonts w:ascii="Bookman Old Style" w:hAnsi="Bookman Old Style" w:cs="Tahoma"/>
        </w:rPr>
        <w:br/>
        <w:t>Π.χ.: Ο Παύλος είπε: </w:t>
      </w:r>
      <w:r w:rsidRPr="00E341D5">
        <w:rPr>
          <w:rStyle w:val="a7"/>
          <w:rFonts w:ascii="Bookman Old Style" w:hAnsi="Bookman Old Style"/>
        </w:rPr>
        <w:t>«</w:t>
      </w:r>
      <w:r w:rsidRPr="00E341D5">
        <w:rPr>
          <w:rFonts w:ascii="Bookman Old Style" w:hAnsi="Bookman Old Style" w:cs="Tahoma"/>
        </w:rPr>
        <w:t>Έκανα όλα μου τα μαθήματα</w:t>
      </w:r>
      <w:r w:rsidRPr="00E341D5">
        <w:rPr>
          <w:rStyle w:val="a7"/>
          <w:rFonts w:ascii="Bookman Old Style" w:hAnsi="Bookman Old Style"/>
        </w:rPr>
        <w:t>»</w:t>
      </w:r>
      <w:r w:rsidRPr="00E341D5">
        <w:rPr>
          <w:rFonts w:ascii="Bookman Old Style" w:hAnsi="Bookman Old Style" w:cs="Tahoma"/>
        </w:rPr>
        <w:t>.</w:t>
      </w:r>
      <w:r w:rsidRPr="00E341D5">
        <w:rPr>
          <w:rFonts w:ascii="Bookman Old Style" w:hAnsi="Bookman Old Style" w:cs="Tahoma"/>
        </w:rPr>
        <w:br/>
        <w:t>- Όταν θέλουμε να παραθέσουμε λέξεις ή φράσεις που χρησιμοποιούνται σπάνια ή</w:t>
      </w:r>
      <w:r w:rsidRPr="00E341D5">
        <w:rPr>
          <w:rFonts w:ascii="Bookman Old Style" w:hAnsi="Bookman Old Style" w:cs="Tahoma"/>
        </w:rPr>
        <w:br/>
        <w:t>μεταφορικά, ή διάφορες εκφράσεις, παροιμίες, γνωμικά.</w:t>
      </w:r>
      <w:r w:rsidRPr="00E341D5">
        <w:rPr>
          <w:rFonts w:ascii="Bookman Old Style" w:hAnsi="Bookman Old Style" w:cs="Tahoma"/>
        </w:rPr>
        <w:br/>
        <w:t>Π.χ.: </w:t>
      </w:r>
      <w:r w:rsidRPr="00E341D5">
        <w:rPr>
          <w:rStyle w:val="a7"/>
          <w:rFonts w:ascii="Bookman Old Style" w:hAnsi="Bookman Old Style"/>
        </w:rPr>
        <w:t>«</w:t>
      </w:r>
      <w:r w:rsidRPr="00E341D5">
        <w:rPr>
          <w:rFonts w:ascii="Bookman Old Style" w:hAnsi="Bookman Old Style" w:cs="Tahoma"/>
        </w:rPr>
        <w:t>Τα πήρε στο κρανίο</w:t>
      </w:r>
      <w:r w:rsidRPr="00E341D5">
        <w:rPr>
          <w:rStyle w:val="a7"/>
          <w:rFonts w:ascii="Bookman Old Style" w:hAnsi="Bookman Old Style"/>
        </w:rPr>
        <w:t>»</w:t>
      </w:r>
      <w:r w:rsidRPr="00E341D5">
        <w:rPr>
          <w:rFonts w:ascii="Bookman Old Style" w:hAnsi="Bookman Old Style" w:cs="Tahoma"/>
        </w:rPr>
        <w:t> μ' αυτά που άκουγε.</w:t>
      </w:r>
      <w:r w:rsidRPr="00E341D5">
        <w:rPr>
          <w:rFonts w:ascii="Bookman Old Style" w:hAnsi="Bookman Old Style" w:cs="Tahoma"/>
        </w:rPr>
        <w:br/>
        <w:t>- Σε τίτλους βιβλίων, περιοδικών, εφημερίδων, έργων κ.λπ.</w:t>
      </w:r>
      <w:r w:rsidRPr="00E341D5">
        <w:rPr>
          <w:rFonts w:ascii="Bookman Old Style" w:hAnsi="Bookman Old Style" w:cs="Tahoma"/>
        </w:rPr>
        <w:br/>
        <w:t>Π.χ.: </w:t>
      </w:r>
      <w:r w:rsidRPr="00E341D5">
        <w:rPr>
          <w:rStyle w:val="a7"/>
          <w:rFonts w:ascii="Bookman Old Style" w:hAnsi="Bookman Old Style"/>
        </w:rPr>
        <w:t>«</w:t>
      </w:r>
      <w:r w:rsidRPr="00E341D5">
        <w:rPr>
          <w:rFonts w:ascii="Bookman Old Style" w:hAnsi="Bookman Old Style" w:cs="Tahoma"/>
        </w:rPr>
        <w:t>Ο μικρός πρίγκιπας</w:t>
      </w:r>
      <w:r w:rsidRPr="00E341D5">
        <w:rPr>
          <w:rStyle w:val="a7"/>
          <w:rFonts w:ascii="Bookman Old Style" w:hAnsi="Bookman Old Style"/>
        </w:rPr>
        <w:t>» </w:t>
      </w:r>
      <w:r w:rsidRPr="00E341D5">
        <w:rPr>
          <w:rFonts w:ascii="Bookman Old Style" w:hAnsi="Bookman Old Style" w:cs="Tahoma"/>
        </w:rPr>
        <w:t>είναι ένα εξαιρετικό βιβλίο.</w:t>
      </w:r>
      <w:r w:rsidRPr="00E341D5">
        <w:rPr>
          <w:rFonts w:ascii="Bookman Old Style" w:hAnsi="Bookman Old Style" w:cs="Tahoma"/>
        </w:rPr>
        <w:br/>
        <w:t>Διάβασα χτες στην </w:t>
      </w:r>
      <w:r w:rsidRPr="00E341D5">
        <w:rPr>
          <w:rStyle w:val="a7"/>
          <w:rFonts w:ascii="Bookman Old Style" w:hAnsi="Bookman Old Style"/>
        </w:rPr>
        <w:t>«</w:t>
      </w:r>
      <w:r w:rsidRPr="00E341D5">
        <w:rPr>
          <w:rFonts w:ascii="Bookman Old Style" w:hAnsi="Bookman Old Style" w:cs="Tahoma"/>
        </w:rPr>
        <w:t>Ελευθεροτυπία</w:t>
      </w:r>
      <w:r w:rsidRPr="00E341D5">
        <w:rPr>
          <w:rStyle w:val="a7"/>
          <w:rFonts w:ascii="Bookman Old Style" w:hAnsi="Bookman Old Style"/>
        </w:rPr>
        <w:t>» </w:t>
      </w:r>
      <w:r w:rsidRPr="00E341D5">
        <w:rPr>
          <w:rFonts w:ascii="Bookman Old Style" w:hAnsi="Bookman Old Style" w:cs="Tahoma"/>
        </w:rPr>
        <w:t>ένα ενδιαφέρον άρθρο.</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w:t>
      </w:r>
    </w:p>
    <w:p w:rsidR="00E341D5" w:rsidRDefault="00E341D5" w:rsidP="00D763C1">
      <w:pPr>
        <w:pStyle w:val="style7"/>
        <w:spacing w:before="0" w:beforeAutospacing="0" w:after="0" w:afterAutospacing="0"/>
        <w:rPr>
          <w:rStyle w:val="a7"/>
          <w:rFonts w:ascii="Bookman Old Style" w:hAnsi="Bookman Old Style"/>
        </w:rPr>
      </w:pPr>
    </w:p>
    <w:p w:rsidR="00625262" w:rsidRPr="00E341D5" w:rsidRDefault="00625262" w:rsidP="00625262">
      <w:pPr>
        <w:pStyle w:val="style7"/>
        <w:spacing w:before="0" w:beforeAutospacing="0" w:after="0" w:afterAutospacing="0"/>
        <w:jc w:val="center"/>
        <w:rPr>
          <w:rFonts w:ascii="Bookman Old Style" w:hAnsi="Bookman Old Style" w:cs="Tahoma"/>
          <w:b/>
          <w:bCs/>
        </w:rPr>
      </w:pPr>
      <w:r w:rsidRPr="00E341D5">
        <w:rPr>
          <w:rStyle w:val="a7"/>
          <w:rFonts w:ascii="Bookman Old Style" w:hAnsi="Bookman Old Style"/>
        </w:rPr>
        <w:t>Η παύλα ( - )</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Η παύλα χρησιμοποιείται στο διάλογο για να φανεί η αλλαγή του προσώπου που μιλάει. Η παύλα μπαίνει στην αρχή της ομιλίας κάθε προσώπου. Π.χ.:</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Γεια σου, Γιάννη. Τι κάνεις;</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Γεια σου Καίτη. Καλά είμαι. Πού ήσουν χθες;</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Είχα μάθημα. Γιατί;</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Γιατί σ’ έπαιρνα τηλέφωνο και δεν απαντούσες.</w:t>
      </w:r>
    </w:p>
    <w:p w:rsidR="00625262" w:rsidRPr="00E341D5" w:rsidRDefault="00625262" w:rsidP="00625262">
      <w:pPr>
        <w:pStyle w:val="Web"/>
        <w:spacing w:before="0" w:beforeAutospacing="0" w:after="0" w:afterAutospacing="0"/>
        <w:rPr>
          <w:rFonts w:ascii="Bookman Old Style" w:hAnsi="Bookman Old Style" w:cs="Tahoma"/>
        </w:rPr>
      </w:pPr>
      <w:r w:rsidRPr="00E341D5">
        <w:rPr>
          <w:rFonts w:ascii="Bookman Old Style" w:hAnsi="Bookman Old Style" w:cs="Tahoma"/>
        </w:rPr>
        <w:t> </w:t>
      </w:r>
    </w:p>
    <w:p w:rsidR="00625262" w:rsidRPr="00E341D5" w:rsidRDefault="00625262" w:rsidP="00625262">
      <w:pPr>
        <w:pStyle w:val="Web"/>
        <w:spacing w:before="0" w:beforeAutospacing="0" w:after="0" w:afterAutospacing="0"/>
        <w:rPr>
          <w:rFonts w:ascii="Bookman Old Style" w:hAnsi="Bookman Old Style" w:cs="Tahoma"/>
        </w:rPr>
      </w:pPr>
      <w:r w:rsidRPr="00E341D5">
        <w:rPr>
          <w:rStyle w:val="a7"/>
          <w:rFonts w:ascii="Bookman Old Style" w:hAnsi="Bookman Old Style"/>
        </w:rPr>
        <w:t>Προσοχή</w:t>
      </w:r>
      <w:r w:rsidRPr="00E341D5">
        <w:rPr>
          <w:rFonts w:ascii="Bookman Old Style" w:hAnsi="Bookman Old Style" w:cs="Tahoma"/>
        </w:rPr>
        <w:t>: Κάθε φορά που μιλάει άλλο πρόσωπο και χρησιμοποιούμε παύλα, πρέπει να αλλάζουμε σειρά και να ξεκινάμε τα λόγια του άλλου προσώπου από την επόμενη σειρά.</w:t>
      </w:r>
    </w:p>
    <w:p w:rsidR="00625262" w:rsidRPr="00E341D5" w:rsidRDefault="00625262" w:rsidP="00625262">
      <w:pPr>
        <w:spacing w:line="240" w:lineRule="auto"/>
        <w:rPr>
          <w:rFonts w:ascii="Bookman Old Style" w:hAnsi="Bookman Old Style"/>
          <w:sz w:val="24"/>
          <w:szCs w:val="24"/>
        </w:rPr>
      </w:pPr>
    </w:p>
    <w:sectPr w:rsidR="00625262" w:rsidRPr="00E341D5" w:rsidSect="00752B0B">
      <w:footerReference w:type="default" r:id="rId9"/>
      <w:pgSz w:w="11906" w:h="16838"/>
      <w:pgMar w:top="1440" w:right="11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53E" w:rsidRDefault="0096753E" w:rsidP="00752B0B">
      <w:pPr>
        <w:spacing w:after="0" w:line="240" w:lineRule="auto"/>
      </w:pPr>
      <w:r>
        <w:separator/>
      </w:r>
    </w:p>
  </w:endnote>
  <w:endnote w:type="continuationSeparator" w:id="0">
    <w:p w:rsidR="0096753E" w:rsidRDefault="0096753E" w:rsidP="00752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ymbolMT">
    <w:panose1 w:val="00000000000000000000"/>
    <w:charset w:val="A1"/>
    <w:family w:val="auto"/>
    <w:notTrueType/>
    <w:pitch w:val="default"/>
    <w:sig w:usb0="00000081" w:usb1="00000000" w:usb2="00000000" w:usb3="00000000" w:csb0="00000008"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A1"/>
    <w:family w:val="auto"/>
    <w:notTrueType/>
    <w:pitch w:val="default"/>
    <w:sig w:usb0="00000081" w:usb1="00000000" w:usb2="00000000" w:usb3="00000000" w:csb0="00000008" w:csb1="00000000"/>
  </w:font>
  <w:font w:name="TimesNewRoman,Bold">
    <w:panose1 w:val="00000000000000000000"/>
    <w:charset w:val="A1"/>
    <w:family w:val="auto"/>
    <w:notTrueType/>
    <w:pitch w:val="default"/>
    <w:sig w:usb0="00000081" w:usb1="00000000" w:usb2="00000000" w:usb3="00000000" w:csb0="00000008" w:csb1="00000000"/>
  </w:font>
  <w:font w:name="Arial-ItalicMT">
    <w:panose1 w:val="00000000000000000000"/>
    <w:charset w:val="A1"/>
    <w:family w:val="auto"/>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BoldItalic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59" w:rsidRDefault="00AD2C59">
    <w:pPr>
      <w:pStyle w:val="a5"/>
      <w:pBdr>
        <w:top w:val="thinThickSmallGap" w:sz="24" w:space="1" w:color="622423" w:themeColor="accent2" w:themeShade="7F"/>
      </w:pBdr>
      <w:rPr>
        <w:rFonts w:asciiTheme="majorHAnsi" w:hAnsiTheme="majorHAnsi"/>
      </w:rPr>
    </w:pPr>
    <w:r>
      <w:rPr>
        <w:rFonts w:asciiTheme="majorHAnsi" w:hAnsiTheme="majorHAnsi"/>
      </w:rPr>
      <w:t>ΣΔΕ ΔΕΛΤΑ                                                ΕΚΠΑΙΔΕΥΤΙΚΟ ΥΛΙΚΟ                                    ΣΧΟΛΙΚΟ ΕΤΟΣ 2020-21</w:t>
    </w:r>
  </w:p>
  <w:p w:rsidR="00AD2C59" w:rsidRDefault="00AD2C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53E" w:rsidRDefault="0096753E" w:rsidP="00752B0B">
      <w:pPr>
        <w:spacing w:after="0" w:line="240" w:lineRule="auto"/>
      </w:pPr>
      <w:r>
        <w:separator/>
      </w:r>
    </w:p>
  </w:footnote>
  <w:footnote w:type="continuationSeparator" w:id="0">
    <w:p w:rsidR="0096753E" w:rsidRDefault="0096753E" w:rsidP="00752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05D"/>
      </v:shape>
    </w:pict>
  </w:numPicBullet>
  <w:abstractNum w:abstractNumId="0">
    <w:nsid w:val="07BA12FE"/>
    <w:multiLevelType w:val="hybridMultilevel"/>
    <w:tmpl w:val="96085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BC6363"/>
    <w:multiLevelType w:val="hybridMultilevel"/>
    <w:tmpl w:val="2DE28C50"/>
    <w:lvl w:ilvl="0" w:tplc="16A066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0FE22A3"/>
    <w:multiLevelType w:val="hybridMultilevel"/>
    <w:tmpl w:val="4C721814"/>
    <w:lvl w:ilvl="0" w:tplc="21B47E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5DB1E67"/>
    <w:multiLevelType w:val="hybridMultilevel"/>
    <w:tmpl w:val="2896546C"/>
    <w:lvl w:ilvl="0" w:tplc="8D543C50">
      <w:start w:val="1"/>
      <w:numFmt w:val="decimal"/>
      <w:lvlText w:val="%1."/>
      <w:lvlJc w:val="left"/>
      <w:pPr>
        <w:ind w:left="720" w:hanging="360"/>
      </w:pPr>
      <w:rPr>
        <w:rFonts w:ascii="Bookman Old Style" w:eastAsia="Times New Roman" w:hAnsi="Bookman Old Style"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62D7789"/>
    <w:multiLevelType w:val="multilevel"/>
    <w:tmpl w:val="466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837CE"/>
    <w:multiLevelType w:val="hybridMultilevel"/>
    <w:tmpl w:val="7F8229B8"/>
    <w:lvl w:ilvl="0" w:tplc="0408000D">
      <w:start w:val="1"/>
      <w:numFmt w:val="bullet"/>
      <w:lvlText w:val=""/>
      <w:lvlJc w:val="left"/>
      <w:pPr>
        <w:ind w:left="795" w:hanging="360"/>
      </w:pPr>
      <w:rPr>
        <w:rFonts w:ascii="Wingdings" w:hAnsi="Wingdings"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nsid w:val="28C30DB3"/>
    <w:multiLevelType w:val="hybridMultilevel"/>
    <w:tmpl w:val="5EB22B40"/>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3F281C71"/>
    <w:multiLevelType w:val="hybridMultilevel"/>
    <w:tmpl w:val="EB2EF230"/>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4995161B"/>
    <w:multiLevelType w:val="hybridMultilevel"/>
    <w:tmpl w:val="76BC9EE4"/>
    <w:lvl w:ilvl="0" w:tplc="210AF40E">
      <w:start w:val="1"/>
      <w:numFmt w:val="decimal"/>
      <w:lvlText w:val="%1."/>
      <w:lvlJc w:val="left"/>
      <w:pPr>
        <w:ind w:left="720" w:hanging="360"/>
      </w:pPr>
      <w:rPr>
        <w:rFonts w:ascii="Bookman Old Style" w:eastAsia="Times New Roman" w:hAnsi="Bookman Old Style"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E4E56F7"/>
    <w:multiLevelType w:val="hybridMultilevel"/>
    <w:tmpl w:val="34E6CAB8"/>
    <w:lvl w:ilvl="0" w:tplc="E93E82D2">
      <w:numFmt w:val="bullet"/>
      <w:lvlText w:val="•"/>
      <w:lvlJc w:val="left"/>
      <w:pPr>
        <w:ind w:left="720" w:hanging="360"/>
      </w:pPr>
      <w:rPr>
        <w:rFonts w:ascii="Bookman Old Style" w:eastAsiaTheme="minorHAnsi" w:hAnsi="Bookman Old Style"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BD2473"/>
    <w:multiLevelType w:val="multilevel"/>
    <w:tmpl w:val="F19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91ED2"/>
    <w:multiLevelType w:val="hybridMultilevel"/>
    <w:tmpl w:val="443E71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1A5079F"/>
    <w:multiLevelType w:val="hybridMultilevel"/>
    <w:tmpl w:val="E0325EFA"/>
    <w:lvl w:ilvl="0" w:tplc="04080007">
      <w:start w:val="1"/>
      <w:numFmt w:val="bullet"/>
      <w:lvlText w:val=""/>
      <w:lvlPicBulletId w:val="0"/>
      <w:lvlJc w:val="left"/>
      <w:pPr>
        <w:ind w:left="720" w:hanging="360"/>
      </w:pPr>
      <w:rPr>
        <w:rFonts w:ascii="Symbol" w:hAnsi="Symbol" w:hint="default"/>
      </w:rPr>
    </w:lvl>
    <w:lvl w:ilvl="1" w:tplc="A4140444">
      <w:numFmt w:val="bullet"/>
      <w:lvlText w:val="•"/>
      <w:lvlJc w:val="left"/>
      <w:pPr>
        <w:ind w:left="1440" w:hanging="360"/>
      </w:pPr>
      <w:rPr>
        <w:rFonts w:ascii="Bookman Old Style" w:eastAsiaTheme="minorHAnsi" w:hAnsi="Bookman Old Style" w:cs="SymbolM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30B2EE3"/>
    <w:multiLevelType w:val="hybridMultilevel"/>
    <w:tmpl w:val="E1725A6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2"/>
  </w:num>
  <w:num w:numId="5">
    <w:abstractNumId w:val="1"/>
  </w:num>
  <w:num w:numId="6">
    <w:abstractNumId w:val="5"/>
  </w:num>
  <w:num w:numId="7">
    <w:abstractNumId w:val="7"/>
  </w:num>
  <w:num w:numId="8">
    <w:abstractNumId w:val="6"/>
  </w:num>
  <w:num w:numId="9">
    <w:abstractNumId w:val="0"/>
  </w:num>
  <w:num w:numId="10">
    <w:abstractNumId w:val="4"/>
  </w:num>
  <w:num w:numId="11">
    <w:abstractNumId w:val="10"/>
  </w:num>
  <w:num w:numId="12">
    <w:abstractNumId w:val="11"/>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2B0B"/>
    <w:rsid w:val="00031863"/>
    <w:rsid w:val="00034D78"/>
    <w:rsid w:val="0003717D"/>
    <w:rsid w:val="00076648"/>
    <w:rsid w:val="00081DFE"/>
    <w:rsid w:val="000A2B1D"/>
    <w:rsid w:val="00112945"/>
    <w:rsid w:val="00115D65"/>
    <w:rsid w:val="0012366F"/>
    <w:rsid w:val="001252B4"/>
    <w:rsid w:val="00160A61"/>
    <w:rsid w:val="00166035"/>
    <w:rsid w:val="00167B8F"/>
    <w:rsid w:val="001802C1"/>
    <w:rsid w:val="00187AFB"/>
    <w:rsid w:val="001946DA"/>
    <w:rsid w:val="001A68CE"/>
    <w:rsid w:val="001C01EC"/>
    <w:rsid w:val="001E1E57"/>
    <w:rsid w:val="001F231A"/>
    <w:rsid w:val="00204E58"/>
    <w:rsid w:val="00206A63"/>
    <w:rsid w:val="00207B2F"/>
    <w:rsid w:val="002419CE"/>
    <w:rsid w:val="00281168"/>
    <w:rsid w:val="002D25E9"/>
    <w:rsid w:val="00316872"/>
    <w:rsid w:val="0031797D"/>
    <w:rsid w:val="00325149"/>
    <w:rsid w:val="00337495"/>
    <w:rsid w:val="003435E3"/>
    <w:rsid w:val="003925BC"/>
    <w:rsid w:val="0039547F"/>
    <w:rsid w:val="003C3AC8"/>
    <w:rsid w:val="003D5CB4"/>
    <w:rsid w:val="00406AB6"/>
    <w:rsid w:val="00433C04"/>
    <w:rsid w:val="004474B9"/>
    <w:rsid w:val="004533F6"/>
    <w:rsid w:val="00455032"/>
    <w:rsid w:val="00457799"/>
    <w:rsid w:val="00462E01"/>
    <w:rsid w:val="004B1AAF"/>
    <w:rsid w:val="004D03CC"/>
    <w:rsid w:val="004E1D75"/>
    <w:rsid w:val="004F40C6"/>
    <w:rsid w:val="004F613D"/>
    <w:rsid w:val="00517C7D"/>
    <w:rsid w:val="005A08FB"/>
    <w:rsid w:val="005A5A9A"/>
    <w:rsid w:val="005A60E1"/>
    <w:rsid w:val="005B7B46"/>
    <w:rsid w:val="005D28CA"/>
    <w:rsid w:val="005D2D1E"/>
    <w:rsid w:val="006053E6"/>
    <w:rsid w:val="00623D5A"/>
    <w:rsid w:val="00625262"/>
    <w:rsid w:val="0063252D"/>
    <w:rsid w:val="0063471C"/>
    <w:rsid w:val="006603B3"/>
    <w:rsid w:val="00662870"/>
    <w:rsid w:val="006670D6"/>
    <w:rsid w:val="0068063D"/>
    <w:rsid w:val="00682A5E"/>
    <w:rsid w:val="006A6995"/>
    <w:rsid w:val="006C5CB7"/>
    <w:rsid w:val="006C6711"/>
    <w:rsid w:val="006E0B25"/>
    <w:rsid w:val="006F2520"/>
    <w:rsid w:val="007030E6"/>
    <w:rsid w:val="00715064"/>
    <w:rsid w:val="00730CC3"/>
    <w:rsid w:val="0073621D"/>
    <w:rsid w:val="00741243"/>
    <w:rsid w:val="0074664D"/>
    <w:rsid w:val="00752B0B"/>
    <w:rsid w:val="0077244C"/>
    <w:rsid w:val="00775E39"/>
    <w:rsid w:val="007F613A"/>
    <w:rsid w:val="00810EB6"/>
    <w:rsid w:val="0084688E"/>
    <w:rsid w:val="008532EB"/>
    <w:rsid w:val="00857F18"/>
    <w:rsid w:val="008810A3"/>
    <w:rsid w:val="008905C7"/>
    <w:rsid w:val="008B5C5C"/>
    <w:rsid w:val="009436B2"/>
    <w:rsid w:val="009614DD"/>
    <w:rsid w:val="0096753E"/>
    <w:rsid w:val="00971DE4"/>
    <w:rsid w:val="009950EC"/>
    <w:rsid w:val="0099712A"/>
    <w:rsid w:val="009D7311"/>
    <w:rsid w:val="009D7D19"/>
    <w:rsid w:val="009E7CCC"/>
    <w:rsid w:val="009F4C28"/>
    <w:rsid w:val="00A01E18"/>
    <w:rsid w:val="00A10170"/>
    <w:rsid w:val="00A12F6D"/>
    <w:rsid w:val="00A21E20"/>
    <w:rsid w:val="00A5115D"/>
    <w:rsid w:val="00A65EA0"/>
    <w:rsid w:val="00A80ED6"/>
    <w:rsid w:val="00AC20D2"/>
    <w:rsid w:val="00AD2C59"/>
    <w:rsid w:val="00AD38E7"/>
    <w:rsid w:val="00B071E1"/>
    <w:rsid w:val="00B13EBD"/>
    <w:rsid w:val="00B95B56"/>
    <w:rsid w:val="00B95CC3"/>
    <w:rsid w:val="00B95DE6"/>
    <w:rsid w:val="00BA4A04"/>
    <w:rsid w:val="00BF1F2B"/>
    <w:rsid w:val="00C17CCD"/>
    <w:rsid w:val="00C57FA4"/>
    <w:rsid w:val="00C621D9"/>
    <w:rsid w:val="00C707DA"/>
    <w:rsid w:val="00CB1DF4"/>
    <w:rsid w:val="00CD3609"/>
    <w:rsid w:val="00CE7A44"/>
    <w:rsid w:val="00CF3BAF"/>
    <w:rsid w:val="00CF407D"/>
    <w:rsid w:val="00D12CAE"/>
    <w:rsid w:val="00D45B54"/>
    <w:rsid w:val="00D727EF"/>
    <w:rsid w:val="00D763C1"/>
    <w:rsid w:val="00D82858"/>
    <w:rsid w:val="00D85E7D"/>
    <w:rsid w:val="00D97AC0"/>
    <w:rsid w:val="00DA49CF"/>
    <w:rsid w:val="00DB0343"/>
    <w:rsid w:val="00E01928"/>
    <w:rsid w:val="00E33A74"/>
    <w:rsid w:val="00E341D5"/>
    <w:rsid w:val="00E41A18"/>
    <w:rsid w:val="00E57EEF"/>
    <w:rsid w:val="00EB2858"/>
    <w:rsid w:val="00F03D7B"/>
    <w:rsid w:val="00F10CD0"/>
    <w:rsid w:val="00F21EF4"/>
    <w:rsid w:val="00F3160F"/>
    <w:rsid w:val="00F462CC"/>
    <w:rsid w:val="00F85798"/>
    <w:rsid w:val="00F86A85"/>
    <w:rsid w:val="00FB6476"/>
    <w:rsid w:val="00FC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11"/>
  </w:style>
  <w:style w:type="paragraph" w:styleId="6">
    <w:name w:val="heading 6"/>
    <w:basedOn w:val="a"/>
    <w:link w:val="6Char"/>
    <w:uiPriority w:val="9"/>
    <w:qFormat/>
    <w:rsid w:val="0063252D"/>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2B0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2B0B"/>
    <w:rPr>
      <w:rFonts w:ascii="Tahoma" w:hAnsi="Tahoma" w:cs="Tahoma"/>
      <w:sz w:val="16"/>
      <w:szCs w:val="16"/>
    </w:rPr>
  </w:style>
  <w:style w:type="paragraph" w:styleId="a4">
    <w:name w:val="header"/>
    <w:basedOn w:val="a"/>
    <w:link w:val="Char0"/>
    <w:uiPriority w:val="99"/>
    <w:semiHidden/>
    <w:unhideWhenUsed/>
    <w:rsid w:val="00752B0B"/>
    <w:pPr>
      <w:tabs>
        <w:tab w:val="center" w:pos="4153"/>
        <w:tab w:val="right" w:pos="8306"/>
      </w:tabs>
      <w:spacing w:after="0" w:line="240" w:lineRule="auto"/>
    </w:pPr>
  </w:style>
  <w:style w:type="character" w:customStyle="1" w:styleId="Char0">
    <w:name w:val="Κεφαλίδα Char"/>
    <w:basedOn w:val="a0"/>
    <w:link w:val="a4"/>
    <w:uiPriority w:val="99"/>
    <w:semiHidden/>
    <w:rsid w:val="00752B0B"/>
  </w:style>
  <w:style w:type="paragraph" w:styleId="a5">
    <w:name w:val="footer"/>
    <w:basedOn w:val="a"/>
    <w:link w:val="Char1"/>
    <w:uiPriority w:val="99"/>
    <w:unhideWhenUsed/>
    <w:rsid w:val="00752B0B"/>
    <w:pPr>
      <w:tabs>
        <w:tab w:val="center" w:pos="4153"/>
        <w:tab w:val="right" w:pos="8306"/>
      </w:tabs>
      <w:spacing w:after="0" w:line="240" w:lineRule="auto"/>
    </w:pPr>
  </w:style>
  <w:style w:type="character" w:customStyle="1" w:styleId="Char1">
    <w:name w:val="Υποσέλιδο Char"/>
    <w:basedOn w:val="a0"/>
    <w:link w:val="a5"/>
    <w:uiPriority w:val="99"/>
    <w:rsid w:val="00752B0B"/>
  </w:style>
  <w:style w:type="paragraph" w:styleId="a6">
    <w:name w:val="List Paragraph"/>
    <w:basedOn w:val="a"/>
    <w:uiPriority w:val="34"/>
    <w:qFormat/>
    <w:rsid w:val="00C707DA"/>
    <w:pPr>
      <w:ind w:left="720"/>
      <w:contextualSpacing/>
    </w:pPr>
  </w:style>
  <w:style w:type="paragraph" w:styleId="Web">
    <w:name w:val="Normal (Web)"/>
    <w:basedOn w:val="a"/>
    <w:uiPriority w:val="99"/>
    <w:unhideWhenUsed/>
    <w:rsid w:val="003C3A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3C3AC8"/>
    <w:rPr>
      <w:b/>
      <w:bCs/>
    </w:rPr>
  </w:style>
  <w:style w:type="character" w:customStyle="1" w:styleId="6Char">
    <w:name w:val="Επικεφαλίδα 6 Char"/>
    <w:basedOn w:val="a0"/>
    <w:link w:val="6"/>
    <w:uiPriority w:val="9"/>
    <w:rsid w:val="0063252D"/>
    <w:rPr>
      <w:rFonts w:ascii="Times New Roman" w:eastAsia="Times New Roman" w:hAnsi="Times New Roman" w:cs="Times New Roman"/>
      <w:b/>
      <w:bCs/>
      <w:sz w:val="15"/>
      <w:szCs w:val="15"/>
      <w:lang w:eastAsia="el-GR"/>
    </w:rPr>
  </w:style>
  <w:style w:type="character" w:styleId="a8">
    <w:name w:val="Emphasis"/>
    <w:basedOn w:val="a0"/>
    <w:uiPriority w:val="20"/>
    <w:qFormat/>
    <w:rsid w:val="0063252D"/>
    <w:rPr>
      <w:i/>
      <w:iCs/>
    </w:rPr>
  </w:style>
  <w:style w:type="character" w:styleId="-">
    <w:name w:val="Hyperlink"/>
    <w:basedOn w:val="a0"/>
    <w:uiPriority w:val="99"/>
    <w:semiHidden/>
    <w:unhideWhenUsed/>
    <w:rsid w:val="0063252D"/>
    <w:rPr>
      <w:color w:val="0000FF"/>
      <w:u w:val="single"/>
    </w:rPr>
  </w:style>
  <w:style w:type="paragraph" w:customStyle="1" w:styleId="paragraph">
    <w:name w:val="paragraph"/>
    <w:basedOn w:val="a"/>
    <w:rsid w:val="0063252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7">
    <w:name w:val="style7"/>
    <w:basedOn w:val="a"/>
    <w:rsid w:val="0062526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61453771">
      <w:bodyDiv w:val="1"/>
      <w:marLeft w:val="0"/>
      <w:marRight w:val="0"/>
      <w:marTop w:val="0"/>
      <w:marBottom w:val="0"/>
      <w:divBdr>
        <w:top w:val="none" w:sz="0" w:space="0" w:color="auto"/>
        <w:left w:val="none" w:sz="0" w:space="0" w:color="auto"/>
        <w:bottom w:val="none" w:sz="0" w:space="0" w:color="auto"/>
        <w:right w:val="none" w:sz="0" w:space="0" w:color="auto"/>
      </w:divBdr>
    </w:div>
    <w:div w:id="263341568">
      <w:bodyDiv w:val="1"/>
      <w:marLeft w:val="0"/>
      <w:marRight w:val="0"/>
      <w:marTop w:val="0"/>
      <w:marBottom w:val="0"/>
      <w:divBdr>
        <w:top w:val="none" w:sz="0" w:space="0" w:color="auto"/>
        <w:left w:val="none" w:sz="0" w:space="0" w:color="auto"/>
        <w:bottom w:val="none" w:sz="0" w:space="0" w:color="auto"/>
        <w:right w:val="none" w:sz="0" w:space="0" w:color="auto"/>
      </w:divBdr>
    </w:div>
    <w:div w:id="321199373">
      <w:bodyDiv w:val="1"/>
      <w:marLeft w:val="0"/>
      <w:marRight w:val="0"/>
      <w:marTop w:val="0"/>
      <w:marBottom w:val="0"/>
      <w:divBdr>
        <w:top w:val="none" w:sz="0" w:space="0" w:color="auto"/>
        <w:left w:val="none" w:sz="0" w:space="0" w:color="auto"/>
        <w:bottom w:val="none" w:sz="0" w:space="0" w:color="auto"/>
        <w:right w:val="none" w:sz="0" w:space="0" w:color="auto"/>
      </w:divBdr>
    </w:div>
    <w:div w:id="510069920">
      <w:bodyDiv w:val="1"/>
      <w:marLeft w:val="0"/>
      <w:marRight w:val="0"/>
      <w:marTop w:val="0"/>
      <w:marBottom w:val="0"/>
      <w:divBdr>
        <w:top w:val="none" w:sz="0" w:space="0" w:color="auto"/>
        <w:left w:val="none" w:sz="0" w:space="0" w:color="auto"/>
        <w:bottom w:val="none" w:sz="0" w:space="0" w:color="auto"/>
        <w:right w:val="none" w:sz="0" w:space="0" w:color="auto"/>
      </w:divBdr>
    </w:div>
    <w:div w:id="586422974">
      <w:bodyDiv w:val="1"/>
      <w:marLeft w:val="0"/>
      <w:marRight w:val="0"/>
      <w:marTop w:val="0"/>
      <w:marBottom w:val="0"/>
      <w:divBdr>
        <w:top w:val="none" w:sz="0" w:space="0" w:color="auto"/>
        <w:left w:val="none" w:sz="0" w:space="0" w:color="auto"/>
        <w:bottom w:val="none" w:sz="0" w:space="0" w:color="auto"/>
        <w:right w:val="none" w:sz="0" w:space="0" w:color="auto"/>
      </w:divBdr>
    </w:div>
    <w:div w:id="589630012">
      <w:bodyDiv w:val="1"/>
      <w:marLeft w:val="0"/>
      <w:marRight w:val="0"/>
      <w:marTop w:val="0"/>
      <w:marBottom w:val="0"/>
      <w:divBdr>
        <w:top w:val="none" w:sz="0" w:space="0" w:color="auto"/>
        <w:left w:val="none" w:sz="0" w:space="0" w:color="auto"/>
        <w:bottom w:val="none" w:sz="0" w:space="0" w:color="auto"/>
        <w:right w:val="none" w:sz="0" w:space="0" w:color="auto"/>
      </w:divBdr>
    </w:div>
    <w:div w:id="703410476">
      <w:bodyDiv w:val="1"/>
      <w:marLeft w:val="0"/>
      <w:marRight w:val="0"/>
      <w:marTop w:val="0"/>
      <w:marBottom w:val="0"/>
      <w:divBdr>
        <w:top w:val="none" w:sz="0" w:space="0" w:color="auto"/>
        <w:left w:val="none" w:sz="0" w:space="0" w:color="auto"/>
        <w:bottom w:val="none" w:sz="0" w:space="0" w:color="auto"/>
        <w:right w:val="none" w:sz="0" w:space="0" w:color="auto"/>
      </w:divBdr>
    </w:div>
    <w:div w:id="890774049">
      <w:bodyDiv w:val="1"/>
      <w:marLeft w:val="0"/>
      <w:marRight w:val="0"/>
      <w:marTop w:val="0"/>
      <w:marBottom w:val="0"/>
      <w:divBdr>
        <w:top w:val="none" w:sz="0" w:space="0" w:color="auto"/>
        <w:left w:val="none" w:sz="0" w:space="0" w:color="auto"/>
        <w:bottom w:val="none" w:sz="0" w:space="0" w:color="auto"/>
        <w:right w:val="none" w:sz="0" w:space="0" w:color="auto"/>
      </w:divBdr>
      <w:divsChild>
        <w:div w:id="956646386">
          <w:marLeft w:val="0"/>
          <w:marRight w:val="120"/>
          <w:marTop w:val="75"/>
          <w:marBottom w:val="75"/>
          <w:divBdr>
            <w:top w:val="none" w:sz="0" w:space="0" w:color="auto"/>
            <w:left w:val="none" w:sz="0" w:space="0" w:color="auto"/>
            <w:bottom w:val="none" w:sz="0" w:space="0" w:color="auto"/>
            <w:right w:val="none" w:sz="0" w:space="0" w:color="auto"/>
          </w:divBdr>
        </w:div>
      </w:divsChild>
    </w:div>
    <w:div w:id="1419987480">
      <w:bodyDiv w:val="1"/>
      <w:marLeft w:val="0"/>
      <w:marRight w:val="0"/>
      <w:marTop w:val="0"/>
      <w:marBottom w:val="0"/>
      <w:divBdr>
        <w:top w:val="none" w:sz="0" w:space="0" w:color="auto"/>
        <w:left w:val="none" w:sz="0" w:space="0" w:color="auto"/>
        <w:bottom w:val="none" w:sz="0" w:space="0" w:color="auto"/>
        <w:right w:val="none" w:sz="0" w:space="0" w:color="auto"/>
      </w:divBdr>
    </w:div>
    <w:div w:id="1433892341">
      <w:bodyDiv w:val="1"/>
      <w:marLeft w:val="0"/>
      <w:marRight w:val="0"/>
      <w:marTop w:val="0"/>
      <w:marBottom w:val="0"/>
      <w:divBdr>
        <w:top w:val="none" w:sz="0" w:space="0" w:color="auto"/>
        <w:left w:val="none" w:sz="0" w:space="0" w:color="auto"/>
        <w:bottom w:val="none" w:sz="0" w:space="0" w:color="auto"/>
        <w:right w:val="none" w:sz="0" w:space="0" w:color="auto"/>
      </w:divBdr>
    </w:div>
    <w:div w:id="18060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91700-F263-4457-8853-CD7B222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1469</Words>
  <Characters>7937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Ioulia</dc:creator>
  <cp:lastModifiedBy>Eleni</cp:lastModifiedBy>
  <cp:revision>12</cp:revision>
  <dcterms:created xsi:type="dcterms:W3CDTF">2021-03-04T18:15:00Z</dcterms:created>
  <dcterms:modified xsi:type="dcterms:W3CDTF">2021-03-04T20:12:00Z</dcterms:modified>
</cp:coreProperties>
</file>