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511" w:rsidRDefault="00490511" w:rsidP="00490511">
      <w:r>
        <w:rPr>
          <w:noProof/>
          <w:lang w:eastAsia="el-GR"/>
        </w:rPr>
        <w:drawing>
          <wp:anchor distT="0" distB="0" distL="114300" distR="114300" simplePos="0" relativeHeight="251659264" behindDoc="1" locked="0" layoutInCell="1" allowOverlap="1" wp14:anchorId="6109CFA2" wp14:editId="506F6945">
            <wp:simplePos x="0" y="0"/>
            <wp:positionH relativeFrom="column">
              <wp:align>center</wp:align>
            </wp:positionH>
            <wp:positionV relativeFrom="paragraph">
              <wp:posOffset>-438150</wp:posOffset>
            </wp:positionV>
            <wp:extent cx="2095500" cy="1876425"/>
            <wp:effectExtent l="19050" t="0" r="0" b="0"/>
            <wp:wrapTight wrapText="bothSides">
              <wp:wrapPolygon edited="0">
                <wp:start x="-196" y="0"/>
                <wp:lineTo x="-196" y="21490"/>
                <wp:lineTo x="21600" y="21490"/>
                <wp:lineTo x="21600" y="0"/>
                <wp:lineTo x="-196" y="0"/>
              </wp:wrapPolygon>
            </wp:wrapTight>
            <wp:docPr id="1" name="0 - Εικόνα" descr="ΕΙΚΟΝΑ ΣΔΕ ΔΕΛΤΑ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ΟΝΑ ΣΔΕ ΔΕΛΤΑ_1.jpg"/>
                    <pic:cNvPicPr/>
                  </pic:nvPicPr>
                  <pic:blipFill>
                    <a:blip r:embed="rId8"/>
                    <a:stretch>
                      <a:fillRect/>
                    </a:stretch>
                  </pic:blipFill>
                  <pic:spPr>
                    <a:xfrm>
                      <a:off x="0" y="0"/>
                      <a:ext cx="2095500" cy="1876425"/>
                    </a:xfrm>
                    <a:prstGeom prst="rect">
                      <a:avLst/>
                    </a:prstGeom>
                  </pic:spPr>
                </pic:pic>
              </a:graphicData>
            </a:graphic>
          </wp:anchor>
        </w:drawing>
      </w:r>
    </w:p>
    <w:p w:rsidR="00490511" w:rsidRDefault="00490511" w:rsidP="00490511"/>
    <w:p w:rsidR="00490511" w:rsidRDefault="00490511" w:rsidP="00490511"/>
    <w:p w:rsidR="00490511" w:rsidRDefault="00490511" w:rsidP="00490511"/>
    <w:p w:rsidR="00490511" w:rsidRDefault="00490511" w:rsidP="00490511">
      <w:pPr>
        <w:jc w:val="center"/>
        <w:rPr>
          <w:rFonts w:ascii="Bookman Old Style" w:hAnsi="Bookman Old Style"/>
          <w:b/>
          <w:sz w:val="28"/>
          <w:szCs w:val="28"/>
          <w:u w:val="single"/>
        </w:rPr>
      </w:pPr>
    </w:p>
    <w:p w:rsidR="00490511" w:rsidRDefault="00490511" w:rsidP="00490511">
      <w:pPr>
        <w:jc w:val="center"/>
        <w:rPr>
          <w:rFonts w:ascii="Bookman Old Style" w:hAnsi="Bookman Old Style"/>
          <w:b/>
          <w:sz w:val="28"/>
          <w:szCs w:val="28"/>
          <w:u w:val="single"/>
        </w:rPr>
      </w:pPr>
    </w:p>
    <w:p w:rsidR="00490511" w:rsidRDefault="00490511" w:rsidP="00490511">
      <w:pPr>
        <w:jc w:val="center"/>
        <w:rPr>
          <w:rFonts w:ascii="Bookman Old Style" w:hAnsi="Bookman Old Style"/>
          <w:b/>
          <w:sz w:val="28"/>
          <w:szCs w:val="28"/>
          <w:u w:val="single"/>
        </w:rPr>
      </w:pPr>
    </w:p>
    <w:p w:rsidR="00490511" w:rsidRDefault="00490511" w:rsidP="00490511">
      <w:pPr>
        <w:jc w:val="center"/>
        <w:rPr>
          <w:rFonts w:ascii="Bookman Old Style" w:hAnsi="Bookman Old Style"/>
          <w:b/>
          <w:sz w:val="28"/>
          <w:szCs w:val="28"/>
          <w:u w:val="single"/>
        </w:rPr>
      </w:pPr>
      <w:r w:rsidRPr="00752B0B">
        <w:rPr>
          <w:rFonts w:ascii="Bookman Old Style" w:hAnsi="Bookman Old Style"/>
          <w:b/>
          <w:sz w:val="28"/>
          <w:szCs w:val="28"/>
          <w:u w:val="single"/>
        </w:rPr>
        <w:t>ΕΚΠΑΙΔΕΥΤΙΚΟ ΥΛΙΚΟ</w:t>
      </w:r>
    </w:p>
    <w:p w:rsidR="00490511" w:rsidRDefault="00490511" w:rsidP="00490511">
      <w:pPr>
        <w:jc w:val="both"/>
        <w:rPr>
          <w:rFonts w:ascii="Bookman Old Style" w:hAnsi="Bookman Old Style"/>
          <w:sz w:val="26"/>
          <w:szCs w:val="26"/>
        </w:rPr>
      </w:pPr>
    </w:p>
    <w:p w:rsidR="00490511" w:rsidRPr="00B25AE3" w:rsidRDefault="00490511" w:rsidP="00B25AE3">
      <w:pPr>
        <w:rPr>
          <w:rFonts w:ascii="Bookman Old Style" w:hAnsi="Bookman Old Style"/>
          <w:b/>
          <w:sz w:val="24"/>
          <w:szCs w:val="24"/>
        </w:rPr>
      </w:pPr>
      <w:r w:rsidRPr="00B25AE3">
        <w:rPr>
          <w:rFonts w:ascii="Bookman Old Style" w:hAnsi="Bookman Old Style"/>
          <w:sz w:val="24"/>
          <w:szCs w:val="24"/>
        </w:rPr>
        <w:t xml:space="preserve">ΕΒΔΟΜΑΔΑ ΑΣΥΓΧΡΟΝΗΣ ΕΚΠΑΙΔΕΥΣΗΣ: </w:t>
      </w:r>
      <w:r w:rsidR="00C346E3" w:rsidRPr="00B25AE3">
        <w:rPr>
          <w:rFonts w:ascii="Bookman Old Style" w:hAnsi="Bookman Old Style"/>
          <w:b/>
          <w:sz w:val="24"/>
          <w:szCs w:val="24"/>
        </w:rPr>
        <w:t>0</w:t>
      </w:r>
      <w:r w:rsidR="00B55B73" w:rsidRPr="00B25AE3">
        <w:rPr>
          <w:rFonts w:ascii="Bookman Old Style" w:hAnsi="Bookman Old Style"/>
          <w:b/>
          <w:sz w:val="24"/>
          <w:szCs w:val="24"/>
        </w:rPr>
        <w:t>8</w:t>
      </w:r>
      <w:r w:rsidR="00C346E3" w:rsidRPr="00B25AE3">
        <w:rPr>
          <w:rFonts w:ascii="Bookman Old Style" w:hAnsi="Bookman Old Style"/>
          <w:b/>
          <w:sz w:val="24"/>
          <w:szCs w:val="24"/>
        </w:rPr>
        <w:t>/02</w:t>
      </w:r>
      <w:r w:rsidRPr="00B25AE3">
        <w:rPr>
          <w:rFonts w:ascii="Bookman Old Style" w:hAnsi="Bookman Old Style"/>
          <w:b/>
          <w:sz w:val="24"/>
          <w:szCs w:val="24"/>
        </w:rPr>
        <w:t xml:space="preserve">/2021 έως </w:t>
      </w:r>
      <w:r w:rsidR="00B55B73" w:rsidRPr="00B25AE3">
        <w:rPr>
          <w:rFonts w:ascii="Bookman Old Style" w:hAnsi="Bookman Old Style"/>
          <w:b/>
          <w:sz w:val="24"/>
          <w:szCs w:val="24"/>
        </w:rPr>
        <w:t>12</w:t>
      </w:r>
      <w:r w:rsidR="00C346E3" w:rsidRPr="00B25AE3">
        <w:rPr>
          <w:rFonts w:ascii="Bookman Old Style" w:hAnsi="Bookman Old Style"/>
          <w:b/>
          <w:sz w:val="24"/>
          <w:szCs w:val="24"/>
        </w:rPr>
        <w:t>/02</w:t>
      </w:r>
      <w:r w:rsidRPr="00B25AE3">
        <w:rPr>
          <w:rFonts w:ascii="Bookman Old Style" w:hAnsi="Bookman Old Style"/>
          <w:b/>
          <w:sz w:val="24"/>
          <w:szCs w:val="24"/>
        </w:rPr>
        <w:t>/2021</w:t>
      </w:r>
    </w:p>
    <w:p w:rsidR="00490511" w:rsidRDefault="00490511" w:rsidP="00490511">
      <w:pPr>
        <w:jc w:val="center"/>
        <w:rPr>
          <w:rFonts w:ascii="Bookman Old Style" w:hAnsi="Bookman Old Style"/>
          <w:b/>
          <w:sz w:val="26"/>
          <w:szCs w:val="26"/>
        </w:rPr>
      </w:pPr>
    </w:p>
    <w:p w:rsidR="00095756" w:rsidRDefault="00095756" w:rsidP="00490511">
      <w:pPr>
        <w:jc w:val="center"/>
        <w:rPr>
          <w:rFonts w:ascii="Bookman Old Style" w:hAnsi="Bookman Old Style"/>
          <w:b/>
          <w:sz w:val="26"/>
          <w:szCs w:val="26"/>
        </w:rPr>
      </w:pPr>
    </w:p>
    <w:p w:rsidR="00490511" w:rsidRPr="00752B0B" w:rsidRDefault="00490511" w:rsidP="00490511">
      <w:pPr>
        <w:jc w:val="center"/>
        <w:rPr>
          <w:rFonts w:ascii="Bookman Old Style" w:hAnsi="Bookman Old Style"/>
          <w:b/>
          <w:sz w:val="26"/>
          <w:szCs w:val="26"/>
          <w:u w:val="single"/>
        </w:rPr>
      </w:pPr>
      <w:r w:rsidRPr="00752B0B">
        <w:rPr>
          <w:rFonts w:ascii="Bookman Old Style" w:hAnsi="Bookman Old Style"/>
          <w:b/>
          <w:sz w:val="26"/>
          <w:szCs w:val="26"/>
          <w:u w:val="single"/>
        </w:rPr>
        <w:t xml:space="preserve">ΚΥΚΛΟΣ </w:t>
      </w:r>
      <w:r>
        <w:rPr>
          <w:rFonts w:ascii="Bookman Old Style" w:hAnsi="Bookman Old Style"/>
          <w:b/>
          <w:sz w:val="26"/>
          <w:szCs w:val="26"/>
          <w:u w:val="single"/>
        </w:rPr>
        <w:t>Β</w:t>
      </w:r>
      <w:r w:rsidRPr="00752B0B">
        <w:rPr>
          <w:rFonts w:ascii="Bookman Old Style" w:hAnsi="Bookman Old Style"/>
          <w:b/>
          <w:sz w:val="26"/>
          <w:szCs w:val="26"/>
          <w:u w:val="single"/>
        </w:rPr>
        <w:t>΄</w:t>
      </w:r>
    </w:p>
    <w:p w:rsidR="00490511" w:rsidRDefault="00490511" w:rsidP="00490511">
      <w:pPr>
        <w:jc w:val="center"/>
        <w:rPr>
          <w:rFonts w:ascii="Bookman Old Style" w:hAnsi="Bookman Old Style"/>
          <w:b/>
          <w:sz w:val="26"/>
          <w:szCs w:val="26"/>
        </w:rPr>
      </w:pPr>
    </w:p>
    <w:p w:rsidR="00095756" w:rsidRDefault="00095756" w:rsidP="00490511">
      <w:pPr>
        <w:jc w:val="center"/>
        <w:rPr>
          <w:rFonts w:ascii="Bookman Old Style" w:hAnsi="Bookman Old Style"/>
          <w:b/>
          <w:sz w:val="26"/>
          <w:szCs w:val="26"/>
        </w:rPr>
      </w:pPr>
    </w:p>
    <w:p w:rsidR="00490511" w:rsidRPr="00752B0B" w:rsidRDefault="00490511" w:rsidP="00490511">
      <w:pPr>
        <w:spacing w:line="480" w:lineRule="auto"/>
        <w:jc w:val="center"/>
        <w:rPr>
          <w:rFonts w:ascii="Bookman Old Style" w:hAnsi="Bookman Old Style"/>
          <w:b/>
          <w:sz w:val="26"/>
          <w:szCs w:val="26"/>
        </w:rPr>
      </w:pPr>
      <w:r w:rsidRPr="00B25AE3">
        <w:rPr>
          <w:rFonts w:ascii="Bookman Old Style" w:hAnsi="Bookman Old Style"/>
          <w:sz w:val="26"/>
          <w:szCs w:val="26"/>
        </w:rPr>
        <w:t>ΓΡΑΜΜΑΤΙΣΜΟΣ:</w:t>
      </w:r>
      <w:r w:rsidRPr="00752B0B">
        <w:rPr>
          <w:rFonts w:ascii="Bookman Old Style" w:hAnsi="Bookman Old Style"/>
          <w:b/>
          <w:sz w:val="26"/>
          <w:szCs w:val="26"/>
        </w:rPr>
        <w:t xml:space="preserve"> </w:t>
      </w:r>
      <w:r>
        <w:rPr>
          <w:rFonts w:ascii="Bookman Old Style" w:hAnsi="Bookman Old Style"/>
          <w:b/>
          <w:sz w:val="26"/>
          <w:szCs w:val="26"/>
        </w:rPr>
        <w:t>ΚΟΙΝΩΝΙΚΟΣ</w:t>
      </w:r>
    </w:p>
    <w:p w:rsidR="00490511" w:rsidRPr="00752B0B" w:rsidRDefault="00490511" w:rsidP="00490511">
      <w:pPr>
        <w:spacing w:line="480" w:lineRule="auto"/>
        <w:jc w:val="center"/>
        <w:rPr>
          <w:rFonts w:ascii="Bookman Old Style" w:hAnsi="Bookman Old Style"/>
          <w:b/>
          <w:sz w:val="26"/>
          <w:szCs w:val="26"/>
        </w:rPr>
      </w:pPr>
      <w:r w:rsidRPr="00B25AE3">
        <w:rPr>
          <w:rFonts w:ascii="Bookman Old Style" w:hAnsi="Bookman Old Style"/>
          <w:sz w:val="26"/>
          <w:szCs w:val="26"/>
        </w:rPr>
        <w:t xml:space="preserve">ΕΚΠΑΙΔΕΥΤΙΚΟΣ: </w:t>
      </w:r>
      <w:r>
        <w:rPr>
          <w:rFonts w:ascii="Bookman Old Style" w:hAnsi="Bookman Old Style"/>
          <w:b/>
          <w:sz w:val="26"/>
          <w:szCs w:val="26"/>
        </w:rPr>
        <w:t>Βενετία Μπαρμποπούλου</w:t>
      </w:r>
    </w:p>
    <w:p w:rsidR="00490511" w:rsidRDefault="00490511" w:rsidP="00490511">
      <w:pPr>
        <w:jc w:val="both"/>
        <w:rPr>
          <w:rFonts w:ascii="Bookman Old Style" w:hAnsi="Bookman Old Style"/>
          <w:sz w:val="26"/>
          <w:szCs w:val="26"/>
        </w:rPr>
      </w:pPr>
    </w:p>
    <w:p w:rsidR="00490511" w:rsidRDefault="00490511" w:rsidP="00490511">
      <w:pPr>
        <w:jc w:val="both"/>
        <w:rPr>
          <w:rFonts w:ascii="Bookman Old Style" w:hAnsi="Bookman Old Style"/>
          <w:sz w:val="26"/>
          <w:szCs w:val="26"/>
        </w:rPr>
      </w:pPr>
    </w:p>
    <w:p w:rsidR="00490511" w:rsidRDefault="00490511" w:rsidP="00490511">
      <w:pPr>
        <w:jc w:val="both"/>
        <w:rPr>
          <w:rFonts w:ascii="Bookman Old Style" w:hAnsi="Bookman Old Style"/>
          <w:sz w:val="26"/>
          <w:szCs w:val="26"/>
        </w:rPr>
      </w:pPr>
    </w:p>
    <w:p w:rsidR="00490511" w:rsidRDefault="00490511" w:rsidP="00490511">
      <w:pPr>
        <w:jc w:val="both"/>
        <w:rPr>
          <w:rFonts w:ascii="Bookman Old Style" w:hAnsi="Bookman Old Style"/>
          <w:sz w:val="26"/>
          <w:szCs w:val="26"/>
        </w:rPr>
      </w:pPr>
    </w:p>
    <w:p w:rsidR="00490511" w:rsidRDefault="00490511" w:rsidP="00490511">
      <w:pPr>
        <w:jc w:val="both"/>
        <w:rPr>
          <w:rFonts w:ascii="Bookman Old Style" w:hAnsi="Bookman Old Style"/>
          <w:sz w:val="26"/>
          <w:szCs w:val="26"/>
        </w:rPr>
      </w:pPr>
    </w:p>
    <w:p w:rsidR="00490511" w:rsidRDefault="00490511" w:rsidP="00490511">
      <w:pPr>
        <w:jc w:val="both"/>
        <w:rPr>
          <w:rFonts w:ascii="Bookman Old Style" w:hAnsi="Bookman Old Style"/>
          <w:sz w:val="26"/>
          <w:szCs w:val="26"/>
        </w:rPr>
      </w:pPr>
      <w:r w:rsidRPr="00C17CCD">
        <w:rPr>
          <w:rFonts w:ascii="Bookman Old Style" w:hAnsi="Bookman Old Style"/>
          <w:b/>
          <w:sz w:val="24"/>
          <w:szCs w:val="24"/>
        </w:rPr>
        <w:t>ΕΚΠΑΙΔΕΥΟΜΕΝΟΣ/Η:</w:t>
      </w:r>
      <w:r>
        <w:rPr>
          <w:rFonts w:ascii="Bookman Old Style" w:hAnsi="Bookman Old Style"/>
          <w:sz w:val="26"/>
          <w:szCs w:val="26"/>
        </w:rPr>
        <w:t xml:space="preserve"> ________________________________________________</w:t>
      </w:r>
      <w:r w:rsidR="00B25AE3">
        <w:rPr>
          <w:rFonts w:ascii="Bookman Old Style" w:hAnsi="Bookman Old Style"/>
          <w:sz w:val="26"/>
          <w:szCs w:val="26"/>
        </w:rPr>
        <w:t>______________</w:t>
      </w:r>
    </w:p>
    <w:p w:rsidR="00490511" w:rsidRDefault="00490511">
      <w:pPr>
        <w:rPr>
          <w:rFonts w:ascii="Segoe Script" w:hAnsi="Segoe Script"/>
          <w:b/>
          <w:sz w:val="28"/>
          <w:szCs w:val="28"/>
        </w:rPr>
      </w:pPr>
    </w:p>
    <w:p w:rsidR="00490511" w:rsidRDefault="00490511">
      <w:pPr>
        <w:rPr>
          <w:rFonts w:ascii="Segoe Script" w:hAnsi="Segoe Script"/>
          <w:b/>
          <w:sz w:val="28"/>
          <w:szCs w:val="28"/>
        </w:rPr>
      </w:pPr>
    </w:p>
    <w:p w:rsidR="004F27A6" w:rsidRPr="00F04E16" w:rsidRDefault="00310488">
      <w:pPr>
        <w:rPr>
          <w:rFonts w:ascii="Segoe Script" w:hAnsi="Segoe Script"/>
          <w:b/>
          <w:sz w:val="28"/>
          <w:szCs w:val="28"/>
        </w:rPr>
      </w:pPr>
      <w:r>
        <w:rPr>
          <w:rFonts w:ascii="Segoe Script" w:hAnsi="Segoe Script"/>
          <w:b/>
          <w:sz w:val="28"/>
          <w:szCs w:val="28"/>
        </w:rPr>
        <w:lastRenderedPageBreak/>
        <w:t xml:space="preserve">ΚΟΙΝΩΝΙΚΗ </w:t>
      </w:r>
      <w:r w:rsidR="00C43FEF">
        <w:rPr>
          <w:rFonts w:ascii="Segoe Script" w:hAnsi="Segoe Script"/>
          <w:b/>
          <w:sz w:val="28"/>
          <w:szCs w:val="28"/>
        </w:rPr>
        <w:t>ΑΝΑΠΑΡΑΓΩΓΗ</w:t>
      </w:r>
      <w:r w:rsidR="00626724">
        <w:rPr>
          <w:rFonts w:ascii="Segoe Script" w:hAnsi="Segoe Script"/>
          <w:b/>
          <w:sz w:val="28"/>
          <w:szCs w:val="28"/>
        </w:rPr>
        <w:t xml:space="preserve"> </w:t>
      </w:r>
    </w:p>
    <w:p w:rsidR="00C802B0" w:rsidRDefault="002F54BE" w:rsidP="00C802B0">
      <w:pPr>
        <w:jc w:val="both"/>
        <w:rPr>
          <w:sz w:val="24"/>
          <w:szCs w:val="24"/>
        </w:rPr>
      </w:pPr>
      <w:r>
        <w:rPr>
          <w:sz w:val="24"/>
          <w:szCs w:val="24"/>
        </w:rPr>
        <w:t>Στο</w:t>
      </w:r>
      <w:r w:rsidR="00C802B0" w:rsidRPr="00C802B0">
        <w:rPr>
          <w:sz w:val="24"/>
          <w:szCs w:val="24"/>
        </w:rPr>
        <w:t xml:space="preserve"> προηγούμεν</w:t>
      </w:r>
      <w:r>
        <w:rPr>
          <w:sz w:val="24"/>
          <w:szCs w:val="24"/>
        </w:rPr>
        <w:t>ο</w:t>
      </w:r>
      <w:r w:rsidR="00C802B0" w:rsidRPr="00C802B0">
        <w:rPr>
          <w:sz w:val="24"/>
          <w:szCs w:val="24"/>
        </w:rPr>
        <w:t xml:space="preserve"> </w:t>
      </w:r>
      <w:r>
        <w:rPr>
          <w:sz w:val="24"/>
          <w:szCs w:val="24"/>
        </w:rPr>
        <w:t>μάθημα</w:t>
      </w:r>
      <w:r w:rsidR="00C802B0" w:rsidRPr="00C802B0">
        <w:rPr>
          <w:sz w:val="24"/>
          <w:szCs w:val="24"/>
        </w:rPr>
        <w:t xml:space="preserve"> με θέμα </w:t>
      </w:r>
      <w:r w:rsidR="00A039B2">
        <w:rPr>
          <w:sz w:val="24"/>
          <w:szCs w:val="24"/>
        </w:rPr>
        <w:t xml:space="preserve">την </w:t>
      </w:r>
      <w:r w:rsidR="007B6BB0" w:rsidRPr="00A039B2">
        <w:rPr>
          <w:sz w:val="24"/>
          <w:szCs w:val="24"/>
        </w:rPr>
        <w:t>κοινωνική οργάνωση</w:t>
      </w:r>
      <w:r w:rsidR="007B6BB0">
        <w:rPr>
          <w:b/>
          <w:sz w:val="24"/>
          <w:szCs w:val="24"/>
        </w:rPr>
        <w:t xml:space="preserve"> </w:t>
      </w:r>
      <w:r w:rsidR="007B6BB0" w:rsidRPr="00095756">
        <w:rPr>
          <w:sz w:val="24"/>
          <w:szCs w:val="24"/>
        </w:rPr>
        <w:t>(2</w:t>
      </w:r>
      <w:r w:rsidR="00E45458" w:rsidRPr="00095756">
        <w:rPr>
          <w:sz w:val="24"/>
          <w:szCs w:val="24"/>
          <w:vertAlign w:val="superscript"/>
        </w:rPr>
        <w:t>ο</w:t>
      </w:r>
      <w:r w:rsidR="00E45458" w:rsidRPr="00095756">
        <w:rPr>
          <w:sz w:val="24"/>
          <w:szCs w:val="24"/>
        </w:rPr>
        <w:t xml:space="preserve"> μέρος)</w:t>
      </w:r>
      <w:r w:rsidR="00C802B0" w:rsidRPr="00C802B0">
        <w:rPr>
          <w:b/>
          <w:sz w:val="24"/>
          <w:szCs w:val="24"/>
        </w:rPr>
        <w:t xml:space="preserve"> </w:t>
      </w:r>
      <w:r w:rsidR="00E45458">
        <w:rPr>
          <w:sz w:val="24"/>
          <w:szCs w:val="24"/>
        </w:rPr>
        <w:t xml:space="preserve">μάθαμε </w:t>
      </w:r>
      <w:r w:rsidR="007B6BB0">
        <w:rPr>
          <w:sz w:val="24"/>
          <w:szCs w:val="24"/>
        </w:rPr>
        <w:t>για τα βασικά δομικά στοιχεία των σύγχρονων κοινωνιών τους ρόλους, τις θέσεις και τους θεσμούς.</w:t>
      </w:r>
      <w:r w:rsidR="00E45458">
        <w:rPr>
          <w:sz w:val="24"/>
          <w:szCs w:val="24"/>
        </w:rPr>
        <w:t xml:space="preserve"> </w:t>
      </w:r>
      <w:r w:rsidR="007B6BB0">
        <w:rPr>
          <w:sz w:val="24"/>
          <w:szCs w:val="24"/>
        </w:rPr>
        <w:t>Εδώ θα συνεχίσουμε να</w:t>
      </w:r>
      <w:r w:rsidR="00B25AE3">
        <w:rPr>
          <w:sz w:val="24"/>
          <w:szCs w:val="24"/>
        </w:rPr>
        <w:t xml:space="preserve"> δούμε με ποιόν τρόπο οι άνθρωποι ως μέλη μιας κοινωνίας συμφωνούμε και αναπαράγουμε </w:t>
      </w:r>
      <w:r w:rsidR="00C4252E">
        <w:rPr>
          <w:sz w:val="24"/>
          <w:szCs w:val="24"/>
        </w:rPr>
        <w:t>όλα τα παραπάνω</w:t>
      </w:r>
      <w:r w:rsidR="007B6BB0">
        <w:rPr>
          <w:sz w:val="24"/>
          <w:szCs w:val="24"/>
        </w:rPr>
        <w:t>.</w:t>
      </w:r>
    </w:p>
    <w:p w:rsidR="00C802B0" w:rsidRDefault="0069573E" w:rsidP="00C802B0">
      <w:pPr>
        <w:jc w:val="both"/>
        <w:rPr>
          <w:sz w:val="24"/>
          <w:szCs w:val="24"/>
        </w:rPr>
      </w:pPr>
      <w:r>
        <w:rPr>
          <w:sz w:val="24"/>
          <w:szCs w:val="24"/>
        </w:rPr>
        <w:t xml:space="preserve">Συγκεκριμένα, </w:t>
      </w:r>
      <w:r w:rsidR="00486CB8">
        <w:rPr>
          <w:sz w:val="24"/>
          <w:szCs w:val="24"/>
        </w:rPr>
        <w:t>στο σημερινό μάθημα</w:t>
      </w:r>
      <w:r>
        <w:rPr>
          <w:sz w:val="24"/>
          <w:szCs w:val="24"/>
        </w:rPr>
        <w:t xml:space="preserve">, </w:t>
      </w:r>
      <w:r w:rsidR="00C802B0">
        <w:rPr>
          <w:sz w:val="24"/>
          <w:szCs w:val="24"/>
        </w:rPr>
        <w:t>θα δούμε:</w:t>
      </w:r>
    </w:p>
    <w:p w:rsidR="00BC40EC" w:rsidRPr="00BC40EC" w:rsidRDefault="00BC40EC" w:rsidP="00BC40EC">
      <w:pPr>
        <w:pStyle w:val="ListParagraph"/>
        <w:numPr>
          <w:ilvl w:val="0"/>
          <w:numId w:val="5"/>
        </w:numPr>
        <w:jc w:val="both"/>
        <w:rPr>
          <w:sz w:val="24"/>
          <w:szCs w:val="24"/>
        </w:rPr>
      </w:pPr>
      <w:r w:rsidRPr="00BC40EC">
        <w:rPr>
          <w:sz w:val="24"/>
          <w:szCs w:val="24"/>
        </w:rPr>
        <w:t>Την κοινωνική αναπαραγωγή</w:t>
      </w:r>
    </w:p>
    <w:p w:rsidR="00BC40EC" w:rsidRDefault="00BC40EC" w:rsidP="00BC40EC">
      <w:pPr>
        <w:pStyle w:val="ListParagraph"/>
        <w:numPr>
          <w:ilvl w:val="0"/>
          <w:numId w:val="5"/>
        </w:numPr>
        <w:jc w:val="both"/>
        <w:rPr>
          <w:sz w:val="24"/>
          <w:szCs w:val="24"/>
        </w:rPr>
      </w:pPr>
      <w:r w:rsidRPr="00BC40EC">
        <w:rPr>
          <w:sz w:val="24"/>
          <w:szCs w:val="24"/>
        </w:rPr>
        <w:t>Την κοινωνική διαστρωμάτωση</w:t>
      </w:r>
    </w:p>
    <w:p w:rsidR="00C009FA" w:rsidRPr="00BC40EC" w:rsidRDefault="00C009FA" w:rsidP="00BC40EC">
      <w:pPr>
        <w:pStyle w:val="ListParagraph"/>
        <w:numPr>
          <w:ilvl w:val="0"/>
          <w:numId w:val="5"/>
        </w:numPr>
        <w:jc w:val="both"/>
        <w:rPr>
          <w:sz w:val="24"/>
          <w:szCs w:val="24"/>
        </w:rPr>
      </w:pPr>
      <w:r>
        <w:rPr>
          <w:sz w:val="24"/>
          <w:szCs w:val="24"/>
        </w:rPr>
        <w:t>Την κοινωνική δομή</w:t>
      </w:r>
    </w:p>
    <w:p w:rsidR="00BC40EC" w:rsidRDefault="00BC40EC" w:rsidP="00BC40EC">
      <w:pPr>
        <w:pStyle w:val="ListParagraph"/>
        <w:numPr>
          <w:ilvl w:val="0"/>
          <w:numId w:val="5"/>
        </w:numPr>
        <w:jc w:val="both"/>
        <w:rPr>
          <w:sz w:val="24"/>
          <w:szCs w:val="24"/>
        </w:rPr>
      </w:pPr>
      <w:r w:rsidRPr="00BC40EC">
        <w:rPr>
          <w:sz w:val="24"/>
          <w:szCs w:val="24"/>
        </w:rPr>
        <w:t>Την κοινωνική κινητικότητα</w:t>
      </w:r>
    </w:p>
    <w:p w:rsidR="00997D71" w:rsidRPr="00BC40EC" w:rsidRDefault="00997D71" w:rsidP="00997D71">
      <w:pPr>
        <w:pStyle w:val="ListParagraph"/>
        <w:jc w:val="both"/>
        <w:rPr>
          <w:sz w:val="24"/>
          <w:szCs w:val="24"/>
        </w:rPr>
      </w:pPr>
    </w:p>
    <w:p w:rsidR="00CC02C1" w:rsidRPr="004F27A6" w:rsidRDefault="004F27A6" w:rsidP="00CC02C1">
      <w:pPr>
        <w:jc w:val="both"/>
        <w:rPr>
          <w:sz w:val="24"/>
          <w:szCs w:val="24"/>
        </w:rPr>
      </w:pPr>
      <w:r w:rsidRPr="004F27A6">
        <w:rPr>
          <w:sz w:val="24"/>
          <w:szCs w:val="24"/>
        </w:rPr>
        <w:t>ΕΙΣΑΓΩΓΗ</w:t>
      </w:r>
    </w:p>
    <w:p w:rsidR="007B6BB0" w:rsidRDefault="00CC02C1" w:rsidP="00CC02C1">
      <w:pPr>
        <w:jc w:val="both"/>
        <w:rPr>
          <w:sz w:val="24"/>
          <w:szCs w:val="24"/>
        </w:rPr>
      </w:pPr>
      <w:r>
        <w:rPr>
          <w:sz w:val="24"/>
          <w:szCs w:val="24"/>
        </w:rPr>
        <w:t>Ας ξεκινήσουμε με μία ερώτ</w:t>
      </w:r>
      <w:r w:rsidR="00FF3CBA">
        <w:rPr>
          <w:sz w:val="24"/>
          <w:szCs w:val="24"/>
        </w:rPr>
        <w:t>ηση:</w:t>
      </w:r>
      <w:r w:rsidR="004168DD">
        <w:rPr>
          <w:sz w:val="24"/>
          <w:szCs w:val="24"/>
        </w:rPr>
        <w:t xml:space="preserve"> Στην κοινωνία που ζούμε πιστεύετε ότι όλες οι κοινωνικές θέσεις είναι ίσες; Έχουν δηλαδή τα ίδια προνόμια, δικαιώματα και υποχρεώσεις;</w:t>
      </w:r>
    </w:p>
    <w:p w:rsidR="002A7564" w:rsidRDefault="00375DD3" w:rsidP="00CC02C1">
      <w:pPr>
        <w:jc w:val="both"/>
        <w:rPr>
          <w:sz w:val="24"/>
          <w:szCs w:val="24"/>
        </w:rPr>
      </w:pPr>
      <w:r>
        <w:rPr>
          <w:sz w:val="24"/>
          <w:szCs w:val="24"/>
        </w:rPr>
        <w:t>.........................................................................................................................................</w:t>
      </w:r>
      <w:r w:rsidR="004168DD">
        <w:rPr>
          <w:sz w:val="24"/>
          <w:szCs w:val="24"/>
        </w:rPr>
        <w:t>........</w:t>
      </w:r>
    </w:p>
    <w:p w:rsidR="00885C6A" w:rsidRDefault="00885C6A" w:rsidP="00CC02C1">
      <w:pPr>
        <w:jc w:val="both"/>
        <w:rPr>
          <w:sz w:val="24"/>
          <w:szCs w:val="24"/>
        </w:rPr>
      </w:pPr>
      <w:r>
        <w:rPr>
          <w:sz w:val="24"/>
          <w:szCs w:val="24"/>
        </w:rPr>
        <w:t>........................................................................................................................................</w:t>
      </w:r>
      <w:r w:rsidR="004168DD">
        <w:rPr>
          <w:sz w:val="24"/>
          <w:szCs w:val="24"/>
        </w:rPr>
        <w:t>.........</w:t>
      </w:r>
    </w:p>
    <w:p w:rsidR="00FC1B87" w:rsidRPr="00CC02C1" w:rsidRDefault="00FC1B87" w:rsidP="00CC02C1">
      <w:pPr>
        <w:jc w:val="both"/>
        <w:rPr>
          <w:sz w:val="24"/>
          <w:szCs w:val="24"/>
        </w:rPr>
      </w:pPr>
      <w:r>
        <w:rPr>
          <w:sz w:val="24"/>
          <w:szCs w:val="24"/>
        </w:rPr>
        <w:t>........................................................................................................................................</w:t>
      </w:r>
      <w:r w:rsidR="004168DD">
        <w:rPr>
          <w:sz w:val="24"/>
          <w:szCs w:val="24"/>
        </w:rPr>
        <w:t>.........</w:t>
      </w:r>
    </w:p>
    <w:p w:rsidR="004F27A6" w:rsidRDefault="00375DD3" w:rsidP="00DF2E80">
      <w:pPr>
        <w:jc w:val="both"/>
        <w:rPr>
          <w:sz w:val="24"/>
          <w:szCs w:val="24"/>
        </w:rPr>
      </w:pPr>
      <w:r>
        <w:rPr>
          <w:sz w:val="24"/>
          <w:szCs w:val="24"/>
        </w:rPr>
        <w:t>Την απάντηση θα τη συζητήσουμε στο</w:t>
      </w:r>
      <w:r w:rsidR="00E770F8">
        <w:rPr>
          <w:sz w:val="24"/>
          <w:szCs w:val="24"/>
        </w:rPr>
        <w:t xml:space="preserve"> τέλος του φυλλαδίου.</w:t>
      </w:r>
    </w:p>
    <w:p w:rsidR="00AA088C" w:rsidRDefault="00AA088C" w:rsidP="00DF2E80">
      <w:pPr>
        <w:jc w:val="both"/>
        <w:rPr>
          <w:sz w:val="24"/>
          <w:szCs w:val="24"/>
        </w:rPr>
      </w:pPr>
    </w:p>
    <w:p w:rsidR="00E770F8" w:rsidRDefault="00FD7CE0" w:rsidP="00DF2E80">
      <w:pPr>
        <w:jc w:val="both"/>
        <w:rPr>
          <w:sz w:val="24"/>
          <w:szCs w:val="24"/>
        </w:rPr>
      </w:pPr>
      <w:r>
        <w:rPr>
          <w:sz w:val="24"/>
          <w:szCs w:val="24"/>
        </w:rPr>
        <w:t>ΟΡΙΣΜΟΙ</w:t>
      </w:r>
    </w:p>
    <w:p w:rsidR="00095756" w:rsidRDefault="00095756" w:rsidP="00095756">
      <w:pPr>
        <w:jc w:val="both"/>
        <w:rPr>
          <w:sz w:val="24"/>
          <w:szCs w:val="24"/>
        </w:rPr>
      </w:pPr>
      <w:r w:rsidRPr="00BC40EC">
        <w:rPr>
          <w:b/>
          <w:sz w:val="24"/>
          <w:szCs w:val="24"/>
        </w:rPr>
        <w:t>Κοινωνική αναπαραγωγή</w:t>
      </w:r>
      <w:r>
        <w:rPr>
          <w:sz w:val="24"/>
          <w:szCs w:val="24"/>
        </w:rPr>
        <w:t xml:space="preserve"> ονομάζεται η διαιώνιση στο χρόνο των δομικών συστατικών μιας κοινωνίας, δηλαδή των θεσμών, των κοινωνικών θέσεων, των κοινωνικών ρόλων</w:t>
      </w:r>
      <w:r w:rsidR="00F62910">
        <w:rPr>
          <w:sz w:val="24"/>
          <w:szCs w:val="24"/>
        </w:rPr>
        <w:t xml:space="preserve"> και των κοινωνικών αξιών</w:t>
      </w:r>
      <w:r>
        <w:rPr>
          <w:sz w:val="24"/>
          <w:szCs w:val="24"/>
        </w:rPr>
        <w:t>.</w:t>
      </w:r>
      <w:r w:rsidR="007B6BB0">
        <w:rPr>
          <w:sz w:val="24"/>
          <w:szCs w:val="24"/>
        </w:rPr>
        <w:t xml:space="preserve"> </w:t>
      </w:r>
      <w:r>
        <w:rPr>
          <w:sz w:val="24"/>
          <w:szCs w:val="24"/>
        </w:rPr>
        <w:t>Με τον τρόπο αυτ</w:t>
      </w:r>
      <w:r w:rsidR="00F62910">
        <w:rPr>
          <w:sz w:val="24"/>
          <w:szCs w:val="24"/>
        </w:rPr>
        <w:t xml:space="preserve">ό </w:t>
      </w:r>
      <w:r>
        <w:rPr>
          <w:sz w:val="24"/>
          <w:szCs w:val="24"/>
        </w:rPr>
        <w:t xml:space="preserve"> κάθε κοινωνία μπορεί να συνεχίζει να υπάρχει ενώ τα μέλη που την αποτελούν </w:t>
      </w:r>
      <w:r w:rsidR="00F62910">
        <w:rPr>
          <w:sz w:val="24"/>
          <w:szCs w:val="24"/>
        </w:rPr>
        <w:t xml:space="preserve">μπορεί να πεθαίνουν και άλλα μέλη να παίρνουν της θέση τους έχοντας τις ίδιες κοινωνικές θέσεις και αναλαμβάνοντας τους ίδιους κοινωνικούς ρόλους. </w:t>
      </w:r>
    </w:p>
    <w:p w:rsidR="00AA088C" w:rsidRDefault="00BC40EC" w:rsidP="00095756">
      <w:pPr>
        <w:jc w:val="both"/>
        <w:rPr>
          <w:sz w:val="24"/>
          <w:szCs w:val="24"/>
        </w:rPr>
      </w:pPr>
      <w:r w:rsidRPr="00BC40EC">
        <w:rPr>
          <w:b/>
          <w:sz w:val="24"/>
          <w:szCs w:val="24"/>
        </w:rPr>
        <w:t>Κοινωνική διαστρωμάτωση</w:t>
      </w:r>
      <w:r>
        <w:rPr>
          <w:sz w:val="24"/>
          <w:szCs w:val="24"/>
        </w:rPr>
        <w:t xml:space="preserve"> ονομάζεται ο τρόπος που κάθε κοινωνία ιεραρχεί τις διάφορες κοινωνικές θέσεις </w:t>
      </w:r>
      <w:r w:rsidR="00ED3C7F">
        <w:rPr>
          <w:sz w:val="24"/>
          <w:szCs w:val="24"/>
        </w:rPr>
        <w:t xml:space="preserve">και τα άτομα που τις κατέχουν </w:t>
      </w:r>
      <w:r>
        <w:rPr>
          <w:sz w:val="24"/>
          <w:szCs w:val="24"/>
        </w:rPr>
        <w:t>ανάλογα με την χρησιμότητα που θεωρεί ότι έχουν για την κοινωνική της αναπαραγωγή</w:t>
      </w:r>
      <w:r w:rsidR="00AA088C">
        <w:rPr>
          <w:sz w:val="24"/>
          <w:szCs w:val="24"/>
        </w:rPr>
        <w:t>.</w:t>
      </w:r>
    </w:p>
    <w:p w:rsidR="00C009FA" w:rsidRDefault="00C009FA" w:rsidP="00095756">
      <w:pPr>
        <w:jc w:val="both"/>
        <w:rPr>
          <w:sz w:val="24"/>
          <w:szCs w:val="24"/>
        </w:rPr>
      </w:pPr>
      <w:r w:rsidRPr="00C009FA">
        <w:rPr>
          <w:b/>
          <w:sz w:val="24"/>
          <w:szCs w:val="24"/>
        </w:rPr>
        <w:t>Κοινωνική δομή</w:t>
      </w:r>
      <w:r>
        <w:rPr>
          <w:sz w:val="24"/>
          <w:szCs w:val="24"/>
        </w:rPr>
        <w:t xml:space="preserve"> ονομάζεται ο τρόπος με τον οποίο είναι οργανωμένα </w:t>
      </w:r>
      <w:r w:rsidR="00872B9B">
        <w:rPr>
          <w:sz w:val="24"/>
          <w:szCs w:val="24"/>
        </w:rPr>
        <w:t>και</w:t>
      </w:r>
      <w:r>
        <w:rPr>
          <w:sz w:val="24"/>
          <w:szCs w:val="24"/>
        </w:rPr>
        <w:t xml:space="preserve"> σχετίζονται όλα τα στοιχεία που την απαρτίζουν. Αφορά τις πιο σημαντικές ιδιότητες μιας κοινωνίας.</w:t>
      </w:r>
      <w:r w:rsidR="00C1226F">
        <w:rPr>
          <w:sz w:val="24"/>
          <w:szCs w:val="24"/>
        </w:rPr>
        <w:t xml:space="preserve"> Παραμένει σταθερή για πολλά χρόνια.</w:t>
      </w:r>
    </w:p>
    <w:p w:rsidR="00BC40EC" w:rsidRDefault="00BC40EC" w:rsidP="00095756">
      <w:pPr>
        <w:jc w:val="both"/>
        <w:rPr>
          <w:sz w:val="24"/>
          <w:szCs w:val="24"/>
        </w:rPr>
      </w:pPr>
      <w:r w:rsidRPr="00BC40EC">
        <w:rPr>
          <w:b/>
          <w:sz w:val="24"/>
          <w:szCs w:val="24"/>
        </w:rPr>
        <w:t>Κοινωνική κινητικότητα</w:t>
      </w:r>
      <w:r>
        <w:rPr>
          <w:sz w:val="24"/>
          <w:szCs w:val="24"/>
        </w:rPr>
        <w:t xml:space="preserve"> ονομάζεται η δυνατότητα των μελών μιας κοινωνίας να </w:t>
      </w:r>
      <w:r w:rsidR="001B6593">
        <w:rPr>
          <w:sz w:val="24"/>
          <w:szCs w:val="24"/>
        </w:rPr>
        <w:t>αλλάζουν κοινωνικές θέσεις και να κινούνται οριζόντια ή κάθετα ως προς την κοινωνική διαστρωμάτωση.</w:t>
      </w:r>
    </w:p>
    <w:p w:rsidR="00BC40EC" w:rsidRDefault="00CF4CA1" w:rsidP="00095756">
      <w:pPr>
        <w:jc w:val="both"/>
        <w:rPr>
          <w:sz w:val="24"/>
          <w:szCs w:val="24"/>
        </w:rPr>
      </w:pPr>
      <w:r>
        <w:rPr>
          <w:sz w:val="24"/>
          <w:szCs w:val="24"/>
        </w:rPr>
        <w:lastRenderedPageBreak/>
        <w:t>ΚΟΙΝΩΝΙΚΟΣ ΣΧΗΜΑΤΙΣΜΟΣ</w:t>
      </w:r>
    </w:p>
    <w:p w:rsidR="00BA2BC5" w:rsidRDefault="00BA2BC5" w:rsidP="00095756">
      <w:pPr>
        <w:jc w:val="both"/>
        <w:rPr>
          <w:sz w:val="24"/>
          <w:szCs w:val="24"/>
        </w:rPr>
      </w:pPr>
    </w:p>
    <w:p w:rsidR="002A7CDE" w:rsidRDefault="006C2936" w:rsidP="00095756">
      <w:pPr>
        <w:jc w:val="both"/>
        <w:rPr>
          <w:sz w:val="24"/>
          <w:szCs w:val="24"/>
        </w:rPr>
      </w:pPr>
      <w:r>
        <w:rPr>
          <w:sz w:val="24"/>
          <w:szCs w:val="24"/>
        </w:rPr>
        <w:t>Υπάρχουν κοινωνίες με απλές κοινωνικές δομές.</w:t>
      </w:r>
      <w:r w:rsidR="002A2391">
        <w:rPr>
          <w:sz w:val="24"/>
          <w:szCs w:val="24"/>
        </w:rPr>
        <w:t xml:space="preserve"> </w:t>
      </w:r>
      <w:r>
        <w:rPr>
          <w:sz w:val="24"/>
          <w:szCs w:val="24"/>
        </w:rPr>
        <w:t xml:space="preserve"> Για την οργάνωσή τους βασίζονται κυρίως στις σχέσεις μεταξύ των μελών της οικογένειας και των σχέσεων συγγένειας. Για παράδειγμα, η ελληνική κοινωνία κατά</w:t>
      </w:r>
      <w:r w:rsidR="002A2391">
        <w:rPr>
          <w:sz w:val="24"/>
          <w:szCs w:val="24"/>
        </w:rPr>
        <w:t xml:space="preserve"> την τουρκοκρατία και ένα μέρος του</w:t>
      </w:r>
      <w:r>
        <w:rPr>
          <w:sz w:val="24"/>
          <w:szCs w:val="24"/>
        </w:rPr>
        <w:t xml:space="preserve"> 19</w:t>
      </w:r>
      <w:r w:rsidRPr="006C2936">
        <w:rPr>
          <w:sz w:val="24"/>
          <w:szCs w:val="24"/>
          <w:vertAlign w:val="superscript"/>
        </w:rPr>
        <w:t>ο</w:t>
      </w:r>
      <w:r>
        <w:rPr>
          <w:sz w:val="24"/>
          <w:szCs w:val="24"/>
        </w:rPr>
        <w:t xml:space="preserve"> αιώνα είχε απλές κοινωνικές δομές. </w:t>
      </w:r>
      <w:r w:rsidR="00DB1314">
        <w:rPr>
          <w:sz w:val="24"/>
          <w:szCs w:val="24"/>
        </w:rPr>
        <w:t>Η</w:t>
      </w:r>
      <w:r>
        <w:rPr>
          <w:sz w:val="24"/>
          <w:szCs w:val="24"/>
        </w:rPr>
        <w:t xml:space="preserve"> οργάνωσή της βασιζόταν κυρίως στις σχέσεις συγγένειας και στον θεσμό της εκκλησίας. Οι υπόλοιποι γνωστοί μας θεσμοί που υπάρχουν σήμερα  όπως το σχολείο, οι επιχειρήσεις, το κράτος</w:t>
      </w:r>
      <w:r w:rsidR="00065199">
        <w:rPr>
          <w:sz w:val="24"/>
          <w:szCs w:val="24"/>
        </w:rPr>
        <w:t>,</w:t>
      </w:r>
      <w:r>
        <w:rPr>
          <w:sz w:val="24"/>
          <w:szCs w:val="24"/>
        </w:rPr>
        <w:t xml:space="preserve"> κλπ</w:t>
      </w:r>
      <w:r w:rsidR="00065199">
        <w:rPr>
          <w:sz w:val="24"/>
          <w:szCs w:val="24"/>
        </w:rPr>
        <w:t>.</w:t>
      </w:r>
      <w:r>
        <w:rPr>
          <w:sz w:val="24"/>
          <w:szCs w:val="24"/>
        </w:rPr>
        <w:t xml:space="preserve"> άρχισαν </w:t>
      </w:r>
      <w:r w:rsidR="00C6631B">
        <w:rPr>
          <w:sz w:val="24"/>
          <w:szCs w:val="24"/>
        </w:rPr>
        <w:t>έκτο</w:t>
      </w:r>
      <w:r>
        <w:rPr>
          <w:sz w:val="24"/>
          <w:szCs w:val="24"/>
        </w:rPr>
        <w:t xml:space="preserve">τε να διαμορφώνονται σιγά σιγά. </w:t>
      </w:r>
    </w:p>
    <w:p w:rsidR="00C009FA" w:rsidRDefault="006C2936" w:rsidP="00095756">
      <w:pPr>
        <w:jc w:val="both"/>
        <w:rPr>
          <w:sz w:val="24"/>
          <w:szCs w:val="24"/>
        </w:rPr>
      </w:pPr>
      <w:r>
        <w:rPr>
          <w:sz w:val="24"/>
          <w:szCs w:val="24"/>
        </w:rPr>
        <w:t>Η κοινωνία στην οποία ζούμε σήμερα χαρακτηρίζεται σύνθετη ως προς τη δομή της γιατί στηρίζεται στις σχέσεις μεταξύ πολλών κοινωνικών θεσμών και κοινωνικών θέσεων. Για παράδειγμα</w:t>
      </w:r>
      <w:r w:rsidR="00026D69">
        <w:rPr>
          <w:sz w:val="24"/>
          <w:szCs w:val="24"/>
        </w:rPr>
        <w:t>,</w:t>
      </w:r>
      <w:r>
        <w:rPr>
          <w:sz w:val="24"/>
          <w:szCs w:val="24"/>
        </w:rPr>
        <w:t xml:space="preserve"> ο θεσμός του σχολείου έχει διαφοροποιηθεί πολ</w:t>
      </w:r>
      <w:r w:rsidR="00026D69">
        <w:rPr>
          <w:sz w:val="24"/>
          <w:szCs w:val="24"/>
        </w:rPr>
        <w:t>ύ. Το σχολείο δεν είναι ένα πράγμα</w:t>
      </w:r>
      <w:r w:rsidR="00CC7B64">
        <w:rPr>
          <w:sz w:val="24"/>
          <w:szCs w:val="24"/>
        </w:rPr>
        <w:t>. Έ</w:t>
      </w:r>
      <w:r w:rsidR="00026D69">
        <w:rPr>
          <w:sz w:val="24"/>
          <w:szCs w:val="24"/>
        </w:rPr>
        <w:t xml:space="preserve">χει αποκτήσει πολλές διαφορετικές μορφές. Έχει μεταμορφωθεί στο θεσμό της εκπαίδευσης που περιλαμβάνει το δημοτικό σχολείο, το γυμνάσιο, το γενικό και επαγγελματικό λύκειο, το ΣΔΕ, τα ΙΕΚ, τα πανεπιστήμια, τα διάφορα ΚΕΚ και </w:t>
      </w:r>
      <w:r w:rsidR="002F46A5">
        <w:rPr>
          <w:sz w:val="24"/>
          <w:szCs w:val="24"/>
        </w:rPr>
        <w:t xml:space="preserve">πολλές </w:t>
      </w:r>
      <w:r w:rsidR="00026D69">
        <w:rPr>
          <w:sz w:val="24"/>
          <w:szCs w:val="24"/>
        </w:rPr>
        <w:t>άλλες σχολ</w:t>
      </w:r>
      <w:r w:rsidR="002F46A5">
        <w:rPr>
          <w:sz w:val="24"/>
          <w:szCs w:val="24"/>
        </w:rPr>
        <w:t xml:space="preserve">ές όπως καλλιτεχνικές και τεχνικές. </w:t>
      </w:r>
    </w:p>
    <w:p w:rsidR="00C1226F" w:rsidRDefault="00C1226F" w:rsidP="00095756">
      <w:pPr>
        <w:jc w:val="both"/>
        <w:rPr>
          <w:sz w:val="24"/>
          <w:szCs w:val="24"/>
        </w:rPr>
      </w:pPr>
      <w:r>
        <w:rPr>
          <w:sz w:val="24"/>
          <w:szCs w:val="24"/>
        </w:rPr>
        <w:t>Όσο πιο σύνθετη είναι μια κοινωνία ως προς τη δομή της τόσο πιο σύνθετη είναι και η κοινωνική της διαστρωμάτωση. Υπάρχουν πάρα πολλ</w:t>
      </w:r>
      <w:r w:rsidR="002A7CDE">
        <w:rPr>
          <w:sz w:val="24"/>
          <w:szCs w:val="24"/>
        </w:rPr>
        <w:t>ές κοινωνικές θέσεις που εξαρτώνται η μία από την άλλη και η ιεράρχισή τους, επίσης, είναι πολύπλοκη. Ωστόσο, όσο πιο σύνθετη είναι η κοινωνική διαστρωμάτωση τόσο περισσότερες ευκαιρίες προσφέρει για κοινωνική κινητικότητα. Τα μέλη της κοινωνίας μπορούν να αλλάξουν πιο εύκολα θέση. Η αλλαγή της κοινωνικής θέσης μπορεί να είναι προς τα επάνω όταν κάποιος αυξάνει τα προσόντα του μέσω της εκπαίδευσης</w:t>
      </w:r>
      <w:r w:rsidR="00D82845">
        <w:rPr>
          <w:sz w:val="24"/>
          <w:szCs w:val="24"/>
        </w:rPr>
        <w:t>,</w:t>
      </w:r>
      <w:r w:rsidR="002A7CDE">
        <w:rPr>
          <w:sz w:val="24"/>
          <w:szCs w:val="24"/>
        </w:rPr>
        <w:t xml:space="preserve"> για παράδειγμα</w:t>
      </w:r>
      <w:r w:rsidR="00D82845">
        <w:rPr>
          <w:sz w:val="24"/>
          <w:szCs w:val="24"/>
        </w:rPr>
        <w:t>,</w:t>
      </w:r>
      <w:r w:rsidR="002A7CDE">
        <w:rPr>
          <w:sz w:val="24"/>
          <w:szCs w:val="24"/>
        </w:rPr>
        <w:t xml:space="preserve"> και αναλαμβάνει εργασίες με μεγαλύτερο κύρος ή μεγαλύτερο εισόδημα. Μπορεί όμως να είναι καθοδική, όταν κάποιος χάνει τη θέση που έχει και τα προνόμια που τη συνοδεύουν. Υπάρχει και η οριζόντια κινητικότητα, που σημαίνει ότι το άτομο αλλάζει κοινωνική θέση στο ίδιο επίπεδο. Δεν μετακινείται προς τα επάνω ή κάτω.</w:t>
      </w:r>
    </w:p>
    <w:p w:rsidR="00C009FA" w:rsidRDefault="00EC0C84" w:rsidP="00095756">
      <w:pPr>
        <w:jc w:val="both"/>
        <w:rPr>
          <w:sz w:val="24"/>
          <w:szCs w:val="24"/>
        </w:rPr>
      </w:pPr>
      <w:r>
        <w:rPr>
          <w:sz w:val="24"/>
          <w:szCs w:val="24"/>
        </w:rPr>
        <w:t xml:space="preserve">Είχαμε δει σε προηγούμενο μάθημα ότι ο σκοπός κάθε κοινωνίας είναι η επιβίωσή της στο χρόνο. Γι’ αυτό το λόγο, άλλωστε, οργανώνεται με τους τρόπους για τους οποίους μιλήσαμε μέχρι τώρα. </w:t>
      </w:r>
      <w:r w:rsidR="00BA2BC5">
        <w:rPr>
          <w:sz w:val="24"/>
          <w:szCs w:val="24"/>
        </w:rPr>
        <w:t xml:space="preserve">  </w:t>
      </w:r>
      <w:r>
        <w:rPr>
          <w:sz w:val="24"/>
          <w:szCs w:val="24"/>
        </w:rPr>
        <w:t xml:space="preserve">Έτσι, κάθε κοινωνία αποκτά διάρκεια στο χρόνο. Αναπαράγει εκείνα τα στοιχεία και τις σχέσεις που την έχουν βοηθήσει στο παρελθόν για να μπορέσει να αντιμετωπίσει το μέλλον. Αυτό το σκοπό έχει και η μεταφορά της παράδοσης από γενιά σε γενιά. </w:t>
      </w:r>
      <w:r w:rsidR="00501A8B">
        <w:rPr>
          <w:sz w:val="24"/>
          <w:szCs w:val="24"/>
        </w:rPr>
        <w:t>Το κάθε μέλος της κοινων</w:t>
      </w:r>
      <w:r w:rsidR="00D34F7F">
        <w:rPr>
          <w:sz w:val="24"/>
          <w:szCs w:val="24"/>
        </w:rPr>
        <w:t>ίας με τη δράση του ενσαρκ</w:t>
      </w:r>
      <w:r w:rsidR="00D82845">
        <w:rPr>
          <w:sz w:val="24"/>
          <w:szCs w:val="24"/>
        </w:rPr>
        <w:t>ώνει</w:t>
      </w:r>
      <w:r w:rsidR="00D34F7F">
        <w:rPr>
          <w:sz w:val="24"/>
          <w:szCs w:val="24"/>
        </w:rPr>
        <w:t xml:space="preserve"> κοινωνικούς ρόλους και βοηθά στην κοινωνική αναπαραγωγή. Κάθε ένας από εμάς κάνοντας καθημερινά ό,τι έχει αναλάβει να κάνει, βοηθούμε με τον τρόπο μας στην κοινωνική αναπαραγωγή. Επομένως, κάθε άνθρωπος όσο μικρός κι αν είναι σε σχέση με το σύνολο, συμβάλει έστω και λίγο στην συνέχιση της ζωής της κοινωνίας στην οποία ζει, δρώντας καθημερινά στο πλαίσιό της. </w:t>
      </w:r>
      <w:r w:rsidR="00A079B0">
        <w:rPr>
          <w:sz w:val="24"/>
          <w:szCs w:val="24"/>
        </w:rPr>
        <w:t>Εκτελώντας τους ρόλους και τις εργασίες που έχει αναλ</w:t>
      </w:r>
      <w:r w:rsidR="00BA2BC5">
        <w:rPr>
          <w:sz w:val="24"/>
          <w:szCs w:val="24"/>
        </w:rPr>
        <w:t>άβει.</w:t>
      </w:r>
      <w:r w:rsidR="002A13B4">
        <w:rPr>
          <w:sz w:val="24"/>
          <w:szCs w:val="24"/>
        </w:rPr>
        <w:t xml:space="preserve"> Άρα κάθε ένας από εμάς είναι σημαντικός για την κοινωνία στην οποία ζει.</w:t>
      </w:r>
      <w:bookmarkStart w:id="0" w:name="_GoBack"/>
      <w:bookmarkEnd w:id="0"/>
    </w:p>
    <w:p w:rsidR="00095756" w:rsidRDefault="00095756" w:rsidP="00952BB4">
      <w:pPr>
        <w:rPr>
          <w:sz w:val="24"/>
          <w:szCs w:val="24"/>
        </w:rPr>
      </w:pPr>
    </w:p>
    <w:p w:rsidR="00095756" w:rsidRDefault="00095756" w:rsidP="00952BB4">
      <w:pPr>
        <w:rPr>
          <w:sz w:val="24"/>
          <w:szCs w:val="24"/>
        </w:rPr>
      </w:pPr>
    </w:p>
    <w:p w:rsidR="00952BB4" w:rsidRDefault="00472F4A" w:rsidP="00952BB4">
      <w:pPr>
        <w:rPr>
          <w:sz w:val="24"/>
          <w:szCs w:val="24"/>
        </w:rPr>
      </w:pPr>
      <w:r>
        <w:rPr>
          <w:sz w:val="24"/>
          <w:szCs w:val="24"/>
        </w:rPr>
        <w:br w:type="page"/>
      </w:r>
      <w:r w:rsidR="00584AFF">
        <w:rPr>
          <w:sz w:val="24"/>
          <w:szCs w:val="24"/>
        </w:rPr>
        <w:lastRenderedPageBreak/>
        <w:t>ΕΦΑΡΜΟΓΕΣ</w:t>
      </w:r>
    </w:p>
    <w:p w:rsidR="00952BB4" w:rsidRDefault="00952BB4" w:rsidP="00952BB4">
      <w:pPr>
        <w:rPr>
          <w:sz w:val="24"/>
          <w:szCs w:val="24"/>
        </w:rPr>
      </w:pPr>
    </w:p>
    <w:p w:rsidR="00514510" w:rsidRDefault="00952BB4" w:rsidP="00952BB4">
      <w:pPr>
        <w:rPr>
          <w:sz w:val="24"/>
          <w:szCs w:val="24"/>
        </w:rPr>
      </w:pPr>
      <w:r w:rsidRPr="00952BB4">
        <w:rPr>
          <w:sz w:val="24"/>
          <w:szCs w:val="24"/>
          <w:u w:val="single"/>
        </w:rPr>
        <w:t>1</w:t>
      </w:r>
      <w:r w:rsidRPr="00952BB4">
        <w:rPr>
          <w:sz w:val="24"/>
          <w:szCs w:val="24"/>
          <w:u w:val="single"/>
          <w:vertAlign w:val="superscript"/>
        </w:rPr>
        <w:t>η</w:t>
      </w:r>
      <w:r w:rsidRPr="00952BB4">
        <w:rPr>
          <w:sz w:val="24"/>
          <w:szCs w:val="24"/>
          <w:u w:val="single"/>
        </w:rPr>
        <w:t xml:space="preserve"> </w:t>
      </w:r>
      <w:r w:rsidR="00584AFF" w:rsidRPr="00B96ABD">
        <w:rPr>
          <w:sz w:val="24"/>
          <w:szCs w:val="24"/>
          <w:u w:val="single"/>
        </w:rPr>
        <w:t>Άσκηση</w:t>
      </w:r>
      <w:r w:rsidR="00584AFF">
        <w:rPr>
          <w:sz w:val="24"/>
          <w:szCs w:val="24"/>
        </w:rPr>
        <w:t>:</w:t>
      </w:r>
    </w:p>
    <w:p w:rsidR="0039539C" w:rsidRDefault="00876F26" w:rsidP="004E0CD0">
      <w:pPr>
        <w:spacing w:after="100" w:afterAutospacing="1" w:line="240" w:lineRule="auto"/>
        <w:jc w:val="both"/>
        <w:rPr>
          <w:sz w:val="24"/>
          <w:szCs w:val="24"/>
        </w:rPr>
      </w:pPr>
      <w:r>
        <w:rPr>
          <w:sz w:val="24"/>
          <w:szCs w:val="24"/>
        </w:rPr>
        <w:t>Ποιά είναι η άποψή σου για την κοινωνική διαστρωμάτωση στην ελληνική κοινωνία; Μπορείς να δώσεις κάποια παραδείγματα;</w:t>
      </w:r>
    </w:p>
    <w:p w:rsidR="002732FC" w:rsidRDefault="00B96ABD" w:rsidP="0039539C">
      <w:pPr>
        <w:spacing w:after="100" w:afterAutospacing="1" w:line="360" w:lineRule="auto"/>
        <w:rPr>
          <w:sz w:val="24"/>
          <w:szCs w:val="24"/>
        </w:rPr>
      </w:pPr>
      <w:r>
        <w:rPr>
          <w:sz w:val="24"/>
          <w:szCs w:val="24"/>
        </w:rPr>
        <w:t>...............................................................................................................................................................................................................................................................................................................................................................................................................................................................................................................................................................................................................................................................................................................................................................................................................................................................................................................................................................................................</w:t>
      </w:r>
      <w:r w:rsidR="005C3735">
        <w:rPr>
          <w:sz w:val="24"/>
          <w:szCs w:val="24"/>
        </w:rPr>
        <w:t>........................................................................</w:t>
      </w:r>
      <w:r w:rsidR="002732FC">
        <w:rPr>
          <w:sz w:val="24"/>
          <w:szCs w:val="24"/>
        </w:rPr>
        <w:t>..................................................................................................................................................................................................................................................................................</w:t>
      </w:r>
    </w:p>
    <w:p w:rsidR="00952BB4" w:rsidRDefault="00952BB4" w:rsidP="0039539C">
      <w:pPr>
        <w:spacing w:after="100" w:afterAutospacing="1" w:line="360" w:lineRule="auto"/>
        <w:rPr>
          <w:sz w:val="24"/>
          <w:szCs w:val="24"/>
        </w:rPr>
      </w:pPr>
    </w:p>
    <w:p w:rsidR="00015ADF" w:rsidRDefault="00952BB4" w:rsidP="00D20172">
      <w:pPr>
        <w:jc w:val="both"/>
        <w:rPr>
          <w:sz w:val="24"/>
          <w:szCs w:val="24"/>
          <w:u w:val="single"/>
        </w:rPr>
      </w:pPr>
      <w:r>
        <w:rPr>
          <w:sz w:val="24"/>
          <w:szCs w:val="24"/>
          <w:u w:val="single"/>
        </w:rPr>
        <w:t>2</w:t>
      </w:r>
      <w:r w:rsidR="00015ADF" w:rsidRPr="00015ADF">
        <w:rPr>
          <w:sz w:val="24"/>
          <w:szCs w:val="24"/>
          <w:u w:val="single"/>
          <w:vertAlign w:val="superscript"/>
        </w:rPr>
        <w:t>η</w:t>
      </w:r>
      <w:r w:rsidR="00015ADF">
        <w:rPr>
          <w:sz w:val="24"/>
          <w:szCs w:val="24"/>
          <w:u w:val="single"/>
        </w:rPr>
        <w:t xml:space="preserve"> Άσκηση: </w:t>
      </w:r>
    </w:p>
    <w:p w:rsidR="00107960" w:rsidRDefault="00781AA8" w:rsidP="00D20172">
      <w:pPr>
        <w:jc w:val="both"/>
        <w:rPr>
          <w:sz w:val="24"/>
          <w:szCs w:val="24"/>
        </w:rPr>
      </w:pPr>
      <w:r>
        <w:rPr>
          <w:sz w:val="24"/>
          <w:szCs w:val="24"/>
        </w:rPr>
        <w:t xml:space="preserve">Όσον αφορά εσένα και τη φοίτησή σου στο ΣΔΕ, τί πιστεύεις; Είναι η κοινωνική κινητικότητα ένα από τα κίνητρά σου; Πώς </w:t>
      </w:r>
      <w:r w:rsidR="000E63FD">
        <w:rPr>
          <w:sz w:val="24"/>
          <w:szCs w:val="24"/>
        </w:rPr>
        <w:t>βλέπεις</w:t>
      </w:r>
      <w:r>
        <w:rPr>
          <w:sz w:val="24"/>
          <w:szCs w:val="24"/>
        </w:rPr>
        <w:t xml:space="preserve"> τον εαυτό σου </w:t>
      </w:r>
      <w:r w:rsidR="00D1005D">
        <w:rPr>
          <w:sz w:val="24"/>
          <w:szCs w:val="24"/>
        </w:rPr>
        <w:t>αφού</w:t>
      </w:r>
      <w:r>
        <w:rPr>
          <w:sz w:val="24"/>
          <w:szCs w:val="24"/>
        </w:rPr>
        <w:t xml:space="preserve"> πάρεις το απολυτήριο;</w:t>
      </w:r>
    </w:p>
    <w:p w:rsidR="00107960" w:rsidRPr="004D43BC" w:rsidRDefault="00107960" w:rsidP="004D43BC">
      <w:pPr>
        <w:spacing w:after="100" w:afterAutospacing="1" w:line="360" w:lineRule="auto"/>
        <w:jc w:val="both"/>
        <w:rPr>
          <w:sz w:val="24"/>
          <w:szCs w:val="24"/>
        </w:rPr>
      </w:pPr>
      <w:r>
        <w:rPr>
          <w:sz w:val="24"/>
          <w:szCs w:val="24"/>
        </w:rPr>
        <w:t>...............................................................................................................................................................................................................................................................................................................................................................................................................................................................................................................................................................................................................................................................................................................................................................................................................................................................................................................................................................................................</w:t>
      </w:r>
      <w:r w:rsidR="005C3735">
        <w:rPr>
          <w:sz w:val="24"/>
          <w:szCs w:val="24"/>
        </w:rPr>
        <w:t>.........................................................................................................................................................................................................................</w:t>
      </w:r>
      <w:r w:rsidR="002732FC">
        <w:rPr>
          <w:sz w:val="24"/>
          <w:szCs w:val="24"/>
        </w:rPr>
        <w:t>..................................................................................................................................................................................................................................................................................</w:t>
      </w:r>
      <w:r w:rsidR="00696F6E" w:rsidRPr="00696F6E">
        <w:rPr>
          <w:sz w:val="24"/>
          <w:szCs w:val="24"/>
        </w:rPr>
        <w:t xml:space="preserve"> </w:t>
      </w:r>
    </w:p>
    <w:sectPr w:rsidR="00107960" w:rsidRPr="004D43BC" w:rsidSect="00C4252E">
      <w:footerReference w:type="default" r:id="rId9"/>
      <w:pgSz w:w="11906" w:h="16838"/>
      <w:pgMar w:top="1440" w:right="1531" w:bottom="1440"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8ED" w:rsidRDefault="00C248ED" w:rsidP="00F04E16">
      <w:pPr>
        <w:spacing w:after="0" w:line="240" w:lineRule="auto"/>
      </w:pPr>
      <w:r>
        <w:separator/>
      </w:r>
    </w:p>
  </w:endnote>
  <w:endnote w:type="continuationSeparator" w:id="0">
    <w:p w:rsidR="00C248ED" w:rsidRDefault="00C248ED" w:rsidP="00F0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Segoe Script">
    <w:panose1 w:val="030B0504020000000003"/>
    <w:charset w:val="A1"/>
    <w:family w:val="script"/>
    <w:pitch w:val="variable"/>
    <w:sig w:usb0="0000028F"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70657"/>
      <w:docPartObj>
        <w:docPartGallery w:val="Page Numbers (Bottom of Page)"/>
        <w:docPartUnique/>
      </w:docPartObj>
    </w:sdtPr>
    <w:sdtEndPr>
      <w:rPr>
        <w:noProof/>
      </w:rPr>
    </w:sdtEndPr>
    <w:sdtContent>
      <w:p w:rsidR="004C5420" w:rsidRDefault="004C5420" w:rsidP="004C5420">
        <w:pPr>
          <w:pStyle w:val="Footer"/>
          <w:pBdr>
            <w:top w:val="thinThickSmallGap" w:sz="24" w:space="1" w:color="823B0B" w:themeColor="accent2" w:themeShade="7F"/>
          </w:pBdr>
          <w:rPr>
            <w:rFonts w:asciiTheme="majorHAnsi" w:hAnsiTheme="majorHAnsi"/>
          </w:rPr>
        </w:pPr>
        <w:r>
          <w:rPr>
            <w:rFonts w:asciiTheme="majorHAnsi" w:hAnsiTheme="majorHAnsi"/>
          </w:rPr>
          <w:t>ΣΔΕ ΔΕΛΤΑ                                  ΕΚΠΑΙΔΕΥΤΙΚΟ ΥΛΙΚΟ                                 ΣΧΟΛΙΚΟ ΕΤΟΣ 2020-21</w:t>
        </w:r>
      </w:p>
      <w:p w:rsidR="00F04E16" w:rsidRDefault="00F04E16">
        <w:pPr>
          <w:pStyle w:val="Footer"/>
          <w:jc w:val="center"/>
        </w:pPr>
        <w:r>
          <w:fldChar w:fldCharType="begin"/>
        </w:r>
        <w:r>
          <w:instrText xml:space="preserve"> PAGE   \* MERGEFORMAT </w:instrText>
        </w:r>
        <w:r>
          <w:fldChar w:fldCharType="separate"/>
        </w:r>
        <w:r w:rsidR="002A13B4">
          <w:rPr>
            <w:noProof/>
          </w:rPr>
          <w:t>4</w:t>
        </w:r>
        <w:r>
          <w:rPr>
            <w:noProof/>
          </w:rPr>
          <w:fldChar w:fldCharType="end"/>
        </w:r>
      </w:p>
    </w:sdtContent>
  </w:sdt>
  <w:p w:rsidR="00F04E16" w:rsidRDefault="00F04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8ED" w:rsidRDefault="00C248ED" w:rsidP="00F04E16">
      <w:pPr>
        <w:spacing w:after="0" w:line="240" w:lineRule="auto"/>
      </w:pPr>
      <w:r>
        <w:separator/>
      </w:r>
    </w:p>
  </w:footnote>
  <w:footnote w:type="continuationSeparator" w:id="0">
    <w:p w:rsidR="00C248ED" w:rsidRDefault="00C248ED" w:rsidP="00F04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97C"/>
    <w:multiLevelType w:val="hybridMultilevel"/>
    <w:tmpl w:val="32B005A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97A69E3"/>
    <w:multiLevelType w:val="hybridMultilevel"/>
    <w:tmpl w:val="F30E04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7AE26EB"/>
    <w:multiLevelType w:val="hybridMultilevel"/>
    <w:tmpl w:val="741A84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9131726"/>
    <w:multiLevelType w:val="hybridMultilevel"/>
    <w:tmpl w:val="B1D0199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651C40BE"/>
    <w:multiLevelType w:val="hybridMultilevel"/>
    <w:tmpl w:val="F4F2A7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B0"/>
    <w:rsid w:val="000046B9"/>
    <w:rsid w:val="00006460"/>
    <w:rsid w:val="000112E7"/>
    <w:rsid w:val="00015ADF"/>
    <w:rsid w:val="00026D69"/>
    <w:rsid w:val="0003634F"/>
    <w:rsid w:val="00065199"/>
    <w:rsid w:val="00075378"/>
    <w:rsid w:val="00081DDF"/>
    <w:rsid w:val="00085902"/>
    <w:rsid w:val="00086C04"/>
    <w:rsid w:val="00095756"/>
    <w:rsid w:val="0009677F"/>
    <w:rsid w:val="000A4733"/>
    <w:rsid w:val="000C7EE1"/>
    <w:rsid w:val="000E63FD"/>
    <w:rsid w:val="00107960"/>
    <w:rsid w:val="00117938"/>
    <w:rsid w:val="00120ED5"/>
    <w:rsid w:val="001210B8"/>
    <w:rsid w:val="00134A6A"/>
    <w:rsid w:val="00157395"/>
    <w:rsid w:val="00167E3F"/>
    <w:rsid w:val="00171BE3"/>
    <w:rsid w:val="00172996"/>
    <w:rsid w:val="00174E7A"/>
    <w:rsid w:val="0019402D"/>
    <w:rsid w:val="0019467B"/>
    <w:rsid w:val="001A21CF"/>
    <w:rsid w:val="001B6593"/>
    <w:rsid w:val="001D0AAF"/>
    <w:rsid w:val="001D2B8B"/>
    <w:rsid w:val="00216B33"/>
    <w:rsid w:val="00244F68"/>
    <w:rsid w:val="002732FC"/>
    <w:rsid w:val="00281455"/>
    <w:rsid w:val="002A13B4"/>
    <w:rsid w:val="002A16FE"/>
    <w:rsid w:val="002A2391"/>
    <w:rsid w:val="002A5E34"/>
    <w:rsid w:val="002A7564"/>
    <w:rsid w:val="002A7CDE"/>
    <w:rsid w:val="002B63CE"/>
    <w:rsid w:val="002D3AF4"/>
    <w:rsid w:val="002F2578"/>
    <w:rsid w:val="002F46A5"/>
    <w:rsid w:val="002F54BE"/>
    <w:rsid w:val="00303456"/>
    <w:rsid w:val="00310488"/>
    <w:rsid w:val="00321D28"/>
    <w:rsid w:val="003267C1"/>
    <w:rsid w:val="003270AB"/>
    <w:rsid w:val="00335AB3"/>
    <w:rsid w:val="00347AAE"/>
    <w:rsid w:val="003506C1"/>
    <w:rsid w:val="00363272"/>
    <w:rsid w:val="00375DD3"/>
    <w:rsid w:val="0039539C"/>
    <w:rsid w:val="003F1901"/>
    <w:rsid w:val="00400A32"/>
    <w:rsid w:val="0040648C"/>
    <w:rsid w:val="00407D11"/>
    <w:rsid w:val="004113C4"/>
    <w:rsid w:val="004168DD"/>
    <w:rsid w:val="004269C3"/>
    <w:rsid w:val="00462F2A"/>
    <w:rsid w:val="00464D64"/>
    <w:rsid w:val="00472F4A"/>
    <w:rsid w:val="00475629"/>
    <w:rsid w:val="00486CB8"/>
    <w:rsid w:val="00490511"/>
    <w:rsid w:val="004B3AD5"/>
    <w:rsid w:val="004C5420"/>
    <w:rsid w:val="004C6943"/>
    <w:rsid w:val="004D18CE"/>
    <w:rsid w:val="004D43BC"/>
    <w:rsid w:val="004E0CD0"/>
    <w:rsid w:val="004F27A6"/>
    <w:rsid w:val="00501A8B"/>
    <w:rsid w:val="0050315A"/>
    <w:rsid w:val="00514510"/>
    <w:rsid w:val="005540AA"/>
    <w:rsid w:val="00557BD7"/>
    <w:rsid w:val="0056675D"/>
    <w:rsid w:val="00567976"/>
    <w:rsid w:val="00573C52"/>
    <w:rsid w:val="00574FA7"/>
    <w:rsid w:val="00584AFF"/>
    <w:rsid w:val="005C3735"/>
    <w:rsid w:val="005F4B39"/>
    <w:rsid w:val="005F4B7F"/>
    <w:rsid w:val="00622C75"/>
    <w:rsid w:val="006250A1"/>
    <w:rsid w:val="00626724"/>
    <w:rsid w:val="0062756D"/>
    <w:rsid w:val="00655CCB"/>
    <w:rsid w:val="00673F63"/>
    <w:rsid w:val="00676209"/>
    <w:rsid w:val="006819CD"/>
    <w:rsid w:val="0069573E"/>
    <w:rsid w:val="00696F6E"/>
    <w:rsid w:val="006A7DB7"/>
    <w:rsid w:val="006C2936"/>
    <w:rsid w:val="006C720E"/>
    <w:rsid w:val="006D551D"/>
    <w:rsid w:val="0070713B"/>
    <w:rsid w:val="00741A82"/>
    <w:rsid w:val="00767FF2"/>
    <w:rsid w:val="00781AA8"/>
    <w:rsid w:val="00787175"/>
    <w:rsid w:val="00794823"/>
    <w:rsid w:val="007B6BB0"/>
    <w:rsid w:val="007B746A"/>
    <w:rsid w:val="007D7F34"/>
    <w:rsid w:val="007F182A"/>
    <w:rsid w:val="00813DAE"/>
    <w:rsid w:val="00842899"/>
    <w:rsid w:val="0086047D"/>
    <w:rsid w:val="00872B9B"/>
    <w:rsid w:val="00876F26"/>
    <w:rsid w:val="00877CE6"/>
    <w:rsid w:val="00885C6A"/>
    <w:rsid w:val="00885D4E"/>
    <w:rsid w:val="008B6CF0"/>
    <w:rsid w:val="008C66A9"/>
    <w:rsid w:val="008E5981"/>
    <w:rsid w:val="008F7214"/>
    <w:rsid w:val="00922043"/>
    <w:rsid w:val="00922C84"/>
    <w:rsid w:val="00936943"/>
    <w:rsid w:val="00952BB4"/>
    <w:rsid w:val="00991BC1"/>
    <w:rsid w:val="00995837"/>
    <w:rsid w:val="00997D71"/>
    <w:rsid w:val="009A6CAD"/>
    <w:rsid w:val="009C69F9"/>
    <w:rsid w:val="00A039B2"/>
    <w:rsid w:val="00A079B0"/>
    <w:rsid w:val="00A215D3"/>
    <w:rsid w:val="00A372C8"/>
    <w:rsid w:val="00A5455B"/>
    <w:rsid w:val="00A5745E"/>
    <w:rsid w:val="00A70217"/>
    <w:rsid w:val="00A93C4B"/>
    <w:rsid w:val="00A9493E"/>
    <w:rsid w:val="00A978AE"/>
    <w:rsid w:val="00AA088C"/>
    <w:rsid w:val="00AA7668"/>
    <w:rsid w:val="00AD30E8"/>
    <w:rsid w:val="00AE40C8"/>
    <w:rsid w:val="00B07B7E"/>
    <w:rsid w:val="00B169E7"/>
    <w:rsid w:val="00B216F5"/>
    <w:rsid w:val="00B25AE3"/>
    <w:rsid w:val="00B32F55"/>
    <w:rsid w:val="00B46734"/>
    <w:rsid w:val="00B506C2"/>
    <w:rsid w:val="00B55B73"/>
    <w:rsid w:val="00B96ABD"/>
    <w:rsid w:val="00BA2BC5"/>
    <w:rsid w:val="00BB1270"/>
    <w:rsid w:val="00BB450C"/>
    <w:rsid w:val="00BC40EC"/>
    <w:rsid w:val="00BF4404"/>
    <w:rsid w:val="00BF454A"/>
    <w:rsid w:val="00C009FA"/>
    <w:rsid w:val="00C1226F"/>
    <w:rsid w:val="00C248ED"/>
    <w:rsid w:val="00C250E6"/>
    <w:rsid w:val="00C346E3"/>
    <w:rsid w:val="00C37A03"/>
    <w:rsid w:val="00C4252E"/>
    <w:rsid w:val="00C43FEF"/>
    <w:rsid w:val="00C6631B"/>
    <w:rsid w:val="00C70E43"/>
    <w:rsid w:val="00C76DDF"/>
    <w:rsid w:val="00C802B0"/>
    <w:rsid w:val="00CC02C1"/>
    <w:rsid w:val="00CC7B64"/>
    <w:rsid w:val="00CF4CA1"/>
    <w:rsid w:val="00D066D8"/>
    <w:rsid w:val="00D1005D"/>
    <w:rsid w:val="00D20172"/>
    <w:rsid w:val="00D25E97"/>
    <w:rsid w:val="00D26218"/>
    <w:rsid w:val="00D303B2"/>
    <w:rsid w:val="00D34F7F"/>
    <w:rsid w:val="00D40CC4"/>
    <w:rsid w:val="00D816B0"/>
    <w:rsid w:val="00D82845"/>
    <w:rsid w:val="00D841AD"/>
    <w:rsid w:val="00DB1314"/>
    <w:rsid w:val="00DE3800"/>
    <w:rsid w:val="00DE40B5"/>
    <w:rsid w:val="00DF2E80"/>
    <w:rsid w:val="00E45458"/>
    <w:rsid w:val="00E650DB"/>
    <w:rsid w:val="00E770F8"/>
    <w:rsid w:val="00E935D9"/>
    <w:rsid w:val="00EC0C84"/>
    <w:rsid w:val="00ED3C7F"/>
    <w:rsid w:val="00F015CE"/>
    <w:rsid w:val="00F04E16"/>
    <w:rsid w:val="00F210E3"/>
    <w:rsid w:val="00F62910"/>
    <w:rsid w:val="00F66821"/>
    <w:rsid w:val="00F97589"/>
    <w:rsid w:val="00FC1B87"/>
    <w:rsid w:val="00FD3E4B"/>
    <w:rsid w:val="00FD7CE0"/>
    <w:rsid w:val="00FF3C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C79D"/>
  <w15:chartTrackingRefBased/>
  <w15:docId w15:val="{077EE850-918A-41C2-AB0A-5BF88B1E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2B0"/>
    <w:pPr>
      <w:ind w:left="720"/>
      <w:contextualSpacing/>
    </w:pPr>
  </w:style>
  <w:style w:type="paragraph" w:styleId="Header">
    <w:name w:val="header"/>
    <w:basedOn w:val="Normal"/>
    <w:link w:val="HeaderChar"/>
    <w:uiPriority w:val="99"/>
    <w:unhideWhenUsed/>
    <w:rsid w:val="00F04E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4E16"/>
  </w:style>
  <w:style w:type="paragraph" w:styleId="Footer">
    <w:name w:val="footer"/>
    <w:basedOn w:val="Normal"/>
    <w:link w:val="FooterChar"/>
    <w:uiPriority w:val="99"/>
    <w:unhideWhenUsed/>
    <w:rsid w:val="00F04E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7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5AE3-F404-4BE9-BAC4-CE9FEA0A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1312</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69</cp:revision>
  <dcterms:created xsi:type="dcterms:W3CDTF">2021-01-26T13:09:00Z</dcterms:created>
  <dcterms:modified xsi:type="dcterms:W3CDTF">2021-02-02T18:35:00Z</dcterms:modified>
</cp:coreProperties>
</file>