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B0B" w:rsidRDefault="00752B0B">
      <w:r>
        <w:rPr>
          <w:noProof/>
          <w:lang w:eastAsia="el-GR"/>
        </w:rPr>
        <w:drawing>
          <wp:anchor distT="0" distB="0" distL="114300" distR="114300" simplePos="0" relativeHeight="251658240" behindDoc="1" locked="0" layoutInCell="1" allowOverlap="1">
            <wp:simplePos x="0" y="0"/>
            <wp:positionH relativeFrom="column">
              <wp:align>center</wp:align>
            </wp:positionH>
            <wp:positionV relativeFrom="paragraph">
              <wp:posOffset>-438150</wp:posOffset>
            </wp:positionV>
            <wp:extent cx="2095500" cy="1876425"/>
            <wp:effectExtent l="19050" t="0" r="0" b="0"/>
            <wp:wrapTight wrapText="bothSides">
              <wp:wrapPolygon edited="0">
                <wp:start x="-196" y="0"/>
                <wp:lineTo x="-196" y="21490"/>
                <wp:lineTo x="21600" y="21490"/>
                <wp:lineTo x="21600" y="0"/>
                <wp:lineTo x="-196" y="0"/>
              </wp:wrapPolygon>
            </wp:wrapTight>
            <wp:docPr id="1" name="0 - Εικόνα" descr="ΕΙΚΟΝΑ ΣΔΕ ΔΕΛΤΑ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ΟΝΑ ΣΔΕ ΔΕΛΤΑ_1.jpg"/>
                    <pic:cNvPicPr/>
                  </pic:nvPicPr>
                  <pic:blipFill>
                    <a:blip r:embed="rId8" cstate="print"/>
                    <a:stretch>
                      <a:fillRect/>
                    </a:stretch>
                  </pic:blipFill>
                  <pic:spPr>
                    <a:xfrm>
                      <a:off x="0" y="0"/>
                      <a:ext cx="2095500" cy="1876425"/>
                    </a:xfrm>
                    <a:prstGeom prst="rect">
                      <a:avLst/>
                    </a:prstGeom>
                  </pic:spPr>
                </pic:pic>
              </a:graphicData>
            </a:graphic>
          </wp:anchor>
        </w:drawing>
      </w:r>
    </w:p>
    <w:p w:rsidR="00752B0B" w:rsidRDefault="00752B0B"/>
    <w:p w:rsidR="00752B0B" w:rsidRDefault="00752B0B"/>
    <w:p w:rsidR="00752B0B" w:rsidRDefault="00752B0B" w:rsidP="00752B0B"/>
    <w:p w:rsidR="00752B0B" w:rsidRDefault="00752B0B" w:rsidP="00752B0B">
      <w:pPr>
        <w:jc w:val="center"/>
        <w:rPr>
          <w:rFonts w:ascii="Bookman Old Style" w:hAnsi="Bookman Old Style"/>
          <w:b/>
          <w:sz w:val="28"/>
          <w:szCs w:val="28"/>
          <w:u w:val="single"/>
        </w:rPr>
      </w:pPr>
    </w:p>
    <w:p w:rsidR="00752B0B" w:rsidRDefault="00752B0B" w:rsidP="00752B0B">
      <w:pPr>
        <w:jc w:val="center"/>
        <w:rPr>
          <w:rFonts w:ascii="Bookman Old Style" w:hAnsi="Bookman Old Style"/>
          <w:b/>
          <w:sz w:val="28"/>
          <w:szCs w:val="28"/>
          <w:u w:val="single"/>
        </w:rPr>
      </w:pPr>
    </w:p>
    <w:p w:rsidR="00752B0B" w:rsidRDefault="00752B0B" w:rsidP="00752B0B">
      <w:pPr>
        <w:jc w:val="center"/>
        <w:rPr>
          <w:rFonts w:ascii="Bookman Old Style" w:hAnsi="Bookman Old Style"/>
          <w:b/>
          <w:sz w:val="28"/>
          <w:szCs w:val="28"/>
          <w:u w:val="single"/>
        </w:rPr>
      </w:pPr>
      <w:r w:rsidRPr="00752B0B">
        <w:rPr>
          <w:rFonts w:ascii="Bookman Old Style" w:hAnsi="Bookman Old Style"/>
          <w:b/>
          <w:sz w:val="28"/>
          <w:szCs w:val="28"/>
          <w:u w:val="single"/>
        </w:rPr>
        <w:t>ΕΚΠΑΙΔΕΥΤΙΚΟ ΥΛΙΚΟ</w:t>
      </w:r>
    </w:p>
    <w:p w:rsidR="00752B0B" w:rsidRDefault="00752B0B" w:rsidP="00752B0B">
      <w:pPr>
        <w:jc w:val="both"/>
        <w:rPr>
          <w:rFonts w:ascii="Bookman Old Style" w:hAnsi="Bookman Old Style"/>
          <w:sz w:val="26"/>
          <w:szCs w:val="26"/>
        </w:rPr>
      </w:pPr>
    </w:p>
    <w:p w:rsidR="00752B0B" w:rsidRDefault="00752B0B" w:rsidP="00752B0B">
      <w:pPr>
        <w:jc w:val="both"/>
        <w:rPr>
          <w:rFonts w:ascii="Bookman Old Style" w:hAnsi="Bookman Old Style"/>
          <w:b/>
          <w:sz w:val="26"/>
          <w:szCs w:val="26"/>
        </w:rPr>
      </w:pPr>
      <w:r w:rsidRPr="00752B0B">
        <w:rPr>
          <w:rFonts w:ascii="Bookman Old Style" w:hAnsi="Bookman Old Style"/>
          <w:sz w:val="26"/>
          <w:szCs w:val="26"/>
        </w:rPr>
        <w:t xml:space="preserve">ΕΒΔΟΜΑΔΑ ΑΣΥΓΧΡΟΝΗΣ ΕΚΠΑΙΔΕΥΣΗΣ: </w:t>
      </w:r>
      <w:r w:rsidR="00BC548A">
        <w:rPr>
          <w:rFonts w:ascii="Bookman Old Style" w:hAnsi="Bookman Old Style"/>
          <w:b/>
          <w:sz w:val="26"/>
          <w:szCs w:val="26"/>
        </w:rPr>
        <w:t>25/01/2021 έως 29</w:t>
      </w:r>
      <w:r w:rsidRPr="00752B0B">
        <w:rPr>
          <w:rFonts w:ascii="Bookman Old Style" w:hAnsi="Bookman Old Style"/>
          <w:b/>
          <w:sz w:val="26"/>
          <w:szCs w:val="26"/>
        </w:rPr>
        <w:t>/01/2021</w:t>
      </w:r>
    </w:p>
    <w:p w:rsidR="00752B0B" w:rsidRDefault="00752B0B" w:rsidP="00752B0B">
      <w:pPr>
        <w:jc w:val="center"/>
        <w:rPr>
          <w:rFonts w:ascii="Bookman Old Style" w:hAnsi="Bookman Old Style"/>
          <w:b/>
          <w:sz w:val="26"/>
          <w:szCs w:val="26"/>
        </w:rPr>
      </w:pPr>
    </w:p>
    <w:p w:rsidR="00752B0B" w:rsidRPr="00752B0B" w:rsidRDefault="00283488" w:rsidP="00752B0B">
      <w:pPr>
        <w:jc w:val="center"/>
        <w:rPr>
          <w:rFonts w:ascii="Bookman Old Style" w:hAnsi="Bookman Old Style"/>
          <w:b/>
          <w:sz w:val="26"/>
          <w:szCs w:val="26"/>
          <w:u w:val="single"/>
        </w:rPr>
      </w:pPr>
      <w:r>
        <w:rPr>
          <w:rFonts w:ascii="Bookman Old Style" w:hAnsi="Bookman Old Style"/>
          <w:b/>
          <w:sz w:val="26"/>
          <w:szCs w:val="26"/>
          <w:u w:val="single"/>
        </w:rPr>
        <w:t>ΚΥΚΛΟΣ Β</w:t>
      </w:r>
      <w:r w:rsidR="00752B0B" w:rsidRPr="00752B0B">
        <w:rPr>
          <w:rFonts w:ascii="Bookman Old Style" w:hAnsi="Bookman Old Style"/>
          <w:b/>
          <w:sz w:val="26"/>
          <w:szCs w:val="26"/>
          <w:u w:val="single"/>
        </w:rPr>
        <w:t>΄</w:t>
      </w:r>
    </w:p>
    <w:p w:rsidR="00752B0B" w:rsidRDefault="00752B0B" w:rsidP="00752B0B">
      <w:pPr>
        <w:jc w:val="center"/>
        <w:rPr>
          <w:rFonts w:ascii="Bookman Old Style" w:hAnsi="Bookman Old Style"/>
          <w:b/>
          <w:sz w:val="26"/>
          <w:szCs w:val="26"/>
        </w:rPr>
      </w:pPr>
    </w:p>
    <w:p w:rsidR="00752B0B" w:rsidRPr="00B071E1" w:rsidRDefault="00752B0B" w:rsidP="00752B0B">
      <w:pPr>
        <w:spacing w:line="480" w:lineRule="auto"/>
        <w:jc w:val="center"/>
        <w:rPr>
          <w:rFonts w:ascii="Bookman Old Style" w:hAnsi="Bookman Old Style"/>
          <w:b/>
          <w:sz w:val="26"/>
          <w:szCs w:val="26"/>
        </w:rPr>
      </w:pPr>
      <w:r w:rsidRPr="00752B0B">
        <w:rPr>
          <w:rFonts w:ascii="Bookman Old Style" w:hAnsi="Bookman Old Style"/>
          <w:b/>
          <w:sz w:val="26"/>
          <w:szCs w:val="26"/>
        </w:rPr>
        <w:t xml:space="preserve">ΓΡΑΜΜΑΤΙΣΜΟΣ: </w:t>
      </w:r>
      <w:r w:rsidR="00B071E1">
        <w:rPr>
          <w:rFonts w:ascii="Bookman Old Style" w:hAnsi="Bookman Old Style"/>
          <w:sz w:val="26"/>
          <w:szCs w:val="26"/>
        </w:rPr>
        <w:t>ΑΙΣΘΗΤΙΚΗ ΚΑΙ ΠΟΛΙΤΙΣΜΙΚΗ ΑΓΩΓΗ</w:t>
      </w:r>
    </w:p>
    <w:p w:rsidR="00752B0B" w:rsidRPr="00752B0B" w:rsidRDefault="00752B0B" w:rsidP="00752B0B">
      <w:pPr>
        <w:spacing w:line="480" w:lineRule="auto"/>
        <w:jc w:val="center"/>
        <w:rPr>
          <w:rFonts w:ascii="Bookman Old Style" w:hAnsi="Bookman Old Style"/>
          <w:b/>
          <w:sz w:val="26"/>
          <w:szCs w:val="26"/>
        </w:rPr>
      </w:pPr>
      <w:r w:rsidRPr="00752B0B">
        <w:rPr>
          <w:rFonts w:ascii="Bookman Old Style" w:hAnsi="Bookman Old Style"/>
          <w:b/>
          <w:sz w:val="26"/>
          <w:szCs w:val="26"/>
        </w:rPr>
        <w:t xml:space="preserve">ΕΚΠΑΙΔΕΥΤΙΚΟΣ: </w:t>
      </w:r>
      <w:r w:rsidR="00B071E1">
        <w:rPr>
          <w:rFonts w:ascii="Bookman Old Style" w:hAnsi="Bookman Old Style"/>
          <w:sz w:val="26"/>
          <w:szCs w:val="26"/>
        </w:rPr>
        <w:t>ΚΑΝΟΝΙΔΟΥ ΕΛΕΝΗ</w:t>
      </w:r>
    </w:p>
    <w:p w:rsidR="00752B0B" w:rsidRDefault="00752B0B" w:rsidP="00752B0B">
      <w:pPr>
        <w:jc w:val="both"/>
        <w:rPr>
          <w:rFonts w:ascii="Bookman Old Style" w:hAnsi="Bookman Old Style"/>
          <w:sz w:val="26"/>
          <w:szCs w:val="26"/>
        </w:rPr>
      </w:pPr>
    </w:p>
    <w:p w:rsidR="00C17CCD" w:rsidRDefault="00C17CCD" w:rsidP="00752B0B">
      <w:pPr>
        <w:jc w:val="both"/>
        <w:rPr>
          <w:rFonts w:ascii="Bookman Old Style" w:hAnsi="Bookman Old Style"/>
          <w:sz w:val="26"/>
          <w:szCs w:val="26"/>
        </w:rPr>
      </w:pPr>
    </w:p>
    <w:p w:rsidR="00C17CCD" w:rsidRDefault="00C17CCD" w:rsidP="00752B0B">
      <w:pPr>
        <w:jc w:val="both"/>
        <w:rPr>
          <w:rFonts w:ascii="Bookman Old Style" w:hAnsi="Bookman Old Style"/>
          <w:sz w:val="26"/>
          <w:szCs w:val="26"/>
        </w:rPr>
      </w:pPr>
    </w:p>
    <w:p w:rsidR="00C17CCD" w:rsidRDefault="00C17CCD" w:rsidP="00752B0B">
      <w:pPr>
        <w:jc w:val="both"/>
        <w:rPr>
          <w:rFonts w:ascii="Bookman Old Style" w:hAnsi="Bookman Old Style"/>
          <w:sz w:val="26"/>
          <w:szCs w:val="26"/>
        </w:rPr>
      </w:pPr>
    </w:p>
    <w:p w:rsidR="00C17CCD" w:rsidRDefault="00C17CCD" w:rsidP="00752B0B">
      <w:pPr>
        <w:jc w:val="both"/>
        <w:rPr>
          <w:rFonts w:ascii="Bookman Old Style" w:hAnsi="Bookman Old Style"/>
          <w:sz w:val="26"/>
          <w:szCs w:val="26"/>
        </w:rPr>
      </w:pPr>
    </w:p>
    <w:p w:rsidR="00C17CCD" w:rsidRDefault="00C17CCD" w:rsidP="00752B0B">
      <w:pPr>
        <w:jc w:val="both"/>
        <w:rPr>
          <w:rFonts w:ascii="Bookman Old Style" w:hAnsi="Bookman Old Style"/>
          <w:sz w:val="26"/>
          <w:szCs w:val="26"/>
        </w:rPr>
      </w:pPr>
    </w:p>
    <w:p w:rsidR="00C17CCD" w:rsidRDefault="00C17CCD" w:rsidP="00752B0B">
      <w:pPr>
        <w:jc w:val="both"/>
        <w:rPr>
          <w:rFonts w:ascii="Bookman Old Style" w:hAnsi="Bookman Old Style"/>
          <w:sz w:val="26"/>
          <w:szCs w:val="26"/>
        </w:rPr>
      </w:pPr>
    </w:p>
    <w:p w:rsidR="006A6995" w:rsidRDefault="00C17CCD" w:rsidP="00752B0B">
      <w:pPr>
        <w:jc w:val="both"/>
        <w:rPr>
          <w:rFonts w:ascii="Bookman Old Style" w:hAnsi="Bookman Old Style"/>
          <w:sz w:val="26"/>
          <w:szCs w:val="26"/>
        </w:rPr>
      </w:pPr>
      <w:r w:rsidRPr="00C17CCD">
        <w:rPr>
          <w:rFonts w:ascii="Bookman Old Style" w:hAnsi="Bookman Old Style"/>
          <w:b/>
          <w:sz w:val="24"/>
          <w:szCs w:val="24"/>
        </w:rPr>
        <w:t>ΕΚΠΑΙΔΕΥΟΜΕΝΟΣ/Η:</w:t>
      </w:r>
      <w:r>
        <w:rPr>
          <w:rFonts w:ascii="Bookman Old Style" w:hAnsi="Bookman Old Style"/>
          <w:sz w:val="26"/>
          <w:szCs w:val="26"/>
        </w:rPr>
        <w:t xml:space="preserve"> ________________________________________________</w:t>
      </w:r>
    </w:p>
    <w:p w:rsidR="006A6995" w:rsidRDefault="006A6995">
      <w:pPr>
        <w:rPr>
          <w:rFonts w:ascii="Bookman Old Style" w:hAnsi="Bookman Old Style"/>
          <w:sz w:val="26"/>
          <w:szCs w:val="26"/>
        </w:rPr>
      </w:pPr>
      <w:r>
        <w:rPr>
          <w:rFonts w:ascii="Bookman Old Style" w:hAnsi="Bookman Old Style"/>
          <w:sz w:val="26"/>
          <w:szCs w:val="26"/>
        </w:rPr>
        <w:br w:type="page"/>
      </w:r>
    </w:p>
    <w:p w:rsidR="00AC20D2" w:rsidRPr="00954E6B" w:rsidRDefault="00155D11" w:rsidP="008E05E3">
      <w:pPr>
        <w:rPr>
          <w:rFonts w:ascii="Bookman Old Style" w:hAnsi="Bookman Old Style"/>
          <w:b/>
          <w:sz w:val="28"/>
          <w:szCs w:val="28"/>
          <w:u w:val="single"/>
        </w:rPr>
      </w:pPr>
      <w:r w:rsidRPr="00954E6B">
        <w:rPr>
          <w:rFonts w:ascii="Bookman Old Style" w:hAnsi="Bookman Old Style"/>
          <w:b/>
          <w:sz w:val="28"/>
          <w:szCs w:val="28"/>
          <w:u w:val="single"/>
        </w:rPr>
        <w:lastRenderedPageBreak/>
        <w:t>Άλλες τέχνες στην υπηρεσία του θεάτρου (γενικά) αλλά και της θεατρικής παράστασης</w:t>
      </w:r>
    </w:p>
    <w:p w:rsidR="00155D11" w:rsidRDefault="00155D11" w:rsidP="008E05E3">
      <w:pPr>
        <w:rPr>
          <w:rFonts w:ascii="Bookman Old Style" w:hAnsi="Bookman Old Style"/>
          <w:b/>
          <w:sz w:val="26"/>
          <w:szCs w:val="26"/>
          <w:u w:val="single"/>
        </w:rPr>
      </w:pPr>
    </w:p>
    <w:p w:rsidR="00155D11" w:rsidRDefault="00155D11" w:rsidP="00954E6B">
      <w:pPr>
        <w:spacing w:line="360" w:lineRule="auto"/>
        <w:ind w:firstLine="284"/>
        <w:jc w:val="both"/>
        <w:rPr>
          <w:rFonts w:ascii="Bookman Old Style" w:hAnsi="Bookman Old Style"/>
          <w:sz w:val="24"/>
          <w:szCs w:val="24"/>
        </w:rPr>
      </w:pPr>
      <w:r>
        <w:rPr>
          <w:rFonts w:ascii="Bookman Old Style" w:hAnsi="Bookman Old Style"/>
          <w:sz w:val="24"/>
          <w:szCs w:val="24"/>
        </w:rPr>
        <w:t>Στις προηγούμενες σημειώσεις που σας έστειλα είδαμε τα βασικά χαρακτηριστικά του θεάτρου και της θεατρικής πράξης, όπως επίσης και τα βασικά συστατικά μιας θεατρικής παράστασης όπως το θεατρικό κείμενο (έργο), το χώρο και τους ηθοποιούς. Πέρα όμως από τα παραπάνω που είναι τα πιο σημαντικά, στην υπηρεσία του θεάτρου μπαίνουν και άλλες καλές τέχνες τις οποίες θα δούμε επιγραμματικά αυτή τη βδομάδα. Αυτές είναι:</w:t>
      </w:r>
    </w:p>
    <w:p w:rsidR="00155D11" w:rsidRDefault="00155D11" w:rsidP="00155D11">
      <w:pPr>
        <w:pStyle w:val="a6"/>
        <w:numPr>
          <w:ilvl w:val="0"/>
          <w:numId w:val="6"/>
        </w:numPr>
        <w:spacing w:line="360" w:lineRule="auto"/>
        <w:rPr>
          <w:rFonts w:ascii="Bookman Old Style" w:hAnsi="Bookman Old Style"/>
          <w:sz w:val="24"/>
          <w:szCs w:val="24"/>
        </w:rPr>
      </w:pPr>
      <w:r>
        <w:rPr>
          <w:rFonts w:ascii="Bookman Old Style" w:hAnsi="Bookman Old Style"/>
          <w:sz w:val="24"/>
          <w:szCs w:val="24"/>
        </w:rPr>
        <w:t>Η σκηνογραφία</w:t>
      </w:r>
    </w:p>
    <w:p w:rsidR="00155D11" w:rsidRDefault="00155D11" w:rsidP="00155D11">
      <w:pPr>
        <w:pStyle w:val="a6"/>
        <w:numPr>
          <w:ilvl w:val="0"/>
          <w:numId w:val="6"/>
        </w:numPr>
        <w:spacing w:line="360" w:lineRule="auto"/>
        <w:rPr>
          <w:rFonts w:ascii="Bookman Old Style" w:hAnsi="Bookman Old Style"/>
          <w:sz w:val="24"/>
          <w:szCs w:val="24"/>
        </w:rPr>
      </w:pPr>
      <w:r>
        <w:rPr>
          <w:rFonts w:ascii="Bookman Old Style" w:hAnsi="Bookman Old Style"/>
          <w:sz w:val="24"/>
          <w:szCs w:val="24"/>
        </w:rPr>
        <w:t>Η ενδυματολογία</w:t>
      </w:r>
    </w:p>
    <w:p w:rsidR="00155D11" w:rsidRDefault="00155D11" w:rsidP="00155D11">
      <w:pPr>
        <w:pStyle w:val="a6"/>
        <w:numPr>
          <w:ilvl w:val="0"/>
          <w:numId w:val="6"/>
        </w:numPr>
        <w:spacing w:line="360" w:lineRule="auto"/>
        <w:rPr>
          <w:rFonts w:ascii="Bookman Old Style" w:hAnsi="Bookman Old Style"/>
          <w:sz w:val="24"/>
          <w:szCs w:val="24"/>
        </w:rPr>
      </w:pPr>
      <w:r>
        <w:rPr>
          <w:rFonts w:ascii="Bookman Old Style" w:hAnsi="Bookman Old Style"/>
          <w:sz w:val="24"/>
          <w:szCs w:val="24"/>
        </w:rPr>
        <w:t>Η χορογραφία- κινησιολογία</w:t>
      </w:r>
    </w:p>
    <w:p w:rsidR="00155D11" w:rsidRDefault="00155D11" w:rsidP="00155D11">
      <w:pPr>
        <w:pStyle w:val="a6"/>
        <w:numPr>
          <w:ilvl w:val="0"/>
          <w:numId w:val="6"/>
        </w:numPr>
        <w:spacing w:line="360" w:lineRule="auto"/>
        <w:rPr>
          <w:rFonts w:ascii="Bookman Old Style" w:hAnsi="Bookman Old Style"/>
          <w:sz w:val="24"/>
          <w:szCs w:val="24"/>
        </w:rPr>
      </w:pPr>
      <w:r>
        <w:rPr>
          <w:rFonts w:ascii="Bookman Old Style" w:hAnsi="Bookman Old Style"/>
          <w:sz w:val="24"/>
          <w:szCs w:val="24"/>
        </w:rPr>
        <w:t xml:space="preserve">Η σκηνική μουσική </w:t>
      </w:r>
    </w:p>
    <w:p w:rsidR="00155D11" w:rsidRDefault="00155D11" w:rsidP="00155D11">
      <w:pPr>
        <w:pStyle w:val="a6"/>
        <w:numPr>
          <w:ilvl w:val="0"/>
          <w:numId w:val="6"/>
        </w:numPr>
        <w:spacing w:line="360" w:lineRule="auto"/>
        <w:rPr>
          <w:rFonts w:ascii="Bookman Old Style" w:hAnsi="Bookman Old Style"/>
          <w:sz w:val="24"/>
          <w:szCs w:val="24"/>
        </w:rPr>
      </w:pPr>
      <w:r>
        <w:rPr>
          <w:rFonts w:ascii="Bookman Old Style" w:hAnsi="Bookman Old Style"/>
          <w:sz w:val="24"/>
          <w:szCs w:val="24"/>
        </w:rPr>
        <w:t xml:space="preserve">Ο φωτισμός </w:t>
      </w:r>
    </w:p>
    <w:p w:rsidR="00155D11" w:rsidRDefault="00155D11" w:rsidP="00155D11">
      <w:pPr>
        <w:pStyle w:val="a6"/>
        <w:numPr>
          <w:ilvl w:val="0"/>
          <w:numId w:val="6"/>
        </w:numPr>
        <w:spacing w:line="360" w:lineRule="auto"/>
        <w:rPr>
          <w:rFonts w:ascii="Bookman Old Style" w:hAnsi="Bookman Old Style"/>
          <w:sz w:val="24"/>
          <w:szCs w:val="24"/>
        </w:rPr>
      </w:pPr>
      <w:r>
        <w:rPr>
          <w:rFonts w:ascii="Bookman Old Style" w:hAnsi="Bookman Old Style"/>
          <w:sz w:val="24"/>
          <w:szCs w:val="24"/>
        </w:rPr>
        <w:t>Οι νέες τεχνολογίες</w:t>
      </w:r>
    </w:p>
    <w:p w:rsidR="00954E6B" w:rsidRDefault="00954E6B" w:rsidP="00155D11">
      <w:pPr>
        <w:pStyle w:val="a6"/>
        <w:numPr>
          <w:ilvl w:val="0"/>
          <w:numId w:val="6"/>
        </w:numPr>
        <w:spacing w:line="360" w:lineRule="auto"/>
        <w:rPr>
          <w:rFonts w:ascii="Bookman Old Style" w:hAnsi="Bookman Old Style"/>
          <w:sz w:val="24"/>
          <w:szCs w:val="24"/>
        </w:rPr>
      </w:pPr>
      <w:r>
        <w:rPr>
          <w:rFonts w:ascii="Bookman Old Style" w:hAnsi="Bookman Old Style"/>
          <w:sz w:val="24"/>
          <w:szCs w:val="24"/>
        </w:rPr>
        <w:t>Και τέλος η σκηνοθεσία</w:t>
      </w:r>
    </w:p>
    <w:p w:rsidR="00B72FCE" w:rsidRDefault="00954E6B" w:rsidP="00B72FCE">
      <w:pPr>
        <w:tabs>
          <w:tab w:val="left" w:pos="-142"/>
          <w:tab w:val="left" w:pos="0"/>
        </w:tabs>
        <w:spacing w:line="360" w:lineRule="auto"/>
        <w:rPr>
          <w:rFonts w:ascii="Bookman Old Style" w:hAnsi="Bookman Old Style"/>
          <w:b/>
          <w:sz w:val="28"/>
          <w:szCs w:val="28"/>
          <w:u w:val="single"/>
        </w:rPr>
      </w:pPr>
      <w:r w:rsidRPr="00954E6B">
        <w:rPr>
          <w:rFonts w:ascii="Bookman Old Style" w:hAnsi="Bookman Old Style"/>
          <w:b/>
          <w:sz w:val="28"/>
          <w:szCs w:val="28"/>
          <w:u w:val="single"/>
        </w:rPr>
        <w:t>Η σκηνογραφία</w:t>
      </w:r>
    </w:p>
    <w:p w:rsidR="00B72FCE" w:rsidRPr="00A570E8" w:rsidRDefault="00954E6B" w:rsidP="00A570E8">
      <w:pPr>
        <w:tabs>
          <w:tab w:val="left" w:pos="-142"/>
          <w:tab w:val="left" w:pos="0"/>
        </w:tabs>
        <w:spacing w:line="360" w:lineRule="auto"/>
        <w:rPr>
          <w:rFonts w:ascii="Bookman Old Style" w:hAnsi="Bookman Old Style"/>
          <w:b/>
          <w:sz w:val="28"/>
          <w:szCs w:val="28"/>
          <w:u w:val="single"/>
        </w:rPr>
      </w:pPr>
      <w:r w:rsidRPr="002D5AE2">
        <w:rPr>
          <w:rFonts w:ascii="Bookman Old Style" w:hAnsi="Bookman Old Style" w:cs="Arial"/>
          <w:color w:val="202122"/>
          <w:sz w:val="24"/>
          <w:szCs w:val="24"/>
          <w:shd w:val="clear" w:color="auto" w:fill="FFFFFF"/>
        </w:rPr>
        <w:t>Με τον όρο </w:t>
      </w:r>
      <w:r w:rsidRPr="002D5AE2">
        <w:rPr>
          <w:rFonts w:ascii="Bookman Old Style" w:hAnsi="Bookman Old Style" w:cs="Arial"/>
          <w:b/>
          <w:bCs/>
          <w:color w:val="202122"/>
          <w:sz w:val="24"/>
          <w:szCs w:val="24"/>
          <w:shd w:val="clear" w:color="auto" w:fill="FFFFFF"/>
        </w:rPr>
        <w:t>σκηνογραφία</w:t>
      </w:r>
      <w:r w:rsidRPr="002D5AE2">
        <w:rPr>
          <w:rFonts w:ascii="Bookman Old Style" w:hAnsi="Bookman Old Style" w:cs="Arial"/>
          <w:color w:val="202122"/>
          <w:sz w:val="24"/>
          <w:szCs w:val="24"/>
          <w:shd w:val="clear" w:color="auto" w:fill="FFFFFF"/>
        </w:rPr>
        <w:t xml:space="preserve"> εννοείται η τέχνη της δημιουργίας του περιβάλλοντος και της </w:t>
      </w:r>
      <w:r w:rsidRPr="00B72FCE">
        <w:rPr>
          <w:rFonts w:ascii="Bookman Old Style" w:hAnsi="Bookman Old Style" w:cs="Arial"/>
          <w:color w:val="202122"/>
          <w:sz w:val="24"/>
          <w:szCs w:val="24"/>
          <w:shd w:val="clear" w:color="auto" w:fill="FFFFFF"/>
        </w:rPr>
        <w:t>ατμόσφαιρας</w:t>
      </w:r>
      <w:r w:rsidRPr="002D5AE2">
        <w:rPr>
          <w:rFonts w:ascii="Bookman Old Style" w:hAnsi="Bookman Old Style" w:cs="Arial"/>
          <w:color w:val="202122"/>
          <w:sz w:val="24"/>
          <w:szCs w:val="24"/>
          <w:shd w:val="clear" w:color="auto" w:fill="FFFFFF"/>
        </w:rPr>
        <w:t xml:space="preserve"> μιας σκηνής, σε παράσταση </w:t>
      </w:r>
      <w:r w:rsidRPr="002D5AE2">
        <w:rPr>
          <w:rFonts w:ascii="Bookman Old Style" w:hAnsi="Bookman Old Style" w:cs="Arial"/>
          <w:sz w:val="24"/>
          <w:szCs w:val="24"/>
          <w:shd w:val="clear" w:color="auto" w:fill="FFFFFF"/>
        </w:rPr>
        <w:t>θεάτρου</w:t>
      </w:r>
      <w:r w:rsidRPr="002D5AE2">
        <w:rPr>
          <w:rFonts w:ascii="Bookman Old Style" w:hAnsi="Bookman Old Style" w:cs="Arial"/>
          <w:color w:val="202122"/>
          <w:sz w:val="24"/>
          <w:szCs w:val="24"/>
          <w:shd w:val="clear" w:color="auto" w:fill="FFFFFF"/>
        </w:rPr>
        <w:t>, </w:t>
      </w:r>
      <w:r w:rsidRPr="002D5AE2">
        <w:rPr>
          <w:rFonts w:ascii="Bookman Old Style" w:hAnsi="Bookman Old Style" w:cs="Arial"/>
          <w:sz w:val="24"/>
          <w:szCs w:val="24"/>
          <w:shd w:val="clear" w:color="auto" w:fill="FFFFFF"/>
        </w:rPr>
        <w:t>όπερας</w:t>
      </w:r>
      <w:r w:rsidRPr="002D5AE2">
        <w:rPr>
          <w:rFonts w:ascii="Bookman Old Style" w:hAnsi="Bookman Old Style" w:cs="Arial"/>
          <w:color w:val="202122"/>
          <w:sz w:val="24"/>
          <w:szCs w:val="24"/>
          <w:shd w:val="clear" w:color="auto" w:fill="FFFFFF"/>
        </w:rPr>
        <w:t>, μπαλέτου ή άλλων </w:t>
      </w:r>
      <w:r w:rsidRPr="002D5AE2">
        <w:rPr>
          <w:rFonts w:ascii="Bookman Old Style" w:hAnsi="Bookman Old Style" w:cs="Arial"/>
          <w:sz w:val="24"/>
          <w:szCs w:val="24"/>
          <w:shd w:val="clear" w:color="auto" w:fill="FFFFFF"/>
        </w:rPr>
        <w:t>ερμηνευτικών τεχνών</w:t>
      </w:r>
      <w:r w:rsidRPr="002D5AE2">
        <w:rPr>
          <w:rFonts w:ascii="Bookman Old Style" w:hAnsi="Bookman Old Style" w:cs="Arial"/>
          <w:color w:val="202122"/>
          <w:sz w:val="24"/>
          <w:szCs w:val="24"/>
          <w:shd w:val="clear" w:color="auto" w:fill="FFFFFF"/>
        </w:rPr>
        <w:t xml:space="preserve">. Η τέχνη της σκηνογραφίας </w:t>
      </w:r>
      <w:r w:rsidR="002D5AE2" w:rsidRPr="002D5AE2">
        <w:rPr>
          <w:rFonts w:ascii="Bookman Old Style" w:hAnsi="Bookman Old Style" w:cs="TimesNewRoman"/>
          <w:color w:val="190E13"/>
          <w:sz w:val="24"/>
          <w:szCs w:val="24"/>
          <w:u w:val="single"/>
        </w:rPr>
        <w:t>οργανώνει τον</w:t>
      </w:r>
      <w:r w:rsidRPr="002D5AE2">
        <w:rPr>
          <w:rFonts w:ascii="Bookman Old Style" w:hAnsi="Bookman Old Style" w:cs="TimesNewRoman"/>
          <w:color w:val="190E13"/>
          <w:sz w:val="24"/>
          <w:szCs w:val="24"/>
          <w:u w:val="single"/>
        </w:rPr>
        <w:t xml:space="preserve"> κόσ</w:t>
      </w:r>
      <w:r w:rsidRPr="002D5AE2">
        <w:rPr>
          <w:rFonts w:ascii="Bookman Old Style" w:hAnsi="Bookman Old Style" w:cs="Times New Roman"/>
          <w:color w:val="190E13"/>
          <w:sz w:val="24"/>
          <w:szCs w:val="24"/>
          <w:u w:val="single"/>
        </w:rPr>
        <w:t>μ</w:t>
      </w:r>
      <w:r w:rsidRPr="002D5AE2">
        <w:rPr>
          <w:rFonts w:ascii="Bookman Old Style" w:hAnsi="Bookman Old Style" w:cs="TimesNewRoman"/>
          <w:color w:val="190E13"/>
          <w:sz w:val="24"/>
          <w:szCs w:val="24"/>
          <w:u w:val="single"/>
        </w:rPr>
        <w:t>ου της σκηνής</w:t>
      </w:r>
      <w:r w:rsidRPr="002D5AE2">
        <w:rPr>
          <w:rFonts w:ascii="Bookman Old Style" w:hAnsi="Bookman Old Style" w:cs="TimesNewRoman"/>
          <w:color w:val="190E13"/>
          <w:sz w:val="24"/>
          <w:szCs w:val="24"/>
        </w:rPr>
        <w:t xml:space="preserve"> και δη</w:t>
      </w:r>
      <w:r w:rsidRPr="002D5AE2">
        <w:rPr>
          <w:rFonts w:ascii="Bookman Old Style" w:hAnsi="Bookman Old Style" w:cs="Times New Roman"/>
          <w:color w:val="190E13"/>
          <w:sz w:val="24"/>
          <w:szCs w:val="24"/>
        </w:rPr>
        <w:t>μ</w:t>
      </w:r>
      <w:r w:rsidR="002D5AE2" w:rsidRPr="002D5AE2">
        <w:rPr>
          <w:rFonts w:ascii="Bookman Old Style" w:hAnsi="Bookman Old Style" w:cs="TimesNewRoman"/>
          <w:color w:val="190E13"/>
          <w:sz w:val="24"/>
          <w:szCs w:val="24"/>
        </w:rPr>
        <w:t xml:space="preserve">ιουργεί έναν </w:t>
      </w:r>
      <w:r w:rsidR="002D5AE2" w:rsidRPr="002D5AE2">
        <w:rPr>
          <w:rFonts w:ascii="Bookman Old Style" w:hAnsi="Bookman Old Style" w:cs="TimesNewRoman"/>
          <w:color w:val="190E13"/>
          <w:sz w:val="24"/>
          <w:szCs w:val="24"/>
          <w:u w:val="single"/>
        </w:rPr>
        <w:t>φανταστικό</w:t>
      </w:r>
      <w:r w:rsidRPr="002D5AE2">
        <w:rPr>
          <w:rFonts w:ascii="Bookman Old Style" w:hAnsi="Bookman Old Style" w:cs="TimesNewRoman"/>
          <w:color w:val="190E13"/>
          <w:sz w:val="24"/>
          <w:szCs w:val="24"/>
          <w:u w:val="single"/>
        </w:rPr>
        <w:t xml:space="preserve"> </w:t>
      </w:r>
      <w:r w:rsidR="002D5AE2" w:rsidRPr="002D5AE2">
        <w:rPr>
          <w:rFonts w:ascii="Bookman Old Style" w:hAnsi="Bookman Old Style" w:cs="TimesNewRoman"/>
          <w:color w:val="190E13"/>
          <w:sz w:val="24"/>
          <w:szCs w:val="24"/>
          <w:u w:val="single"/>
        </w:rPr>
        <w:t>χώρο</w:t>
      </w:r>
      <w:r w:rsidRPr="002D5AE2">
        <w:rPr>
          <w:rFonts w:ascii="Bookman Old Style" w:hAnsi="Bookman Old Style" w:cs="TimesNewRoman"/>
          <w:color w:val="190E13"/>
          <w:sz w:val="24"/>
          <w:szCs w:val="24"/>
        </w:rPr>
        <w:t xml:space="preserve"> </w:t>
      </w:r>
      <w:r w:rsidRPr="002D5AE2">
        <w:rPr>
          <w:rFonts w:ascii="Bookman Old Style" w:hAnsi="Bookman Old Style" w:cs="Times New Roman"/>
          <w:color w:val="190E13"/>
          <w:sz w:val="24"/>
          <w:szCs w:val="24"/>
        </w:rPr>
        <w:t>μ</w:t>
      </w:r>
      <w:r w:rsidRPr="002D5AE2">
        <w:rPr>
          <w:rFonts w:ascii="Bookman Old Style" w:hAnsi="Bookman Old Style" w:cs="TimesNewRoman"/>
          <w:color w:val="190E13"/>
          <w:sz w:val="24"/>
          <w:szCs w:val="24"/>
        </w:rPr>
        <w:t>έσα</w:t>
      </w:r>
      <w:r w:rsidR="002D5AE2" w:rsidRPr="002D5AE2">
        <w:rPr>
          <w:rFonts w:ascii="Bookman Old Style" w:hAnsi="Bookman Old Style" w:cs="TimesNewRoman"/>
          <w:color w:val="190E13"/>
          <w:sz w:val="24"/>
          <w:szCs w:val="24"/>
        </w:rPr>
        <w:t xml:space="preserve"> </w:t>
      </w:r>
      <w:r w:rsidRPr="002D5AE2">
        <w:rPr>
          <w:rFonts w:ascii="Bookman Old Style" w:hAnsi="Bookman Old Style" w:cs="TimesNewRoman"/>
          <w:color w:val="190E13"/>
          <w:sz w:val="24"/>
          <w:szCs w:val="24"/>
        </w:rPr>
        <w:t>στον οποίο εκτυλίσσεται το έργο</w:t>
      </w:r>
      <w:r w:rsidRPr="002D5AE2">
        <w:rPr>
          <w:rFonts w:ascii="Bookman Old Style" w:hAnsi="Bookman Old Style" w:cs="Times New Roman"/>
          <w:color w:val="190E13"/>
          <w:sz w:val="24"/>
          <w:szCs w:val="24"/>
        </w:rPr>
        <w:t>.</w:t>
      </w:r>
      <w:r w:rsidR="002D5AE2" w:rsidRPr="002D5AE2">
        <w:rPr>
          <w:rFonts w:ascii="Bookman Old Style" w:hAnsi="Bookman Old Style" w:cs="Times New Roman"/>
          <w:color w:val="190E13"/>
          <w:sz w:val="24"/>
          <w:szCs w:val="24"/>
        </w:rPr>
        <w:t xml:space="preserve"> Η σκηνογραφία αναδεικνύει ένα θεατρικό έργο  και συμπληρώνει οπτικά την δράση των ηθοποιών.</w:t>
      </w:r>
      <w:r w:rsidR="002D5AE2">
        <w:rPr>
          <w:rFonts w:ascii="Bookman Old Style" w:hAnsi="Bookman Old Style" w:cs="Times New Roman"/>
          <w:color w:val="190E13"/>
          <w:sz w:val="24"/>
          <w:szCs w:val="24"/>
        </w:rPr>
        <w:t xml:space="preserve"> </w:t>
      </w:r>
    </w:p>
    <w:p w:rsidR="00B72FCE" w:rsidRDefault="00B72FCE" w:rsidP="002D5AE2">
      <w:pPr>
        <w:autoSpaceDE w:val="0"/>
        <w:autoSpaceDN w:val="0"/>
        <w:adjustRightInd w:val="0"/>
        <w:spacing w:after="0" w:line="360" w:lineRule="auto"/>
        <w:jc w:val="both"/>
        <w:rPr>
          <w:rFonts w:ascii="Bookman Old Style" w:hAnsi="Bookman Old Style" w:cs="Times New Roman"/>
          <w:b/>
          <w:color w:val="190E13"/>
          <w:sz w:val="28"/>
          <w:szCs w:val="28"/>
          <w:u w:val="single"/>
        </w:rPr>
      </w:pPr>
      <w:r>
        <w:rPr>
          <w:rFonts w:ascii="Bookman Old Style" w:hAnsi="Bookman Old Style" w:cs="Times New Roman"/>
          <w:b/>
          <w:color w:val="190E13"/>
          <w:sz w:val="28"/>
          <w:szCs w:val="28"/>
          <w:u w:val="single"/>
        </w:rPr>
        <w:t>Η ενδυματολογία</w:t>
      </w:r>
    </w:p>
    <w:p w:rsidR="00B72FCE" w:rsidRDefault="00B72FCE" w:rsidP="00B72FCE">
      <w:pPr>
        <w:autoSpaceDE w:val="0"/>
        <w:autoSpaceDN w:val="0"/>
        <w:adjustRightInd w:val="0"/>
        <w:spacing w:after="0" w:line="360" w:lineRule="auto"/>
        <w:jc w:val="both"/>
        <w:rPr>
          <w:rFonts w:ascii="Bookman Old Style" w:hAnsi="Bookman Old Style" w:cs="Times New Roman"/>
          <w:color w:val="190E13"/>
          <w:sz w:val="24"/>
          <w:szCs w:val="24"/>
        </w:rPr>
      </w:pPr>
      <w:r w:rsidRPr="00B72FCE">
        <w:rPr>
          <w:rFonts w:ascii="Bookman Old Style" w:hAnsi="Bookman Old Style" w:cs="TimesNewRoman"/>
          <w:color w:val="190E13"/>
          <w:sz w:val="24"/>
          <w:szCs w:val="24"/>
        </w:rPr>
        <w:t>Η ενδυ</w:t>
      </w:r>
      <w:r w:rsidRPr="00B72FCE">
        <w:rPr>
          <w:rFonts w:ascii="Bookman Old Style" w:hAnsi="Bookman Old Style" w:cs="Times New Roman"/>
          <w:color w:val="190E13"/>
          <w:sz w:val="24"/>
          <w:szCs w:val="24"/>
        </w:rPr>
        <w:t>μ</w:t>
      </w:r>
      <w:r w:rsidRPr="00B72FCE">
        <w:rPr>
          <w:rFonts w:ascii="Bookman Old Style" w:hAnsi="Bookman Old Style" w:cs="TimesNewRoman"/>
          <w:color w:val="190E13"/>
          <w:sz w:val="24"/>
          <w:szCs w:val="24"/>
        </w:rPr>
        <w:t xml:space="preserve">ατολογία είναι </w:t>
      </w:r>
      <w:r w:rsidRPr="00B72FCE">
        <w:rPr>
          <w:rFonts w:ascii="Bookman Old Style" w:hAnsi="Bookman Old Style" w:cs="Times New Roman"/>
          <w:color w:val="190E13"/>
          <w:sz w:val="24"/>
          <w:szCs w:val="24"/>
        </w:rPr>
        <w:t>μ</w:t>
      </w:r>
      <w:r w:rsidRPr="00B72FCE">
        <w:rPr>
          <w:rFonts w:ascii="Bookman Old Style" w:hAnsi="Bookman Old Style" w:cs="TimesNewRoman"/>
          <w:color w:val="190E13"/>
          <w:sz w:val="24"/>
          <w:szCs w:val="24"/>
        </w:rPr>
        <w:t xml:space="preserve">ια τέχνη που συνδέεται </w:t>
      </w:r>
      <w:r w:rsidRPr="00B72FCE">
        <w:rPr>
          <w:rFonts w:ascii="Bookman Old Style" w:hAnsi="Bookman Old Style" w:cs="Times New Roman"/>
          <w:color w:val="190E13"/>
          <w:sz w:val="24"/>
          <w:szCs w:val="24"/>
        </w:rPr>
        <w:t>μ</w:t>
      </w:r>
      <w:r w:rsidRPr="00B72FCE">
        <w:rPr>
          <w:rFonts w:ascii="Bookman Old Style" w:hAnsi="Bookman Old Style" w:cs="TimesNewRoman"/>
          <w:color w:val="190E13"/>
          <w:sz w:val="24"/>
          <w:szCs w:val="24"/>
        </w:rPr>
        <w:t>ε την παράσταση από τα πολύ πρώι</w:t>
      </w:r>
      <w:r w:rsidRPr="00B72FCE">
        <w:rPr>
          <w:rFonts w:ascii="Bookman Old Style" w:hAnsi="Bookman Old Style" w:cs="Times New Roman"/>
          <w:color w:val="190E13"/>
          <w:sz w:val="24"/>
          <w:szCs w:val="24"/>
        </w:rPr>
        <w:t>μ</w:t>
      </w:r>
      <w:r w:rsidRPr="00B72FCE">
        <w:rPr>
          <w:rFonts w:ascii="Bookman Old Style" w:hAnsi="Bookman Old Style" w:cs="TimesNewRoman"/>
          <w:color w:val="190E13"/>
          <w:sz w:val="24"/>
          <w:szCs w:val="24"/>
        </w:rPr>
        <w:t>α στάδια του θεάτρου</w:t>
      </w:r>
      <w:r w:rsidRPr="00B72FCE">
        <w:rPr>
          <w:rFonts w:ascii="Bookman Old Style" w:hAnsi="Bookman Old Style" w:cs="Times New Roman"/>
          <w:color w:val="190E13"/>
          <w:sz w:val="24"/>
          <w:szCs w:val="24"/>
        </w:rPr>
        <w:t xml:space="preserve">, </w:t>
      </w:r>
      <w:r w:rsidRPr="00B72FCE">
        <w:rPr>
          <w:rFonts w:ascii="Bookman Old Style" w:hAnsi="Bookman Old Style" w:cs="TimesNewRoman"/>
          <w:color w:val="190E13"/>
          <w:sz w:val="24"/>
          <w:szCs w:val="24"/>
        </w:rPr>
        <w:t>ήδη από την προϊστορία του</w:t>
      </w:r>
      <w:r w:rsidRPr="00B72FCE">
        <w:rPr>
          <w:rFonts w:ascii="Bookman Old Style" w:hAnsi="Bookman Old Style" w:cs="Times New Roman"/>
          <w:color w:val="190E13"/>
          <w:sz w:val="24"/>
          <w:szCs w:val="24"/>
        </w:rPr>
        <w:t xml:space="preserve">. </w:t>
      </w:r>
      <w:r w:rsidRPr="00B72FCE">
        <w:rPr>
          <w:rFonts w:ascii="Bookman Old Style" w:hAnsi="Bookman Old Style" w:cs="TimesNewRoman"/>
          <w:color w:val="190E13"/>
          <w:sz w:val="24"/>
          <w:szCs w:val="24"/>
        </w:rPr>
        <w:t>Και αυτό γιατί το να αλλάζεις ε</w:t>
      </w:r>
      <w:r w:rsidRPr="00B72FCE">
        <w:rPr>
          <w:rFonts w:ascii="Bookman Old Style" w:hAnsi="Bookman Old Style" w:cs="Times New Roman"/>
          <w:color w:val="190E13"/>
          <w:sz w:val="24"/>
          <w:szCs w:val="24"/>
        </w:rPr>
        <w:t>μ</w:t>
      </w:r>
      <w:r w:rsidRPr="00B72FCE">
        <w:rPr>
          <w:rFonts w:ascii="Bookman Old Style" w:hAnsi="Bookman Old Style" w:cs="TimesNewRoman"/>
          <w:color w:val="190E13"/>
          <w:sz w:val="24"/>
          <w:szCs w:val="24"/>
        </w:rPr>
        <w:t>φάνιση</w:t>
      </w:r>
      <w:r w:rsidRPr="00B72FCE">
        <w:rPr>
          <w:rFonts w:ascii="Bookman Old Style" w:hAnsi="Bookman Old Style" w:cs="Times New Roman"/>
          <w:color w:val="190E13"/>
          <w:sz w:val="24"/>
          <w:szCs w:val="24"/>
        </w:rPr>
        <w:t xml:space="preserve">, </w:t>
      </w:r>
      <w:r w:rsidRPr="00B72FCE">
        <w:rPr>
          <w:rFonts w:ascii="Bookman Old Style" w:hAnsi="Bookman Old Style" w:cs="TimesNewRoman"/>
          <w:color w:val="190E13"/>
          <w:sz w:val="24"/>
          <w:szCs w:val="24"/>
        </w:rPr>
        <w:t xml:space="preserve">να γίνεσαι για το κοινό που σε παρατηρεί ένας </w:t>
      </w:r>
      <w:r w:rsidRPr="00B72FCE">
        <w:rPr>
          <w:rFonts w:ascii="Bookman Old Style" w:hAnsi="Bookman Old Style" w:cs="Times New Roman"/>
          <w:color w:val="190E13"/>
          <w:sz w:val="24"/>
          <w:szCs w:val="24"/>
        </w:rPr>
        <w:t>«</w:t>
      </w:r>
      <w:r w:rsidRPr="00B72FCE">
        <w:rPr>
          <w:rFonts w:ascii="Bookman Old Style" w:hAnsi="Bookman Old Style" w:cs="TimesNewRoman"/>
          <w:color w:val="190E13"/>
          <w:sz w:val="24"/>
          <w:szCs w:val="24"/>
        </w:rPr>
        <w:t>άλλος</w:t>
      </w:r>
      <w:r w:rsidRPr="00B72FCE">
        <w:rPr>
          <w:rFonts w:ascii="Bookman Old Style" w:hAnsi="Bookman Old Style" w:cs="Times New Roman"/>
          <w:color w:val="190E13"/>
          <w:sz w:val="24"/>
          <w:szCs w:val="24"/>
        </w:rPr>
        <w:t xml:space="preserve">», </w:t>
      </w:r>
      <w:r w:rsidRPr="00B72FCE">
        <w:rPr>
          <w:rFonts w:ascii="Bookman Old Style" w:hAnsi="Bookman Old Style" w:cs="TimesNewRoman"/>
          <w:color w:val="190E13"/>
          <w:sz w:val="24"/>
          <w:szCs w:val="24"/>
        </w:rPr>
        <w:t>κατ</w:t>
      </w:r>
      <w:r w:rsidRPr="00B72FCE">
        <w:rPr>
          <w:rFonts w:ascii="Bookman Old Style" w:hAnsi="Bookman Old Style" w:cs="Times New Roman"/>
          <w:color w:val="190E13"/>
          <w:sz w:val="24"/>
          <w:szCs w:val="24"/>
        </w:rPr>
        <w:t xml:space="preserve">’ </w:t>
      </w:r>
      <w:r w:rsidRPr="00B72FCE">
        <w:rPr>
          <w:rFonts w:ascii="Bookman Old Style" w:hAnsi="Bookman Old Style" w:cs="TimesNewRoman"/>
          <w:color w:val="190E13"/>
          <w:sz w:val="24"/>
          <w:szCs w:val="24"/>
        </w:rPr>
        <w:t>αρχήν ση</w:t>
      </w:r>
      <w:r w:rsidRPr="00B72FCE">
        <w:rPr>
          <w:rFonts w:ascii="Bookman Old Style" w:hAnsi="Bookman Old Style" w:cs="Times New Roman"/>
          <w:color w:val="190E13"/>
          <w:sz w:val="24"/>
          <w:szCs w:val="24"/>
        </w:rPr>
        <w:t>μ</w:t>
      </w:r>
      <w:r w:rsidRPr="00B72FCE">
        <w:rPr>
          <w:rFonts w:ascii="Bookman Old Style" w:hAnsi="Bookman Old Style" w:cs="TimesNewRoman"/>
          <w:color w:val="190E13"/>
          <w:sz w:val="24"/>
          <w:szCs w:val="24"/>
        </w:rPr>
        <w:t>ατοδοτείται από τα ε</w:t>
      </w:r>
      <w:r w:rsidRPr="00B72FCE">
        <w:rPr>
          <w:rFonts w:ascii="Bookman Old Style" w:hAnsi="Bookman Old Style" w:cs="Times New Roman"/>
          <w:color w:val="190E13"/>
          <w:sz w:val="24"/>
          <w:szCs w:val="24"/>
        </w:rPr>
        <w:t>μ</w:t>
      </w:r>
      <w:r w:rsidRPr="00B72FCE">
        <w:rPr>
          <w:rFonts w:ascii="Bookman Old Style" w:hAnsi="Bookman Old Style" w:cs="TimesNewRoman"/>
          <w:color w:val="190E13"/>
          <w:sz w:val="24"/>
          <w:szCs w:val="24"/>
        </w:rPr>
        <w:t>φανή στοιχεία της εξωτερικής ε</w:t>
      </w:r>
      <w:r w:rsidRPr="00B72FCE">
        <w:rPr>
          <w:rFonts w:ascii="Bookman Old Style" w:hAnsi="Bookman Old Style" w:cs="Times New Roman"/>
          <w:color w:val="190E13"/>
          <w:sz w:val="24"/>
          <w:szCs w:val="24"/>
        </w:rPr>
        <w:t>μ</w:t>
      </w:r>
      <w:r w:rsidRPr="00B72FCE">
        <w:rPr>
          <w:rFonts w:ascii="Bookman Old Style" w:hAnsi="Bookman Old Style" w:cs="TimesNewRoman"/>
          <w:color w:val="190E13"/>
          <w:sz w:val="24"/>
          <w:szCs w:val="24"/>
        </w:rPr>
        <w:t>φάνισης</w:t>
      </w:r>
      <w:r w:rsidRPr="00B72FCE">
        <w:rPr>
          <w:rFonts w:ascii="Bookman Old Style" w:hAnsi="Bookman Old Style" w:cs="Times New Roman"/>
          <w:color w:val="190E13"/>
          <w:sz w:val="24"/>
          <w:szCs w:val="24"/>
        </w:rPr>
        <w:t xml:space="preserve">. </w:t>
      </w:r>
      <w:r w:rsidRPr="00B72FCE">
        <w:rPr>
          <w:rFonts w:ascii="Bookman Old Style" w:hAnsi="Bookman Old Style" w:cs="TimesNewRoman"/>
          <w:color w:val="190E13"/>
          <w:sz w:val="24"/>
          <w:szCs w:val="24"/>
        </w:rPr>
        <w:t>Μέρος της ενδυ</w:t>
      </w:r>
      <w:r w:rsidRPr="00B72FCE">
        <w:rPr>
          <w:rFonts w:ascii="Bookman Old Style" w:hAnsi="Bookman Old Style" w:cs="Times New Roman"/>
          <w:color w:val="190E13"/>
          <w:sz w:val="24"/>
          <w:szCs w:val="24"/>
        </w:rPr>
        <w:t>μ</w:t>
      </w:r>
      <w:r w:rsidRPr="00B72FCE">
        <w:rPr>
          <w:rFonts w:ascii="Bookman Old Style" w:hAnsi="Bookman Old Style" w:cs="TimesNewRoman"/>
          <w:color w:val="190E13"/>
          <w:sz w:val="24"/>
          <w:szCs w:val="24"/>
        </w:rPr>
        <w:t>ατολογίας αποτελούν όλα τα αντικεί</w:t>
      </w:r>
      <w:r w:rsidRPr="00B72FCE">
        <w:rPr>
          <w:rFonts w:ascii="Bookman Old Style" w:hAnsi="Bookman Old Style" w:cs="Times New Roman"/>
          <w:color w:val="190E13"/>
          <w:sz w:val="24"/>
          <w:szCs w:val="24"/>
        </w:rPr>
        <w:t>μ</w:t>
      </w:r>
      <w:r w:rsidRPr="00B72FCE">
        <w:rPr>
          <w:rFonts w:ascii="Bookman Old Style" w:hAnsi="Bookman Old Style" w:cs="TimesNewRoman"/>
          <w:color w:val="190E13"/>
          <w:sz w:val="24"/>
          <w:szCs w:val="24"/>
        </w:rPr>
        <w:t>ενα που είναι κο</w:t>
      </w:r>
      <w:r w:rsidRPr="00B72FCE">
        <w:rPr>
          <w:rFonts w:ascii="Bookman Old Style" w:hAnsi="Bookman Old Style" w:cs="Times New Roman"/>
          <w:color w:val="190E13"/>
          <w:sz w:val="24"/>
          <w:szCs w:val="24"/>
        </w:rPr>
        <w:t>μμ</w:t>
      </w:r>
      <w:r w:rsidRPr="00B72FCE">
        <w:rPr>
          <w:rFonts w:ascii="Bookman Old Style" w:hAnsi="Bookman Old Style" w:cs="TimesNewRoman"/>
          <w:color w:val="190E13"/>
          <w:sz w:val="24"/>
          <w:szCs w:val="24"/>
        </w:rPr>
        <w:t>άτι της εξωτερικής ε</w:t>
      </w:r>
      <w:r w:rsidRPr="00B72FCE">
        <w:rPr>
          <w:rFonts w:ascii="Bookman Old Style" w:hAnsi="Bookman Old Style" w:cs="Times New Roman"/>
          <w:color w:val="190E13"/>
          <w:sz w:val="24"/>
          <w:szCs w:val="24"/>
        </w:rPr>
        <w:t>μ</w:t>
      </w:r>
      <w:r w:rsidRPr="00B72FCE">
        <w:rPr>
          <w:rFonts w:ascii="Bookman Old Style" w:hAnsi="Bookman Old Style" w:cs="TimesNewRoman"/>
          <w:color w:val="190E13"/>
          <w:sz w:val="24"/>
          <w:szCs w:val="24"/>
        </w:rPr>
        <w:t>φάνισης</w:t>
      </w:r>
      <w:r w:rsidRPr="00B72FCE">
        <w:rPr>
          <w:rFonts w:ascii="Bookman Old Style" w:hAnsi="Bookman Old Style" w:cs="Times New Roman"/>
          <w:color w:val="190E13"/>
          <w:sz w:val="24"/>
          <w:szCs w:val="24"/>
        </w:rPr>
        <w:t xml:space="preserve">: </w:t>
      </w:r>
      <w:r w:rsidRPr="00B72FCE">
        <w:rPr>
          <w:rFonts w:ascii="Bookman Old Style" w:hAnsi="Bookman Old Style" w:cs="TimesNewRoman"/>
          <w:color w:val="190E13"/>
          <w:sz w:val="24"/>
          <w:szCs w:val="24"/>
        </w:rPr>
        <w:t>ρούχα</w:t>
      </w:r>
      <w:r w:rsidRPr="00B72FCE">
        <w:rPr>
          <w:rFonts w:ascii="Bookman Old Style" w:hAnsi="Bookman Old Style" w:cs="Times New Roman"/>
          <w:color w:val="190E13"/>
          <w:sz w:val="24"/>
          <w:szCs w:val="24"/>
        </w:rPr>
        <w:t xml:space="preserve">, </w:t>
      </w:r>
      <w:r w:rsidRPr="00B72FCE">
        <w:rPr>
          <w:rFonts w:ascii="Bookman Old Style" w:hAnsi="Bookman Old Style" w:cs="TimesNewRoman"/>
          <w:color w:val="190E13"/>
          <w:sz w:val="24"/>
          <w:szCs w:val="24"/>
        </w:rPr>
        <w:t>παπούτσια</w:t>
      </w:r>
      <w:r w:rsidRPr="00B72FCE">
        <w:rPr>
          <w:rFonts w:ascii="Bookman Old Style" w:hAnsi="Bookman Old Style" w:cs="Times New Roman"/>
          <w:color w:val="190E13"/>
          <w:sz w:val="24"/>
          <w:szCs w:val="24"/>
        </w:rPr>
        <w:t>, μ</w:t>
      </w:r>
      <w:r w:rsidRPr="00B72FCE">
        <w:rPr>
          <w:rFonts w:ascii="Bookman Old Style" w:hAnsi="Bookman Old Style" w:cs="TimesNewRoman"/>
          <w:color w:val="190E13"/>
          <w:sz w:val="24"/>
          <w:szCs w:val="24"/>
        </w:rPr>
        <w:t>άσκες</w:t>
      </w:r>
      <w:r w:rsidRPr="00B72FCE">
        <w:rPr>
          <w:rFonts w:ascii="Bookman Old Style" w:hAnsi="Bookman Old Style" w:cs="Times New Roman"/>
          <w:color w:val="190E13"/>
          <w:sz w:val="24"/>
          <w:szCs w:val="24"/>
        </w:rPr>
        <w:t xml:space="preserve">, </w:t>
      </w:r>
      <w:r w:rsidRPr="00B72FCE">
        <w:rPr>
          <w:rFonts w:ascii="Bookman Old Style" w:hAnsi="Bookman Old Style" w:cs="TimesNewRoman"/>
          <w:color w:val="190E13"/>
          <w:sz w:val="24"/>
          <w:szCs w:val="24"/>
        </w:rPr>
        <w:t>προσωπεία</w:t>
      </w:r>
      <w:r w:rsidRPr="00B72FCE">
        <w:rPr>
          <w:rFonts w:ascii="Bookman Old Style" w:hAnsi="Bookman Old Style" w:cs="Times New Roman"/>
          <w:color w:val="190E13"/>
          <w:sz w:val="24"/>
          <w:szCs w:val="24"/>
        </w:rPr>
        <w:t xml:space="preserve">, </w:t>
      </w:r>
      <w:r w:rsidRPr="00B72FCE">
        <w:rPr>
          <w:rFonts w:ascii="Bookman Old Style" w:hAnsi="Bookman Old Style" w:cs="TimesNewRoman"/>
          <w:color w:val="190E13"/>
          <w:sz w:val="24"/>
          <w:szCs w:val="24"/>
        </w:rPr>
        <w:t>περούκες</w:t>
      </w:r>
      <w:r w:rsidRPr="00B72FCE">
        <w:rPr>
          <w:rFonts w:ascii="Bookman Old Style" w:hAnsi="Bookman Old Style" w:cs="Times New Roman"/>
          <w:color w:val="190E13"/>
          <w:sz w:val="24"/>
          <w:szCs w:val="24"/>
        </w:rPr>
        <w:t>, μ</w:t>
      </w:r>
      <w:r w:rsidRPr="00B72FCE">
        <w:rPr>
          <w:rFonts w:ascii="Bookman Old Style" w:hAnsi="Bookman Old Style" w:cs="TimesNewRoman"/>
          <w:color w:val="190E13"/>
          <w:sz w:val="24"/>
          <w:szCs w:val="24"/>
        </w:rPr>
        <w:t>ακιγιάζ</w:t>
      </w:r>
      <w:r w:rsidRPr="00B72FCE">
        <w:rPr>
          <w:rFonts w:ascii="Bookman Old Style" w:hAnsi="Bookman Old Style" w:cs="Times New Roman"/>
          <w:color w:val="190E13"/>
          <w:sz w:val="24"/>
          <w:szCs w:val="24"/>
        </w:rPr>
        <w:t xml:space="preserve">, </w:t>
      </w:r>
      <w:r w:rsidRPr="00B72FCE">
        <w:rPr>
          <w:rFonts w:ascii="Bookman Old Style" w:hAnsi="Bookman Old Style" w:cs="TimesNewRoman"/>
          <w:color w:val="190E13"/>
          <w:sz w:val="24"/>
          <w:szCs w:val="24"/>
        </w:rPr>
        <w:t>αξεσουάρ</w:t>
      </w:r>
      <w:r w:rsidRPr="00B72FCE">
        <w:rPr>
          <w:rFonts w:ascii="Bookman Old Style" w:hAnsi="Bookman Old Style" w:cs="Times New Roman"/>
          <w:color w:val="190E13"/>
          <w:sz w:val="24"/>
          <w:szCs w:val="24"/>
        </w:rPr>
        <w:t xml:space="preserve">, </w:t>
      </w:r>
      <w:r w:rsidRPr="00B72FCE">
        <w:rPr>
          <w:rFonts w:ascii="Bookman Old Style" w:hAnsi="Bookman Old Style" w:cs="TimesNewRoman"/>
          <w:color w:val="190E13"/>
          <w:sz w:val="24"/>
          <w:szCs w:val="24"/>
        </w:rPr>
        <w:lastRenderedPageBreak/>
        <w:t>κοσ</w:t>
      </w:r>
      <w:r w:rsidRPr="00B72FCE">
        <w:rPr>
          <w:rFonts w:ascii="Bookman Old Style" w:hAnsi="Bookman Old Style" w:cs="Times New Roman"/>
          <w:color w:val="190E13"/>
          <w:sz w:val="24"/>
          <w:szCs w:val="24"/>
        </w:rPr>
        <w:t>μ</w:t>
      </w:r>
      <w:r w:rsidRPr="00B72FCE">
        <w:rPr>
          <w:rFonts w:ascii="Bookman Old Style" w:hAnsi="Bookman Old Style" w:cs="TimesNewRoman"/>
          <w:color w:val="190E13"/>
          <w:sz w:val="24"/>
          <w:szCs w:val="24"/>
        </w:rPr>
        <w:t>ή</w:t>
      </w:r>
      <w:r w:rsidRPr="00B72FCE">
        <w:rPr>
          <w:rFonts w:ascii="Bookman Old Style" w:hAnsi="Bookman Old Style" w:cs="Times New Roman"/>
          <w:color w:val="190E13"/>
          <w:sz w:val="24"/>
          <w:szCs w:val="24"/>
        </w:rPr>
        <w:t>μ</w:t>
      </w:r>
      <w:r w:rsidRPr="00B72FCE">
        <w:rPr>
          <w:rFonts w:ascii="Bookman Old Style" w:hAnsi="Bookman Old Style" w:cs="TimesNewRoman"/>
          <w:color w:val="190E13"/>
          <w:sz w:val="24"/>
          <w:szCs w:val="24"/>
        </w:rPr>
        <w:t>ατα</w:t>
      </w:r>
      <w:r w:rsidRPr="00B72FCE">
        <w:rPr>
          <w:rFonts w:ascii="Bookman Old Style" w:hAnsi="Bookman Old Style" w:cs="Times New Roman"/>
          <w:color w:val="190E13"/>
          <w:sz w:val="24"/>
          <w:szCs w:val="24"/>
        </w:rPr>
        <w:t xml:space="preserve">, </w:t>
      </w:r>
      <w:r w:rsidRPr="00B72FCE">
        <w:rPr>
          <w:rFonts w:ascii="Bookman Old Style" w:hAnsi="Bookman Old Style" w:cs="TimesNewRoman"/>
          <w:color w:val="190E13"/>
          <w:sz w:val="24"/>
          <w:szCs w:val="24"/>
        </w:rPr>
        <w:t>ακό</w:t>
      </w:r>
      <w:r w:rsidRPr="00B72FCE">
        <w:rPr>
          <w:rFonts w:ascii="Bookman Old Style" w:hAnsi="Bookman Old Style" w:cs="Times New Roman"/>
          <w:color w:val="190E13"/>
          <w:sz w:val="24"/>
          <w:szCs w:val="24"/>
        </w:rPr>
        <w:t>μ</w:t>
      </w:r>
      <w:r w:rsidRPr="00B72FCE">
        <w:rPr>
          <w:rFonts w:ascii="Bookman Old Style" w:hAnsi="Bookman Old Style" w:cs="TimesNewRoman"/>
          <w:color w:val="190E13"/>
          <w:sz w:val="24"/>
          <w:szCs w:val="24"/>
        </w:rPr>
        <w:t>α και ό</w:t>
      </w:r>
      <w:r w:rsidRPr="00B72FCE">
        <w:rPr>
          <w:rFonts w:ascii="Bookman Old Style" w:hAnsi="Bookman Old Style" w:cs="Times New Roman"/>
          <w:color w:val="190E13"/>
          <w:sz w:val="24"/>
          <w:szCs w:val="24"/>
        </w:rPr>
        <w:t>,</w:t>
      </w:r>
      <w:r w:rsidRPr="00B72FCE">
        <w:rPr>
          <w:rFonts w:ascii="Bookman Old Style" w:hAnsi="Bookman Old Style" w:cs="TimesNewRoman"/>
          <w:color w:val="190E13"/>
          <w:sz w:val="24"/>
          <w:szCs w:val="24"/>
        </w:rPr>
        <w:t xml:space="preserve">τι </w:t>
      </w:r>
      <w:r w:rsidRPr="00B72FCE">
        <w:rPr>
          <w:rFonts w:ascii="Bookman Old Style" w:hAnsi="Bookman Old Style" w:cs="Times New Roman"/>
          <w:color w:val="190E13"/>
          <w:sz w:val="24"/>
          <w:szCs w:val="24"/>
        </w:rPr>
        <w:t>μ</w:t>
      </w:r>
      <w:r w:rsidRPr="00B72FCE">
        <w:rPr>
          <w:rFonts w:ascii="Bookman Old Style" w:hAnsi="Bookman Old Style" w:cs="TimesNewRoman"/>
          <w:color w:val="190E13"/>
          <w:sz w:val="24"/>
          <w:szCs w:val="24"/>
        </w:rPr>
        <w:t xml:space="preserve">πορεί να κουβαλάει </w:t>
      </w:r>
      <w:r w:rsidRPr="00B72FCE">
        <w:rPr>
          <w:rFonts w:ascii="Bookman Old Style" w:hAnsi="Bookman Old Style" w:cs="Times New Roman"/>
          <w:color w:val="190E13"/>
          <w:sz w:val="24"/>
          <w:szCs w:val="24"/>
        </w:rPr>
        <w:t>μ</w:t>
      </w:r>
      <w:r w:rsidRPr="00B72FCE">
        <w:rPr>
          <w:rFonts w:ascii="Bookman Old Style" w:hAnsi="Bookman Old Style" w:cs="TimesNewRoman"/>
          <w:color w:val="190E13"/>
          <w:sz w:val="24"/>
          <w:szCs w:val="24"/>
        </w:rPr>
        <w:t>αζί του ένας άνθρωπος για λόγους</w:t>
      </w:r>
      <w:r w:rsidRPr="00B72FCE">
        <w:rPr>
          <w:rFonts w:ascii="Bookman Old Style" w:hAnsi="Bookman Old Style" w:cs="Times New Roman"/>
          <w:color w:val="190E13"/>
          <w:sz w:val="24"/>
          <w:szCs w:val="24"/>
        </w:rPr>
        <w:t xml:space="preserve"> </w:t>
      </w:r>
      <w:r w:rsidRPr="00B72FCE">
        <w:rPr>
          <w:rFonts w:ascii="Bookman Old Style" w:hAnsi="Bookman Old Style" w:cs="TimesNewRoman"/>
          <w:color w:val="190E13"/>
          <w:sz w:val="24"/>
          <w:szCs w:val="24"/>
        </w:rPr>
        <w:t>χρηστικούς</w:t>
      </w:r>
      <w:r w:rsidRPr="00B72FCE">
        <w:rPr>
          <w:rFonts w:ascii="Bookman Old Style" w:hAnsi="Bookman Old Style" w:cs="Times New Roman"/>
          <w:color w:val="190E13"/>
          <w:sz w:val="24"/>
          <w:szCs w:val="24"/>
        </w:rPr>
        <w:t xml:space="preserve">, </w:t>
      </w:r>
      <w:r w:rsidRPr="00B72FCE">
        <w:rPr>
          <w:rFonts w:ascii="Bookman Old Style" w:hAnsi="Bookman Old Style" w:cs="TimesNewRoman"/>
          <w:color w:val="190E13"/>
          <w:sz w:val="24"/>
          <w:szCs w:val="24"/>
        </w:rPr>
        <w:t>λειτουργικούς ή απλώς διακοσ</w:t>
      </w:r>
      <w:r w:rsidRPr="00B72FCE">
        <w:rPr>
          <w:rFonts w:ascii="Bookman Old Style" w:hAnsi="Bookman Old Style" w:cs="Times New Roman"/>
          <w:color w:val="190E13"/>
          <w:sz w:val="24"/>
          <w:szCs w:val="24"/>
        </w:rPr>
        <w:t>μ</w:t>
      </w:r>
      <w:r w:rsidRPr="00B72FCE">
        <w:rPr>
          <w:rFonts w:ascii="Bookman Old Style" w:hAnsi="Bookman Old Style" w:cs="TimesNewRoman"/>
          <w:color w:val="190E13"/>
          <w:sz w:val="24"/>
          <w:szCs w:val="24"/>
        </w:rPr>
        <w:t>ητικούς</w:t>
      </w:r>
      <w:r w:rsidRPr="00B72FCE">
        <w:rPr>
          <w:rFonts w:ascii="Bookman Old Style" w:hAnsi="Bookman Old Style" w:cs="Times New Roman"/>
          <w:color w:val="190E13"/>
          <w:sz w:val="24"/>
          <w:szCs w:val="24"/>
        </w:rPr>
        <w:t xml:space="preserve">, </w:t>
      </w:r>
      <w:r w:rsidRPr="00B72FCE">
        <w:rPr>
          <w:rFonts w:ascii="Bookman Old Style" w:hAnsi="Bookman Old Style" w:cs="TimesNewRoman"/>
          <w:color w:val="190E13"/>
          <w:sz w:val="24"/>
          <w:szCs w:val="24"/>
        </w:rPr>
        <w:t xml:space="preserve">από το σκήπτρο ή το δόρυ </w:t>
      </w:r>
      <w:r w:rsidRPr="00B72FCE">
        <w:rPr>
          <w:rFonts w:ascii="Bookman Old Style" w:hAnsi="Bookman Old Style" w:cs="Times New Roman"/>
          <w:color w:val="190E13"/>
          <w:sz w:val="24"/>
          <w:szCs w:val="24"/>
        </w:rPr>
        <w:t>μ</w:t>
      </w:r>
      <w:r w:rsidRPr="00B72FCE">
        <w:rPr>
          <w:rFonts w:ascii="Bookman Old Style" w:hAnsi="Bookman Old Style" w:cs="TimesNewRoman"/>
          <w:color w:val="190E13"/>
          <w:sz w:val="24"/>
          <w:szCs w:val="24"/>
        </w:rPr>
        <w:t>έχρι το</w:t>
      </w:r>
      <w:r w:rsidRPr="00B72FCE">
        <w:rPr>
          <w:rFonts w:ascii="Bookman Old Style" w:hAnsi="Bookman Old Style" w:cs="Times New Roman"/>
          <w:color w:val="190E13"/>
          <w:sz w:val="24"/>
          <w:szCs w:val="24"/>
        </w:rPr>
        <w:t xml:space="preserve"> </w:t>
      </w:r>
      <w:r w:rsidRPr="00B72FCE">
        <w:rPr>
          <w:rFonts w:ascii="Bookman Old Style" w:hAnsi="Bookman Old Style" w:cs="TimesNewRoman"/>
          <w:color w:val="190E13"/>
          <w:sz w:val="24"/>
          <w:szCs w:val="24"/>
        </w:rPr>
        <w:t xml:space="preserve">καλάθι </w:t>
      </w:r>
      <w:r w:rsidRPr="00B72FCE">
        <w:rPr>
          <w:rFonts w:ascii="Bookman Old Style" w:hAnsi="Bookman Old Style" w:cs="Times New Roman"/>
          <w:color w:val="190E13"/>
          <w:sz w:val="24"/>
          <w:szCs w:val="24"/>
        </w:rPr>
        <w:t>μ</w:t>
      </w:r>
      <w:r w:rsidRPr="00B72FCE">
        <w:rPr>
          <w:rFonts w:ascii="Bookman Old Style" w:hAnsi="Bookman Old Style" w:cs="TimesNewRoman"/>
          <w:color w:val="190E13"/>
          <w:sz w:val="24"/>
          <w:szCs w:val="24"/>
        </w:rPr>
        <w:t>ε τα φρούτα</w:t>
      </w:r>
      <w:r w:rsidRPr="00B72FCE">
        <w:rPr>
          <w:rFonts w:ascii="Bookman Old Style" w:hAnsi="Bookman Old Style" w:cs="Times New Roman"/>
          <w:color w:val="190E13"/>
          <w:sz w:val="24"/>
          <w:szCs w:val="24"/>
        </w:rPr>
        <w:t xml:space="preserve">. </w:t>
      </w:r>
      <w:r w:rsidRPr="00B72FCE">
        <w:rPr>
          <w:rFonts w:ascii="Bookman Old Style" w:hAnsi="Bookman Old Style" w:cs="TimesNewRoman"/>
          <w:color w:val="190E13"/>
          <w:sz w:val="24"/>
          <w:szCs w:val="24"/>
        </w:rPr>
        <w:t>Η τέχνη της ενδυ</w:t>
      </w:r>
      <w:r w:rsidRPr="00B72FCE">
        <w:rPr>
          <w:rFonts w:ascii="Bookman Old Style" w:hAnsi="Bookman Old Style" w:cs="Times New Roman"/>
          <w:color w:val="190E13"/>
          <w:sz w:val="24"/>
          <w:szCs w:val="24"/>
        </w:rPr>
        <w:t>μ</w:t>
      </w:r>
      <w:r w:rsidRPr="00B72FCE">
        <w:rPr>
          <w:rFonts w:ascii="Bookman Old Style" w:hAnsi="Bookman Old Style" w:cs="TimesNewRoman"/>
          <w:color w:val="190E13"/>
          <w:sz w:val="24"/>
          <w:szCs w:val="24"/>
        </w:rPr>
        <w:t xml:space="preserve">ατολογίας συνδέεται </w:t>
      </w:r>
      <w:r w:rsidRPr="00B72FCE">
        <w:rPr>
          <w:rFonts w:ascii="Bookman Old Style" w:hAnsi="Bookman Old Style" w:cs="Times New Roman"/>
          <w:color w:val="190E13"/>
          <w:sz w:val="24"/>
          <w:szCs w:val="24"/>
        </w:rPr>
        <w:t>μ</w:t>
      </w:r>
      <w:r w:rsidRPr="00B72FCE">
        <w:rPr>
          <w:rFonts w:ascii="Bookman Old Style" w:hAnsi="Bookman Old Style" w:cs="TimesNewRoman"/>
          <w:color w:val="190E13"/>
          <w:sz w:val="24"/>
          <w:szCs w:val="24"/>
        </w:rPr>
        <w:t xml:space="preserve">ε </w:t>
      </w:r>
      <w:r w:rsidRPr="00B72FCE">
        <w:rPr>
          <w:rFonts w:ascii="Bookman Old Style" w:hAnsi="Bookman Old Style" w:cs="Times New Roman"/>
          <w:color w:val="190E13"/>
          <w:sz w:val="24"/>
          <w:szCs w:val="24"/>
        </w:rPr>
        <w:t>μ</w:t>
      </w:r>
      <w:r w:rsidRPr="00B72FCE">
        <w:rPr>
          <w:rFonts w:ascii="Bookman Old Style" w:hAnsi="Bookman Old Style" w:cs="TimesNewRoman"/>
          <w:color w:val="190E13"/>
          <w:sz w:val="24"/>
          <w:szCs w:val="24"/>
        </w:rPr>
        <w:t>ια βασική συνθήκη του θεάτρου</w:t>
      </w:r>
      <w:r w:rsidRPr="00B72FCE">
        <w:rPr>
          <w:rFonts w:ascii="Bookman Old Style" w:hAnsi="Bookman Old Style" w:cs="Times New Roman"/>
          <w:color w:val="190E13"/>
          <w:sz w:val="24"/>
          <w:szCs w:val="24"/>
        </w:rPr>
        <w:t xml:space="preserve">: </w:t>
      </w:r>
      <w:r w:rsidRPr="003F1EC5">
        <w:rPr>
          <w:rFonts w:ascii="Bookman Old Style" w:hAnsi="Bookman Old Style" w:cs="TimesNewRoman"/>
          <w:color w:val="190E13"/>
          <w:sz w:val="24"/>
          <w:szCs w:val="24"/>
          <w:u w:val="single"/>
        </w:rPr>
        <w:t xml:space="preserve">την επικοινωνία του ηθοποιού </w:t>
      </w:r>
      <w:r w:rsidRPr="003F1EC5">
        <w:rPr>
          <w:rFonts w:ascii="Bookman Old Style" w:hAnsi="Bookman Old Style" w:cs="Times New Roman"/>
          <w:color w:val="190E13"/>
          <w:sz w:val="24"/>
          <w:szCs w:val="24"/>
          <w:u w:val="single"/>
        </w:rPr>
        <w:t>μ</w:t>
      </w:r>
      <w:r w:rsidRPr="003F1EC5">
        <w:rPr>
          <w:rFonts w:ascii="Bookman Old Style" w:hAnsi="Bookman Old Style" w:cs="TimesNewRoman"/>
          <w:color w:val="190E13"/>
          <w:sz w:val="24"/>
          <w:szCs w:val="24"/>
          <w:u w:val="single"/>
        </w:rPr>
        <w:t>ε το κοινό</w:t>
      </w:r>
      <w:r w:rsidRPr="00B72FCE">
        <w:rPr>
          <w:rFonts w:ascii="Bookman Old Style" w:hAnsi="Bookman Old Style" w:cs="Times New Roman"/>
          <w:color w:val="190E13"/>
          <w:sz w:val="24"/>
          <w:szCs w:val="24"/>
        </w:rPr>
        <w:t xml:space="preserve">. </w:t>
      </w:r>
      <w:r w:rsidRPr="00B72FCE">
        <w:rPr>
          <w:rFonts w:ascii="Bookman Old Style" w:hAnsi="Bookman Old Style" w:cs="TimesNewRoman"/>
          <w:color w:val="190E13"/>
          <w:sz w:val="24"/>
          <w:szCs w:val="24"/>
        </w:rPr>
        <w:t xml:space="preserve">Βοηθά το θεατή να ταυτίσει έναν ηθοποιό στη σκηνή </w:t>
      </w:r>
      <w:r w:rsidRPr="00B72FCE">
        <w:rPr>
          <w:rFonts w:ascii="Bookman Old Style" w:hAnsi="Bookman Old Style" w:cs="Times New Roman"/>
          <w:color w:val="190E13"/>
          <w:sz w:val="24"/>
          <w:szCs w:val="24"/>
        </w:rPr>
        <w:t>μ</w:t>
      </w:r>
      <w:r w:rsidRPr="00B72FCE">
        <w:rPr>
          <w:rFonts w:ascii="Bookman Old Style" w:hAnsi="Bookman Old Style" w:cs="TimesNewRoman"/>
          <w:color w:val="190E13"/>
          <w:sz w:val="24"/>
          <w:szCs w:val="24"/>
        </w:rPr>
        <w:t>ε ένα ρόλο</w:t>
      </w:r>
      <w:r w:rsidRPr="00B72FCE">
        <w:rPr>
          <w:rFonts w:ascii="Bookman Old Style" w:hAnsi="Bookman Old Style" w:cs="Times New Roman"/>
          <w:color w:val="190E13"/>
          <w:sz w:val="24"/>
          <w:szCs w:val="24"/>
        </w:rPr>
        <w:t>, μ</w:t>
      </w:r>
      <w:r w:rsidRPr="00B72FCE">
        <w:rPr>
          <w:rFonts w:ascii="Bookman Old Style" w:hAnsi="Bookman Old Style" w:cs="TimesNewRoman"/>
          <w:color w:val="190E13"/>
          <w:sz w:val="24"/>
          <w:szCs w:val="24"/>
        </w:rPr>
        <w:t>ια εποχή</w:t>
      </w:r>
      <w:r w:rsidRPr="00B72FCE">
        <w:rPr>
          <w:rFonts w:ascii="Bookman Old Style" w:hAnsi="Bookman Old Style" w:cs="Times New Roman"/>
          <w:color w:val="190E13"/>
          <w:sz w:val="24"/>
          <w:szCs w:val="24"/>
        </w:rPr>
        <w:t>, μ</w:t>
      </w:r>
      <w:r w:rsidRPr="00B72FCE">
        <w:rPr>
          <w:rFonts w:ascii="Bookman Old Style" w:hAnsi="Bookman Old Style" w:cs="TimesNewRoman"/>
          <w:color w:val="190E13"/>
          <w:sz w:val="24"/>
          <w:szCs w:val="24"/>
        </w:rPr>
        <w:t>ια διάθεση</w:t>
      </w:r>
      <w:r w:rsidRPr="00B72FCE">
        <w:rPr>
          <w:rFonts w:ascii="Bookman Old Style" w:hAnsi="Bookman Old Style" w:cs="Times New Roman"/>
          <w:color w:val="190E13"/>
          <w:sz w:val="24"/>
          <w:szCs w:val="24"/>
        </w:rPr>
        <w:t>.</w:t>
      </w:r>
    </w:p>
    <w:p w:rsidR="00B72FCE" w:rsidRDefault="00B72FCE" w:rsidP="00B72FCE">
      <w:pPr>
        <w:autoSpaceDE w:val="0"/>
        <w:autoSpaceDN w:val="0"/>
        <w:adjustRightInd w:val="0"/>
        <w:spacing w:after="0" w:line="360" w:lineRule="auto"/>
        <w:jc w:val="both"/>
        <w:rPr>
          <w:rFonts w:ascii="Bookman Old Style" w:hAnsi="Bookman Old Style" w:cs="Times New Roman"/>
          <w:color w:val="190E13"/>
          <w:sz w:val="24"/>
          <w:szCs w:val="24"/>
        </w:rPr>
      </w:pPr>
    </w:p>
    <w:p w:rsidR="004B7318" w:rsidRDefault="004B7318" w:rsidP="004B7318">
      <w:pPr>
        <w:autoSpaceDE w:val="0"/>
        <w:autoSpaceDN w:val="0"/>
        <w:adjustRightInd w:val="0"/>
        <w:spacing w:after="0" w:line="240" w:lineRule="auto"/>
        <w:rPr>
          <w:rFonts w:ascii="Bookman Old Style" w:hAnsi="Bookman Old Style" w:cs="Times New Roman"/>
          <w:b/>
          <w:bCs/>
          <w:sz w:val="28"/>
          <w:szCs w:val="28"/>
          <w:u w:val="single"/>
        </w:rPr>
      </w:pPr>
      <w:r w:rsidRPr="004B7318">
        <w:rPr>
          <w:rFonts w:ascii="Bookman Old Style" w:hAnsi="Bookman Old Style" w:cs="Times New Roman"/>
          <w:b/>
          <w:bCs/>
          <w:sz w:val="28"/>
          <w:szCs w:val="28"/>
          <w:u w:val="single"/>
        </w:rPr>
        <w:t xml:space="preserve">Η χορογραφία </w:t>
      </w:r>
      <w:r>
        <w:rPr>
          <w:rFonts w:ascii="Bookman Old Style" w:hAnsi="Bookman Old Style" w:cs="Times New Roman"/>
          <w:b/>
          <w:bCs/>
          <w:sz w:val="28"/>
          <w:szCs w:val="28"/>
          <w:u w:val="single"/>
        </w:rPr>
        <w:t>–</w:t>
      </w:r>
      <w:r w:rsidRPr="004B7318">
        <w:rPr>
          <w:rFonts w:ascii="Bookman Old Style" w:hAnsi="Bookman Old Style" w:cs="Times New Roman"/>
          <w:b/>
          <w:bCs/>
          <w:sz w:val="28"/>
          <w:szCs w:val="28"/>
          <w:u w:val="single"/>
        </w:rPr>
        <w:t xml:space="preserve"> κινησιολογία</w:t>
      </w:r>
    </w:p>
    <w:p w:rsidR="004B7318" w:rsidRPr="004B7318" w:rsidRDefault="004B7318" w:rsidP="004B7318">
      <w:pPr>
        <w:autoSpaceDE w:val="0"/>
        <w:autoSpaceDN w:val="0"/>
        <w:adjustRightInd w:val="0"/>
        <w:spacing w:after="0" w:line="240" w:lineRule="auto"/>
        <w:rPr>
          <w:rFonts w:ascii="Bookman Old Style" w:hAnsi="Bookman Old Style" w:cs="Times New Roman"/>
          <w:b/>
          <w:bCs/>
          <w:sz w:val="28"/>
          <w:szCs w:val="28"/>
          <w:u w:val="single"/>
        </w:rPr>
      </w:pPr>
    </w:p>
    <w:p w:rsidR="004B7318" w:rsidRPr="004B7318" w:rsidRDefault="004B7318" w:rsidP="004B7318">
      <w:pPr>
        <w:autoSpaceDE w:val="0"/>
        <w:autoSpaceDN w:val="0"/>
        <w:adjustRightInd w:val="0"/>
        <w:spacing w:after="0" w:line="360" w:lineRule="auto"/>
        <w:jc w:val="both"/>
        <w:rPr>
          <w:rFonts w:ascii="Bookman Old Style" w:hAnsi="Bookman Old Style" w:cs="Times New Roman"/>
          <w:color w:val="190E13"/>
          <w:sz w:val="24"/>
          <w:szCs w:val="24"/>
        </w:rPr>
      </w:pPr>
      <w:r w:rsidRPr="004B7318">
        <w:rPr>
          <w:rFonts w:ascii="Bookman Old Style" w:hAnsi="Bookman Old Style" w:cs="TimesNewRoman"/>
          <w:color w:val="190E13"/>
          <w:sz w:val="24"/>
          <w:szCs w:val="24"/>
        </w:rPr>
        <w:t>Υπάρχουν είδη θεάτρου όπου ο χορός</w:t>
      </w:r>
      <w:r w:rsidRPr="004B7318">
        <w:rPr>
          <w:rFonts w:ascii="Bookman Old Style" w:hAnsi="Bookman Old Style" w:cs="Times New Roman"/>
          <w:color w:val="190E13"/>
          <w:sz w:val="24"/>
          <w:szCs w:val="24"/>
        </w:rPr>
        <w:t>, μ</w:t>
      </w:r>
      <w:r w:rsidRPr="004B7318">
        <w:rPr>
          <w:rFonts w:ascii="Bookman Old Style" w:hAnsi="Bookman Old Style" w:cs="TimesNewRoman"/>
          <w:color w:val="190E13"/>
          <w:sz w:val="24"/>
          <w:szCs w:val="24"/>
        </w:rPr>
        <w:t>ε την έννοια της κινησιολογίας ή της συντονισ</w:t>
      </w:r>
      <w:r w:rsidRPr="004B7318">
        <w:rPr>
          <w:rFonts w:ascii="Bookman Old Style" w:hAnsi="Bookman Old Style" w:cs="Times New Roman"/>
          <w:color w:val="190E13"/>
          <w:sz w:val="24"/>
          <w:szCs w:val="24"/>
        </w:rPr>
        <w:t>μ</w:t>
      </w:r>
      <w:r w:rsidRPr="004B7318">
        <w:rPr>
          <w:rFonts w:ascii="Bookman Old Style" w:hAnsi="Bookman Old Style" w:cs="TimesNewRoman"/>
          <w:color w:val="190E13"/>
          <w:sz w:val="24"/>
          <w:szCs w:val="24"/>
        </w:rPr>
        <w:t>ένης κίνησης</w:t>
      </w:r>
      <w:r w:rsidRPr="004B7318">
        <w:rPr>
          <w:rFonts w:ascii="Bookman Old Style" w:hAnsi="Bookman Old Style" w:cs="Times New Roman"/>
          <w:color w:val="190E13"/>
          <w:sz w:val="24"/>
          <w:szCs w:val="24"/>
        </w:rPr>
        <w:t xml:space="preserve">, </w:t>
      </w:r>
      <w:r w:rsidRPr="004B7318">
        <w:rPr>
          <w:rFonts w:ascii="Bookman Old Style" w:hAnsi="Bookman Old Style" w:cs="TimesNewRoman"/>
          <w:color w:val="190E13"/>
          <w:sz w:val="24"/>
          <w:szCs w:val="24"/>
        </w:rPr>
        <w:t xml:space="preserve">συνδέεται απόλυτα </w:t>
      </w:r>
      <w:r w:rsidRPr="004B7318">
        <w:rPr>
          <w:rFonts w:ascii="Bookman Old Style" w:hAnsi="Bookman Old Style" w:cs="Times New Roman"/>
          <w:color w:val="190E13"/>
          <w:sz w:val="24"/>
          <w:szCs w:val="24"/>
        </w:rPr>
        <w:t>μ</w:t>
      </w:r>
      <w:r w:rsidRPr="004B7318">
        <w:rPr>
          <w:rFonts w:ascii="Bookman Old Style" w:hAnsi="Bookman Old Style" w:cs="TimesNewRoman"/>
          <w:color w:val="190E13"/>
          <w:sz w:val="24"/>
          <w:szCs w:val="24"/>
        </w:rPr>
        <w:t>ε το δρα</w:t>
      </w:r>
      <w:r w:rsidRPr="004B7318">
        <w:rPr>
          <w:rFonts w:ascii="Bookman Old Style" w:hAnsi="Bookman Old Style" w:cs="Times New Roman"/>
          <w:color w:val="190E13"/>
          <w:sz w:val="24"/>
          <w:szCs w:val="24"/>
        </w:rPr>
        <w:t>μ</w:t>
      </w:r>
      <w:r w:rsidRPr="004B7318">
        <w:rPr>
          <w:rFonts w:ascii="Bookman Old Style" w:hAnsi="Bookman Old Style" w:cs="TimesNewRoman"/>
          <w:color w:val="190E13"/>
          <w:sz w:val="24"/>
          <w:szCs w:val="24"/>
        </w:rPr>
        <w:t>ατικό κεί</w:t>
      </w:r>
      <w:r w:rsidRPr="004B7318">
        <w:rPr>
          <w:rFonts w:ascii="Bookman Old Style" w:hAnsi="Bookman Old Style" w:cs="Times New Roman"/>
          <w:color w:val="190E13"/>
          <w:sz w:val="24"/>
          <w:szCs w:val="24"/>
        </w:rPr>
        <w:t>μ</w:t>
      </w:r>
      <w:r w:rsidRPr="004B7318">
        <w:rPr>
          <w:rFonts w:ascii="Bookman Old Style" w:hAnsi="Bookman Old Style" w:cs="TimesNewRoman"/>
          <w:color w:val="190E13"/>
          <w:sz w:val="24"/>
          <w:szCs w:val="24"/>
        </w:rPr>
        <w:t>ενο ή τη δράση της παράστασης</w:t>
      </w:r>
      <w:r w:rsidRPr="004B7318">
        <w:rPr>
          <w:rFonts w:ascii="Bookman Old Style" w:hAnsi="Bookman Old Style" w:cs="Times New Roman"/>
          <w:color w:val="190E13"/>
          <w:sz w:val="24"/>
          <w:szCs w:val="24"/>
        </w:rPr>
        <w:t>.</w:t>
      </w:r>
      <w:r>
        <w:rPr>
          <w:rFonts w:ascii="Bookman Old Style" w:hAnsi="Bookman Old Style" w:cs="Times New Roman"/>
          <w:color w:val="190E13"/>
          <w:sz w:val="24"/>
          <w:szCs w:val="24"/>
        </w:rPr>
        <w:t xml:space="preserve"> </w:t>
      </w:r>
      <w:r w:rsidRPr="004B7318">
        <w:rPr>
          <w:rFonts w:ascii="Bookman Old Style" w:hAnsi="Bookman Old Style" w:cs="TimesNewRoman"/>
          <w:color w:val="190E13"/>
          <w:sz w:val="24"/>
          <w:szCs w:val="24"/>
        </w:rPr>
        <w:t>Τέτοια θεατρικά είδη είναι το αρχαίο δρά</w:t>
      </w:r>
      <w:r w:rsidRPr="004B7318">
        <w:rPr>
          <w:rFonts w:ascii="Bookman Old Style" w:hAnsi="Bookman Old Style" w:cs="Times New Roman"/>
          <w:color w:val="190E13"/>
          <w:sz w:val="24"/>
          <w:szCs w:val="24"/>
        </w:rPr>
        <w:t>μ</w:t>
      </w:r>
      <w:r w:rsidRPr="004B7318">
        <w:rPr>
          <w:rFonts w:ascii="Bookman Old Style" w:hAnsi="Bookman Old Style" w:cs="TimesNewRoman"/>
          <w:color w:val="190E13"/>
          <w:sz w:val="24"/>
          <w:szCs w:val="24"/>
        </w:rPr>
        <w:t>α</w:t>
      </w:r>
      <w:r w:rsidRPr="004B7318">
        <w:rPr>
          <w:rFonts w:ascii="Bookman Old Style" w:hAnsi="Bookman Old Style" w:cs="Times New Roman"/>
          <w:color w:val="190E13"/>
          <w:sz w:val="24"/>
          <w:szCs w:val="24"/>
        </w:rPr>
        <w:t xml:space="preserve">, </w:t>
      </w:r>
      <w:r w:rsidRPr="004B7318">
        <w:rPr>
          <w:rFonts w:ascii="Bookman Old Style" w:hAnsi="Bookman Old Style" w:cs="TimesNewRoman"/>
          <w:color w:val="190E13"/>
          <w:sz w:val="24"/>
          <w:szCs w:val="24"/>
        </w:rPr>
        <w:t>η όπερα</w:t>
      </w:r>
      <w:r w:rsidRPr="004B7318">
        <w:rPr>
          <w:rFonts w:ascii="Bookman Old Style" w:hAnsi="Bookman Old Style" w:cs="Times New Roman"/>
          <w:color w:val="190E13"/>
          <w:sz w:val="24"/>
          <w:szCs w:val="24"/>
        </w:rPr>
        <w:t xml:space="preserve">, </w:t>
      </w:r>
      <w:r w:rsidRPr="004B7318">
        <w:rPr>
          <w:rFonts w:ascii="Bookman Old Style" w:hAnsi="Bookman Old Style" w:cs="TimesNewRoman"/>
          <w:color w:val="190E13"/>
          <w:sz w:val="24"/>
          <w:szCs w:val="24"/>
        </w:rPr>
        <w:t xml:space="preserve">το </w:t>
      </w:r>
      <w:r w:rsidRPr="004B7318">
        <w:rPr>
          <w:rFonts w:ascii="Bookman Old Style" w:hAnsi="Bookman Old Style" w:cs="Times New Roman"/>
          <w:color w:val="190E13"/>
          <w:sz w:val="24"/>
          <w:szCs w:val="24"/>
        </w:rPr>
        <w:t>μ</w:t>
      </w:r>
      <w:r w:rsidRPr="004B7318">
        <w:rPr>
          <w:rFonts w:ascii="Bookman Old Style" w:hAnsi="Bookman Old Style" w:cs="TimesNewRoman"/>
          <w:color w:val="190E13"/>
          <w:sz w:val="24"/>
          <w:szCs w:val="24"/>
        </w:rPr>
        <w:t>ιούζικαλ κ</w:t>
      </w:r>
      <w:r w:rsidRPr="004B7318">
        <w:rPr>
          <w:rFonts w:ascii="Bookman Old Style" w:hAnsi="Bookman Old Style" w:cs="Times New Roman"/>
          <w:color w:val="190E13"/>
          <w:sz w:val="24"/>
          <w:szCs w:val="24"/>
        </w:rPr>
        <w:t>.</w:t>
      </w:r>
      <w:r w:rsidRPr="004B7318">
        <w:rPr>
          <w:rFonts w:ascii="Bookman Old Style" w:hAnsi="Bookman Old Style" w:cs="TimesNewRoman"/>
          <w:color w:val="190E13"/>
          <w:sz w:val="24"/>
          <w:szCs w:val="24"/>
        </w:rPr>
        <w:t>ά</w:t>
      </w:r>
      <w:r w:rsidRPr="004B7318">
        <w:rPr>
          <w:rFonts w:ascii="Bookman Old Style" w:hAnsi="Bookman Old Style" w:cs="Times New Roman"/>
          <w:color w:val="190E13"/>
          <w:sz w:val="24"/>
          <w:szCs w:val="24"/>
        </w:rPr>
        <w:t xml:space="preserve">. </w:t>
      </w:r>
      <w:r w:rsidRPr="004B7318">
        <w:rPr>
          <w:rFonts w:ascii="Bookman Old Style" w:hAnsi="Bookman Old Style" w:cs="TimesNewRoman"/>
          <w:color w:val="190E13"/>
          <w:sz w:val="24"/>
          <w:szCs w:val="24"/>
        </w:rPr>
        <w:t xml:space="preserve">Από το </w:t>
      </w:r>
      <w:r w:rsidRPr="004B7318">
        <w:rPr>
          <w:rFonts w:ascii="Bookman Old Style" w:hAnsi="Bookman Old Style" w:cs="Times New Roman"/>
          <w:color w:val="190E13"/>
          <w:sz w:val="24"/>
          <w:szCs w:val="24"/>
        </w:rPr>
        <w:t>19</w:t>
      </w:r>
      <w:r w:rsidRPr="004B7318">
        <w:rPr>
          <w:rFonts w:ascii="Bookman Old Style" w:hAnsi="Bookman Old Style" w:cs="TimesNewRoman"/>
          <w:color w:val="190E13"/>
          <w:sz w:val="24"/>
          <w:szCs w:val="24"/>
        </w:rPr>
        <w:t>ο αιώνα</w:t>
      </w:r>
      <w:r>
        <w:rPr>
          <w:rFonts w:ascii="Bookman Old Style" w:hAnsi="Bookman Old Style" w:cs="Times New Roman"/>
          <w:color w:val="190E13"/>
          <w:sz w:val="24"/>
          <w:szCs w:val="24"/>
        </w:rPr>
        <w:t xml:space="preserve"> </w:t>
      </w:r>
      <w:r w:rsidRPr="004B7318">
        <w:rPr>
          <w:rFonts w:ascii="Bookman Old Style" w:hAnsi="Bookman Old Style" w:cs="TimesNewRoman"/>
          <w:color w:val="190E13"/>
          <w:sz w:val="24"/>
          <w:szCs w:val="24"/>
        </w:rPr>
        <w:t xml:space="preserve">και </w:t>
      </w:r>
      <w:r w:rsidRPr="004B7318">
        <w:rPr>
          <w:rFonts w:ascii="Bookman Old Style" w:hAnsi="Bookman Old Style" w:cs="Times New Roman"/>
          <w:color w:val="190E13"/>
          <w:sz w:val="24"/>
          <w:szCs w:val="24"/>
        </w:rPr>
        <w:t>μ</w:t>
      </w:r>
      <w:r w:rsidRPr="004B7318">
        <w:rPr>
          <w:rFonts w:ascii="Bookman Old Style" w:hAnsi="Bookman Old Style" w:cs="TimesNewRoman"/>
          <w:color w:val="190E13"/>
          <w:sz w:val="24"/>
          <w:szCs w:val="24"/>
        </w:rPr>
        <w:t>ετά</w:t>
      </w:r>
      <w:r w:rsidRPr="004B7318">
        <w:rPr>
          <w:rFonts w:ascii="Bookman Old Style" w:hAnsi="Bookman Old Style" w:cs="Times New Roman"/>
          <w:color w:val="190E13"/>
          <w:sz w:val="24"/>
          <w:szCs w:val="24"/>
        </w:rPr>
        <w:t xml:space="preserve">, </w:t>
      </w:r>
      <w:r w:rsidRPr="004B7318">
        <w:rPr>
          <w:rFonts w:ascii="Bookman Old Style" w:hAnsi="Bookman Old Style" w:cs="TimesNewRoman"/>
          <w:color w:val="190E13"/>
          <w:sz w:val="24"/>
          <w:szCs w:val="24"/>
        </w:rPr>
        <w:t>όπου η τέχνη του χορού ανανεώνεται ση</w:t>
      </w:r>
      <w:r w:rsidRPr="004B7318">
        <w:rPr>
          <w:rFonts w:ascii="Bookman Old Style" w:hAnsi="Bookman Old Style" w:cs="Times New Roman"/>
          <w:color w:val="190E13"/>
          <w:sz w:val="24"/>
          <w:szCs w:val="24"/>
        </w:rPr>
        <w:t>μ</w:t>
      </w:r>
      <w:r w:rsidRPr="004B7318">
        <w:rPr>
          <w:rFonts w:ascii="Bookman Old Style" w:hAnsi="Bookman Old Style" w:cs="TimesNewRoman"/>
          <w:color w:val="190E13"/>
          <w:sz w:val="24"/>
          <w:szCs w:val="24"/>
        </w:rPr>
        <w:t>αντικά και αποκτά έναν πιο ελεύθερο</w:t>
      </w:r>
      <w:r>
        <w:rPr>
          <w:rFonts w:ascii="Bookman Old Style" w:hAnsi="Bookman Old Style" w:cs="Times New Roman"/>
          <w:color w:val="190E13"/>
          <w:sz w:val="24"/>
          <w:szCs w:val="24"/>
        </w:rPr>
        <w:t xml:space="preserve"> </w:t>
      </w:r>
      <w:r w:rsidRPr="004B7318">
        <w:rPr>
          <w:rFonts w:ascii="Bookman Old Style" w:hAnsi="Bookman Old Style" w:cs="TimesNewRoman"/>
          <w:color w:val="190E13"/>
          <w:sz w:val="24"/>
          <w:szCs w:val="24"/>
        </w:rPr>
        <w:t xml:space="preserve">κώδικα από το κλασικό </w:t>
      </w:r>
      <w:r w:rsidRPr="004B7318">
        <w:rPr>
          <w:rFonts w:ascii="Bookman Old Style" w:hAnsi="Bookman Old Style" w:cs="Times New Roman"/>
          <w:color w:val="190E13"/>
          <w:sz w:val="24"/>
          <w:szCs w:val="24"/>
        </w:rPr>
        <w:t>μ</w:t>
      </w:r>
      <w:r w:rsidRPr="004B7318">
        <w:rPr>
          <w:rFonts w:ascii="Bookman Old Style" w:hAnsi="Bookman Old Style" w:cs="TimesNewRoman"/>
          <w:color w:val="190E13"/>
          <w:sz w:val="24"/>
          <w:szCs w:val="24"/>
        </w:rPr>
        <w:t>παλέτο</w:t>
      </w:r>
      <w:r w:rsidRPr="004B7318">
        <w:rPr>
          <w:rFonts w:ascii="Bookman Old Style" w:hAnsi="Bookman Old Style" w:cs="Times New Roman"/>
          <w:color w:val="190E13"/>
          <w:sz w:val="24"/>
          <w:szCs w:val="24"/>
        </w:rPr>
        <w:t xml:space="preserve">, </w:t>
      </w:r>
      <w:r w:rsidRPr="004B7318">
        <w:rPr>
          <w:rFonts w:ascii="Bookman Old Style" w:hAnsi="Bookman Old Style" w:cs="TimesNewRoman"/>
          <w:color w:val="190E13"/>
          <w:sz w:val="24"/>
          <w:szCs w:val="24"/>
        </w:rPr>
        <w:t xml:space="preserve">ο χορός </w:t>
      </w:r>
      <w:r w:rsidRPr="004B7318">
        <w:rPr>
          <w:rFonts w:ascii="Bookman Old Style" w:hAnsi="Bookman Old Style" w:cs="Times New Roman"/>
          <w:color w:val="190E13"/>
          <w:sz w:val="24"/>
          <w:szCs w:val="24"/>
        </w:rPr>
        <w:t>μ</w:t>
      </w:r>
      <w:r w:rsidRPr="004B7318">
        <w:rPr>
          <w:rFonts w:ascii="Bookman Old Style" w:hAnsi="Bookman Old Style" w:cs="TimesNewRoman"/>
          <w:color w:val="190E13"/>
          <w:sz w:val="24"/>
          <w:szCs w:val="24"/>
        </w:rPr>
        <w:t>έσα στο θέατρο επαναπροσδιορίζεται και λειτουργεί συ</w:t>
      </w:r>
      <w:r w:rsidRPr="004B7318">
        <w:rPr>
          <w:rFonts w:ascii="Bookman Old Style" w:hAnsi="Bookman Old Style" w:cs="Times New Roman"/>
          <w:color w:val="190E13"/>
          <w:sz w:val="24"/>
          <w:szCs w:val="24"/>
        </w:rPr>
        <w:t>μ</w:t>
      </w:r>
      <w:r w:rsidRPr="004B7318">
        <w:rPr>
          <w:rFonts w:ascii="Bookman Old Style" w:hAnsi="Bookman Old Style" w:cs="TimesNewRoman"/>
          <w:color w:val="190E13"/>
          <w:sz w:val="24"/>
          <w:szCs w:val="24"/>
        </w:rPr>
        <w:t>πληρω</w:t>
      </w:r>
      <w:r w:rsidRPr="004B7318">
        <w:rPr>
          <w:rFonts w:ascii="Bookman Old Style" w:hAnsi="Bookman Old Style" w:cs="Times New Roman"/>
          <w:color w:val="190E13"/>
          <w:sz w:val="24"/>
          <w:szCs w:val="24"/>
        </w:rPr>
        <w:t>μ</w:t>
      </w:r>
      <w:r w:rsidRPr="004B7318">
        <w:rPr>
          <w:rFonts w:ascii="Bookman Old Style" w:hAnsi="Bookman Old Style" w:cs="TimesNewRoman"/>
          <w:color w:val="190E13"/>
          <w:sz w:val="24"/>
          <w:szCs w:val="24"/>
        </w:rPr>
        <w:t>ατικά στη θεατρική δράση</w:t>
      </w:r>
      <w:r w:rsidRPr="004B7318">
        <w:rPr>
          <w:rFonts w:ascii="Bookman Old Style" w:hAnsi="Bookman Old Style" w:cs="Times New Roman"/>
          <w:color w:val="190E13"/>
          <w:sz w:val="24"/>
          <w:szCs w:val="24"/>
        </w:rPr>
        <w:t xml:space="preserve">, </w:t>
      </w:r>
      <w:r w:rsidRPr="004B7318">
        <w:rPr>
          <w:rFonts w:ascii="Bookman Old Style" w:hAnsi="Bookman Old Style" w:cs="TimesNewRoman"/>
          <w:color w:val="190E13"/>
          <w:sz w:val="24"/>
          <w:szCs w:val="24"/>
        </w:rPr>
        <w:t xml:space="preserve">για να φωτίσει τόσο το </w:t>
      </w:r>
      <w:r w:rsidRPr="004B7318">
        <w:rPr>
          <w:rFonts w:ascii="Bookman Old Style" w:hAnsi="Bookman Old Style" w:cs="Times New Roman"/>
          <w:color w:val="190E13"/>
          <w:sz w:val="24"/>
          <w:szCs w:val="24"/>
        </w:rPr>
        <w:t>μ</w:t>
      </w:r>
      <w:r w:rsidRPr="004B7318">
        <w:rPr>
          <w:rFonts w:ascii="Bookman Old Style" w:hAnsi="Bookman Old Style" w:cs="TimesNewRoman"/>
          <w:color w:val="190E13"/>
          <w:sz w:val="24"/>
          <w:szCs w:val="24"/>
        </w:rPr>
        <w:t>ύθο όσο και τα</w:t>
      </w:r>
      <w:r>
        <w:rPr>
          <w:rFonts w:ascii="Bookman Old Style" w:hAnsi="Bookman Old Style" w:cs="Times New Roman"/>
          <w:color w:val="190E13"/>
          <w:sz w:val="24"/>
          <w:szCs w:val="24"/>
        </w:rPr>
        <w:t xml:space="preserve"> </w:t>
      </w:r>
      <w:r w:rsidRPr="004B7318">
        <w:rPr>
          <w:rFonts w:ascii="Bookman Old Style" w:hAnsi="Bookman Old Style" w:cs="TimesNewRoman"/>
          <w:color w:val="190E13"/>
          <w:sz w:val="24"/>
          <w:szCs w:val="24"/>
        </w:rPr>
        <w:t>πρόσωπα του έργου</w:t>
      </w:r>
      <w:r w:rsidRPr="004B7318">
        <w:rPr>
          <w:rFonts w:ascii="Bookman Old Style" w:hAnsi="Bookman Old Style" w:cs="Times New Roman"/>
          <w:color w:val="190E13"/>
          <w:sz w:val="24"/>
          <w:szCs w:val="24"/>
        </w:rPr>
        <w:t>.</w:t>
      </w:r>
    </w:p>
    <w:p w:rsidR="004B7318" w:rsidRPr="004B7318" w:rsidRDefault="004B7318" w:rsidP="004B7318">
      <w:pPr>
        <w:autoSpaceDE w:val="0"/>
        <w:autoSpaceDN w:val="0"/>
        <w:adjustRightInd w:val="0"/>
        <w:spacing w:after="0" w:line="360" w:lineRule="auto"/>
        <w:jc w:val="both"/>
        <w:rPr>
          <w:rFonts w:ascii="Bookman Old Style" w:hAnsi="Bookman Old Style" w:cs="TimesNewRoman"/>
          <w:color w:val="190E13"/>
          <w:sz w:val="24"/>
          <w:szCs w:val="24"/>
        </w:rPr>
      </w:pPr>
      <w:r w:rsidRPr="004B7318">
        <w:rPr>
          <w:rFonts w:ascii="Bookman Old Style" w:hAnsi="Bookman Old Style" w:cs="TimesNewRoman"/>
          <w:color w:val="190E13"/>
          <w:sz w:val="24"/>
          <w:szCs w:val="24"/>
        </w:rPr>
        <w:t xml:space="preserve">Η λειτουργία του χορού </w:t>
      </w:r>
      <w:r w:rsidRPr="004B7318">
        <w:rPr>
          <w:rFonts w:ascii="Bookman Old Style" w:hAnsi="Bookman Old Style" w:cs="Times New Roman"/>
          <w:color w:val="190E13"/>
          <w:sz w:val="24"/>
          <w:szCs w:val="24"/>
        </w:rPr>
        <w:t>μ</w:t>
      </w:r>
      <w:r w:rsidRPr="004B7318">
        <w:rPr>
          <w:rFonts w:ascii="Bookman Old Style" w:hAnsi="Bookman Old Style" w:cs="TimesNewRoman"/>
          <w:color w:val="190E13"/>
          <w:sz w:val="24"/>
          <w:szCs w:val="24"/>
        </w:rPr>
        <w:t>έσα στο θέατρο</w:t>
      </w:r>
      <w:r>
        <w:rPr>
          <w:rFonts w:ascii="Bookman Old Style" w:hAnsi="Bookman Old Style" w:cs="Times New Roman"/>
          <w:color w:val="190E13"/>
          <w:sz w:val="24"/>
          <w:szCs w:val="24"/>
        </w:rPr>
        <w:t xml:space="preserve"> λ</w:t>
      </w:r>
      <w:r w:rsidRPr="004B7318">
        <w:rPr>
          <w:rFonts w:ascii="Bookman Old Style" w:hAnsi="Bookman Old Style" w:cs="TimesNewRoman"/>
          <w:color w:val="190E13"/>
          <w:sz w:val="24"/>
          <w:szCs w:val="24"/>
        </w:rPr>
        <w:t>ειτουργεί στα εξής βασικά επίπεδα</w:t>
      </w:r>
      <w:r w:rsidRPr="004B7318">
        <w:rPr>
          <w:rFonts w:ascii="Bookman Old Style" w:hAnsi="Bookman Old Style" w:cs="Times New Roman"/>
          <w:color w:val="190E13"/>
          <w:sz w:val="24"/>
          <w:szCs w:val="24"/>
        </w:rPr>
        <w:t>:</w:t>
      </w:r>
    </w:p>
    <w:p w:rsidR="004B7318" w:rsidRPr="004B7318" w:rsidRDefault="004B7318" w:rsidP="004B7318">
      <w:pPr>
        <w:autoSpaceDE w:val="0"/>
        <w:autoSpaceDN w:val="0"/>
        <w:adjustRightInd w:val="0"/>
        <w:spacing w:after="0" w:line="360" w:lineRule="auto"/>
        <w:jc w:val="both"/>
        <w:rPr>
          <w:rFonts w:ascii="Bookman Old Style" w:hAnsi="Bookman Old Style" w:cs="TimesNewRoman"/>
          <w:color w:val="190E13"/>
          <w:sz w:val="24"/>
          <w:szCs w:val="24"/>
        </w:rPr>
      </w:pPr>
      <w:r w:rsidRPr="004B7318">
        <w:rPr>
          <w:rFonts w:ascii="Bookman Old Style" w:hAnsi="Bookman Old Style" w:cs="SymbolMT"/>
          <w:color w:val="190E13"/>
          <w:sz w:val="24"/>
          <w:szCs w:val="24"/>
        </w:rPr>
        <w:t xml:space="preserve">• </w:t>
      </w:r>
      <w:r w:rsidRPr="004B7318">
        <w:rPr>
          <w:rFonts w:ascii="Bookman Old Style" w:hAnsi="Bookman Old Style" w:cs="TimesNewRoman"/>
          <w:color w:val="190E13"/>
          <w:sz w:val="24"/>
          <w:szCs w:val="24"/>
        </w:rPr>
        <w:t>Μας απο</w:t>
      </w:r>
      <w:r w:rsidRPr="004B7318">
        <w:rPr>
          <w:rFonts w:ascii="Bookman Old Style" w:hAnsi="Bookman Old Style" w:cs="Times New Roman"/>
          <w:color w:val="190E13"/>
          <w:sz w:val="24"/>
          <w:szCs w:val="24"/>
        </w:rPr>
        <w:t>μ</w:t>
      </w:r>
      <w:r w:rsidRPr="004B7318">
        <w:rPr>
          <w:rFonts w:ascii="Bookman Old Style" w:hAnsi="Bookman Old Style" w:cs="TimesNewRoman"/>
          <w:color w:val="190E13"/>
          <w:sz w:val="24"/>
          <w:szCs w:val="24"/>
        </w:rPr>
        <w:t>ακρύνει από οποιαδήποτε αίσθηση ο</w:t>
      </w:r>
      <w:r w:rsidRPr="004B7318">
        <w:rPr>
          <w:rFonts w:ascii="Bookman Old Style" w:hAnsi="Bookman Old Style" w:cs="Times New Roman"/>
          <w:color w:val="190E13"/>
          <w:sz w:val="24"/>
          <w:szCs w:val="24"/>
        </w:rPr>
        <w:t>μ</w:t>
      </w:r>
      <w:r w:rsidRPr="004B7318">
        <w:rPr>
          <w:rFonts w:ascii="Bookman Old Style" w:hAnsi="Bookman Old Style" w:cs="TimesNewRoman"/>
          <w:color w:val="190E13"/>
          <w:sz w:val="24"/>
          <w:szCs w:val="24"/>
        </w:rPr>
        <w:t xml:space="preserve">οιότητας της τέχνης του θεάτρου </w:t>
      </w:r>
      <w:r w:rsidRPr="004B7318">
        <w:rPr>
          <w:rFonts w:ascii="Bookman Old Style" w:hAnsi="Bookman Old Style" w:cs="Times New Roman"/>
          <w:color w:val="190E13"/>
          <w:sz w:val="24"/>
          <w:szCs w:val="24"/>
        </w:rPr>
        <w:t>μ</w:t>
      </w:r>
      <w:r w:rsidRPr="004B7318">
        <w:rPr>
          <w:rFonts w:ascii="Bookman Old Style" w:hAnsi="Bookman Old Style" w:cs="TimesNewRoman"/>
          <w:color w:val="190E13"/>
          <w:sz w:val="24"/>
          <w:szCs w:val="24"/>
        </w:rPr>
        <w:t>ε την</w:t>
      </w:r>
      <w:r>
        <w:rPr>
          <w:rFonts w:ascii="Bookman Old Style" w:hAnsi="Bookman Old Style" w:cs="TimesNewRoman"/>
          <w:color w:val="190E13"/>
          <w:sz w:val="24"/>
          <w:szCs w:val="24"/>
        </w:rPr>
        <w:t xml:space="preserve"> </w:t>
      </w:r>
      <w:r w:rsidRPr="004B7318">
        <w:rPr>
          <w:rFonts w:ascii="Bookman Old Style" w:hAnsi="Bookman Old Style" w:cs="TimesNewRoman"/>
          <w:color w:val="190E13"/>
          <w:sz w:val="24"/>
          <w:szCs w:val="24"/>
        </w:rPr>
        <w:t>καθη</w:t>
      </w:r>
      <w:r w:rsidRPr="004B7318">
        <w:rPr>
          <w:rFonts w:ascii="Bookman Old Style" w:hAnsi="Bookman Old Style" w:cs="Times New Roman"/>
          <w:color w:val="190E13"/>
          <w:sz w:val="24"/>
          <w:szCs w:val="24"/>
        </w:rPr>
        <w:t>μ</w:t>
      </w:r>
      <w:r w:rsidRPr="004B7318">
        <w:rPr>
          <w:rFonts w:ascii="Bookman Old Style" w:hAnsi="Bookman Old Style" w:cs="TimesNewRoman"/>
          <w:color w:val="190E13"/>
          <w:sz w:val="24"/>
          <w:szCs w:val="24"/>
        </w:rPr>
        <w:t>ερινή</w:t>
      </w:r>
      <w:r w:rsidRPr="004B7318">
        <w:rPr>
          <w:rFonts w:ascii="Bookman Old Style" w:hAnsi="Bookman Old Style" w:cs="Times New Roman"/>
          <w:color w:val="190E13"/>
          <w:sz w:val="24"/>
          <w:szCs w:val="24"/>
        </w:rPr>
        <w:t xml:space="preserve">, </w:t>
      </w:r>
      <w:r w:rsidRPr="004B7318">
        <w:rPr>
          <w:rFonts w:ascii="Bookman Old Style" w:hAnsi="Bookman Old Style" w:cs="TimesNewRoman"/>
          <w:color w:val="190E13"/>
          <w:sz w:val="24"/>
          <w:szCs w:val="24"/>
        </w:rPr>
        <w:t xml:space="preserve">ρεαλιστική </w:t>
      </w:r>
      <w:r w:rsidRPr="004B7318">
        <w:rPr>
          <w:rFonts w:ascii="Bookman Old Style" w:hAnsi="Bookman Old Style" w:cs="Times New Roman"/>
          <w:color w:val="190E13"/>
          <w:sz w:val="24"/>
          <w:szCs w:val="24"/>
        </w:rPr>
        <w:t>μ</w:t>
      </w:r>
      <w:r w:rsidRPr="004B7318">
        <w:rPr>
          <w:rFonts w:ascii="Bookman Old Style" w:hAnsi="Bookman Old Style" w:cs="TimesNewRoman"/>
          <w:color w:val="190E13"/>
          <w:sz w:val="24"/>
          <w:szCs w:val="24"/>
        </w:rPr>
        <w:t>ας ζωή</w:t>
      </w:r>
      <w:r w:rsidRPr="004B7318">
        <w:rPr>
          <w:rFonts w:ascii="Bookman Old Style" w:hAnsi="Bookman Old Style" w:cs="Times New Roman"/>
          <w:color w:val="190E13"/>
          <w:sz w:val="24"/>
          <w:szCs w:val="24"/>
        </w:rPr>
        <w:t>.</w:t>
      </w:r>
    </w:p>
    <w:p w:rsidR="00B72FCE" w:rsidRDefault="004B7318" w:rsidP="004B7318">
      <w:pPr>
        <w:autoSpaceDE w:val="0"/>
        <w:autoSpaceDN w:val="0"/>
        <w:adjustRightInd w:val="0"/>
        <w:spacing w:after="0" w:line="360" w:lineRule="auto"/>
        <w:jc w:val="both"/>
        <w:rPr>
          <w:rFonts w:ascii="Bookman Old Style" w:hAnsi="Bookman Old Style" w:cs="TimesNewRoman"/>
          <w:color w:val="190E13"/>
          <w:sz w:val="24"/>
          <w:szCs w:val="24"/>
        </w:rPr>
      </w:pPr>
      <w:r w:rsidRPr="004B7318">
        <w:rPr>
          <w:rFonts w:ascii="Bookman Old Style" w:hAnsi="Bookman Old Style" w:cs="SymbolMT"/>
          <w:color w:val="190E13"/>
          <w:sz w:val="24"/>
          <w:szCs w:val="24"/>
        </w:rPr>
        <w:t xml:space="preserve">• </w:t>
      </w:r>
      <w:r>
        <w:rPr>
          <w:rFonts w:ascii="Bookman Old Style" w:hAnsi="Bookman Old Style" w:cs="TimesNewRoman"/>
          <w:color w:val="190E13"/>
          <w:sz w:val="24"/>
          <w:szCs w:val="24"/>
        </w:rPr>
        <w:t>Δίνει έμφαση σε</w:t>
      </w:r>
      <w:r w:rsidRPr="004B7318">
        <w:rPr>
          <w:rFonts w:ascii="Bookman Old Style" w:hAnsi="Bookman Old Style" w:cs="TimesNewRoman"/>
          <w:color w:val="190E13"/>
          <w:sz w:val="24"/>
          <w:szCs w:val="24"/>
        </w:rPr>
        <w:t xml:space="preserve"> ιδέες και αισθή</w:t>
      </w:r>
      <w:r w:rsidRPr="004B7318">
        <w:rPr>
          <w:rFonts w:ascii="Bookman Old Style" w:hAnsi="Bookman Old Style" w:cs="Times New Roman"/>
          <w:color w:val="190E13"/>
          <w:sz w:val="24"/>
          <w:szCs w:val="24"/>
        </w:rPr>
        <w:t>μ</w:t>
      </w:r>
      <w:r w:rsidRPr="004B7318">
        <w:rPr>
          <w:rFonts w:ascii="Bookman Old Style" w:hAnsi="Bookman Old Style" w:cs="TimesNewRoman"/>
          <w:color w:val="190E13"/>
          <w:sz w:val="24"/>
          <w:szCs w:val="24"/>
        </w:rPr>
        <w:t>ατα</w:t>
      </w:r>
      <w:r w:rsidRPr="004B7318">
        <w:rPr>
          <w:rFonts w:ascii="Bookman Old Style" w:hAnsi="Bookman Old Style" w:cs="Times New Roman"/>
          <w:color w:val="190E13"/>
          <w:sz w:val="24"/>
          <w:szCs w:val="24"/>
        </w:rPr>
        <w:t xml:space="preserve">, </w:t>
      </w:r>
      <w:r w:rsidRPr="004B7318">
        <w:rPr>
          <w:rFonts w:ascii="Bookman Old Style" w:hAnsi="Bookman Old Style" w:cs="TimesNewRoman"/>
          <w:color w:val="190E13"/>
          <w:sz w:val="24"/>
          <w:szCs w:val="24"/>
        </w:rPr>
        <w:t>έτσι ώστε οι</w:t>
      </w:r>
      <w:r>
        <w:rPr>
          <w:rFonts w:ascii="Bookman Old Style" w:hAnsi="Bookman Old Style" w:cs="TimesNewRoman"/>
          <w:color w:val="190E13"/>
          <w:sz w:val="24"/>
          <w:szCs w:val="24"/>
        </w:rPr>
        <w:t xml:space="preserve"> </w:t>
      </w:r>
      <w:r w:rsidRPr="004B7318">
        <w:rPr>
          <w:rFonts w:ascii="Bookman Old Style" w:hAnsi="Bookman Old Style" w:cs="TimesNewRoman"/>
          <w:color w:val="190E13"/>
          <w:sz w:val="24"/>
          <w:szCs w:val="24"/>
        </w:rPr>
        <w:t>θεατές να συγκινούνται</w:t>
      </w:r>
      <w:r>
        <w:rPr>
          <w:rFonts w:ascii="Bookman Old Style" w:hAnsi="Bookman Old Style" w:cs="TimesNewRoman"/>
          <w:color w:val="190E13"/>
          <w:sz w:val="24"/>
          <w:szCs w:val="24"/>
        </w:rPr>
        <w:t>.</w:t>
      </w:r>
    </w:p>
    <w:p w:rsidR="004B7318" w:rsidRDefault="004B7318" w:rsidP="004B7318">
      <w:pPr>
        <w:autoSpaceDE w:val="0"/>
        <w:autoSpaceDN w:val="0"/>
        <w:adjustRightInd w:val="0"/>
        <w:spacing w:after="0" w:line="360" w:lineRule="auto"/>
        <w:jc w:val="both"/>
        <w:rPr>
          <w:rFonts w:ascii="Bookman Old Style" w:hAnsi="Bookman Old Style" w:cs="TimesNewRoman"/>
          <w:color w:val="190E13"/>
          <w:sz w:val="24"/>
          <w:szCs w:val="24"/>
        </w:rPr>
      </w:pPr>
    </w:p>
    <w:p w:rsidR="004B7318" w:rsidRDefault="004B7318" w:rsidP="004B7318">
      <w:pPr>
        <w:autoSpaceDE w:val="0"/>
        <w:autoSpaceDN w:val="0"/>
        <w:adjustRightInd w:val="0"/>
        <w:spacing w:after="0" w:line="240" w:lineRule="auto"/>
        <w:rPr>
          <w:rFonts w:ascii="Bookman Old Style" w:hAnsi="Bookman Old Style" w:cs="TimesNewRoman,Bold"/>
          <w:b/>
          <w:bCs/>
          <w:sz w:val="28"/>
          <w:szCs w:val="28"/>
          <w:u w:val="single"/>
        </w:rPr>
      </w:pPr>
      <w:r w:rsidRPr="004B7318">
        <w:rPr>
          <w:rFonts w:ascii="Bookman Old Style" w:hAnsi="Bookman Old Style" w:cs="TimesNewRoman,Bold"/>
          <w:b/>
          <w:bCs/>
          <w:sz w:val="28"/>
          <w:szCs w:val="28"/>
          <w:u w:val="single"/>
        </w:rPr>
        <w:t xml:space="preserve">Η σκηνική </w:t>
      </w:r>
      <w:r w:rsidRPr="004B7318">
        <w:rPr>
          <w:rFonts w:ascii="Bookman Old Style" w:hAnsi="Bookman Old Style" w:cs="Times New Roman"/>
          <w:b/>
          <w:bCs/>
          <w:sz w:val="28"/>
          <w:szCs w:val="28"/>
          <w:u w:val="single"/>
        </w:rPr>
        <w:t>μ</w:t>
      </w:r>
      <w:r w:rsidRPr="004B7318">
        <w:rPr>
          <w:rFonts w:ascii="Bookman Old Style" w:hAnsi="Bookman Old Style" w:cs="TimesNewRoman,Bold"/>
          <w:b/>
          <w:bCs/>
          <w:sz w:val="28"/>
          <w:szCs w:val="28"/>
          <w:u w:val="single"/>
        </w:rPr>
        <w:t>ουσική</w:t>
      </w:r>
    </w:p>
    <w:p w:rsidR="004B7318" w:rsidRPr="004B7318" w:rsidRDefault="004B7318" w:rsidP="004B7318">
      <w:pPr>
        <w:autoSpaceDE w:val="0"/>
        <w:autoSpaceDN w:val="0"/>
        <w:adjustRightInd w:val="0"/>
        <w:spacing w:after="0" w:line="240" w:lineRule="auto"/>
        <w:rPr>
          <w:rFonts w:ascii="Bookman Old Style" w:hAnsi="Bookman Old Style" w:cs="TimesNewRoman,Bold"/>
          <w:b/>
          <w:bCs/>
          <w:sz w:val="28"/>
          <w:szCs w:val="28"/>
          <w:u w:val="single"/>
        </w:rPr>
      </w:pPr>
    </w:p>
    <w:p w:rsidR="004B7318" w:rsidRPr="004B7318" w:rsidRDefault="004B7318" w:rsidP="004B7318">
      <w:pPr>
        <w:autoSpaceDE w:val="0"/>
        <w:autoSpaceDN w:val="0"/>
        <w:adjustRightInd w:val="0"/>
        <w:spacing w:after="0" w:line="360" w:lineRule="auto"/>
        <w:jc w:val="both"/>
        <w:rPr>
          <w:rFonts w:ascii="Bookman Old Style" w:hAnsi="Bookman Old Style" w:cs="Times New Roman"/>
          <w:color w:val="190E13"/>
          <w:sz w:val="24"/>
          <w:szCs w:val="24"/>
        </w:rPr>
      </w:pPr>
      <w:r w:rsidRPr="004B7318">
        <w:rPr>
          <w:rFonts w:ascii="Bookman Old Style" w:hAnsi="Bookman Old Style" w:cs="TimesNewRoman"/>
          <w:color w:val="190E13"/>
          <w:sz w:val="24"/>
          <w:szCs w:val="24"/>
        </w:rPr>
        <w:t xml:space="preserve">Η </w:t>
      </w:r>
      <w:r w:rsidRPr="004B7318">
        <w:rPr>
          <w:rFonts w:ascii="Bookman Old Style" w:hAnsi="Bookman Old Style" w:cs="Times New Roman"/>
          <w:color w:val="190E13"/>
          <w:sz w:val="24"/>
          <w:szCs w:val="24"/>
        </w:rPr>
        <w:t>μ</w:t>
      </w:r>
      <w:r w:rsidRPr="004B7318">
        <w:rPr>
          <w:rFonts w:ascii="Bookman Old Style" w:hAnsi="Bookman Old Style" w:cs="TimesNewRoman"/>
          <w:color w:val="190E13"/>
          <w:sz w:val="24"/>
          <w:szCs w:val="24"/>
        </w:rPr>
        <w:t>ουσική είναι η τέχνη όπου</w:t>
      </w:r>
      <w:r w:rsidRPr="004B7318">
        <w:rPr>
          <w:rFonts w:ascii="Bookman Old Style" w:hAnsi="Bookman Old Style" w:cs="Times New Roman"/>
          <w:color w:val="190E13"/>
          <w:sz w:val="24"/>
          <w:szCs w:val="24"/>
        </w:rPr>
        <w:t xml:space="preserve">, </w:t>
      </w:r>
      <w:r w:rsidRPr="004B7318">
        <w:rPr>
          <w:rFonts w:ascii="Bookman Old Style" w:hAnsi="Bookman Old Style" w:cs="TimesNewRoman"/>
          <w:color w:val="190E13"/>
          <w:sz w:val="24"/>
          <w:szCs w:val="24"/>
        </w:rPr>
        <w:t>πιο πολύ από τις άλλες</w:t>
      </w:r>
      <w:r w:rsidRPr="004B7318">
        <w:rPr>
          <w:rFonts w:ascii="Bookman Old Style" w:hAnsi="Bookman Old Style" w:cs="Times New Roman"/>
          <w:color w:val="190E13"/>
          <w:sz w:val="24"/>
          <w:szCs w:val="24"/>
        </w:rPr>
        <w:t xml:space="preserve">, </w:t>
      </w:r>
      <w:r w:rsidRPr="004B7318">
        <w:rPr>
          <w:rFonts w:ascii="Bookman Old Style" w:hAnsi="Bookman Old Style" w:cs="TimesNewRoman"/>
          <w:color w:val="190E13"/>
          <w:sz w:val="24"/>
          <w:szCs w:val="24"/>
        </w:rPr>
        <w:t>ανακαλεί στον ακροατή της το συναίσθη</w:t>
      </w:r>
      <w:r w:rsidRPr="004B7318">
        <w:rPr>
          <w:rFonts w:ascii="Bookman Old Style" w:hAnsi="Bookman Old Style" w:cs="Times New Roman"/>
          <w:color w:val="190E13"/>
          <w:sz w:val="24"/>
          <w:szCs w:val="24"/>
        </w:rPr>
        <w:t>μ</w:t>
      </w:r>
      <w:r w:rsidRPr="004B7318">
        <w:rPr>
          <w:rFonts w:ascii="Bookman Old Style" w:hAnsi="Bookman Old Style" w:cs="TimesNewRoman"/>
          <w:color w:val="190E13"/>
          <w:sz w:val="24"/>
          <w:szCs w:val="24"/>
        </w:rPr>
        <w:t>α</w:t>
      </w:r>
      <w:r w:rsidRPr="004B7318">
        <w:rPr>
          <w:rFonts w:ascii="Bookman Old Style" w:hAnsi="Bookman Old Style" w:cs="Times New Roman"/>
          <w:color w:val="190E13"/>
          <w:sz w:val="24"/>
          <w:szCs w:val="24"/>
        </w:rPr>
        <w:t xml:space="preserve">. </w:t>
      </w:r>
      <w:r w:rsidRPr="004B7318">
        <w:rPr>
          <w:rFonts w:ascii="Bookman Old Style" w:hAnsi="Bookman Old Style" w:cs="TimesNewRoman"/>
          <w:color w:val="190E13"/>
          <w:sz w:val="24"/>
          <w:szCs w:val="24"/>
        </w:rPr>
        <w:t xml:space="preserve">Η </w:t>
      </w:r>
      <w:r w:rsidRPr="004B7318">
        <w:rPr>
          <w:rFonts w:ascii="Bookman Old Style" w:hAnsi="Bookman Old Style" w:cs="Times New Roman"/>
          <w:color w:val="190E13"/>
          <w:sz w:val="24"/>
          <w:szCs w:val="24"/>
        </w:rPr>
        <w:t>μ</w:t>
      </w:r>
      <w:r w:rsidRPr="004B7318">
        <w:rPr>
          <w:rFonts w:ascii="Bookman Old Style" w:hAnsi="Bookman Old Style" w:cs="TimesNewRoman"/>
          <w:color w:val="190E13"/>
          <w:sz w:val="24"/>
          <w:szCs w:val="24"/>
        </w:rPr>
        <w:t>ουσική</w:t>
      </w:r>
      <w:r w:rsidR="00A84D8C">
        <w:rPr>
          <w:rFonts w:ascii="Bookman Old Style" w:hAnsi="Bookman Old Style" w:cs="Times New Roman"/>
          <w:color w:val="190E13"/>
          <w:sz w:val="24"/>
          <w:szCs w:val="24"/>
        </w:rPr>
        <w:t xml:space="preserve"> ως </w:t>
      </w:r>
      <w:r w:rsidRPr="004B7318">
        <w:rPr>
          <w:rFonts w:ascii="Bookman Old Style" w:hAnsi="Bookman Old Style" w:cs="Times New Roman"/>
          <w:color w:val="190E13"/>
          <w:sz w:val="24"/>
          <w:szCs w:val="24"/>
        </w:rPr>
        <w:t>μ</w:t>
      </w:r>
      <w:r w:rsidRPr="004B7318">
        <w:rPr>
          <w:rFonts w:ascii="Bookman Old Style" w:hAnsi="Bookman Old Style" w:cs="TimesNewRoman"/>
          <w:color w:val="190E13"/>
          <w:sz w:val="24"/>
          <w:szCs w:val="24"/>
        </w:rPr>
        <w:t>εγάλος συνοδοιπόρος της ιστορίας του πολιτισ</w:t>
      </w:r>
      <w:r w:rsidRPr="004B7318">
        <w:rPr>
          <w:rFonts w:ascii="Bookman Old Style" w:hAnsi="Bookman Old Style" w:cs="Times New Roman"/>
          <w:color w:val="190E13"/>
          <w:sz w:val="24"/>
          <w:szCs w:val="24"/>
        </w:rPr>
        <w:t>μ</w:t>
      </w:r>
      <w:r w:rsidRPr="004B7318">
        <w:rPr>
          <w:rFonts w:ascii="Bookman Old Style" w:hAnsi="Bookman Old Style" w:cs="TimesNewRoman"/>
          <w:color w:val="190E13"/>
          <w:sz w:val="24"/>
          <w:szCs w:val="24"/>
        </w:rPr>
        <w:t>ού</w:t>
      </w:r>
      <w:r>
        <w:rPr>
          <w:rFonts w:ascii="Bookman Old Style" w:hAnsi="Bookman Old Style" w:cs="Times New Roman"/>
          <w:color w:val="190E13"/>
          <w:sz w:val="24"/>
          <w:szCs w:val="24"/>
        </w:rPr>
        <w:t xml:space="preserve">, </w:t>
      </w:r>
      <w:r w:rsidRPr="004B7318">
        <w:rPr>
          <w:rFonts w:ascii="Bookman Old Style" w:hAnsi="Bookman Old Style" w:cs="TimesNewRoman"/>
          <w:color w:val="190E13"/>
          <w:sz w:val="24"/>
          <w:szCs w:val="24"/>
        </w:rPr>
        <w:t>είναι πάντα ένα ση</w:t>
      </w:r>
      <w:r w:rsidRPr="004B7318">
        <w:rPr>
          <w:rFonts w:ascii="Bookman Old Style" w:hAnsi="Bookman Old Style" w:cs="Times New Roman"/>
          <w:color w:val="190E13"/>
          <w:sz w:val="24"/>
          <w:szCs w:val="24"/>
        </w:rPr>
        <w:t>μ</w:t>
      </w:r>
      <w:r w:rsidRPr="004B7318">
        <w:rPr>
          <w:rFonts w:ascii="Bookman Old Style" w:hAnsi="Bookman Old Style" w:cs="TimesNewRoman"/>
          <w:color w:val="190E13"/>
          <w:sz w:val="24"/>
          <w:szCs w:val="24"/>
        </w:rPr>
        <w:t>αντικό εργαλείο για το θέατρο</w:t>
      </w:r>
      <w:r w:rsidRPr="004B7318">
        <w:rPr>
          <w:rFonts w:ascii="Bookman Old Style" w:hAnsi="Bookman Old Style" w:cs="Times New Roman"/>
          <w:color w:val="190E13"/>
          <w:sz w:val="24"/>
          <w:szCs w:val="24"/>
        </w:rPr>
        <w:t>.</w:t>
      </w:r>
    </w:p>
    <w:p w:rsidR="004B7318" w:rsidRPr="004B7318" w:rsidRDefault="004B7318" w:rsidP="004B7318">
      <w:pPr>
        <w:autoSpaceDE w:val="0"/>
        <w:autoSpaceDN w:val="0"/>
        <w:adjustRightInd w:val="0"/>
        <w:spacing w:after="0" w:line="360" w:lineRule="auto"/>
        <w:jc w:val="both"/>
        <w:rPr>
          <w:rFonts w:ascii="Bookman Old Style" w:hAnsi="Bookman Old Style" w:cs="Times New Roman"/>
          <w:color w:val="190E13"/>
          <w:sz w:val="24"/>
          <w:szCs w:val="24"/>
        </w:rPr>
      </w:pPr>
      <w:r w:rsidRPr="004B7318">
        <w:rPr>
          <w:rFonts w:ascii="Bookman Old Style" w:hAnsi="Bookman Old Style" w:cs="TimesNewRoman"/>
          <w:color w:val="190E13"/>
          <w:sz w:val="24"/>
          <w:szCs w:val="24"/>
        </w:rPr>
        <w:t xml:space="preserve">Η χρήση της </w:t>
      </w:r>
      <w:r w:rsidRPr="004B7318">
        <w:rPr>
          <w:rFonts w:ascii="Bookman Old Style" w:hAnsi="Bookman Old Style" w:cs="Times New Roman"/>
          <w:color w:val="190E13"/>
          <w:sz w:val="24"/>
          <w:szCs w:val="24"/>
        </w:rPr>
        <w:t>μ</w:t>
      </w:r>
      <w:r w:rsidRPr="004B7318">
        <w:rPr>
          <w:rFonts w:ascii="Bookman Old Style" w:hAnsi="Bookman Old Style" w:cs="TimesNewRoman"/>
          <w:color w:val="190E13"/>
          <w:sz w:val="24"/>
          <w:szCs w:val="24"/>
        </w:rPr>
        <w:t>ουσικής στο θέατρο είναι πολυεπίπεδη</w:t>
      </w:r>
      <w:r w:rsidRPr="004B7318">
        <w:rPr>
          <w:rFonts w:ascii="Bookman Old Style" w:hAnsi="Bookman Old Style" w:cs="Times New Roman"/>
          <w:color w:val="190E13"/>
          <w:sz w:val="24"/>
          <w:szCs w:val="24"/>
        </w:rPr>
        <w:t>.</w:t>
      </w:r>
    </w:p>
    <w:p w:rsidR="004B7318" w:rsidRPr="004B7318" w:rsidRDefault="004B7318" w:rsidP="004B7318">
      <w:pPr>
        <w:autoSpaceDE w:val="0"/>
        <w:autoSpaceDN w:val="0"/>
        <w:adjustRightInd w:val="0"/>
        <w:spacing w:after="0" w:line="360" w:lineRule="auto"/>
        <w:jc w:val="both"/>
        <w:rPr>
          <w:rFonts w:ascii="Bookman Old Style" w:hAnsi="Bookman Old Style" w:cs="TimesNewRoman"/>
          <w:color w:val="190E13"/>
          <w:sz w:val="24"/>
          <w:szCs w:val="24"/>
        </w:rPr>
      </w:pPr>
      <w:r w:rsidRPr="004B7318">
        <w:rPr>
          <w:rFonts w:ascii="Bookman Old Style" w:hAnsi="Bookman Old Style" w:cs="SymbolMT"/>
          <w:color w:val="190E13"/>
          <w:sz w:val="24"/>
          <w:szCs w:val="24"/>
        </w:rPr>
        <w:t xml:space="preserve">• </w:t>
      </w:r>
      <w:r w:rsidRPr="004B7318">
        <w:rPr>
          <w:rFonts w:ascii="Bookman Old Style" w:hAnsi="Bookman Old Style" w:cs="TimesNewRoman"/>
          <w:color w:val="190E13"/>
          <w:sz w:val="24"/>
          <w:szCs w:val="24"/>
        </w:rPr>
        <w:t>Στην ιστορία του θεάτρου συναντώνται δρα</w:t>
      </w:r>
      <w:r w:rsidRPr="004B7318">
        <w:rPr>
          <w:rFonts w:ascii="Bookman Old Style" w:hAnsi="Bookman Old Style" w:cs="Times New Roman"/>
          <w:color w:val="190E13"/>
          <w:sz w:val="24"/>
          <w:szCs w:val="24"/>
        </w:rPr>
        <w:t>μ</w:t>
      </w:r>
      <w:r w:rsidRPr="004B7318">
        <w:rPr>
          <w:rFonts w:ascii="Bookman Old Style" w:hAnsi="Bookman Old Style" w:cs="TimesNewRoman"/>
          <w:color w:val="190E13"/>
          <w:sz w:val="24"/>
          <w:szCs w:val="24"/>
        </w:rPr>
        <w:t>ατικές φόρ</w:t>
      </w:r>
      <w:r w:rsidRPr="004B7318">
        <w:rPr>
          <w:rFonts w:ascii="Bookman Old Style" w:hAnsi="Bookman Old Style" w:cs="Times New Roman"/>
          <w:color w:val="190E13"/>
          <w:sz w:val="24"/>
          <w:szCs w:val="24"/>
        </w:rPr>
        <w:t>μ</w:t>
      </w:r>
      <w:r w:rsidRPr="004B7318">
        <w:rPr>
          <w:rFonts w:ascii="Bookman Old Style" w:hAnsi="Bookman Old Style" w:cs="TimesNewRoman"/>
          <w:color w:val="190E13"/>
          <w:sz w:val="24"/>
          <w:szCs w:val="24"/>
        </w:rPr>
        <w:t>ες</w:t>
      </w:r>
      <w:r w:rsidRPr="004B7318">
        <w:rPr>
          <w:rFonts w:ascii="Bookman Old Style" w:hAnsi="Bookman Old Style" w:cs="Times New Roman"/>
          <w:color w:val="190E13"/>
          <w:sz w:val="24"/>
          <w:szCs w:val="24"/>
        </w:rPr>
        <w:t xml:space="preserve"> </w:t>
      </w:r>
      <w:r w:rsidR="00DC14B5">
        <w:rPr>
          <w:rFonts w:ascii="Bookman Old Style" w:hAnsi="Bookman Old Style" w:cs="Times New Roman"/>
          <w:color w:val="190E13"/>
          <w:sz w:val="24"/>
          <w:szCs w:val="24"/>
        </w:rPr>
        <w:t>(</w:t>
      </w:r>
      <w:r w:rsidRPr="004B7318">
        <w:rPr>
          <w:rFonts w:ascii="Bookman Old Style" w:hAnsi="Bookman Old Style" w:cs="TimesNewRoman"/>
          <w:color w:val="190E13"/>
          <w:sz w:val="24"/>
          <w:szCs w:val="24"/>
        </w:rPr>
        <w:t xml:space="preserve">όπως η όπερα ή τα </w:t>
      </w:r>
      <w:r w:rsidRPr="004B7318">
        <w:rPr>
          <w:rFonts w:ascii="Bookman Old Style" w:hAnsi="Bookman Old Style" w:cs="Times New Roman"/>
          <w:color w:val="190E13"/>
          <w:sz w:val="24"/>
          <w:szCs w:val="24"/>
        </w:rPr>
        <w:t>μ</w:t>
      </w:r>
      <w:r w:rsidRPr="004B7318">
        <w:rPr>
          <w:rFonts w:ascii="Bookman Old Style" w:hAnsi="Bookman Old Style" w:cs="TimesNewRoman"/>
          <w:color w:val="190E13"/>
          <w:sz w:val="24"/>
          <w:szCs w:val="24"/>
        </w:rPr>
        <w:t>ουσικά</w:t>
      </w:r>
      <w:r>
        <w:rPr>
          <w:rFonts w:ascii="Bookman Old Style" w:hAnsi="Bookman Old Style" w:cs="TimesNewRoman"/>
          <w:color w:val="190E13"/>
          <w:sz w:val="24"/>
          <w:szCs w:val="24"/>
        </w:rPr>
        <w:t xml:space="preserve"> </w:t>
      </w:r>
      <w:r w:rsidRPr="004B7318">
        <w:rPr>
          <w:rFonts w:ascii="Bookman Old Style" w:hAnsi="Bookman Old Style" w:cs="Times New Roman"/>
          <w:color w:val="190E13"/>
          <w:sz w:val="24"/>
          <w:szCs w:val="24"/>
        </w:rPr>
        <w:t>μ</w:t>
      </w:r>
      <w:r w:rsidRPr="004B7318">
        <w:rPr>
          <w:rFonts w:ascii="Bookman Old Style" w:hAnsi="Bookman Old Style" w:cs="TimesNewRoman"/>
          <w:color w:val="190E13"/>
          <w:sz w:val="24"/>
          <w:szCs w:val="24"/>
        </w:rPr>
        <w:t>έρη της αρχαίας τραγωδίας</w:t>
      </w:r>
      <w:r w:rsidR="00DC14B5">
        <w:rPr>
          <w:rFonts w:ascii="Bookman Old Style" w:hAnsi="Bookman Old Style" w:cs="Times New Roman"/>
          <w:color w:val="190E13"/>
          <w:sz w:val="24"/>
          <w:szCs w:val="24"/>
        </w:rPr>
        <w:t>)</w:t>
      </w:r>
      <w:r w:rsidRPr="004B7318">
        <w:rPr>
          <w:rFonts w:ascii="Bookman Old Style" w:hAnsi="Bookman Old Style" w:cs="Times New Roman"/>
          <w:color w:val="190E13"/>
          <w:sz w:val="24"/>
          <w:szCs w:val="24"/>
        </w:rPr>
        <w:t xml:space="preserve"> </w:t>
      </w:r>
      <w:r w:rsidRPr="004B7318">
        <w:rPr>
          <w:rFonts w:ascii="Bookman Old Style" w:hAnsi="Bookman Old Style" w:cs="TimesNewRoman"/>
          <w:color w:val="190E13"/>
          <w:sz w:val="24"/>
          <w:szCs w:val="24"/>
        </w:rPr>
        <w:t xml:space="preserve">όπου η </w:t>
      </w:r>
      <w:r w:rsidRPr="004B7318">
        <w:rPr>
          <w:rFonts w:ascii="Bookman Old Style" w:hAnsi="Bookman Old Style" w:cs="Times New Roman"/>
          <w:color w:val="190E13"/>
          <w:sz w:val="24"/>
          <w:szCs w:val="24"/>
        </w:rPr>
        <w:t>μ</w:t>
      </w:r>
      <w:r w:rsidRPr="004B7318">
        <w:rPr>
          <w:rFonts w:ascii="Bookman Old Style" w:hAnsi="Bookman Old Style" w:cs="TimesNewRoman"/>
          <w:color w:val="190E13"/>
          <w:sz w:val="24"/>
          <w:szCs w:val="24"/>
        </w:rPr>
        <w:t xml:space="preserve">ουσική είναι </w:t>
      </w:r>
      <w:r w:rsidRPr="004B7318">
        <w:rPr>
          <w:rFonts w:ascii="Bookman Old Style" w:hAnsi="Bookman Old Style" w:cs="Times New Roman"/>
          <w:color w:val="190E13"/>
          <w:sz w:val="24"/>
          <w:szCs w:val="24"/>
        </w:rPr>
        <w:t>μ</w:t>
      </w:r>
      <w:r w:rsidRPr="004B7318">
        <w:rPr>
          <w:rFonts w:ascii="Bookman Old Style" w:hAnsi="Bookman Old Style" w:cs="TimesNewRoman"/>
          <w:color w:val="190E13"/>
          <w:sz w:val="24"/>
          <w:szCs w:val="24"/>
        </w:rPr>
        <w:t>έρος</w:t>
      </w:r>
      <w:r>
        <w:rPr>
          <w:rFonts w:ascii="Bookman Old Style" w:hAnsi="Bookman Old Style" w:cs="TimesNewRoman"/>
          <w:color w:val="190E13"/>
          <w:sz w:val="24"/>
          <w:szCs w:val="24"/>
        </w:rPr>
        <w:t xml:space="preserve"> </w:t>
      </w:r>
      <w:r w:rsidR="00DC14B5">
        <w:rPr>
          <w:rFonts w:ascii="Bookman Old Style" w:hAnsi="Bookman Old Style" w:cs="TimesNewRoman"/>
          <w:color w:val="190E13"/>
          <w:sz w:val="24"/>
          <w:szCs w:val="24"/>
        </w:rPr>
        <w:t>του ίδιου του</w:t>
      </w:r>
      <w:r w:rsidRPr="004B7318">
        <w:rPr>
          <w:rFonts w:ascii="Bookman Old Style" w:hAnsi="Bookman Old Style" w:cs="TimesNewRoman"/>
          <w:color w:val="190E13"/>
          <w:sz w:val="24"/>
          <w:szCs w:val="24"/>
        </w:rPr>
        <w:t xml:space="preserve"> δο</w:t>
      </w:r>
      <w:r w:rsidRPr="004B7318">
        <w:rPr>
          <w:rFonts w:ascii="Bookman Old Style" w:hAnsi="Bookman Old Style" w:cs="Times New Roman"/>
          <w:color w:val="190E13"/>
          <w:sz w:val="24"/>
          <w:szCs w:val="24"/>
        </w:rPr>
        <w:t>μ</w:t>
      </w:r>
      <w:r w:rsidRPr="004B7318">
        <w:rPr>
          <w:rFonts w:ascii="Bookman Old Style" w:hAnsi="Bookman Old Style" w:cs="TimesNewRoman"/>
          <w:color w:val="190E13"/>
          <w:sz w:val="24"/>
          <w:szCs w:val="24"/>
        </w:rPr>
        <w:t>ής του έργου</w:t>
      </w:r>
      <w:r w:rsidRPr="004B7318">
        <w:rPr>
          <w:rFonts w:ascii="Bookman Old Style" w:hAnsi="Bookman Old Style" w:cs="Times New Roman"/>
          <w:color w:val="190E13"/>
          <w:sz w:val="24"/>
          <w:szCs w:val="24"/>
        </w:rPr>
        <w:t>.</w:t>
      </w:r>
    </w:p>
    <w:p w:rsidR="004B7318" w:rsidRPr="004B7318" w:rsidRDefault="004B7318" w:rsidP="004B7318">
      <w:pPr>
        <w:autoSpaceDE w:val="0"/>
        <w:autoSpaceDN w:val="0"/>
        <w:adjustRightInd w:val="0"/>
        <w:spacing w:after="0" w:line="360" w:lineRule="auto"/>
        <w:jc w:val="both"/>
        <w:rPr>
          <w:rFonts w:ascii="Bookman Old Style" w:hAnsi="Bookman Old Style" w:cs="TimesNewRoman"/>
          <w:color w:val="190E13"/>
          <w:sz w:val="24"/>
          <w:szCs w:val="24"/>
        </w:rPr>
      </w:pPr>
      <w:r w:rsidRPr="004B7318">
        <w:rPr>
          <w:rFonts w:ascii="Bookman Old Style" w:hAnsi="Bookman Old Style" w:cs="SymbolMT"/>
          <w:color w:val="190E13"/>
          <w:sz w:val="24"/>
          <w:szCs w:val="24"/>
        </w:rPr>
        <w:t xml:space="preserve">• </w:t>
      </w:r>
      <w:r w:rsidRPr="004B7318">
        <w:rPr>
          <w:rFonts w:ascii="Bookman Old Style" w:hAnsi="Bookman Old Style" w:cs="TimesNewRoman"/>
          <w:color w:val="190E13"/>
          <w:sz w:val="24"/>
          <w:szCs w:val="24"/>
        </w:rPr>
        <w:t xml:space="preserve">Σκηνική </w:t>
      </w:r>
      <w:r w:rsidRPr="004B7318">
        <w:rPr>
          <w:rFonts w:ascii="Bookman Old Style" w:hAnsi="Bookman Old Style" w:cs="Times New Roman"/>
          <w:color w:val="190E13"/>
          <w:sz w:val="24"/>
          <w:szCs w:val="24"/>
        </w:rPr>
        <w:t>μ</w:t>
      </w:r>
      <w:r w:rsidRPr="004B7318">
        <w:rPr>
          <w:rFonts w:ascii="Bookman Old Style" w:hAnsi="Bookman Old Style" w:cs="TimesNewRoman"/>
          <w:color w:val="190E13"/>
          <w:sz w:val="24"/>
          <w:szCs w:val="24"/>
        </w:rPr>
        <w:t>ουσική ονο</w:t>
      </w:r>
      <w:r w:rsidRPr="004B7318">
        <w:rPr>
          <w:rFonts w:ascii="Bookman Old Style" w:hAnsi="Bookman Old Style" w:cs="Times New Roman"/>
          <w:color w:val="190E13"/>
          <w:sz w:val="24"/>
          <w:szCs w:val="24"/>
        </w:rPr>
        <w:t>μ</w:t>
      </w:r>
      <w:r w:rsidRPr="004B7318">
        <w:rPr>
          <w:rFonts w:ascii="Bookman Old Style" w:hAnsi="Bookman Old Style" w:cs="TimesNewRoman"/>
          <w:color w:val="190E13"/>
          <w:sz w:val="24"/>
          <w:szCs w:val="24"/>
        </w:rPr>
        <w:t>άζου</w:t>
      </w:r>
      <w:r w:rsidRPr="004B7318">
        <w:rPr>
          <w:rFonts w:ascii="Bookman Old Style" w:hAnsi="Bookman Old Style" w:cs="Times New Roman"/>
          <w:color w:val="190E13"/>
          <w:sz w:val="24"/>
          <w:szCs w:val="24"/>
        </w:rPr>
        <w:t>μ</w:t>
      </w:r>
      <w:r w:rsidRPr="004B7318">
        <w:rPr>
          <w:rFonts w:ascii="Bookman Old Style" w:hAnsi="Bookman Old Style" w:cs="TimesNewRoman"/>
          <w:color w:val="190E13"/>
          <w:sz w:val="24"/>
          <w:szCs w:val="24"/>
        </w:rPr>
        <w:t xml:space="preserve">ε την πρωτότυπη </w:t>
      </w:r>
      <w:r w:rsidRPr="004B7318">
        <w:rPr>
          <w:rFonts w:ascii="Bookman Old Style" w:hAnsi="Bookman Old Style" w:cs="Times New Roman"/>
          <w:color w:val="190E13"/>
          <w:sz w:val="24"/>
          <w:szCs w:val="24"/>
        </w:rPr>
        <w:t>μ</w:t>
      </w:r>
      <w:r w:rsidRPr="004B7318">
        <w:rPr>
          <w:rFonts w:ascii="Bookman Old Style" w:hAnsi="Bookman Old Style" w:cs="TimesNewRoman"/>
          <w:color w:val="190E13"/>
          <w:sz w:val="24"/>
          <w:szCs w:val="24"/>
        </w:rPr>
        <w:t>ουσική σύνθεση ή την επιλογή της</w:t>
      </w:r>
    </w:p>
    <w:p w:rsidR="004B7318" w:rsidRPr="004B7318" w:rsidRDefault="004B7318" w:rsidP="004B7318">
      <w:pPr>
        <w:autoSpaceDE w:val="0"/>
        <w:autoSpaceDN w:val="0"/>
        <w:adjustRightInd w:val="0"/>
        <w:spacing w:after="0" w:line="360" w:lineRule="auto"/>
        <w:jc w:val="both"/>
        <w:rPr>
          <w:rFonts w:ascii="Bookman Old Style" w:hAnsi="Bookman Old Style" w:cs="Times New Roman"/>
          <w:color w:val="190E13"/>
          <w:sz w:val="24"/>
          <w:szCs w:val="24"/>
        </w:rPr>
      </w:pPr>
      <w:r w:rsidRPr="004B7318">
        <w:rPr>
          <w:rFonts w:ascii="Bookman Old Style" w:hAnsi="Bookman Old Style" w:cs="Times New Roman"/>
          <w:color w:val="190E13"/>
          <w:sz w:val="24"/>
          <w:szCs w:val="24"/>
        </w:rPr>
        <w:t>μ</w:t>
      </w:r>
      <w:r w:rsidRPr="004B7318">
        <w:rPr>
          <w:rFonts w:ascii="Bookman Old Style" w:hAnsi="Bookman Old Style" w:cs="TimesNewRoman"/>
          <w:color w:val="190E13"/>
          <w:sz w:val="24"/>
          <w:szCs w:val="24"/>
        </w:rPr>
        <w:t>ουσικής που συ</w:t>
      </w:r>
      <w:r w:rsidRPr="004B7318">
        <w:rPr>
          <w:rFonts w:ascii="Bookman Old Style" w:hAnsi="Bookman Old Style" w:cs="Times New Roman"/>
          <w:color w:val="190E13"/>
          <w:sz w:val="24"/>
          <w:szCs w:val="24"/>
        </w:rPr>
        <w:t>μ</w:t>
      </w:r>
      <w:r w:rsidRPr="004B7318">
        <w:rPr>
          <w:rFonts w:ascii="Bookman Old Style" w:hAnsi="Bookman Old Style" w:cs="TimesNewRoman"/>
          <w:color w:val="190E13"/>
          <w:sz w:val="24"/>
          <w:szCs w:val="24"/>
        </w:rPr>
        <w:t xml:space="preserve">πληρώνει την παράσταση </w:t>
      </w:r>
      <w:r w:rsidRPr="004B7318">
        <w:rPr>
          <w:rFonts w:ascii="Bookman Old Style" w:hAnsi="Bookman Old Style" w:cs="Times New Roman"/>
          <w:color w:val="190E13"/>
          <w:sz w:val="24"/>
          <w:szCs w:val="24"/>
        </w:rPr>
        <w:t>μ</w:t>
      </w:r>
      <w:r w:rsidR="00DC14B5">
        <w:rPr>
          <w:rFonts w:ascii="Bookman Old Style" w:hAnsi="Bookman Old Style" w:cs="TimesNewRoman"/>
          <w:color w:val="190E13"/>
          <w:sz w:val="24"/>
          <w:szCs w:val="24"/>
        </w:rPr>
        <w:t xml:space="preserve">ε τρόπο </w:t>
      </w:r>
      <w:r w:rsidRPr="004B7318">
        <w:rPr>
          <w:rFonts w:ascii="Bookman Old Style" w:hAnsi="Bookman Old Style" w:cs="Times New Roman"/>
          <w:color w:val="190E13"/>
          <w:sz w:val="24"/>
          <w:szCs w:val="24"/>
        </w:rPr>
        <w:t xml:space="preserve"> </w:t>
      </w:r>
      <w:r w:rsidRPr="004B7318">
        <w:rPr>
          <w:rFonts w:ascii="Bookman Old Style" w:hAnsi="Bookman Old Style" w:cs="TimesNewRoman"/>
          <w:color w:val="190E13"/>
          <w:sz w:val="24"/>
          <w:szCs w:val="24"/>
        </w:rPr>
        <w:t>αφηγη</w:t>
      </w:r>
      <w:r w:rsidRPr="004B7318">
        <w:rPr>
          <w:rFonts w:ascii="Bookman Old Style" w:hAnsi="Bookman Old Style" w:cs="Times New Roman"/>
          <w:color w:val="190E13"/>
          <w:sz w:val="24"/>
          <w:szCs w:val="24"/>
        </w:rPr>
        <w:t>μ</w:t>
      </w:r>
      <w:r w:rsidRPr="004B7318">
        <w:rPr>
          <w:rFonts w:ascii="Bookman Old Style" w:hAnsi="Bookman Old Style" w:cs="TimesNewRoman"/>
          <w:color w:val="190E13"/>
          <w:sz w:val="24"/>
          <w:szCs w:val="24"/>
        </w:rPr>
        <w:t>ατικό</w:t>
      </w:r>
      <w:r w:rsidRPr="004B7318">
        <w:rPr>
          <w:rFonts w:ascii="Bookman Old Style" w:hAnsi="Bookman Old Style" w:cs="Times New Roman"/>
          <w:color w:val="190E13"/>
          <w:sz w:val="24"/>
          <w:szCs w:val="24"/>
        </w:rPr>
        <w:t xml:space="preserve">, </w:t>
      </w:r>
      <w:r w:rsidRPr="004B7318">
        <w:rPr>
          <w:rFonts w:ascii="Bookman Old Style" w:hAnsi="Bookman Old Style" w:cs="TimesNewRoman"/>
          <w:color w:val="190E13"/>
          <w:sz w:val="24"/>
          <w:szCs w:val="24"/>
        </w:rPr>
        <w:t>περιγραφικό</w:t>
      </w:r>
      <w:r w:rsidRPr="004B7318">
        <w:rPr>
          <w:rFonts w:ascii="Bookman Old Style" w:hAnsi="Bookman Old Style" w:cs="Times New Roman"/>
          <w:color w:val="190E13"/>
          <w:sz w:val="24"/>
          <w:szCs w:val="24"/>
        </w:rPr>
        <w:t>.</w:t>
      </w:r>
    </w:p>
    <w:p w:rsidR="004B7318" w:rsidRDefault="004B7318" w:rsidP="004B7318">
      <w:pPr>
        <w:autoSpaceDE w:val="0"/>
        <w:autoSpaceDN w:val="0"/>
        <w:adjustRightInd w:val="0"/>
        <w:spacing w:after="0" w:line="360" w:lineRule="auto"/>
        <w:jc w:val="both"/>
        <w:rPr>
          <w:rFonts w:ascii="Bookman Old Style" w:hAnsi="Bookman Old Style" w:cs="Times New Roman"/>
          <w:color w:val="190E13"/>
          <w:sz w:val="24"/>
          <w:szCs w:val="24"/>
        </w:rPr>
      </w:pPr>
      <w:r w:rsidRPr="004B7318">
        <w:rPr>
          <w:rFonts w:ascii="Bookman Old Style" w:hAnsi="Bookman Old Style" w:cs="TimesNewRoman"/>
          <w:color w:val="190E13"/>
          <w:sz w:val="24"/>
          <w:szCs w:val="24"/>
        </w:rPr>
        <w:t>Σε κάθε περίπτωση</w:t>
      </w:r>
      <w:r w:rsidRPr="004B7318">
        <w:rPr>
          <w:rFonts w:ascii="Bookman Old Style" w:hAnsi="Bookman Old Style" w:cs="Times New Roman"/>
          <w:color w:val="190E13"/>
          <w:sz w:val="24"/>
          <w:szCs w:val="24"/>
        </w:rPr>
        <w:t xml:space="preserve">, </w:t>
      </w:r>
      <w:r w:rsidRPr="004B7318">
        <w:rPr>
          <w:rFonts w:ascii="Bookman Old Style" w:hAnsi="Bookman Old Style" w:cs="TimesNewRoman"/>
          <w:color w:val="190E13"/>
          <w:sz w:val="24"/>
          <w:szCs w:val="24"/>
        </w:rPr>
        <w:t>ακό</w:t>
      </w:r>
      <w:r w:rsidRPr="004B7318">
        <w:rPr>
          <w:rFonts w:ascii="Bookman Old Style" w:hAnsi="Bookman Old Style" w:cs="Times New Roman"/>
          <w:color w:val="190E13"/>
          <w:sz w:val="24"/>
          <w:szCs w:val="24"/>
        </w:rPr>
        <w:t>μ</w:t>
      </w:r>
      <w:r w:rsidRPr="004B7318">
        <w:rPr>
          <w:rFonts w:ascii="Bookman Old Style" w:hAnsi="Bookman Old Style" w:cs="TimesNewRoman"/>
          <w:color w:val="190E13"/>
          <w:sz w:val="24"/>
          <w:szCs w:val="24"/>
        </w:rPr>
        <w:t xml:space="preserve">α και όταν η </w:t>
      </w:r>
      <w:r w:rsidRPr="004B7318">
        <w:rPr>
          <w:rFonts w:ascii="Bookman Old Style" w:hAnsi="Bookman Old Style" w:cs="Times New Roman"/>
          <w:color w:val="190E13"/>
          <w:sz w:val="24"/>
          <w:szCs w:val="24"/>
        </w:rPr>
        <w:t>μ</w:t>
      </w:r>
      <w:r w:rsidRPr="004B7318">
        <w:rPr>
          <w:rFonts w:ascii="Bookman Old Style" w:hAnsi="Bookman Old Style" w:cs="TimesNewRoman"/>
          <w:color w:val="190E13"/>
          <w:sz w:val="24"/>
          <w:szCs w:val="24"/>
        </w:rPr>
        <w:t xml:space="preserve">ουσική λειτουργεί καθαυτή </w:t>
      </w:r>
      <w:r w:rsidRPr="004B7318">
        <w:rPr>
          <w:rFonts w:ascii="Bookman Old Style" w:hAnsi="Bookman Old Style" w:cs="Times New Roman"/>
          <w:color w:val="190E13"/>
          <w:sz w:val="24"/>
          <w:szCs w:val="24"/>
        </w:rPr>
        <w:t>μ</w:t>
      </w:r>
      <w:r w:rsidRPr="004B7318">
        <w:rPr>
          <w:rFonts w:ascii="Bookman Old Style" w:hAnsi="Bookman Old Style" w:cs="TimesNewRoman"/>
          <w:color w:val="190E13"/>
          <w:sz w:val="24"/>
          <w:szCs w:val="24"/>
        </w:rPr>
        <w:t>έσα σ</w:t>
      </w:r>
      <w:r w:rsidRPr="004B7318">
        <w:rPr>
          <w:rFonts w:ascii="Bookman Old Style" w:hAnsi="Bookman Old Style" w:cs="Times New Roman"/>
          <w:color w:val="190E13"/>
          <w:sz w:val="24"/>
          <w:szCs w:val="24"/>
        </w:rPr>
        <w:t xml:space="preserve">' </w:t>
      </w:r>
      <w:r w:rsidRPr="004B7318">
        <w:rPr>
          <w:rFonts w:ascii="Bookman Old Style" w:hAnsi="Bookman Old Style" w:cs="TimesNewRoman"/>
          <w:color w:val="190E13"/>
          <w:sz w:val="24"/>
          <w:szCs w:val="24"/>
        </w:rPr>
        <w:t>ένα θεατρικό καλλιτεχνικό γεγονός</w:t>
      </w:r>
      <w:r w:rsidRPr="004B7318">
        <w:rPr>
          <w:rFonts w:ascii="Bookman Old Style" w:hAnsi="Bookman Old Style" w:cs="Times New Roman"/>
          <w:color w:val="190E13"/>
          <w:sz w:val="24"/>
          <w:szCs w:val="24"/>
        </w:rPr>
        <w:t xml:space="preserve">, </w:t>
      </w:r>
      <w:r w:rsidRPr="004B7318">
        <w:rPr>
          <w:rFonts w:ascii="Bookman Old Style" w:hAnsi="Bookman Old Style" w:cs="TimesNewRoman"/>
          <w:color w:val="190E13"/>
          <w:sz w:val="24"/>
          <w:szCs w:val="24"/>
        </w:rPr>
        <w:t>ση</w:t>
      </w:r>
      <w:r w:rsidRPr="004B7318">
        <w:rPr>
          <w:rFonts w:ascii="Bookman Old Style" w:hAnsi="Bookman Old Style" w:cs="Times New Roman"/>
          <w:color w:val="190E13"/>
          <w:sz w:val="24"/>
          <w:szCs w:val="24"/>
        </w:rPr>
        <w:t>μ</w:t>
      </w:r>
      <w:r w:rsidRPr="004B7318">
        <w:rPr>
          <w:rFonts w:ascii="Bookman Old Style" w:hAnsi="Bookman Old Style" w:cs="TimesNewRoman"/>
          <w:color w:val="190E13"/>
          <w:sz w:val="24"/>
          <w:szCs w:val="24"/>
        </w:rPr>
        <w:t xml:space="preserve">ατοδοτεί και χαρακτηρίζει την ανθρώπινη </w:t>
      </w:r>
      <w:r w:rsidRPr="004B7318">
        <w:rPr>
          <w:rFonts w:ascii="Bookman Old Style" w:hAnsi="Bookman Old Style" w:cs="TimesNewRoman"/>
          <w:color w:val="190E13"/>
          <w:sz w:val="24"/>
          <w:szCs w:val="24"/>
        </w:rPr>
        <w:lastRenderedPageBreak/>
        <w:t>συ</w:t>
      </w:r>
      <w:r w:rsidRPr="004B7318">
        <w:rPr>
          <w:rFonts w:ascii="Bookman Old Style" w:hAnsi="Bookman Old Style" w:cs="Times New Roman"/>
          <w:color w:val="190E13"/>
          <w:sz w:val="24"/>
          <w:szCs w:val="24"/>
        </w:rPr>
        <w:t>μ</w:t>
      </w:r>
      <w:r w:rsidRPr="004B7318">
        <w:rPr>
          <w:rFonts w:ascii="Bookman Old Style" w:hAnsi="Bookman Old Style" w:cs="TimesNewRoman"/>
          <w:color w:val="190E13"/>
          <w:sz w:val="24"/>
          <w:szCs w:val="24"/>
        </w:rPr>
        <w:t>περιφορά</w:t>
      </w:r>
      <w:r w:rsidRPr="004B7318">
        <w:rPr>
          <w:rFonts w:ascii="Bookman Old Style" w:hAnsi="Bookman Old Style" w:cs="Times New Roman"/>
          <w:color w:val="190E13"/>
          <w:sz w:val="24"/>
          <w:szCs w:val="24"/>
        </w:rPr>
        <w:t xml:space="preserve">, </w:t>
      </w:r>
      <w:r w:rsidRPr="004B7318">
        <w:rPr>
          <w:rFonts w:ascii="Bookman Old Style" w:hAnsi="Bookman Old Style" w:cs="TimesNewRoman"/>
          <w:color w:val="190E13"/>
          <w:sz w:val="24"/>
          <w:szCs w:val="24"/>
        </w:rPr>
        <w:t>και</w:t>
      </w:r>
      <w:r>
        <w:rPr>
          <w:rFonts w:ascii="Bookman Old Style" w:hAnsi="Bookman Old Style" w:cs="Times New Roman"/>
          <w:color w:val="190E13"/>
          <w:sz w:val="24"/>
          <w:szCs w:val="24"/>
        </w:rPr>
        <w:t xml:space="preserve"> </w:t>
      </w:r>
      <w:r w:rsidRPr="004B7318">
        <w:rPr>
          <w:rFonts w:ascii="Bookman Old Style" w:hAnsi="Bookman Old Style" w:cs="Times New Roman"/>
          <w:color w:val="190E13"/>
          <w:sz w:val="24"/>
          <w:szCs w:val="24"/>
        </w:rPr>
        <w:t>μ</w:t>
      </w:r>
      <w:r w:rsidRPr="004B7318">
        <w:rPr>
          <w:rFonts w:ascii="Bookman Old Style" w:hAnsi="Bookman Old Style" w:cs="TimesNewRoman"/>
          <w:color w:val="190E13"/>
          <w:sz w:val="24"/>
          <w:szCs w:val="24"/>
        </w:rPr>
        <w:t>έσα στα πλαίσια του θεάτρου οδηγεί το θεατή στην κατανόηση</w:t>
      </w:r>
      <w:r w:rsidRPr="004B7318">
        <w:rPr>
          <w:rFonts w:ascii="Bookman Old Style" w:hAnsi="Bookman Old Style" w:cs="Times New Roman"/>
          <w:color w:val="190E13"/>
          <w:sz w:val="24"/>
          <w:szCs w:val="24"/>
        </w:rPr>
        <w:t xml:space="preserve">, </w:t>
      </w:r>
      <w:r w:rsidRPr="004B7318">
        <w:rPr>
          <w:rFonts w:ascii="Bookman Old Style" w:hAnsi="Bookman Old Style" w:cs="TimesNewRoman"/>
          <w:color w:val="190E13"/>
          <w:sz w:val="24"/>
          <w:szCs w:val="24"/>
        </w:rPr>
        <w:t>σε συ</w:t>
      </w:r>
      <w:r w:rsidRPr="004B7318">
        <w:rPr>
          <w:rFonts w:ascii="Bookman Old Style" w:hAnsi="Bookman Old Style" w:cs="Times New Roman"/>
          <w:color w:val="190E13"/>
          <w:sz w:val="24"/>
          <w:szCs w:val="24"/>
        </w:rPr>
        <w:t>μ</w:t>
      </w:r>
      <w:r w:rsidRPr="004B7318">
        <w:rPr>
          <w:rFonts w:ascii="Bookman Old Style" w:hAnsi="Bookman Old Style" w:cs="TimesNewRoman"/>
          <w:color w:val="190E13"/>
          <w:sz w:val="24"/>
          <w:szCs w:val="24"/>
        </w:rPr>
        <w:t xml:space="preserve">βατά </w:t>
      </w:r>
      <w:r w:rsidRPr="004B7318">
        <w:rPr>
          <w:rFonts w:ascii="Bookman Old Style" w:hAnsi="Bookman Old Style" w:cs="Times New Roman"/>
          <w:color w:val="190E13"/>
          <w:sz w:val="24"/>
          <w:szCs w:val="24"/>
        </w:rPr>
        <w:t>μ</w:t>
      </w:r>
      <w:r w:rsidRPr="004B7318">
        <w:rPr>
          <w:rFonts w:ascii="Bookman Old Style" w:hAnsi="Bookman Old Style" w:cs="TimesNewRoman"/>
          <w:color w:val="190E13"/>
          <w:sz w:val="24"/>
          <w:szCs w:val="24"/>
        </w:rPr>
        <w:t>ε τη θεατρική παράσταση επίπεδα της ανθρώπινης συ</w:t>
      </w:r>
      <w:r w:rsidRPr="004B7318">
        <w:rPr>
          <w:rFonts w:ascii="Bookman Old Style" w:hAnsi="Bookman Old Style" w:cs="Times New Roman"/>
          <w:color w:val="190E13"/>
          <w:sz w:val="24"/>
          <w:szCs w:val="24"/>
        </w:rPr>
        <w:t>μ</w:t>
      </w:r>
      <w:r w:rsidRPr="004B7318">
        <w:rPr>
          <w:rFonts w:ascii="Bookman Old Style" w:hAnsi="Bookman Old Style" w:cs="TimesNewRoman"/>
          <w:color w:val="190E13"/>
          <w:sz w:val="24"/>
          <w:szCs w:val="24"/>
        </w:rPr>
        <w:t>περιφοράς</w:t>
      </w:r>
      <w:r w:rsidRPr="004B7318">
        <w:rPr>
          <w:rFonts w:ascii="Bookman Old Style" w:hAnsi="Bookman Old Style" w:cs="Times New Roman"/>
          <w:color w:val="190E13"/>
          <w:sz w:val="24"/>
          <w:szCs w:val="24"/>
        </w:rPr>
        <w:t>.</w:t>
      </w:r>
    </w:p>
    <w:p w:rsidR="004B7318" w:rsidRPr="004B7318" w:rsidRDefault="004B7318" w:rsidP="004B7318">
      <w:pPr>
        <w:autoSpaceDE w:val="0"/>
        <w:autoSpaceDN w:val="0"/>
        <w:adjustRightInd w:val="0"/>
        <w:spacing w:after="0" w:line="360" w:lineRule="auto"/>
        <w:jc w:val="both"/>
        <w:rPr>
          <w:rFonts w:ascii="Bookman Old Style" w:hAnsi="Bookman Old Style" w:cs="Times New Roman"/>
          <w:sz w:val="28"/>
          <w:szCs w:val="28"/>
          <w:u w:val="single"/>
        </w:rPr>
      </w:pPr>
    </w:p>
    <w:p w:rsidR="004B7318" w:rsidRDefault="004B7318" w:rsidP="004B7318">
      <w:pPr>
        <w:autoSpaceDE w:val="0"/>
        <w:autoSpaceDN w:val="0"/>
        <w:adjustRightInd w:val="0"/>
        <w:spacing w:after="0" w:line="240" w:lineRule="auto"/>
        <w:rPr>
          <w:rFonts w:ascii="Bookman Old Style" w:hAnsi="Bookman Old Style" w:cs="TimesNewRoman,Bold"/>
          <w:b/>
          <w:bCs/>
          <w:sz w:val="28"/>
          <w:szCs w:val="28"/>
          <w:u w:val="single"/>
        </w:rPr>
      </w:pPr>
      <w:r w:rsidRPr="004B7318">
        <w:rPr>
          <w:rFonts w:ascii="Bookman Old Style" w:hAnsi="Bookman Old Style" w:cs="TimesNewRoman,Bold"/>
          <w:b/>
          <w:bCs/>
          <w:sz w:val="28"/>
          <w:szCs w:val="28"/>
          <w:u w:val="single"/>
        </w:rPr>
        <w:t>Ο φωτισ</w:t>
      </w:r>
      <w:r w:rsidRPr="004B7318">
        <w:rPr>
          <w:rFonts w:ascii="Bookman Old Style" w:hAnsi="Bookman Old Style" w:cs="Times New Roman"/>
          <w:b/>
          <w:bCs/>
          <w:sz w:val="28"/>
          <w:szCs w:val="28"/>
          <w:u w:val="single"/>
        </w:rPr>
        <w:t>μ</w:t>
      </w:r>
      <w:r w:rsidRPr="004B7318">
        <w:rPr>
          <w:rFonts w:ascii="Bookman Old Style" w:hAnsi="Bookman Old Style" w:cs="TimesNewRoman,Bold"/>
          <w:b/>
          <w:bCs/>
          <w:sz w:val="28"/>
          <w:szCs w:val="28"/>
          <w:u w:val="single"/>
        </w:rPr>
        <w:t>ός</w:t>
      </w:r>
    </w:p>
    <w:p w:rsidR="004B7318" w:rsidRPr="004B7318" w:rsidRDefault="004B7318" w:rsidP="004B7318">
      <w:pPr>
        <w:autoSpaceDE w:val="0"/>
        <w:autoSpaceDN w:val="0"/>
        <w:adjustRightInd w:val="0"/>
        <w:spacing w:after="0" w:line="240" w:lineRule="auto"/>
        <w:rPr>
          <w:rFonts w:ascii="Bookman Old Style" w:hAnsi="Bookman Old Style" w:cs="TimesNewRoman,Bold"/>
          <w:b/>
          <w:bCs/>
          <w:sz w:val="28"/>
          <w:szCs w:val="28"/>
          <w:u w:val="single"/>
        </w:rPr>
      </w:pPr>
    </w:p>
    <w:p w:rsidR="004B7318" w:rsidRPr="004B7318" w:rsidRDefault="004B7318" w:rsidP="004B7318">
      <w:pPr>
        <w:autoSpaceDE w:val="0"/>
        <w:autoSpaceDN w:val="0"/>
        <w:adjustRightInd w:val="0"/>
        <w:spacing w:after="0" w:line="360" w:lineRule="auto"/>
        <w:rPr>
          <w:rFonts w:ascii="Bookman Old Style" w:hAnsi="Bookman Old Style" w:cs="Times New Roman"/>
          <w:color w:val="190E13"/>
          <w:sz w:val="24"/>
          <w:szCs w:val="24"/>
        </w:rPr>
      </w:pPr>
      <w:r w:rsidRPr="004B7318">
        <w:rPr>
          <w:rFonts w:ascii="Bookman Old Style" w:hAnsi="Bookman Old Style" w:cs="TimesNewRoman"/>
          <w:color w:val="190E13"/>
          <w:sz w:val="24"/>
          <w:szCs w:val="24"/>
        </w:rPr>
        <w:t>Ο φωτισ</w:t>
      </w:r>
      <w:r w:rsidRPr="004B7318">
        <w:rPr>
          <w:rFonts w:ascii="Bookman Old Style" w:hAnsi="Bookman Old Style" w:cs="Times New Roman"/>
          <w:color w:val="190E13"/>
          <w:sz w:val="24"/>
          <w:szCs w:val="24"/>
        </w:rPr>
        <w:t>μ</w:t>
      </w:r>
      <w:r w:rsidRPr="004B7318">
        <w:rPr>
          <w:rFonts w:ascii="Bookman Old Style" w:hAnsi="Bookman Old Style" w:cs="TimesNewRoman"/>
          <w:color w:val="190E13"/>
          <w:sz w:val="24"/>
          <w:szCs w:val="24"/>
        </w:rPr>
        <w:t>ός στο θέατρο έχει καθιερωθεί για λόγους τόσο λειτουργικούς όσο και καλλιτεχνικούς</w:t>
      </w:r>
      <w:r w:rsidRPr="004B7318">
        <w:rPr>
          <w:rFonts w:ascii="Bookman Old Style" w:hAnsi="Bookman Old Style" w:cs="Times New Roman"/>
          <w:color w:val="190E13"/>
          <w:sz w:val="24"/>
          <w:szCs w:val="24"/>
        </w:rPr>
        <w:t>:</w:t>
      </w:r>
    </w:p>
    <w:p w:rsidR="004B7318" w:rsidRPr="004B7318" w:rsidRDefault="004B7318" w:rsidP="004B7318">
      <w:pPr>
        <w:autoSpaceDE w:val="0"/>
        <w:autoSpaceDN w:val="0"/>
        <w:adjustRightInd w:val="0"/>
        <w:spacing w:after="0" w:line="360" w:lineRule="auto"/>
        <w:rPr>
          <w:rFonts w:ascii="Bookman Old Style" w:hAnsi="Bookman Old Style" w:cs="Times New Roman"/>
          <w:color w:val="190E13"/>
          <w:sz w:val="24"/>
          <w:szCs w:val="24"/>
        </w:rPr>
      </w:pPr>
      <w:r w:rsidRPr="004B7318">
        <w:rPr>
          <w:rFonts w:ascii="Bookman Old Style" w:hAnsi="Bookman Old Style" w:cs="SymbolMT"/>
          <w:color w:val="190E13"/>
          <w:sz w:val="24"/>
          <w:szCs w:val="24"/>
        </w:rPr>
        <w:t xml:space="preserve">• </w:t>
      </w:r>
      <w:r w:rsidRPr="004B7318">
        <w:rPr>
          <w:rFonts w:ascii="Bookman Old Style" w:hAnsi="Bookman Old Style" w:cs="TimesNewRoman"/>
          <w:color w:val="190E13"/>
          <w:sz w:val="24"/>
          <w:szCs w:val="24"/>
        </w:rPr>
        <w:t>Λειτουργικά</w:t>
      </w:r>
      <w:r w:rsidRPr="004B7318">
        <w:rPr>
          <w:rFonts w:ascii="Bookman Old Style" w:hAnsi="Bookman Old Style" w:cs="Times New Roman"/>
          <w:color w:val="190E13"/>
          <w:sz w:val="24"/>
          <w:szCs w:val="24"/>
        </w:rPr>
        <w:t xml:space="preserve">: </w:t>
      </w:r>
      <w:r w:rsidRPr="004B7318">
        <w:rPr>
          <w:rFonts w:ascii="Bookman Old Style" w:hAnsi="Bookman Old Style" w:cs="TimesNewRoman"/>
          <w:color w:val="190E13"/>
          <w:sz w:val="24"/>
          <w:szCs w:val="24"/>
        </w:rPr>
        <w:t>για να φωτίζεται η σκηνή</w:t>
      </w:r>
      <w:r w:rsidRPr="004B7318">
        <w:rPr>
          <w:rFonts w:ascii="Bookman Old Style" w:hAnsi="Bookman Old Style" w:cs="Times New Roman"/>
          <w:color w:val="190E13"/>
          <w:sz w:val="24"/>
          <w:szCs w:val="24"/>
        </w:rPr>
        <w:t xml:space="preserve">. </w:t>
      </w:r>
      <w:r w:rsidRPr="004B7318">
        <w:rPr>
          <w:rFonts w:ascii="Bookman Old Style" w:hAnsi="Bookman Old Style" w:cs="TimesNewRoman"/>
          <w:color w:val="190E13"/>
          <w:sz w:val="24"/>
          <w:szCs w:val="24"/>
        </w:rPr>
        <w:t>Από την ανοιχτή σκηνή των αρχαίων θεάτρων</w:t>
      </w:r>
      <w:r w:rsidRPr="004B7318">
        <w:rPr>
          <w:rFonts w:ascii="Bookman Old Style" w:hAnsi="Bookman Old Style" w:cs="Times New Roman"/>
          <w:color w:val="190E13"/>
          <w:sz w:val="24"/>
          <w:szCs w:val="24"/>
        </w:rPr>
        <w:t>,</w:t>
      </w:r>
      <w:r>
        <w:rPr>
          <w:rFonts w:ascii="Bookman Old Style" w:hAnsi="Bookman Old Style" w:cs="Times New Roman"/>
          <w:color w:val="190E13"/>
          <w:sz w:val="24"/>
          <w:szCs w:val="24"/>
        </w:rPr>
        <w:t xml:space="preserve"> </w:t>
      </w:r>
      <w:r w:rsidRPr="004B7318">
        <w:rPr>
          <w:rFonts w:ascii="Bookman Old Style" w:hAnsi="Bookman Old Style" w:cs="TimesNewRoman"/>
          <w:color w:val="190E13"/>
          <w:sz w:val="24"/>
          <w:szCs w:val="24"/>
        </w:rPr>
        <w:t xml:space="preserve">όπου τα έργα παίζονταν κατά τη διάρκεια της </w:t>
      </w:r>
      <w:r w:rsidRPr="004B7318">
        <w:rPr>
          <w:rFonts w:ascii="Bookman Old Style" w:hAnsi="Bookman Old Style" w:cs="Times New Roman"/>
          <w:color w:val="190E13"/>
          <w:sz w:val="24"/>
          <w:szCs w:val="24"/>
        </w:rPr>
        <w:t>μ</w:t>
      </w:r>
      <w:r w:rsidRPr="004B7318">
        <w:rPr>
          <w:rFonts w:ascii="Bookman Old Style" w:hAnsi="Bookman Old Style" w:cs="TimesNewRoman"/>
          <w:color w:val="190E13"/>
          <w:sz w:val="24"/>
          <w:szCs w:val="24"/>
        </w:rPr>
        <w:t xml:space="preserve">έρας </w:t>
      </w:r>
      <w:r w:rsidRPr="004B7318">
        <w:rPr>
          <w:rFonts w:ascii="Bookman Old Style" w:hAnsi="Bookman Old Style" w:cs="Times New Roman"/>
          <w:color w:val="190E13"/>
          <w:sz w:val="24"/>
          <w:szCs w:val="24"/>
        </w:rPr>
        <w:t>μ</w:t>
      </w:r>
      <w:r w:rsidRPr="004B7318">
        <w:rPr>
          <w:rFonts w:ascii="Bookman Old Style" w:hAnsi="Bookman Old Style" w:cs="TimesNewRoman"/>
          <w:color w:val="190E13"/>
          <w:sz w:val="24"/>
          <w:szCs w:val="24"/>
        </w:rPr>
        <w:t>ε φυσικό φως</w:t>
      </w:r>
      <w:r w:rsidRPr="004B7318">
        <w:rPr>
          <w:rFonts w:ascii="Bookman Old Style" w:hAnsi="Bookman Old Style" w:cs="Times New Roman"/>
          <w:color w:val="190E13"/>
          <w:sz w:val="24"/>
          <w:szCs w:val="24"/>
        </w:rPr>
        <w:t xml:space="preserve">, </w:t>
      </w:r>
      <w:r w:rsidRPr="004B7318">
        <w:rPr>
          <w:rFonts w:ascii="Bookman Old Style" w:hAnsi="Bookman Old Style" w:cs="TimesNewRoman"/>
          <w:color w:val="190E13"/>
          <w:sz w:val="24"/>
          <w:szCs w:val="24"/>
        </w:rPr>
        <w:t>το θέατρο</w:t>
      </w:r>
      <w:r w:rsidRPr="004B7318">
        <w:rPr>
          <w:rFonts w:ascii="Bookman Old Style" w:hAnsi="Bookman Old Style" w:cs="Times New Roman"/>
          <w:color w:val="190E13"/>
          <w:sz w:val="24"/>
          <w:szCs w:val="24"/>
        </w:rPr>
        <w:t xml:space="preserve">, </w:t>
      </w:r>
      <w:r>
        <w:rPr>
          <w:rFonts w:ascii="Bookman Old Style" w:hAnsi="Bookman Old Style" w:cs="TimesNewRoman"/>
          <w:color w:val="190E13"/>
          <w:sz w:val="24"/>
          <w:szCs w:val="24"/>
        </w:rPr>
        <w:t>όπως</w:t>
      </w:r>
      <w:r>
        <w:rPr>
          <w:rFonts w:ascii="Bookman Old Style" w:hAnsi="Bookman Old Style" w:cs="Times New Roman"/>
          <w:color w:val="190E13"/>
          <w:sz w:val="24"/>
          <w:szCs w:val="24"/>
        </w:rPr>
        <w:t xml:space="preserve"> </w:t>
      </w:r>
      <w:r w:rsidRPr="004B7318">
        <w:rPr>
          <w:rFonts w:ascii="Bookman Old Style" w:hAnsi="Bookman Old Style" w:cs="TimesNewRoman"/>
          <w:color w:val="190E13"/>
          <w:sz w:val="24"/>
          <w:szCs w:val="24"/>
        </w:rPr>
        <w:t>δια</w:t>
      </w:r>
      <w:r w:rsidRPr="004B7318">
        <w:rPr>
          <w:rFonts w:ascii="Bookman Old Style" w:hAnsi="Bookman Old Style" w:cs="Times New Roman"/>
          <w:color w:val="190E13"/>
          <w:sz w:val="24"/>
          <w:szCs w:val="24"/>
        </w:rPr>
        <w:t>μ</w:t>
      </w:r>
      <w:r w:rsidRPr="004B7318">
        <w:rPr>
          <w:rFonts w:ascii="Bookman Old Style" w:hAnsi="Bookman Old Style" w:cs="TimesNewRoman"/>
          <w:color w:val="190E13"/>
          <w:sz w:val="24"/>
          <w:szCs w:val="24"/>
        </w:rPr>
        <w:t xml:space="preserve">ορφώθηκε </w:t>
      </w:r>
      <w:r w:rsidRPr="004B7318">
        <w:rPr>
          <w:rFonts w:ascii="Bookman Old Style" w:hAnsi="Bookman Old Style" w:cs="Times New Roman"/>
          <w:color w:val="190E13"/>
          <w:sz w:val="24"/>
          <w:szCs w:val="24"/>
        </w:rPr>
        <w:t>μ</w:t>
      </w:r>
      <w:r w:rsidRPr="004B7318">
        <w:rPr>
          <w:rFonts w:ascii="Bookman Old Style" w:hAnsi="Bookman Old Style" w:cs="TimesNewRoman"/>
          <w:color w:val="190E13"/>
          <w:sz w:val="24"/>
          <w:szCs w:val="24"/>
        </w:rPr>
        <w:t>ετά την Αναγέννηση</w:t>
      </w:r>
      <w:r w:rsidRPr="004B7318">
        <w:rPr>
          <w:rFonts w:ascii="Bookman Old Style" w:hAnsi="Bookman Old Style" w:cs="Times New Roman"/>
          <w:color w:val="190E13"/>
          <w:sz w:val="24"/>
          <w:szCs w:val="24"/>
        </w:rPr>
        <w:t xml:space="preserve">, </w:t>
      </w:r>
      <w:r w:rsidRPr="004B7318">
        <w:rPr>
          <w:rFonts w:ascii="Bookman Old Style" w:hAnsi="Bookman Old Style" w:cs="TimesNewRoman"/>
          <w:color w:val="190E13"/>
          <w:sz w:val="24"/>
          <w:szCs w:val="24"/>
        </w:rPr>
        <w:t>παίζεται πια το βράδυ σε κλειστές αίθουσες</w:t>
      </w:r>
      <w:r w:rsidRPr="004B7318">
        <w:rPr>
          <w:rFonts w:ascii="Bookman Old Style" w:hAnsi="Bookman Old Style" w:cs="Times New Roman"/>
          <w:color w:val="190E13"/>
          <w:sz w:val="24"/>
          <w:szCs w:val="24"/>
        </w:rPr>
        <w:t xml:space="preserve">. </w:t>
      </w:r>
      <w:r w:rsidRPr="004B7318">
        <w:rPr>
          <w:rFonts w:ascii="Bookman Old Style" w:hAnsi="Bookman Old Style" w:cs="TimesNewRoman"/>
          <w:color w:val="190E13"/>
          <w:sz w:val="24"/>
          <w:szCs w:val="24"/>
        </w:rPr>
        <w:t>Έτσι ο φωτισ</w:t>
      </w:r>
      <w:r w:rsidRPr="004B7318">
        <w:rPr>
          <w:rFonts w:ascii="Bookman Old Style" w:hAnsi="Bookman Old Style" w:cs="Times New Roman"/>
          <w:color w:val="190E13"/>
          <w:sz w:val="24"/>
          <w:szCs w:val="24"/>
        </w:rPr>
        <w:t>μ</w:t>
      </w:r>
      <w:r w:rsidRPr="004B7318">
        <w:rPr>
          <w:rFonts w:ascii="Bookman Old Style" w:hAnsi="Bookman Old Style" w:cs="TimesNewRoman"/>
          <w:color w:val="190E13"/>
          <w:sz w:val="24"/>
          <w:szCs w:val="24"/>
        </w:rPr>
        <w:t>ός γίνεται απαραίτητος και από την πλευρά της σκηνής και από την πλευρά των θεατών για λόγους πρακτικούς</w:t>
      </w:r>
      <w:r w:rsidRPr="004B7318">
        <w:rPr>
          <w:rFonts w:ascii="Bookman Old Style" w:hAnsi="Bookman Old Style" w:cs="Times New Roman"/>
          <w:color w:val="190E13"/>
          <w:sz w:val="24"/>
          <w:szCs w:val="24"/>
        </w:rPr>
        <w:t>.</w:t>
      </w:r>
    </w:p>
    <w:p w:rsidR="004B7318" w:rsidRPr="004B7318" w:rsidRDefault="004B7318" w:rsidP="004B7318">
      <w:pPr>
        <w:autoSpaceDE w:val="0"/>
        <w:autoSpaceDN w:val="0"/>
        <w:adjustRightInd w:val="0"/>
        <w:spacing w:after="0" w:line="360" w:lineRule="auto"/>
        <w:rPr>
          <w:rFonts w:ascii="Bookman Old Style" w:hAnsi="Bookman Old Style" w:cs="Times New Roman"/>
          <w:color w:val="190E13"/>
          <w:sz w:val="24"/>
          <w:szCs w:val="24"/>
        </w:rPr>
      </w:pPr>
      <w:r w:rsidRPr="004B7318">
        <w:rPr>
          <w:rFonts w:ascii="Bookman Old Style" w:hAnsi="Bookman Old Style" w:cs="SymbolMT"/>
          <w:color w:val="190E13"/>
          <w:sz w:val="24"/>
          <w:szCs w:val="24"/>
        </w:rPr>
        <w:t xml:space="preserve">• </w:t>
      </w:r>
      <w:r w:rsidRPr="004B7318">
        <w:rPr>
          <w:rFonts w:ascii="Bookman Old Style" w:hAnsi="Bookman Old Style" w:cs="TimesNewRoman"/>
          <w:color w:val="190E13"/>
          <w:sz w:val="24"/>
          <w:szCs w:val="24"/>
        </w:rPr>
        <w:t>Καλλιτεχνικά</w:t>
      </w:r>
      <w:r w:rsidRPr="004B7318">
        <w:rPr>
          <w:rFonts w:ascii="Bookman Old Style" w:hAnsi="Bookman Old Style" w:cs="Times New Roman"/>
          <w:color w:val="190E13"/>
          <w:sz w:val="24"/>
          <w:szCs w:val="24"/>
        </w:rPr>
        <w:t xml:space="preserve">: </w:t>
      </w:r>
      <w:r w:rsidRPr="004B7318">
        <w:rPr>
          <w:rFonts w:ascii="Bookman Old Style" w:hAnsi="Bookman Old Style" w:cs="TimesNewRoman"/>
          <w:color w:val="190E13"/>
          <w:sz w:val="24"/>
          <w:szCs w:val="24"/>
        </w:rPr>
        <w:t>Για να προσδώσει στο σκηνικό χώρο πρόσθετες ιδιότητες και ατ</w:t>
      </w:r>
      <w:r w:rsidRPr="004B7318">
        <w:rPr>
          <w:rFonts w:ascii="Bookman Old Style" w:hAnsi="Bookman Old Style" w:cs="Times New Roman"/>
          <w:color w:val="190E13"/>
          <w:sz w:val="24"/>
          <w:szCs w:val="24"/>
        </w:rPr>
        <w:t>μ</w:t>
      </w:r>
      <w:r w:rsidRPr="004B7318">
        <w:rPr>
          <w:rFonts w:ascii="Bookman Old Style" w:hAnsi="Bookman Old Style" w:cs="TimesNewRoman"/>
          <w:color w:val="190E13"/>
          <w:sz w:val="24"/>
          <w:szCs w:val="24"/>
        </w:rPr>
        <w:t>όσφαιρες</w:t>
      </w:r>
      <w:r w:rsidRPr="004B7318">
        <w:rPr>
          <w:rFonts w:ascii="Bookman Old Style" w:hAnsi="Bookman Old Style" w:cs="Times New Roman"/>
          <w:color w:val="190E13"/>
          <w:sz w:val="24"/>
          <w:szCs w:val="24"/>
        </w:rPr>
        <w:t xml:space="preserve">. </w:t>
      </w:r>
      <w:r w:rsidRPr="004B7318">
        <w:rPr>
          <w:rFonts w:ascii="Bookman Old Style" w:hAnsi="Bookman Old Style" w:cs="TimesNewRoman"/>
          <w:color w:val="190E13"/>
          <w:sz w:val="24"/>
          <w:szCs w:val="24"/>
        </w:rPr>
        <w:t>Ο φωτισ</w:t>
      </w:r>
      <w:r w:rsidRPr="004B7318">
        <w:rPr>
          <w:rFonts w:ascii="Bookman Old Style" w:hAnsi="Bookman Old Style" w:cs="Times New Roman"/>
          <w:color w:val="190E13"/>
          <w:sz w:val="24"/>
          <w:szCs w:val="24"/>
        </w:rPr>
        <w:t>μ</w:t>
      </w:r>
      <w:r w:rsidRPr="004B7318">
        <w:rPr>
          <w:rFonts w:ascii="Bookman Old Style" w:hAnsi="Bookman Old Style" w:cs="TimesNewRoman"/>
          <w:color w:val="190E13"/>
          <w:sz w:val="24"/>
          <w:szCs w:val="24"/>
        </w:rPr>
        <w:t>ός</w:t>
      </w:r>
      <w:r w:rsidRPr="004B7318">
        <w:rPr>
          <w:rFonts w:ascii="Bookman Old Style" w:hAnsi="Bookman Old Style" w:cs="Times New Roman"/>
          <w:color w:val="190E13"/>
          <w:sz w:val="24"/>
          <w:szCs w:val="24"/>
        </w:rPr>
        <w:t xml:space="preserve">, </w:t>
      </w:r>
      <w:r w:rsidRPr="004B7318">
        <w:rPr>
          <w:rFonts w:ascii="Bookman Old Style" w:hAnsi="Bookman Old Style" w:cs="TimesNewRoman"/>
          <w:color w:val="190E13"/>
          <w:sz w:val="24"/>
          <w:szCs w:val="24"/>
        </w:rPr>
        <w:t xml:space="preserve">ιδιαίτερα </w:t>
      </w:r>
      <w:r w:rsidRPr="004B7318">
        <w:rPr>
          <w:rFonts w:ascii="Bookman Old Style" w:hAnsi="Bookman Old Style" w:cs="Times New Roman"/>
          <w:color w:val="190E13"/>
          <w:sz w:val="24"/>
          <w:szCs w:val="24"/>
        </w:rPr>
        <w:t>μ</w:t>
      </w:r>
      <w:r w:rsidRPr="004B7318">
        <w:rPr>
          <w:rFonts w:ascii="Bookman Old Style" w:hAnsi="Bookman Old Style" w:cs="TimesNewRoman"/>
          <w:color w:val="190E13"/>
          <w:sz w:val="24"/>
          <w:szCs w:val="24"/>
        </w:rPr>
        <w:t xml:space="preserve">άλιστα στον </w:t>
      </w:r>
      <w:r w:rsidRPr="004B7318">
        <w:rPr>
          <w:rFonts w:ascii="Bookman Old Style" w:hAnsi="Bookman Old Style" w:cs="Times New Roman"/>
          <w:color w:val="190E13"/>
          <w:sz w:val="24"/>
          <w:szCs w:val="24"/>
        </w:rPr>
        <w:t>20</w:t>
      </w:r>
      <w:r w:rsidRPr="004B7318">
        <w:rPr>
          <w:rFonts w:ascii="Bookman Old Style" w:hAnsi="Bookman Old Style" w:cs="TimesNewRoman"/>
          <w:color w:val="190E13"/>
          <w:sz w:val="24"/>
          <w:szCs w:val="24"/>
        </w:rPr>
        <w:t xml:space="preserve">ό αιώνα </w:t>
      </w:r>
      <w:r w:rsidRPr="004B7318">
        <w:rPr>
          <w:rFonts w:ascii="Bookman Old Style" w:hAnsi="Bookman Old Style" w:cs="Times New Roman"/>
          <w:color w:val="190E13"/>
          <w:sz w:val="24"/>
          <w:szCs w:val="24"/>
        </w:rPr>
        <w:t>μ</w:t>
      </w:r>
      <w:r w:rsidRPr="004B7318">
        <w:rPr>
          <w:rFonts w:ascii="Bookman Old Style" w:hAnsi="Bookman Old Style" w:cs="TimesNewRoman"/>
          <w:color w:val="190E13"/>
          <w:sz w:val="24"/>
          <w:szCs w:val="24"/>
        </w:rPr>
        <w:t>ε την ανακάλυψη του ηλεκτρισ</w:t>
      </w:r>
      <w:r w:rsidRPr="004B7318">
        <w:rPr>
          <w:rFonts w:ascii="Bookman Old Style" w:hAnsi="Bookman Old Style" w:cs="Times New Roman"/>
          <w:color w:val="190E13"/>
          <w:sz w:val="24"/>
          <w:szCs w:val="24"/>
        </w:rPr>
        <w:t>μ</w:t>
      </w:r>
      <w:r w:rsidRPr="004B7318">
        <w:rPr>
          <w:rFonts w:ascii="Bookman Old Style" w:hAnsi="Bookman Old Style" w:cs="TimesNewRoman"/>
          <w:color w:val="190E13"/>
          <w:sz w:val="24"/>
          <w:szCs w:val="24"/>
        </w:rPr>
        <w:t>ού</w:t>
      </w:r>
      <w:r w:rsidRPr="004B7318">
        <w:rPr>
          <w:rFonts w:ascii="Bookman Old Style" w:hAnsi="Bookman Old Style" w:cs="Times New Roman"/>
          <w:color w:val="190E13"/>
          <w:sz w:val="24"/>
          <w:szCs w:val="24"/>
        </w:rPr>
        <w:t xml:space="preserve">, </w:t>
      </w:r>
      <w:r w:rsidRPr="004B7318">
        <w:rPr>
          <w:rFonts w:ascii="Bookman Old Style" w:hAnsi="Bookman Old Style" w:cs="TimesNewRoman"/>
          <w:color w:val="190E13"/>
          <w:sz w:val="24"/>
          <w:szCs w:val="24"/>
        </w:rPr>
        <w:t>λειτούργησε ως ένα στοιχείο σκηνογραφίας και δρα</w:t>
      </w:r>
      <w:r w:rsidRPr="004B7318">
        <w:rPr>
          <w:rFonts w:ascii="Bookman Old Style" w:hAnsi="Bookman Old Style" w:cs="Times New Roman"/>
          <w:color w:val="190E13"/>
          <w:sz w:val="24"/>
          <w:szCs w:val="24"/>
        </w:rPr>
        <w:t>μ</w:t>
      </w:r>
      <w:r w:rsidRPr="004B7318">
        <w:rPr>
          <w:rFonts w:ascii="Bookman Old Style" w:hAnsi="Bookman Old Style" w:cs="TimesNewRoman"/>
          <w:color w:val="190E13"/>
          <w:sz w:val="24"/>
          <w:szCs w:val="24"/>
        </w:rPr>
        <w:t>ατουργίας</w:t>
      </w:r>
      <w:r w:rsidRPr="004B7318">
        <w:rPr>
          <w:rFonts w:ascii="Bookman Old Style" w:hAnsi="Bookman Old Style" w:cs="Times New Roman"/>
          <w:color w:val="190E13"/>
          <w:sz w:val="24"/>
          <w:szCs w:val="24"/>
        </w:rPr>
        <w:t xml:space="preserve">. </w:t>
      </w:r>
      <w:r w:rsidRPr="004B7318">
        <w:rPr>
          <w:rFonts w:ascii="Bookman Old Style" w:hAnsi="Bookman Old Style" w:cs="TimesNewRoman"/>
          <w:color w:val="190E13"/>
          <w:sz w:val="24"/>
          <w:szCs w:val="24"/>
        </w:rPr>
        <w:t>Η δυνατότητα</w:t>
      </w:r>
      <w:r>
        <w:rPr>
          <w:rFonts w:ascii="Bookman Old Style" w:hAnsi="Bookman Old Style" w:cs="Times New Roman"/>
          <w:color w:val="190E13"/>
          <w:sz w:val="24"/>
          <w:szCs w:val="24"/>
        </w:rPr>
        <w:t xml:space="preserve"> </w:t>
      </w:r>
      <w:r w:rsidRPr="004B7318">
        <w:rPr>
          <w:rFonts w:ascii="Bookman Old Style" w:hAnsi="Bookman Old Style" w:cs="TimesNewRoman"/>
          <w:color w:val="190E13"/>
          <w:sz w:val="24"/>
          <w:szCs w:val="24"/>
        </w:rPr>
        <w:t>του φωτός να αλλάζει ένταση</w:t>
      </w:r>
      <w:r w:rsidRPr="004B7318">
        <w:rPr>
          <w:rFonts w:ascii="Bookman Old Style" w:hAnsi="Bookman Old Style" w:cs="Times New Roman"/>
          <w:color w:val="190E13"/>
          <w:sz w:val="24"/>
          <w:szCs w:val="24"/>
        </w:rPr>
        <w:t xml:space="preserve">, </w:t>
      </w:r>
      <w:r w:rsidRPr="004B7318">
        <w:rPr>
          <w:rFonts w:ascii="Bookman Old Style" w:hAnsi="Bookman Old Style" w:cs="TimesNewRoman"/>
          <w:color w:val="190E13"/>
          <w:sz w:val="24"/>
          <w:szCs w:val="24"/>
        </w:rPr>
        <w:t>χρώ</w:t>
      </w:r>
      <w:r w:rsidRPr="004B7318">
        <w:rPr>
          <w:rFonts w:ascii="Bookman Old Style" w:hAnsi="Bookman Old Style" w:cs="Times New Roman"/>
          <w:color w:val="190E13"/>
          <w:sz w:val="24"/>
          <w:szCs w:val="24"/>
        </w:rPr>
        <w:t>μ</w:t>
      </w:r>
      <w:r w:rsidRPr="004B7318">
        <w:rPr>
          <w:rFonts w:ascii="Bookman Old Style" w:hAnsi="Bookman Old Style" w:cs="TimesNewRoman"/>
          <w:color w:val="190E13"/>
          <w:sz w:val="24"/>
          <w:szCs w:val="24"/>
        </w:rPr>
        <w:t>α</w:t>
      </w:r>
      <w:r w:rsidRPr="004B7318">
        <w:rPr>
          <w:rFonts w:ascii="Bookman Old Style" w:hAnsi="Bookman Old Style" w:cs="Times New Roman"/>
          <w:color w:val="190E13"/>
          <w:sz w:val="24"/>
          <w:szCs w:val="24"/>
        </w:rPr>
        <w:t xml:space="preserve">, </w:t>
      </w:r>
      <w:r w:rsidRPr="004B7318">
        <w:rPr>
          <w:rFonts w:ascii="Bookman Old Style" w:hAnsi="Bookman Old Style" w:cs="TimesNewRoman"/>
          <w:color w:val="190E13"/>
          <w:sz w:val="24"/>
          <w:szCs w:val="24"/>
        </w:rPr>
        <w:t>διάδοση και κίνηση έδωσε τη δυνατότητα να αποδώσου</w:t>
      </w:r>
      <w:r w:rsidRPr="004B7318">
        <w:rPr>
          <w:rFonts w:ascii="Bookman Old Style" w:hAnsi="Bookman Old Style" w:cs="Times New Roman"/>
          <w:color w:val="190E13"/>
          <w:sz w:val="24"/>
          <w:szCs w:val="24"/>
        </w:rPr>
        <w:t>μ</w:t>
      </w:r>
      <w:r w:rsidRPr="004B7318">
        <w:rPr>
          <w:rFonts w:ascii="Bookman Old Style" w:hAnsi="Bookman Old Style" w:cs="TimesNewRoman"/>
          <w:color w:val="190E13"/>
          <w:sz w:val="24"/>
          <w:szCs w:val="24"/>
        </w:rPr>
        <w:t xml:space="preserve">ε </w:t>
      </w:r>
      <w:r w:rsidRPr="004B7318">
        <w:rPr>
          <w:rFonts w:ascii="Bookman Old Style" w:hAnsi="Bookman Old Style" w:cs="Times New Roman"/>
          <w:color w:val="190E13"/>
          <w:sz w:val="24"/>
          <w:szCs w:val="24"/>
        </w:rPr>
        <w:t>μ</w:t>
      </w:r>
      <w:r w:rsidRPr="004B7318">
        <w:rPr>
          <w:rFonts w:ascii="Bookman Old Style" w:hAnsi="Bookman Old Style" w:cs="TimesNewRoman"/>
          <w:color w:val="190E13"/>
          <w:sz w:val="24"/>
          <w:szCs w:val="24"/>
        </w:rPr>
        <w:t xml:space="preserve">ε σαφήνεια </w:t>
      </w:r>
      <w:r w:rsidRPr="002B0DF7">
        <w:rPr>
          <w:rFonts w:ascii="Bookman Old Style" w:hAnsi="Bookman Old Style" w:cs="TimesNewRoman"/>
          <w:color w:val="190E13"/>
          <w:sz w:val="24"/>
          <w:szCs w:val="24"/>
          <w:u w:val="single"/>
        </w:rPr>
        <w:t>τον τόπο της σκηνικής δράσης</w:t>
      </w:r>
      <w:r w:rsidRPr="002B0DF7">
        <w:rPr>
          <w:rFonts w:ascii="Bookman Old Style" w:hAnsi="Bookman Old Style" w:cs="Times New Roman"/>
          <w:color w:val="190E13"/>
          <w:sz w:val="24"/>
          <w:szCs w:val="24"/>
          <w:u w:val="single"/>
        </w:rPr>
        <w:t xml:space="preserve">, </w:t>
      </w:r>
      <w:r w:rsidRPr="002B0DF7">
        <w:rPr>
          <w:rFonts w:ascii="Bookman Old Style" w:hAnsi="Bookman Old Style" w:cs="TimesNewRoman"/>
          <w:color w:val="190E13"/>
          <w:sz w:val="24"/>
          <w:szCs w:val="24"/>
          <w:u w:val="single"/>
        </w:rPr>
        <w:t>την εποχή</w:t>
      </w:r>
      <w:r w:rsidRPr="002B0DF7">
        <w:rPr>
          <w:rFonts w:ascii="Bookman Old Style" w:hAnsi="Bookman Old Style" w:cs="Times New Roman"/>
          <w:color w:val="190E13"/>
          <w:sz w:val="24"/>
          <w:szCs w:val="24"/>
          <w:u w:val="single"/>
        </w:rPr>
        <w:t xml:space="preserve">, </w:t>
      </w:r>
      <w:r w:rsidRPr="002B0DF7">
        <w:rPr>
          <w:rFonts w:ascii="Bookman Old Style" w:hAnsi="Bookman Old Style" w:cs="TimesNewRoman"/>
          <w:color w:val="190E13"/>
          <w:sz w:val="24"/>
          <w:szCs w:val="24"/>
          <w:u w:val="single"/>
        </w:rPr>
        <w:t>καταστάσεις</w:t>
      </w:r>
      <w:r w:rsidRPr="004B7318">
        <w:rPr>
          <w:rFonts w:ascii="Bookman Old Style" w:hAnsi="Bookman Old Style" w:cs="TimesNewRoman"/>
          <w:color w:val="190E13"/>
          <w:sz w:val="24"/>
          <w:szCs w:val="24"/>
        </w:rPr>
        <w:t xml:space="preserve"> </w:t>
      </w:r>
      <w:r w:rsidRPr="004B7318">
        <w:rPr>
          <w:rFonts w:ascii="Bookman Old Style" w:hAnsi="Bookman Old Style" w:cs="Times New Roman"/>
          <w:color w:val="190E13"/>
          <w:sz w:val="24"/>
          <w:szCs w:val="24"/>
        </w:rPr>
        <w:t>(</w:t>
      </w:r>
      <w:r w:rsidRPr="004B7318">
        <w:rPr>
          <w:rFonts w:ascii="Bookman Old Style" w:hAnsi="Bookman Old Style" w:cs="TimesNewRoman"/>
          <w:color w:val="190E13"/>
          <w:sz w:val="24"/>
          <w:szCs w:val="24"/>
        </w:rPr>
        <w:t>π</w:t>
      </w:r>
      <w:r w:rsidRPr="004B7318">
        <w:rPr>
          <w:rFonts w:ascii="Bookman Old Style" w:hAnsi="Bookman Old Style" w:cs="Times New Roman"/>
          <w:color w:val="190E13"/>
          <w:sz w:val="24"/>
          <w:szCs w:val="24"/>
        </w:rPr>
        <w:t>.</w:t>
      </w:r>
      <w:r w:rsidRPr="004B7318">
        <w:rPr>
          <w:rFonts w:ascii="Bookman Old Style" w:hAnsi="Bookman Old Style" w:cs="TimesNewRoman"/>
          <w:color w:val="190E13"/>
          <w:sz w:val="24"/>
          <w:szCs w:val="24"/>
        </w:rPr>
        <w:t>χ</w:t>
      </w:r>
      <w:r w:rsidRPr="004B7318">
        <w:rPr>
          <w:rFonts w:ascii="Bookman Old Style" w:hAnsi="Bookman Old Style" w:cs="Times New Roman"/>
          <w:color w:val="190E13"/>
          <w:sz w:val="24"/>
          <w:szCs w:val="24"/>
        </w:rPr>
        <w:t>. μ</w:t>
      </w:r>
      <w:r w:rsidRPr="004B7318">
        <w:rPr>
          <w:rFonts w:ascii="Bookman Old Style" w:hAnsi="Bookman Old Style" w:cs="TimesNewRoman"/>
          <w:color w:val="190E13"/>
          <w:sz w:val="24"/>
          <w:szCs w:val="24"/>
        </w:rPr>
        <w:t>ια πυρκαγιά</w:t>
      </w:r>
      <w:r w:rsidRPr="004B7318">
        <w:rPr>
          <w:rFonts w:ascii="Bookman Old Style" w:hAnsi="Bookman Old Style" w:cs="Times New Roman"/>
          <w:color w:val="190E13"/>
          <w:sz w:val="24"/>
          <w:szCs w:val="24"/>
        </w:rPr>
        <w:t>, μ</w:t>
      </w:r>
      <w:r w:rsidRPr="004B7318">
        <w:rPr>
          <w:rFonts w:ascii="Bookman Old Style" w:hAnsi="Bookman Old Style" w:cs="TimesNewRoman"/>
          <w:color w:val="190E13"/>
          <w:sz w:val="24"/>
          <w:szCs w:val="24"/>
        </w:rPr>
        <w:t xml:space="preserve">ια </w:t>
      </w:r>
      <w:r w:rsidRPr="004B7318">
        <w:rPr>
          <w:rFonts w:ascii="Bookman Old Style" w:hAnsi="Bookman Old Style" w:cs="Times New Roman"/>
          <w:color w:val="190E13"/>
          <w:sz w:val="24"/>
          <w:szCs w:val="24"/>
        </w:rPr>
        <w:t>μ</w:t>
      </w:r>
      <w:r w:rsidRPr="004B7318">
        <w:rPr>
          <w:rFonts w:ascii="Bookman Old Style" w:hAnsi="Bookman Old Style" w:cs="TimesNewRoman"/>
          <w:color w:val="190E13"/>
          <w:sz w:val="24"/>
          <w:szCs w:val="24"/>
        </w:rPr>
        <w:t xml:space="preserve">άχη </w:t>
      </w:r>
      <w:proofErr w:type="spellStart"/>
      <w:r w:rsidRPr="004B7318">
        <w:rPr>
          <w:rFonts w:ascii="Bookman Old Style" w:hAnsi="Bookman Old Style" w:cs="TimesNewRoman"/>
          <w:color w:val="190E13"/>
          <w:sz w:val="24"/>
          <w:szCs w:val="24"/>
        </w:rPr>
        <w:t>κ</w:t>
      </w:r>
      <w:r w:rsidRPr="004B7318">
        <w:rPr>
          <w:rFonts w:ascii="Bookman Old Style" w:hAnsi="Bookman Old Style" w:cs="Times New Roman"/>
          <w:color w:val="190E13"/>
          <w:sz w:val="24"/>
          <w:szCs w:val="24"/>
        </w:rPr>
        <w:t>.</w:t>
      </w:r>
      <w:r w:rsidRPr="004B7318">
        <w:rPr>
          <w:rFonts w:ascii="Bookman Old Style" w:hAnsi="Bookman Old Style" w:cs="TimesNewRoman"/>
          <w:color w:val="190E13"/>
          <w:sz w:val="24"/>
          <w:szCs w:val="24"/>
        </w:rPr>
        <w:t>ο</w:t>
      </w:r>
      <w:r w:rsidRPr="004B7318">
        <w:rPr>
          <w:rFonts w:ascii="Bookman Old Style" w:hAnsi="Bookman Old Style" w:cs="Times New Roman"/>
          <w:color w:val="190E13"/>
          <w:sz w:val="24"/>
          <w:szCs w:val="24"/>
        </w:rPr>
        <w:t>.</w:t>
      </w:r>
      <w:r w:rsidRPr="004B7318">
        <w:rPr>
          <w:rFonts w:ascii="Bookman Old Style" w:hAnsi="Bookman Old Style" w:cs="TimesNewRoman"/>
          <w:color w:val="190E13"/>
          <w:sz w:val="24"/>
          <w:szCs w:val="24"/>
        </w:rPr>
        <w:t>κ</w:t>
      </w:r>
      <w:proofErr w:type="spellEnd"/>
      <w:r w:rsidRPr="004B7318">
        <w:rPr>
          <w:rFonts w:ascii="Bookman Old Style" w:hAnsi="Bookman Old Style" w:cs="Times New Roman"/>
          <w:color w:val="190E13"/>
          <w:sz w:val="24"/>
          <w:szCs w:val="24"/>
        </w:rPr>
        <w:t xml:space="preserve">.), </w:t>
      </w:r>
      <w:r w:rsidRPr="004B7318">
        <w:rPr>
          <w:rFonts w:ascii="Bookman Old Style" w:hAnsi="Bookman Old Style" w:cs="TimesNewRoman"/>
          <w:color w:val="190E13"/>
          <w:sz w:val="24"/>
          <w:szCs w:val="24"/>
        </w:rPr>
        <w:t>ρόλους</w:t>
      </w:r>
      <w:r w:rsidRPr="004B7318">
        <w:rPr>
          <w:rFonts w:ascii="Bookman Old Style" w:hAnsi="Bookman Old Style" w:cs="Times New Roman"/>
          <w:color w:val="190E13"/>
          <w:sz w:val="24"/>
          <w:szCs w:val="24"/>
        </w:rPr>
        <w:t xml:space="preserve">, </w:t>
      </w:r>
      <w:r w:rsidRPr="004B7318">
        <w:rPr>
          <w:rFonts w:ascii="Bookman Old Style" w:hAnsi="Bookman Old Style" w:cs="TimesNewRoman"/>
          <w:color w:val="190E13"/>
          <w:sz w:val="24"/>
          <w:szCs w:val="24"/>
        </w:rPr>
        <w:t>ατ</w:t>
      </w:r>
      <w:r w:rsidRPr="004B7318">
        <w:rPr>
          <w:rFonts w:ascii="Bookman Old Style" w:hAnsi="Bookman Old Style" w:cs="Times New Roman"/>
          <w:color w:val="190E13"/>
          <w:sz w:val="24"/>
          <w:szCs w:val="24"/>
        </w:rPr>
        <w:t>μ</w:t>
      </w:r>
      <w:r w:rsidRPr="004B7318">
        <w:rPr>
          <w:rFonts w:ascii="Bookman Old Style" w:hAnsi="Bookman Old Style" w:cs="TimesNewRoman"/>
          <w:color w:val="190E13"/>
          <w:sz w:val="24"/>
          <w:szCs w:val="24"/>
        </w:rPr>
        <w:t xml:space="preserve">όσφαιρες </w:t>
      </w:r>
      <w:r w:rsidRPr="004B7318">
        <w:rPr>
          <w:rFonts w:ascii="Bookman Old Style" w:hAnsi="Bookman Old Style" w:cs="Times New Roman"/>
          <w:color w:val="190E13"/>
          <w:sz w:val="24"/>
          <w:szCs w:val="24"/>
        </w:rPr>
        <w:t>(</w:t>
      </w:r>
      <w:r w:rsidRPr="004B7318">
        <w:rPr>
          <w:rFonts w:ascii="Bookman Old Style" w:hAnsi="Bookman Old Style" w:cs="TimesNewRoman"/>
          <w:color w:val="190E13"/>
          <w:sz w:val="24"/>
          <w:szCs w:val="24"/>
        </w:rPr>
        <w:t>π</w:t>
      </w:r>
      <w:r w:rsidRPr="004B7318">
        <w:rPr>
          <w:rFonts w:ascii="Bookman Old Style" w:hAnsi="Bookman Old Style" w:cs="Times New Roman"/>
          <w:color w:val="190E13"/>
          <w:sz w:val="24"/>
          <w:szCs w:val="24"/>
        </w:rPr>
        <w:t>.</w:t>
      </w:r>
      <w:r w:rsidRPr="004B7318">
        <w:rPr>
          <w:rFonts w:ascii="Bookman Old Style" w:hAnsi="Bookman Old Style" w:cs="TimesNewRoman"/>
          <w:color w:val="190E13"/>
          <w:sz w:val="24"/>
          <w:szCs w:val="24"/>
        </w:rPr>
        <w:t>χ</w:t>
      </w:r>
      <w:r w:rsidRPr="004B7318">
        <w:rPr>
          <w:rFonts w:ascii="Bookman Old Style" w:hAnsi="Bookman Old Style" w:cs="Times New Roman"/>
          <w:color w:val="190E13"/>
          <w:sz w:val="24"/>
          <w:szCs w:val="24"/>
        </w:rPr>
        <w:t xml:space="preserve">. </w:t>
      </w:r>
      <w:r w:rsidRPr="004B7318">
        <w:rPr>
          <w:rFonts w:ascii="Bookman Old Style" w:hAnsi="Bookman Old Style" w:cs="TimesNewRoman"/>
          <w:color w:val="190E13"/>
          <w:sz w:val="24"/>
          <w:szCs w:val="24"/>
        </w:rPr>
        <w:t>το ηλιοβασίλε</w:t>
      </w:r>
      <w:r w:rsidRPr="004B7318">
        <w:rPr>
          <w:rFonts w:ascii="Bookman Old Style" w:hAnsi="Bookman Old Style" w:cs="Times New Roman"/>
          <w:color w:val="190E13"/>
          <w:sz w:val="24"/>
          <w:szCs w:val="24"/>
        </w:rPr>
        <w:t>μ</w:t>
      </w:r>
      <w:r w:rsidRPr="004B7318">
        <w:rPr>
          <w:rFonts w:ascii="Bookman Old Style" w:hAnsi="Bookman Old Style" w:cs="TimesNewRoman"/>
          <w:color w:val="190E13"/>
          <w:sz w:val="24"/>
          <w:szCs w:val="24"/>
        </w:rPr>
        <w:t>α</w:t>
      </w:r>
      <w:r w:rsidRPr="004B7318">
        <w:rPr>
          <w:rFonts w:ascii="Bookman Old Style" w:hAnsi="Bookman Old Style" w:cs="Times New Roman"/>
          <w:color w:val="190E13"/>
          <w:sz w:val="24"/>
          <w:szCs w:val="24"/>
        </w:rPr>
        <w:t xml:space="preserve">) </w:t>
      </w:r>
      <w:r w:rsidRPr="004B7318">
        <w:rPr>
          <w:rFonts w:ascii="Bookman Old Style" w:hAnsi="Bookman Old Style" w:cs="TimesNewRoman"/>
          <w:color w:val="190E13"/>
          <w:sz w:val="24"/>
          <w:szCs w:val="24"/>
        </w:rPr>
        <w:t>αλλά ακό</w:t>
      </w:r>
      <w:r w:rsidRPr="004B7318">
        <w:rPr>
          <w:rFonts w:ascii="Bookman Old Style" w:hAnsi="Bookman Old Style" w:cs="Times New Roman"/>
          <w:color w:val="190E13"/>
          <w:sz w:val="24"/>
          <w:szCs w:val="24"/>
        </w:rPr>
        <w:t>μ</w:t>
      </w:r>
      <w:r w:rsidRPr="004B7318">
        <w:rPr>
          <w:rFonts w:ascii="Bookman Old Style" w:hAnsi="Bookman Old Style" w:cs="TimesNewRoman"/>
          <w:color w:val="190E13"/>
          <w:sz w:val="24"/>
          <w:szCs w:val="24"/>
        </w:rPr>
        <w:t xml:space="preserve">α και ιδέες </w:t>
      </w:r>
      <w:r w:rsidRPr="004B7318">
        <w:rPr>
          <w:rFonts w:ascii="Bookman Old Style" w:hAnsi="Bookman Old Style" w:cs="Times New Roman"/>
          <w:color w:val="190E13"/>
          <w:sz w:val="24"/>
          <w:szCs w:val="24"/>
        </w:rPr>
        <w:t>(</w:t>
      </w:r>
      <w:r w:rsidRPr="004B7318">
        <w:rPr>
          <w:rFonts w:ascii="Bookman Old Style" w:hAnsi="Bookman Old Style" w:cs="TimesNewRoman"/>
          <w:color w:val="190E13"/>
          <w:sz w:val="24"/>
          <w:szCs w:val="24"/>
        </w:rPr>
        <w:t>π</w:t>
      </w:r>
      <w:r w:rsidRPr="004B7318">
        <w:rPr>
          <w:rFonts w:ascii="Bookman Old Style" w:hAnsi="Bookman Old Style" w:cs="Times New Roman"/>
          <w:color w:val="190E13"/>
          <w:sz w:val="24"/>
          <w:szCs w:val="24"/>
        </w:rPr>
        <w:t>.</w:t>
      </w:r>
      <w:r w:rsidRPr="004B7318">
        <w:rPr>
          <w:rFonts w:ascii="Bookman Old Style" w:hAnsi="Bookman Old Style" w:cs="TimesNewRoman"/>
          <w:color w:val="190E13"/>
          <w:sz w:val="24"/>
          <w:szCs w:val="24"/>
        </w:rPr>
        <w:t>χ</w:t>
      </w:r>
      <w:r w:rsidRPr="004B7318">
        <w:rPr>
          <w:rFonts w:ascii="Bookman Old Style" w:hAnsi="Bookman Old Style" w:cs="Times New Roman"/>
          <w:color w:val="190E13"/>
          <w:sz w:val="24"/>
          <w:szCs w:val="24"/>
        </w:rPr>
        <w:t xml:space="preserve">. </w:t>
      </w:r>
      <w:r w:rsidRPr="004B7318">
        <w:rPr>
          <w:rFonts w:ascii="Bookman Old Style" w:hAnsi="Bookman Old Style" w:cs="TimesNewRoman"/>
          <w:color w:val="190E13"/>
          <w:sz w:val="24"/>
          <w:szCs w:val="24"/>
        </w:rPr>
        <w:t>σκοτάδι ση</w:t>
      </w:r>
      <w:r w:rsidRPr="004B7318">
        <w:rPr>
          <w:rFonts w:ascii="Bookman Old Style" w:hAnsi="Bookman Old Style" w:cs="Times New Roman"/>
          <w:color w:val="190E13"/>
          <w:sz w:val="24"/>
          <w:szCs w:val="24"/>
        </w:rPr>
        <w:t>μ</w:t>
      </w:r>
      <w:r w:rsidRPr="004B7318">
        <w:rPr>
          <w:rFonts w:ascii="Bookman Old Style" w:hAnsi="Bookman Old Style" w:cs="TimesNewRoman"/>
          <w:color w:val="190E13"/>
          <w:sz w:val="24"/>
          <w:szCs w:val="24"/>
        </w:rPr>
        <w:t>είο του κακού</w:t>
      </w:r>
      <w:r w:rsidRPr="004B7318">
        <w:rPr>
          <w:rFonts w:ascii="Bookman Old Style" w:hAnsi="Bookman Old Style" w:cs="Times New Roman"/>
          <w:color w:val="190E13"/>
          <w:sz w:val="24"/>
          <w:szCs w:val="24"/>
        </w:rPr>
        <w:t xml:space="preserve">, </w:t>
      </w:r>
      <w:r w:rsidRPr="004B7318">
        <w:rPr>
          <w:rFonts w:ascii="Bookman Old Style" w:hAnsi="Bookman Old Style" w:cs="TimesNewRoman"/>
          <w:color w:val="190E13"/>
          <w:sz w:val="24"/>
          <w:szCs w:val="24"/>
        </w:rPr>
        <w:t xml:space="preserve">του </w:t>
      </w:r>
      <w:r w:rsidRPr="004B7318">
        <w:rPr>
          <w:rFonts w:ascii="Bookman Old Style" w:hAnsi="Bookman Old Style" w:cs="Times New Roman"/>
          <w:color w:val="190E13"/>
          <w:sz w:val="24"/>
          <w:szCs w:val="24"/>
        </w:rPr>
        <w:t>μ</w:t>
      </w:r>
      <w:r w:rsidRPr="004B7318">
        <w:rPr>
          <w:rFonts w:ascii="Bookman Old Style" w:hAnsi="Bookman Old Style" w:cs="TimesNewRoman"/>
          <w:color w:val="190E13"/>
          <w:sz w:val="24"/>
          <w:szCs w:val="24"/>
        </w:rPr>
        <w:t>υστηρίου</w:t>
      </w:r>
      <w:r w:rsidRPr="004B7318">
        <w:rPr>
          <w:rFonts w:ascii="Bookman Old Style" w:hAnsi="Bookman Old Style" w:cs="Times New Roman"/>
          <w:color w:val="190E13"/>
          <w:sz w:val="24"/>
          <w:szCs w:val="24"/>
        </w:rPr>
        <w:t>).</w:t>
      </w:r>
    </w:p>
    <w:p w:rsidR="004B7318" w:rsidRPr="004B7318" w:rsidRDefault="004B7318" w:rsidP="004B7318">
      <w:pPr>
        <w:autoSpaceDE w:val="0"/>
        <w:autoSpaceDN w:val="0"/>
        <w:adjustRightInd w:val="0"/>
        <w:spacing w:after="0" w:line="360" w:lineRule="auto"/>
        <w:rPr>
          <w:rFonts w:ascii="Bookman Old Style" w:hAnsi="Bookman Old Style" w:cs="Times New Roman"/>
          <w:color w:val="190E13"/>
          <w:sz w:val="24"/>
          <w:szCs w:val="24"/>
        </w:rPr>
      </w:pPr>
    </w:p>
    <w:p w:rsidR="004B7318" w:rsidRPr="004B7318" w:rsidRDefault="004B7318" w:rsidP="004B7318">
      <w:pPr>
        <w:autoSpaceDE w:val="0"/>
        <w:autoSpaceDN w:val="0"/>
        <w:adjustRightInd w:val="0"/>
        <w:spacing w:after="0" w:line="360" w:lineRule="auto"/>
        <w:rPr>
          <w:rFonts w:ascii="Bookman Old Style" w:hAnsi="Bookman Old Style" w:cs="TimesNewRoman,Bold"/>
          <w:b/>
          <w:bCs/>
          <w:color w:val="287671"/>
          <w:sz w:val="24"/>
          <w:szCs w:val="24"/>
        </w:rPr>
      </w:pPr>
      <w:r w:rsidRPr="004B7318">
        <w:rPr>
          <w:rFonts w:ascii="Bookman Old Style" w:hAnsi="Bookman Old Style" w:cs="TimesNewRoman,Bold"/>
          <w:b/>
          <w:bCs/>
          <w:color w:val="287671"/>
          <w:sz w:val="24"/>
          <w:szCs w:val="24"/>
        </w:rPr>
        <w:t>Οι νέες τεχνολογίες</w:t>
      </w:r>
    </w:p>
    <w:p w:rsidR="004B7318" w:rsidRPr="004B7318" w:rsidRDefault="004B7318" w:rsidP="004B7318">
      <w:pPr>
        <w:autoSpaceDE w:val="0"/>
        <w:autoSpaceDN w:val="0"/>
        <w:adjustRightInd w:val="0"/>
        <w:spacing w:after="0" w:line="360" w:lineRule="auto"/>
        <w:rPr>
          <w:rFonts w:ascii="Bookman Old Style" w:hAnsi="Bookman Old Style" w:cs="Times New Roman"/>
          <w:color w:val="190E13"/>
          <w:sz w:val="24"/>
          <w:szCs w:val="24"/>
        </w:rPr>
      </w:pPr>
      <w:r w:rsidRPr="004B7318">
        <w:rPr>
          <w:rFonts w:ascii="Bookman Old Style" w:hAnsi="Bookman Old Style" w:cs="TimesNewRoman"/>
          <w:color w:val="190E13"/>
          <w:sz w:val="24"/>
          <w:szCs w:val="24"/>
        </w:rPr>
        <w:t>Με την ανάπτυξη της τεχνολογίας και την ε</w:t>
      </w:r>
      <w:r w:rsidRPr="004B7318">
        <w:rPr>
          <w:rFonts w:ascii="Bookman Old Style" w:hAnsi="Bookman Old Style" w:cs="Times New Roman"/>
          <w:color w:val="190E13"/>
          <w:sz w:val="24"/>
          <w:szCs w:val="24"/>
        </w:rPr>
        <w:t>μ</w:t>
      </w:r>
      <w:r w:rsidRPr="004B7318">
        <w:rPr>
          <w:rFonts w:ascii="Bookman Old Style" w:hAnsi="Bookman Old Style" w:cs="TimesNewRoman"/>
          <w:color w:val="190E13"/>
          <w:sz w:val="24"/>
          <w:szCs w:val="24"/>
        </w:rPr>
        <w:t xml:space="preserve">φάνιση πιο σύνθετων </w:t>
      </w:r>
      <w:r w:rsidRPr="004B7318">
        <w:rPr>
          <w:rFonts w:ascii="Bookman Old Style" w:hAnsi="Bookman Old Style" w:cs="Times New Roman"/>
          <w:color w:val="190E13"/>
          <w:sz w:val="24"/>
          <w:szCs w:val="24"/>
        </w:rPr>
        <w:t>μ</w:t>
      </w:r>
      <w:r w:rsidRPr="004B7318">
        <w:rPr>
          <w:rFonts w:ascii="Bookman Old Style" w:hAnsi="Bookman Old Style" w:cs="TimesNewRoman"/>
          <w:color w:val="190E13"/>
          <w:sz w:val="24"/>
          <w:szCs w:val="24"/>
        </w:rPr>
        <w:t>ορφών θεάτρου</w:t>
      </w:r>
      <w:r w:rsidRPr="004B7318">
        <w:rPr>
          <w:rFonts w:ascii="Bookman Old Style" w:hAnsi="Bookman Old Style" w:cs="Times New Roman"/>
          <w:color w:val="190E13"/>
          <w:sz w:val="24"/>
          <w:szCs w:val="24"/>
        </w:rPr>
        <w:t xml:space="preserve">, </w:t>
      </w:r>
      <w:r w:rsidRPr="004B7318">
        <w:rPr>
          <w:rFonts w:ascii="Bookman Old Style" w:hAnsi="Bookman Old Style" w:cs="TimesNewRoman"/>
          <w:color w:val="190E13"/>
          <w:sz w:val="24"/>
          <w:szCs w:val="24"/>
        </w:rPr>
        <w:t>συχνά πλέον στο σύγχρονο θέατρο διακρίνονται</w:t>
      </w:r>
      <w:r w:rsidRPr="004B7318">
        <w:rPr>
          <w:rFonts w:ascii="Bookman Old Style" w:hAnsi="Bookman Old Style" w:cs="Times New Roman"/>
          <w:color w:val="190E13"/>
          <w:sz w:val="24"/>
          <w:szCs w:val="24"/>
        </w:rPr>
        <w:t>:</w:t>
      </w:r>
    </w:p>
    <w:p w:rsidR="004B7318" w:rsidRPr="004B7318" w:rsidRDefault="004B7318" w:rsidP="004B7318">
      <w:pPr>
        <w:autoSpaceDE w:val="0"/>
        <w:autoSpaceDN w:val="0"/>
        <w:adjustRightInd w:val="0"/>
        <w:spacing w:after="0" w:line="360" w:lineRule="auto"/>
        <w:rPr>
          <w:rFonts w:ascii="Bookman Old Style" w:hAnsi="Bookman Old Style" w:cs="Times New Roman"/>
          <w:color w:val="190E13"/>
          <w:sz w:val="24"/>
          <w:szCs w:val="24"/>
        </w:rPr>
      </w:pPr>
      <w:r w:rsidRPr="004B7318">
        <w:rPr>
          <w:rFonts w:ascii="Bookman Old Style" w:hAnsi="Bookman Old Style" w:cs="SymbolMT"/>
          <w:color w:val="190E13"/>
          <w:sz w:val="24"/>
          <w:szCs w:val="24"/>
        </w:rPr>
        <w:t xml:space="preserve">• </w:t>
      </w:r>
      <w:r w:rsidRPr="004B7318">
        <w:rPr>
          <w:rFonts w:ascii="Bookman Old Style" w:hAnsi="Bookman Old Style" w:cs="TimesNewRoman"/>
          <w:color w:val="190E13"/>
          <w:sz w:val="24"/>
          <w:szCs w:val="24"/>
        </w:rPr>
        <w:t>Η προβολή διαφανειών και σλάιντς</w:t>
      </w:r>
      <w:r w:rsidRPr="004B7318">
        <w:rPr>
          <w:rFonts w:ascii="Bookman Old Style" w:hAnsi="Bookman Old Style" w:cs="Times New Roman"/>
          <w:color w:val="190E13"/>
          <w:sz w:val="24"/>
          <w:szCs w:val="24"/>
        </w:rPr>
        <w:t>.</w:t>
      </w:r>
    </w:p>
    <w:p w:rsidR="004B7318" w:rsidRPr="004B7318" w:rsidRDefault="004B7318" w:rsidP="004B7318">
      <w:pPr>
        <w:autoSpaceDE w:val="0"/>
        <w:autoSpaceDN w:val="0"/>
        <w:adjustRightInd w:val="0"/>
        <w:spacing w:after="0" w:line="360" w:lineRule="auto"/>
        <w:rPr>
          <w:rFonts w:ascii="Bookman Old Style" w:hAnsi="Bookman Old Style" w:cs="Times New Roman"/>
          <w:color w:val="190E13"/>
          <w:sz w:val="24"/>
          <w:szCs w:val="24"/>
        </w:rPr>
      </w:pPr>
      <w:r w:rsidRPr="004B7318">
        <w:rPr>
          <w:rFonts w:ascii="Bookman Old Style" w:hAnsi="Bookman Old Style" w:cs="SymbolMT"/>
          <w:color w:val="190E13"/>
          <w:sz w:val="24"/>
          <w:szCs w:val="24"/>
        </w:rPr>
        <w:t xml:space="preserve">• </w:t>
      </w:r>
      <w:r w:rsidRPr="004B7318">
        <w:rPr>
          <w:rFonts w:ascii="Bookman Old Style" w:hAnsi="Bookman Old Style" w:cs="TimesNewRoman"/>
          <w:color w:val="190E13"/>
          <w:sz w:val="24"/>
          <w:szCs w:val="24"/>
        </w:rPr>
        <w:t>Η χρήση κινη</w:t>
      </w:r>
      <w:r w:rsidRPr="004B7318">
        <w:rPr>
          <w:rFonts w:ascii="Bookman Old Style" w:hAnsi="Bookman Old Style" w:cs="Times New Roman"/>
          <w:color w:val="190E13"/>
          <w:sz w:val="24"/>
          <w:szCs w:val="24"/>
        </w:rPr>
        <w:t>μ</w:t>
      </w:r>
      <w:r w:rsidRPr="004B7318">
        <w:rPr>
          <w:rFonts w:ascii="Bookman Old Style" w:hAnsi="Bookman Old Style" w:cs="TimesNewRoman"/>
          <w:color w:val="190E13"/>
          <w:sz w:val="24"/>
          <w:szCs w:val="24"/>
        </w:rPr>
        <w:t>ατογράφου</w:t>
      </w:r>
      <w:r w:rsidRPr="004B7318">
        <w:rPr>
          <w:rFonts w:ascii="Bookman Old Style" w:hAnsi="Bookman Old Style" w:cs="Times New Roman"/>
          <w:color w:val="190E13"/>
          <w:sz w:val="24"/>
          <w:szCs w:val="24"/>
        </w:rPr>
        <w:t xml:space="preserve">, </w:t>
      </w:r>
      <w:r w:rsidRPr="004B7318">
        <w:rPr>
          <w:rFonts w:ascii="Bookman Old Style" w:hAnsi="Bookman Old Style" w:cs="TimesNewRoman"/>
          <w:color w:val="190E13"/>
          <w:sz w:val="24"/>
          <w:szCs w:val="24"/>
        </w:rPr>
        <w:t xml:space="preserve">βίντεο προβολής και βίντεο </w:t>
      </w:r>
      <w:proofErr w:type="spellStart"/>
      <w:r w:rsidRPr="004B7318">
        <w:rPr>
          <w:rFonts w:ascii="Bookman Old Style" w:hAnsi="Bookman Old Style" w:cs="TimesNewRoman"/>
          <w:color w:val="190E13"/>
          <w:sz w:val="24"/>
          <w:szCs w:val="24"/>
        </w:rPr>
        <w:t>αρτ</w:t>
      </w:r>
      <w:proofErr w:type="spellEnd"/>
      <w:r w:rsidRPr="004B7318">
        <w:rPr>
          <w:rFonts w:ascii="Bookman Old Style" w:hAnsi="Bookman Old Style" w:cs="Times New Roman"/>
          <w:color w:val="190E13"/>
          <w:sz w:val="24"/>
          <w:szCs w:val="24"/>
        </w:rPr>
        <w:t>.</w:t>
      </w:r>
    </w:p>
    <w:p w:rsidR="004B7318" w:rsidRPr="004B7318" w:rsidRDefault="004B7318" w:rsidP="004B7318">
      <w:pPr>
        <w:autoSpaceDE w:val="0"/>
        <w:autoSpaceDN w:val="0"/>
        <w:adjustRightInd w:val="0"/>
        <w:spacing w:after="0" w:line="360" w:lineRule="auto"/>
        <w:rPr>
          <w:rFonts w:ascii="Bookman Old Style" w:hAnsi="Bookman Old Style" w:cs="Times New Roman"/>
          <w:color w:val="190E13"/>
          <w:sz w:val="24"/>
          <w:szCs w:val="24"/>
        </w:rPr>
      </w:pPr>
      <w:r w:rsidRPr="004B7318">
        <w:rPr>
          <w:rFonts w:ascii="Bookman Old Style" w:hAnsi="Bookman Old Style" w:cs="SymbolMT"/>
          <w:color w:val="190E13"/>
          <w:sz w:val="24"/>
          <w:szCs w:val="24"/>
        </w:rPr>
        <w:t xml:space="preserve">• </w:t>
      </w:r>
      <w:r w:rsidRPr="004B7318">
        <w:rPr>
          <w:rFonts w:ascii="Bookman Old Style" w:hAnsi="Bookman Old Style" w:cs="TimesNewRoman"/>
          <w:color w:val="190E13"/>
          <w:sz w:val="24"/>
          <w:szCs w:val="24"/>
        </w:rPr>
        <w:t>Τα πολυ</w:t>
      </w:r>
      <w:r w:rsidRPr="004B7318">
        <w:rPr>
          <w:rFonts w:ascii="Bookman Old Style" w:hAnsi="Bookman Old Style" w:cs="Times New Roman"/>
          <w:color w:val="190E13"/>
          <w:sz w:val="24"/>
          <w:szCs w:val="24"/>
        </w:rPr>
        <w:t>μ</w:t>
      </w:r>
      <w:r w:rsidRPr="004B7318">
        <w:rPr>
          <w:rFonts w:ascii="Bookman Old Style" w:hAnsi="Bookman Old Style" w:cs="TimesNewRoman"/>
          <w:color w:val="190E13"/>
          <w:sz w:val="24"/>
          <w:szCs w:val="24"/>
        </w:rPr>
        <w:t>έσα</w:t>
      </w:r>
      <w:r w:rsidRPr="004B7318">
        <w:rPr>
          <w:rFonts w:ascii="Bookman Old Style" w:hAnsi="Bookman Old Style" w:cs="Times New Roman"/>
          <w:color w:val="190E13"/>
          <w:sz w:val="24"/>
          <w:szCs w:val="24"/>
        </w:rPr>
        <w:t>.</w:t>
      </w:r>
    </w:p>
    <w:p w:rsidR="00B72FCE" w:rsidRPr="004B7318" w:rsidRDefault="00B72FCE" w:rsidP="004B7318">
      <w:pPr>
        <w:autoSpaceDE w:val="0"/>
        <w:autoSpaceDN w:val="0"/>
        <w:adjustRightInd w:val="0"/>
        <w:spacing w:after="0" w:line="360" w:lineRule="auto"/>
        <w:rPr>
          <w:rFonts w:ascii="Bookman Old Style" w:hAnsi="Bookman Old Style" w:cs="Times New Roman"/>
          <w:color w:val="190E13"/>
          <w:sz w:val="24"/>
          <w:szCs w:val="24"/>
        </w:rPr>
      </w:pPr>
    </w:p>
    <w:p w:rsidR="00B72FCE" w:rsidRPr="004B7318" w:rsidRDefault="00B72FCE" w:rsidP="004B7318">
      <w:pPr>
        <w:autoSpaceDE w:val="0"/>
        <w:autoSpaceDN w:val="0"/>
        <w:adjustRightInd w:val="0"/>
        <w:spacing w:after="0" w:line="360" w:lineRule="auto"/>
        <w:rPr>
          <w:rFonts w:ascii="Bookman Old Style" w:hAnsi="Bookman Old Style" w:cs="TimesNewRoman"/>
          <w:color w:val="190E13"/>
          <w:sz w:val="24"/>
          <w:szCs w:val="24"/>
        </w:rPr>
      </w:pPr>
    </w:p>
    <w:p w:rsidR="00DA49CF" w:rsidRPr="002D5AE2" w:rsidRDefault="00DA49CF" w:rsidP="002D5AE2">
      <w:pPr>
        <w:autoSpaceDE w:val="0"/>
        <w:autoSpaceDN w:val="0"/>
        <w:adjustRightInd w:val="0"/>
        <w:spacing w:after="0" w:line="360" w:lineRule="auto"/>
        <w:rPr>
          <w:rFonts w:ascii="Bookman Old Style" w:hAnsi="Bookman Old Style" w:cs="TimesNewRoman"/>
          <w:color w:val="190E13"/>
          <w:sz w:val="26"/>
          <w:szCs w:val="26"/>
          <w:u w:val="single"/>
        </w:rPr>
      </w:pPr>
    </w:p>
    <w:p w:rsidR="00AC20D2" w:rsidRDefault="00AC20D2" w:rsidP="00155D11">
      <w:pPr>
        <w:autoSpaceDE w:val="0"/>
        <w:autoSpaceDN w:val="0"/>
        <w:adjustRightInd w:val="0"/>
        <w:spacing w:after="0" w:line="360" w:lineRule="auto"/>
        <w:rPr>
          <w:rFonts w:ascii="Bookman Old Style" w:hAnsi="Bookman Old Style" w:cs="TimesNewRoman"/>
          <w:color w:val="190E13"/>
          <w:sz w:val="26"/>
          <w:szCs w:val="26"/>
          <w:u w:val="single"/>
        </w:rPr>
      </w:pPr>
    </w:p>
    <w:p w:rsidR="002D5AE2" w:rsidRDefault="002D5AE2" w:rsidP="00155D11">
      <w:pPr>
        <w:pStyle w:val="a6"/>
        <w:autoSpaceDE w:val="0"/>
        <w:autoSpaceDN w:val="0"/>
        <w:adjustRightInd w:val="0"/>
        <w:spacing w:after="0" w:line="360" w:lineRule="auto"/>
        <w:rPr>
          <w:rFonts w:ascii="Bookman Old Style" w:hAnsi="Bookman Old Style" w:cs="TimesNewRoman"/>
          <w:color w:val="190E13"/>
          <w:sz w:val="26"/>
          <w:szCs w:val="26"/>
          <w:u w:val="single"/>
        </w:rPr>
      </w:pPr>
    </w:p>
    <w:p w:rsidR="00935311" w:rsidRDefault="00935311" w:rsidP="00935311">
      <w:pPr>
        <w:autoSpaceDE w:val="0"/>
        <w:autoSpaceDN w:val="0"/>
        <w:adjustRightInd w:val="0"/>
        <w:spacing w:after="0" w:line="360" w:lineRule="auto"/>
        <w:rPr>
          <w:rFonts w:ascii="Bookman Old Style" w:hAnsi="Bookman Old Style" w:cs="TimesNewRoman"/>
          <w:color w:val="190E13"/>
          <w:sz w:val="26"/>
          <w:szCs w:val="26"/>
          <w:u w:val="single"/>
        </w:rPr>
      </w:pPr>
    </w:p>
    <w:p w:rsidR="001B0ECA" w:rsidRPr="00935311" w:rsidRDefault="001B0ECA" w:rsidP="00935311">
      <w:pPr>
        <w:autoSpaceDE w:val="0"/>
        <w:autoSpaceDN w:val="0"/>
        <w:adjustRightInd w:val="0"/>
        <w:spacing w:after="0" w:line="360" w:lineRule="auto"/>
        <w:ind w:firstLine="720"/>
        <w:rPr>
          <w:rFonts w:ascii="Bookman Old Style" w:hAnsi="Bookman Old Style" w:cs="TimesNewRoman"/>
          <w:color w:val="190E13"/>
          <w:sz w:val="26"/>
          <w:szCs w:val="26"/>
          <w:u w:val="single"/>
        </w:rPr>
      </w:pPr>
      <w:r w:rsidRPr="00935311">
        <w:rPr>
          <w:rFonts w:ascii="Bookman Old Style" w:hAnsi="Bookman Old Style" w:cs="TimesNewRoman"/>
          <w:color w:val="190E13"/>
          <w:sz w:val="26"/>
          <w:szCs w:val="26"/>
          <w:u w:val="single"/>
        </w:rPr>
        <w:lastRenderedPageBreak/>
        <w:t xml:space="preserve">Βιβλιογραφία </w:t>
      </w:r>
    </w:p>
    <w:p w:rsidR="001B0ECA" w:rsidRDefault="001B0ECA" w:rsidP="001B0ECA">
      <w:pPr>
        <w:autoSpaceDE w:val="0"/>
        <w:autoSpaceDN w:val="0"/>
        <w:adjustRightInd w:val="0"/>
        <w:spacing w:after="0" w:line="360" w:lineRule="auto"/>
        <w:ind w:left="993" w:hanging="273"/>
        <w:rPr>
          <w:rFonts w:ascii="Bookman Old Style" w:hAnsi="Bookman Old Style" w:cs="Arial-ItalicMT"/>
          <w:iCs/>
          <w:sz w:val="26"/>
          <w:szCs w:val="26"/>
        </w:rPr>
      </w:pPr>
      <w:proofErr w:type="spellStart"/>
      <w:r w:rsidRPr="001B0ECA">
        <w:rPr>
          <w:rFonts w:ascii="Bookman Old Style" w:hAnsi="Bookman Old Style" w:cs="ArialMT"/>
          <w:sz w:val="26"/>
          <w:szCs w:val="26"/>
        </w:rPr>
        <w:t>Κακουδάκη</w:t>
      </w:r>
      <w:proofErr w:type="spellEnd"/>
      <w:r w:rsidRPr="001B0ECA">
        <w:rPr>
          <w:rFonts w:ascii="Bookman Old Style" w:hAnsi="Bookman Old Style" w:cs="ArialMT"/>
          <w:sz w:val="26"/>
          <w:szCs w:val="26"/>
        </w:rPr>
        <w:t xml:space="preserve"> </w:t>
      </w:r>
      <w:r>
        <w:rPr>
          <w:rFonts w:ascii="Bookman Old Style" w:hAnsi="Bookman Old Style" w:cs="ArialMT"/>
          <w:sz w:val="26"/>
          <w:szCs w:val="26"/>
        </w:rPr>
        <w:t xml:space="preserve">Τζ. </w:t>
      </w:r>
      <w:r>
        <w:rPr>
          <w:rFonts w:ascii="Bookman Old Style" w:hAnsi="Bookman Old Style" w:cs="Arial"/>
          <w:sz w:val="26"/>
          <w:szCs w:val="26"/>
        </w:rPr>
        <w:t xml:space="preserve">&amp; </w:t>
      </w:r>
      <w:r w:rsidRPr="001B0ECA">
        <w:rPr>
          <w:rFonts w:ascii="Bookman Old Style" w:hAnsi="Bookman Old Style" w:cs="ArialMT"/>
          <w:sz w:val="26"/>
          <w:szCs w:val="26"/>
        </w:rPr>
        <w:t>Απέργη</w:t>
      </w:r>
      <w:r>
        <w:rPr>
          <w:rFonts w:ascii="Bookman Old Style" w:hAnsi="Bookman Old Style" w:cs="ArialMT"/>
          <w:sz w:val="26"/>
          <w:szCs w:val="26"/>
        </w:rPr>
        <w:t xml:space="preserve"> Π., </w:t>
      </w:r>
      <w:r w:rsidRPr="001B0ECA">
        <w:rPr>
          <w:rFonts w:ascii="Bookman Old Style" w:hAnsi="Bookman Old Style" w:cs="ArialMT"/>
          <w:i/>
          <w:sz w:val="26"/>
          <w:szCs w:val="26"/>
        </w:rPr>
        <w:t>Θέατρο – Θεατρική Παιδεία</w:t>
      </w:r>
      <w:r>
        <w:rPr>
          <w:rFonts w:ascii="Bookman Old Style" w:hAnsi="Bookman Old Style" w:cs="ArialMT"/>
          <w:sz w:val="26"/>
          <w:szCs w:val="26"/>
        </w:rPr>
        <w:t xml:space="preserve">. Το </w:t>
      </w:r>
      <w:r w:rsidRPr="001B0ECA">
        <w:rPr>
          <w:rFonts w:ascii="Bookman Old Style" w:hAnsi="Bookman Old Style" w:cs="Arial-ItalicMT"/>
          <w:iCs/>
          <w:sz w:val="26"/>
          <w:szCs w:val="26"/>
        </w:rPr>
        <w:t xml:space="preserve">υλικό παράχθηκε στο πλαίσιο του Έργου </w:t>
      </w:r>
      <w:r w:rsidRPr="001B0ECA">
        <w:rPr>
          <w:rFonts w:ascii="Bookman Old Style" w:hAnsi="Bookman Old Style" w:cs="Arial"/>
          <w:bCs/>
          <w:iCs/>
          <w:sz w:val="26"/>
          <w:szCs w:val="26"/>
        </w:rPr>
        <w:t>«</w:t>
      </w:r>
      <w:r w:rsidRPr="001B0ECA">
        <w:rPr>
          <w:rFonts w:ascii="Bookman Old Style" w:hAnsi="Bookman Old Style" w:cs="Arial-BoldItalicMT"/>
          <w:bCs/>
          <w:iCs/>
          <w:sz w:val="26"/>
          <w:szCs w:val="26"/>
        </w:rPr>
        <w:t>Κέντρα Εκπαίδευσης</w:t>
      </w:r>
      <w:r>
        <w:rPr>
          <w:rFonts w:ascii="Bookman Old Style" w:hAnsi="Bookman Old Style" w:cs="Arial-BoldItalicMT"/>
          <w:bCs/>
          <w:iCs/>
          <w:sz w:val="26"/>
          <w:szCs w:val="26"/>
        </w:rPr>
        <w:t xml:space="preserve"> </w:t>
      </w:r>
      <w:r w:rsidRPr="001B0ECA">
        <w:rPr>
          <w:rFonts w:ascii="Bookman Old Style" w:hAnsi="Bookman Old Style" w:cs="Arial-BoldItalicMT"/>
          <w:bCs/>
          <w:iCs/>
          <w:sz w:val="26"/>
          <w:szCs w:val="26"/>
        </w:rPr>
        <w:t>Ενηλίκων ΙΙ</w:t>
      </w:r>
      <w:r w:rsidRPr="001B0ECA">
        <w:rPr>
          <w:rFonts w:ascii="Bookman Old Style" w:hAnsi="Bookman Old Style" w:cs="Arial"/>
          <w:bCs/>
          <w:iCs/>
          <w:sz w:val="26"/>
          <w:szCs w:val="26"/>
        </w:rPr>
        <w:t>»</w:t>
      </w:r>
      <w:r w:rsidRPr="001B0ECA">
        <w:rPr>
          <w:rFonts w:ascii="Bookman Old Style" w:hAnsi="Bookman Old Style" w:cs="Arial"/>
          <w:iCs/>
          <w:sz w:val="26"/>
          <w:szCs w:val="26"/>
        </w:rPr>
        <w:t xml:space="preserve">, </w:t>
      </w:r>
      <w:r w:rsidRPr="001B0ECA">
        <w:rPr>
          <w:rFonts w:ascii="Bookman Old Style" w:hAnsi="Bookman Old Style" w:cs="Arial-ItalicMT"/>
          <w:iCs/>
          <w:sz w:val="26"/>
          <w:szCs w:val="26"/>
        </w:rPr>
        <w:t xml:space="preserve">το οποίο εντάσσεται στο </w:t>
      </w:r>
      <w:r w:rsidRPr="001B0ECA">
        <w:rPr>
          <w:rFonts w:ascii="Bookman Old Style" w:hAnsi="Bookman Old Style" w:cs="Arial-BoldItalicMT"/>
          <w:bCs/>
          <w:iCs/>
          <w:sz w:val="26"/>
          <w:szCs w:val="26"/>
        </w:rPr>
        <w:t>Ε</w:t>
      </w:r>
      <w:r w:rsidRPr="001B0ECA">
        <w:rPr>
          <w:rFonts w:ascii="Bookman Old Style" w:hAnsi="Bookman Old Style" w:cs="Arial"/>
          <w:bCs/>
          <w:iCs/>
          <w:sz w:val="26"/>
          <w:szCs w:val="26"/>
        </w:rPr>
        <w:t>.</w:t>
      </w:r>
      <w:r w:rsidRPr="001B0ECA">
        <w:rPr>
          <w:rFonts w:ascii="Bookman Old Style" w:hAnsi="Bookman Old Style" w:cs="Arial-BoldItalicMT"/>
          <w:bCs/>
          <w:iCs/>
          <w:sz w:val="26"/>
          <w:szCs w:val="26"/>
        </w:rPr>
        <w:t>Π</w:t>
      </w:r>
      <w:r w:rsidRPr="001B0ECA">
        <w:rPr>
          <w:rFonts w:ascii="Bookman Old Style" w:hAnsi="Bookman Old Style" w:cs="Arial"/>
          <w:bCs/>
          <w:iCs/>
          <w:sz w:val="26"/>
          <w:szCs w:val="26"/>
        </w:rPr>
        <w:t>.</w:t>
      </w:r>
      <w:r w:rsidRPr="001B0ECA">
        <w:rPr>
          <w:rFonts w:ascii="Bookman Old Style" w:hAnsi="Bookman Old Style" w:cs="Arial-BoldItalicMT"/>
          <w:bCs/>
          <w:iCs/>
          <w:sz w:val="26"/>
          <w:szCs w:val="26"/>
        </w:rPr>
        <w:t>Ε</w:t>
      </w:r>
      <w:r w:rsidRPr="001B0ECA">
        <w:rPr>
          <w:rFonts w:ascii="Bookman Old Style" w:hAnsi="Bookman Old Style" w:cs="Arial"/>
          <w:bCs/>
          <w:iCs/>
          <w:sz w:val="26"/>
          <w:szCs w:val="26"/>
        </w:rPr>
        <w:t>.</w:t>
      </w:r>
      <w:r w:rsidRPr="001B0ECA">
        <w:rPr>
          <w:rFonts w:ascii="Bookman Old Style" w:hAnsi="Bookman Old Style" w:cs="Arial-BoldItalicMT"/>
          <w:bCs/>
          <w:iCs/>
          <w:sz w:val="26"/>
          <w:szCs w:val="26"/>
        </w:rPr>
        <w:t>Α</w:t>
      </w:r>
      <w:r w:rsidRPr="001B0ECA">
        <w:rPr>
          <w:rFonts w:ascii="Bookman Old Style" w:hAnsi="Bookman Old Style" w:cs="Arial"/>
          <w:bCs/>
          <w:iCs/>
          <w:sz w:val="26"/>
          <w:szCs w:val="26"/>
        </w:rPr>
        <w:t>.</w:t>
      </w:r>
      <w:r w:rsidRPr="001B0ECA">
        <w:rPr>
          <w:rFonts w:ascii="Bookman Old Style" w:hAnsi="Bookman Old Style" w:cs="Arial-BoldItalicMT"/>
          <w:bCs/>
          <w:iCs/>
          <w:sz w:val="26"/>
          <w:szCs w:val="26"/>
        </w:rPr>
        <w:t>Ε</w:t>
      </w:r>
      <w:r w:rsidRPr="001B0ECA">
        <w:rPr>
          <w:rFonts w:ascii="Bookman Old Style" w:hAnsi="Bookman Old Style" w:cs="Arial"/>
          <w:bCs/>
          <w:iCs/>
          <w:sz w:val="26"/>
          <w:szCs w:val="26"/>
        </w:rPr>
        <w:t>.</w:t>
      </w:r>
      <w:r w:rsidRPr="001B0ECA">
        <w:rPr>
          <w:rFonts w:ascii="Bookman Old Style" w:hAnsi="Bookman Old Style" w:cs="Arial-BoldItalicMT"/>
          <w:bCs/>
          <w:iCs/>
          <w:sz w:val="26"/>
          <w:szCs w:val="26"/>
        </w:rPr>
        <w:t>Κ</w:t>
      </w:r>
      <w:r w:rsidRPr="001B0ECA">
        <w:rPr>
          <w:rFonts w:ascii="Bookman Old Style" w:hAnsi="Bookman Old Style" w:cs="Arial"/>
          <w:bCs/>
          <w:iCs/>
          <w:sz w:val="26"/>
          <w:szCs w:val="26"/>
        </w:rPr>
        <w:t xml:space="preserve">. </w:t>
      </w:r>
      <w:r w:rsidRPr="001B0ECA">
        <w:rPr>
          <w:rFonts w:ascii="Bookman Old Style" w:hAnsi="Bookman Old Style" w:cs="Arial-BoldItalicMT"/>
          <w:bCs/>
          <w:iCs/>
          <w:sz w:val="26"/>
          <w:szCs w:val="26"/>
        </w:rPr>
        <w:t xml:space="preserve">ΙΙ </w:t>
      </w:r>
      <w:r w:rsidRPr="001B0ECA">
        <w:rPr>
          <w:rFonts w:ascii="Bookman Old Style" w:hAnsi="Bookman Old Style" w:cs="Arial-ItalicMT"/>
          <w:iCs/>
          <w:sz w:val="26"/>
          <w:szCs w:val="26"/>
        </w:rPr>
        <w:t xml:space="preserve">του </w:t>
      </w:r>
      <w:r w:rsidRPr="001B0ECA">
        <w:rPr>
          <w:rFonts w:ascii="Bookman Old Style" w:hAnsi="Bookman Old Style" w:cs="Arial-BoldItalicMT"/>
          <w:bCs/>
          <w:iCs/>
          <w:sz w:val="26"/>
          <w:szCs w:val="26"/>
        </w:rPr>
        <w:t>ΥΠ</w:t>
      </w:r>
      <w:r w:rsidRPr="001B0ECA">
        <w:rPr>
          <w:rFonts w:ascii="Bookman Old Style" w:hAnsi="Bookman Old Style" w:cs="Arial"/>
          <w:bCs/>
          <w:iCs/>
          <w:sz w:val="26"/>
          <w:szCs w:val="26"/>
        </w:rPr>
        <w:t>.</w:t>
      </w:r>
      <w:r w:rsidRPr="001B0ECA">
        <w:rPr>
          <w:rFonts w:ascii="Bookman Old Style" w:hAnsi="Bookman Old Style" w:cs="Arial-BoldItalicMT"/>
          <w:bCs/>
          <w:iCs/>
          <w:sz w:val="26"/>
          <w:szCs w:val="26"/>
        </w:rPr>
        <w:t>Ε</w:t>
      </w:r>
      <w:r w:rsidRPr="001B0ECA">
        <w:rPr>
          <w:rFonts w:ascii="Bookman Old Style" w:hAnsi="Bookman Old Style" w:cs="Arial"/>
          <w:bCs/>
          <w:iCs/>
          <w:sz w:val="26"/>
          <w:szCs w:val="26"/>
        </w:rPr>
        <w:t>.</w:t>
      </w:r>
      <w:r w:rsidRPr="001B0ECA">
        <w:rPr>
          <w:rFonts w:ascii="Bookman Old Style" w:hAnsi="Bookman Old Style" w:cs="Arial-BoldItalicMT"/>
          <w:bCs/>
          <w:iCs/>
          <w:sz w:val="26"/>
          <w:szCs w:val="26"/>
        </w:rPr>
        <w:t>Π</w:t>
      </w:r>
      <w:r w:rsidRPr="001B0ECA">
        <w:rPr>
          <w:rFonts w:ascii="Bookman Old Style" w:hAnsi="Bookman Old Style" w:cs="Arial"/>
          <w:bCs/>
          <w:iCs/>
          <w:sz w:val="26"/>
          <w:szCs w:val="26"/>
        </w:rPr>
        <w:t>.</w:t>
      </w:r>
      <w:r w:rsidRPr="001B0ECA">
        <w:rPr>
          <w:rFonts w:ascii="Bookman Old Style" w:hAnsi="Bookman Old Style" w:cs="Arial-BoldItalicMT"/>
          <w:bCs/>
          <w:iCs/>
          <w:sz w:val="26"/>
          <w:szCs w:val="26"/>
        </w:rPr>
        <w:t>Θ</w:t>
      </w:r>
      <w:r>
        <w:rPr>
          <w:rFonts w:ascii="Bookman Old Style" w:hAnsi="Bookman Old Style" w:cs="Arial"/>
          <w:bCs/>
          <w:iCs/>
          <w:sz w:val="26"/>
          <w:szCs w:val="26"/>
        </w:rPr>
        <w:t>.</w:t>
      </w:r>
    </w:p>
    <w:p w:rsidR="001B0ECA" w:rsidRPr="001B0ECA" w:rsidRDefault="001B0ECA" w:rsidP="001B0ECA">
      <w:pPr>
        <w:autoSpaceDE w:val="0"/>
        <w:autoSpaceDN w:val="0"/>
        <w:adjustRightInd w:val="0"/>
        <w:spacing w:after="0" w:line="360" w:lineRule="auto"/>
        <w:ind w:left="993" w:hanging="284"/>
        <w:rPr>
          <w:rFonts w:ascii="Bookman Old Style" w:hAnsi="Bookman Old Style" w:cs="TimesNewRoman"/>
          <w:color w:val="190E13"/>
          <w:sz w:val="26"/>
          <w:szCs w:val="26"/>
        </w:rPr>
      </w:pPr>
      <w:r w:rsidRPr="001B0ECA">
        <w:rPr>
          <w:rFonts w:ascii="Bookman Old Style" w:hAnsi="Bookman Old Style" w:cs="TimesNewRoman"/>
          <w:color w:val="190E13"/>
          <w:sz w:val="26"/>
          <w:szCs w:val="26"/>
        </w:rPr>
        <w:t xml:space="preserve">Παπανδρέου Ν.,(1994). </w:t>
      </w:r>
      <w:r w:rsidRPr="001B0ECA">
        <w:rPr>
          <w:rFonts w:ascii="Bookman Old Style" w:hAnsi="Bookman Old Style" w:cs="TimesNewRoman"/>
          <w:i/>
          <w:color w:val="190E13"/>
          <w:sz w:val="26"/>
          <w:szCs w:val="26"/>
        </w:rPr>
        <w:t>Περί Θεάτρου</w:t>
      </w:r>
      <w:r w:rsidRPr="001B0ECA">
        <w:rPr>
          <w:rFonts w:ascii="Bookman Old Style" w:hAnsi="Bookman Old Style" w:cs="TimesNewRoman"/>
          <w:color w:val="190E13"/>
          <w:sz w:val="26"/>
          <w:szCs w:val="26"/>
        </w:rPr>
        <w:t xml:space="preserve">, </w:t>
      </w:r>
      <w:r w:rsidRPr="001B0ECA">
        <w:rPr>
          <w:rFonts w:ascii="Bookman Old Style" w:hAnsi="Bookman Old Style" w:cs="TimesNewRoman"/>
          <w:color w:val="190E13"/>
          <w:sz w:val="26"/>
          <w:szCs w:val="26"/>
          <w:lang w:val="en-US"/>
        </w:rPr>
        <w:t>University</w:t>
      </w:r>
      <w:r w:rsidRPr="001B0ECA">
        <w:rPr>
          <w:rFonts w:ascii="Bookman Old Style" w:hAnsi="Bookman Old Style" w:cs="TimesNewRoman"/>
          <w:color w:val="190E13"/>
          <w:sz w:val="26"/>
          <w:szCs w:val="26"/>
        </w:rPr>
        <w:t xml:space="preserve"> </w:t>
      </w:r>
      <w:r w:rsidRPr="001B0ECA">
        <w:rPr>
          <w:rFonts w:ascii="Bookman Old Style" w:hAnsi="Bookman Old Style" w:cs="TimesNewRoman"/>
          <w:color w:val="190E13"/>
          <w:sz w:val="26"/>
          <w:szCs w:val="26"/>
          <w:lang w:val="en-US"/>
        </w:rPr>
        <w:t>Studio</w:t>
      </w:r>
      <w:r w:rsidRPr="001B0ECA">
        <w:rPr>
          <w:rFonts w:ascii="Bookman Old Style" w:hAnsi="Bookman Old Style" w:cs="TimesNewRoman"/>
          <w:color w:val="190E13"/>
          <w:sz w:val="26"/>
          <w:szCs w:val="26"/>
        </w:rPr>
        <w:t xml:space="preserve"> </w:t>
      </w:r>
      <w:r w:rsidRPr="001B0ECA">
        <w:rPr>
          <w:rFonts w:ascii="Bookman Old Style" w:hAnsi="Bookman Old Style" w:cs="TimesNewRoman"/>
          <w:color w:val="190E13"/>
          <w:sz w:val="26"/>
          <w:szCs w:val="26"/>
          <w:lang w:val="en-US"/>
        </w:rPr>
        <w:t>Press</w:t>
      </w:r>
      <w:r w:rsidRPr="001B0ECA">
        <w:rPr>
          <w:rFonts w:ascii="Bookman Old Style" w:hAnsi="Bookman Old Style" w:cs="TimesNewRoman"/>
          <w:color w:val="190E13"/>
          <w:sz w:val="26"/>
          <w:szCs w:val="26"/>
        </w:rPr>
        <w:t>: Θεσσαλονίκη.</w:t>
      </w:r>
    </w:p>
    <w:p w:rsidR="001B0ECA" w:rsidRPr="001B0ECA" w:rsidRDefault="001B0ECA" w:rsidP="001B0ECA">
      <w:pPr>
        <w:pStyle w:val="a6"/>
        <w:autoSpaceDE w:val="0"/>
        <w:autoSpaceDN w:val="0"/>
        <w:adjustRightInd w:val="0"/>
        <w:spacing w:after="0" w:line="360" w:lineRule="auto"/>
        <w:rPr>
          <w:rFonts w:ascii="Bookman Old Style" w:hAnsi="Bookman Old Style" w:cs="TimesNewRoman"/>
          <w:color w:val="190E13"/>
          <w:sz w:val="26"/>
          <w:szCs w:val="26"/>
        </w:rPr>
      </w:pPr>
    </w:p>
    <w:p w:rsidR="00AA6FDF" w:rsidRDefault="00AA6FDF" w:rsidP="00CB0FF7">
      <w:pPr>
        <w:autoSpaceDE w:val="0"/>
        <w:autoSpaceDN w:val="0"/>
        <w:adjustRightInd w:val="0"/>
        <w:spacing w:after="0" w:line="360" w:lineRule="auto"/>
        <w:ind w:left="720"/>
        <w:rPr>
          <w:rFonts w:ascii="Bookman Old Style" w:hAnsi="Bookman Old Style" w:cs="TimesNewRoman"/>
          <w:b/>
          <w:color w:val="190E13"/>
          <w:sz w:val="26"/>
          <w:szCs w:val="26"/>
          <w:u w:val="single"/>
        </w:rPr>
      </w:pPr>
    </w:p>
    <w:p w:rsidR="00CB0FF7" w:rsidRDefault="00CB0FF7" w:rsidP="00CB0FF7">
      <w:pPr>
        <w:autoSpaceDE w:val="0"/>
        <w:autoSpaceDN w:val="0"/>
        <w:adjustRightInd w:val="0"/>
        <w:spacing w:after="0" w:line="360" w:lineRule="auto"/>
        <w:ind w:left="720"/>
        <w:rPr>
          <w:rFonts w:ascii="Bookman Old Style" w:hAnsi="Bookman Old Style" w:cs="TimesNewRoman"/>
          <w:b/>
          <w:color w:val="190E13"/>
          <w:sz w:val="26"/>
          <w:szCs w:val="26"/>
          <w:u w:val="single"/>
        </w:rPr>
      </w:pPr>
      <w:r w:rsidRPr="00CB0FF7">
        <w:rPr>
          <w:rFonts w:ascii="Bookman Old Style" w:hAnsi="Bookman Old Style" w:cs="TimesNewRoman"/>
          <w:b/>
          <w:color w:val="190E13"/>
          <w:sz w:val="26"/>
          <w:szCs w:val="26"/>
          <w:u w:val="single"/>
        </w:rPr>
        <w:t>Δραστηριότητα εβδομάδας</w:t>
      </w:r>
    </w:p>
    <w:p w:rsidR="00CB0FF7" w:rsidRDefault="00935311" w:rsidP="00CB0FF7">
      <w:pPr>
        <w:autoSpaceDE w:val="0"/>
        <w:autoSpaceDN w:val="0"/>
        <w:adjustRightInd w:val="0"/>
        <w:spacing w:after="0" w:line="360" w:lineRule="auto"/>
        <w:rPr>
          <w:rFonts w:ascii="Bookman Old Style" w:hAnsi="Bookman Old Style" w:cs="TimesNewRoman"/>
          <w:color w:val="190E13"/>
          <w:sz w:val="26"/>
          <w:szCs w:val="26"/>
        </w:rPr>
      </w:pPr>
      <w:r>
        <w:rPr>
          <w:rFonts w:ascii="Bookman Old Style" w:hAnsi="Bookman Old Style" w:cs="TimesNewRoman"/>
          <w:color w:val="190E13"/>
          <w:sz w:val="26"/>
          <w:szCs w:val="26"/>
        </w:rPr>
        <w:t>Διαβάζοντας τις σημειώσεις της παρούσας εβδομάδας, αλλά και το υλικό της προηγούμενης (18.1 – 22.1), προσπαθήστε να λύσετε το παρακάτω σταυρόλεξο με τις βασικές θεατρικές έννοιες.</w:t>
      </w:r>
    </w:p>
    <w:p w:rsidR="00935311" w:rsidRDefault="00935311" w:rsidP="00CB0FF7">
      <w:pPr>
        <w:autoSpaceDE w:val="0"/>
        <w:autoSpaceDN w:val="0"/>
        <w:adjustRightInd w:val="0"/>
        <w:spacing w:after="0" w:line="360" w:lineRule="auto"/>
        <w:rPr>
          <w:rFonts w:ascii="Bookman Old Style" w:hAnsi="Bookman Old Style" w:cs="TimesNewRoman"/>
          <w:color w:val="190E13"/>
          <w:sz w:val="26"/>
          <w:szCs w:val="26"/>
        </w:rPr>
      </w:pPr>
    </w:p>
    <w:p w:rsidR="00935311" w:rsidRDefault="00935311" w:rsidP="00CB0FF7">
      <w:pPr>
        <w:autoSpaceDE w:val="0"/>
        <w:autoSpaceDN w:val="0"/>
        <w:adjustRightInd w:val="0"/>
        <w:spacing w:after="0" w:line="360" w:lineRule="auto"/>
        <w:rPr>
          <w:rFonts w:ascii="Bookman Old Style" w:hAnsi="Bookman Old Style" w:cs="TimesNewRoman"/>
          <w:color w:val="190E13"/>
          <w:sz w:val="26"/>
          <w:szCs w:val="26"/>
        </w:rPr>
      </w:pPr>
      <w:r>
        <w:rPr>
          <w:rFonts w:ascii="Bookman Old Style" w:hAnsi="Bookman Old Style" w:cs="TimesNewRoman"/>
          <w:noProof/>
          <w:color w:val="190E13"/>
          <w:sz w:val="26"/>
          <w:szCs w:val="26"/>
          <w:lang w:eastAsia="el-GR"/>
        </w:rPr>
        <w:drawing>
          <wp:inline distT="0" distB="0" distL="0" distR="0">
            <wp:extent cx="6120765" cy="4573270"/>
            <wp:effectExtent l="19050" t="0" r="0" b="0"/>
            <wp:docPr id="3" name="2 - Εικόνα" descr="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9" cstate="print"/>
                    <a:stretch>
                      <a:fillRect/>
                    </a:stretch>
                  </pic:blipFill>
                  <pic:spPr>
                    <a:xfrm>
                      <a:off x="0" y="0"/>
                      <a:ext cx="6120765" cy="4573270"/>
                    </a:xfrm>
                    <a:prstGeom prst="rect">
                      <a:avLst/>
                    </a:prstGeom>
                  </pic:spPr>
                </pic:pic>
              </a:graphicData>
            </a:graphic>
          </wp:inline>
        </w:drawing>
      </w:r>
    </w:p>
    <w:p w:rsidR="00CB0FF7" w:rsidRDefault="00CB0FF7">
      <w:pPr>
        <w:rPr>
          <w:rFonts w:ascii="Bookman Old Style" w:hAnsi="Bookman Old Style" w:cs="TimesNewRoman"/>
          <w:color w:val="190E13"/>
          <w:sz w:val="26"/>
          <w:szCs w:val="26"/>
        </w:rPr>
      </w:pPr>
      <w:r>
        <w:rPr>
          <w:rFonts w:ascii="Bookman Old Style" w:hAnsi="Bookman Old Style" w:cs="TimesNewRoman"/>
          <w:color w:val="190E13"/>
          <w:sz w:val="26"/>
          <w:szCs w:val="26"/>
        </w:rPr>
        <w:br w:type="page"/>
      </w:r>
    </w:p>
    <w:p w:rsidR="00CB0FF7" w:rsidRDefault="00935311" w:rsidP="00CB0FF7">
      <w:pPr>
        <w:autoSpaceDE w:val="0"/>
        <w:autoSpaceDN w:val="0"/>
        <w:adjustRightInd w:val="0"/>
        <w:spacing w:after="0" w:line="360" w:lineRule="auto"/>
        <w:rPr>
          <w:rFonts w:ascii="Bookman Old Style" w:hAnsi="Bookman Old Style" w:cs="TimesNewRoman"/>
          <w:color w:val="190E13"/>
          <w:sz w:val="26"/>
          <w:szCs w:val="26"/>
        </w:rPr>
      </w:pPr>
      <w:r>
        <w:rPr>
          <w:rFonts w:ascii="Bookman Old Style" w:hAnsi="Bookman Old Style" w:cs="TimesNewRoman"/>
          <w:noProof/>
          <w:color w:val="190E13"/>
          <w:sz w:val="26"/>
          <w:szCs w:val="26"/>
          <w:lang w:eastAsia="el-GR"/>
        </w:rPr>
        <w:lastRenderedPageBreak/>
        <w:drawing>
          <wp:inline distT="0" distB="0" distL="0" distR="0">
            <wp:extent cx="5857875" cy="1400175"/>
            <wp:effectExtent l="19050" t="0" r="9525" b="0"/>
            <wp:docPr id="5" name="4 - Εικόνα" descr="Captur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2.JPG"/>
                    <pic:cNvPicPr/>
                  </pic:nvPicPr>
                  <pic:blipFill>
                    <a:blip r:embed="rId10" cstate="print"/>
                    <a:stretch>
                      <a:fillRect/>
                    </a:stretch>
                  </pic:blipFill>
                  <pic:spPr>
                    <a:xfrm>
                      <a:off x="0" y="0"/>
                      <a:ext cx="5857875" cy="1400175"/>
                    </a:xfrm>
                    <a:prstGeom prst="rect">
                      <a:avLst/>
                    </a:prstGeom>
                  </pic:spPr>
                </pic:pic>
              </a:graphicData>
            </a:graphic>
          </wp:inline>
        </w:drawing>
      </w:r>
    </w:p>
    <w:p w:rsidR="00935311" w:rsidRPr="00CB0FF7" w:rsidRDefault="00935311" w:rsidP="00CB0FF7">
      <w:pPr>
        <w:autoSpaceDE w:val="0"/>
        <w:autoSpaceDN w:val="0"/>
        <w:adjustRightInd w:val="0"/>
        <w:spacing w:after="0" w:line="360" w:lineRule="auto"/>
        <w:rPr>
          <w:rFonts w:ascii="Bookman Old Style" w:hAnsi="Bookman Old Style" w:cs="TimesNewRoman"/>
          <w:color w:val="190E13"/>
          <w:sz w:val="26"/>
          <w:szCs w:val="26"/>
        </w:rPr>
      </w:pPr>
      <w:r>
        <w:rPr>
          <w:rFonts w:ascii="Bookman Old Style" w:hAnsi="Bookman Old Style" w:cs="TimesNewRoman"/>
          <w:noProof/>
          <w:color w:val="190E13"/>
          <w:sz w:val="26"/>
          <w:szCs w:val="26"/>
          <w:lang w:eastAsia="el-GR"/>
        </w:rPr>
        <w:drawing>
          <wp:inline distT="0" distB="0" distL="0" distR="0">
            <wp:extent cx="6057900" cy="1571625"/>
            <wp:effectExtent l="19050" t="0" r="0" b="0"/>
            <wp:docPr id="6" name="5 - Εικόνα" descr="Captur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3.JPG"/>
                    <pic:cNvPicPr/>
                  </pic:nvPicPr>
                  <pic:blipFill>
                    <a:blip r:embed="rId11" cstate="print"/>
                    <a:stretch>
                      <a:fillRect/>
                    </a:stretch>
                  </pic:blipFill>
                  <pic:spPr>
                    <a:xfrm>
                      <a:off x="0" y="0"/>
                      <a:ext cx="6057900" cy="1571625"/>
                    </a:xfrm>
                    <a:prstGeom prst="rect">
                      <a:avLst/>
                    </a:prstGeom>
                  </pic:spPr>
                </pic:pic>
              </a:graphicData>
            </a:graphic>
          </wp:inline>
        </w:drawing>
      </w:r>
    </w:p>
    <w:p w:rsidR="00DA49CF" w:rsidRDefault="00DA49CF" w:rsidP="00DA49CF">
      <w:pPr>
        <w:pStyle w:val="a6"/>
        <w:autoSpaceDE w:val="0"/>
        <w:autoSpaceDN w:val="0"/>
        <w:adjustRightInd w:val="0"/>
        <w:spacing w:after="0" w:line="360" w:lineRule="auto"/>
        <w:rPr>
          <w:rFonts w:ascii="Bookman Old Style" w:hAnsi="Bookman Old Style" w:cs="TimesNewRoman"/>
          <w:color w:val="190E13"/>
          <w:sz w:val="26"/>
          <w:szCs w:val="26"/>
          <w:u w:val="single"/>
        </w:rPr>
      </w:pPr>
    </w:p>
    <w:p w:rsidR="00935311" w:rsidRDefault="00935311" w:rsidP="00DA49CF">
      <w:pPr>
        <w:pStyle w:val="a6"/>
        <w:autoSpaceDE w:val="0"/>
        <w:autoSpaceDN w:val="0"/>
        <w:adjustRightInd w:val="0"/>
        <w:spacing w:after="0" w:line="360" w:lineRule="auto"/>
        <w:rPr>
          <w:rFonts w:ascii="Bookman Old Style" w:hAnsi="Bookman Old Style" w:cs="TimesNewRoman"/>
          <w:color w:val="190E13"/>
          <w:sz w:val="26"/>
          <w:szCs w:val="26"/>
          <w:u w:val="single"/>
        </w:rPr>
      </w:pPr>
    </w:p>
    <w:p w:rsidR="00935311" w:rsidRPr="00935311" w:rsidRDefault="00935311" w:rsidP="00DA49CF">
      <w:pPr>
        <w:pStyle w:val="a6"/>
        <w:autoSpaceDE w:val="0"/>
        <w:autoSpaceDN w:val="0"/>
        <w:adjustRightInd w:val="0"/>
        <w:spacing w:after="0" w:line="360" w:lineRule="auto"/>
        <w:rPr>
          <w:rFonts w:ascii="Bookman Old Style" w:hAnsi="Bookman Old Style" w:cs="TimesNewRoman"/>
          <w:color w:val="190E13"/>
          <w:sz w:val="26"/>
          <w:szCs w:val="26"/>
        </w:rPr>
      </w:pPr>
      <w:r w:rsidRPr="00935311">
        <w:rPr>
          <w:rFonts w:ascii="Bookman Old Style" w:hAnsi="Bookman Old Style" w:cs="TimesNewRoman"/>
          <w:color w:val="190E13"/>
          <w:sz w:val="26"/>
          <w:szCs w:val="26"/>
        </w:rPr>
        <w:t>Καλή επιτυχία!</w:t>
      </w:r>
    </w:p>
    <w:sectPr w:rsidR="00935311" w:rsidRPr="00935311" w:rsidSect="00752B0B">
      <w:footerReference w:type="default" r:id="rId12"/>
      <w:pgSz w:w="11906" w:h="16838"/>
      <w:pgMar w:top="1440" w:right="1133" w:bottom="144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3CCA" w:rsidRDefault="00603CCA" w:rsidP="00752B0B">
      <w:pPr>
        <w:spacing w:after="0" w:line="240" w:lineRule="auto"/>
      </w:pPr>
      <w:r>
        <w:separator/>
      </w:r>
    </w:p>
  </w:endnote>
  <w:endnote w:type="continuationSeparator" w:id="0">
    <w:p w:rsidR="00603CCA" w:rsidRDefault="00603CCA" w:rsidP="00752B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A1"/>
    <w:family w:val="roman"/>
    <w:pitch w:val="variable"/>
    <w:sig w:usb0="00000287" w:usb1="00000000" w:usb2="00000000" w:usb3="00000000" w:csb0="0000009F" w:csb1="00000000"/>
  </w:font>
  <w:font w:name="Calibri">
    <w:panose1 w:val="020F0502020204030204"/>
    <w:charset w:val="A1"/>
    <w:family w:val="swiss"/>
    <w:pitch w:val="variable"/>
    <w:sig w:usb0="E00002FF" w:usb1="4000ACFF" w:usb2="00000001" w:usb3="00000000" w:csb0="0000019F" w:csb1="00000000"/>
  </w:font>
  <w:font w:name="SymbolMT">
    <w:panose1 w:val="00000000000000000000"/>
    <w:charset w:val="A1"/>
    <w:family w:val="auto"/>
    <w:notTrueType/>
    <w:pitch w:val="default"/>
    <w:sig w:usb0="00000081" w:usb1="00000000" w:usb2="00000000" w:usb3="00000000" w:csb0="00000008"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TimesNewRoman">
    <w:panose1 w:val="00000000000000000000"/>
    <w:charset w:val="A1"/>
    <w:family w:val="auto"/>
    <w:notTrueType/>
    <w:pitch w:val="default"/>
    <w:sig w:usb0="00000081" w:usb1="00000000" w:usb2="00000000" w:usb3="00000000" w:csb0="00000008" w:csb1="00000000"/>
  </w:font>
  <w:font w:name="TimesNewRoman,Bold">
    <w:panose1 w:val="00000000000000000000"/>
    <w:charset w:val="A1"/>
    <w:family w:val="auto"/>
    <w:notTrueType/>
    <w:pitch w:val="default"/>
    <w:sig w:usb0="00000081" w:usb1="00000000" w:usb2="00000000" w:usb3="00000000" w:csb0="00000008" w:csb1="00000000"/>
  </w:font>
  <w:font w:name="Arial-ItalicMT">
    <w:panose1 w:val="00000000000000000000"/>
    <w:charset w:val="A1"/>
    <w:family w:val="auto"/>
    <w:notTrueType/>
    <w:pitch w:val="default"/>
    <w:sig w:usb0="00000081" w:usb1="00000000" w:usb2="00000000" w:usb3="00000000" w:csb0="00000008" w:csb1="00000000"/>
  </w:font>
  <w:font w:name="ArialMT">
    <w:panose1 w:val="00000000000000000000"/>
    <w:charset w:val="A1"/>
    <w:family w:val="auto"/>
    <w:notTrueType/>
    <w:pitch w:val="default"/>
    <w:sig w:usb0="00000081" w:usb1="00000000" w:usb2="00000000" w:usb3="00000000" w:csb0="00000008" w:csb1="00000000"/>
  </w:font>
  <w:font w:name="Arial-BoldItalicMT">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1297"/>
      <w:docPartObj>
        <w:docPartGallery w:val="Page Numbers (Bottom of Page)"/>
        <w:docPartUnique/>
      </w:docPartObj>
    </w:sdtPr>
    <w:sdtContent>
      <w:p w:rsidR="005D61A6" w:rsidRDefault="0075391E">
        <w:pPr>
          <w:pStyle w:val="a5"/>
          <w:jc w:val="right"/>
        </w:pPr>
        <w:fldSimple w:instr=" PAGE   \* MERGEFORMAT ">
          <w:r w:rsidR="00283488">
            <w:rPr>
              <w:noProof/>
            </w:rPr>
            <w:t>1</w:t>
          </w:r>
        </w:fldSimple>
      </w:p>
    </w:sdtContent>
  </w:sdt>
  <w:p w:rsidR="00752B0B" w:rsidRDefault="00752B0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3CCA" w:rsidRDefault="00603CCA" w:rsidP="00752B0B">
      <w:pPr>
        <w:spacing w:after="0" w:line="240" w:lineRule="auto"/>
      </w:pPr>
      <w:r>
        <w:separator/>
      </w:r>
    </w:p>
  </w:footnote>
  <w:footnote w:type="continuationSeparator" w:id="0">
    <w:p w:rsidR="00603CCA" w:rsidRDefault="00603CCA" w:rsidP="00752B0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25pt;height:11.25pt" o:bullet="t">
        <v:imagedata r:id="rId1" o:title="msoC05D"/>
      </v:shape>
    </w:pict>
  </w:numPicBullet>
  <w:abstractNum w:abstractNumId="0">
    <w:nsid w:val="0FBC6363"/>
    <w:multiLevelType w:val="hybridMultilevel"/>
    <w:tmpl w:val="2DE28C50"/>
    <w:lvl w:ilvl="0" w:tplc="16A066F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nsid w:val="10FE22A3"/>
    <w:multiLevelType w:val="hybridMultilevel"/>
    <w:tmpl w:val="4C721814"/>
    <w:lvl w:ilvl="0" w:tplc="21B47EB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
    <w:nsid w:val="1F011465"/>
    <w:multiLevelType w:val="hybridMultilevel"/>
    <w:tmpl w:val="537073D6"/>
    <w:lvl w:ilvl="0" w:tplc="04080003">
      <w:start w:val="1"/>
      <w:numFmt w:val="bullet"/>
      <w:lvlText w:val="o"/>
      <w:lvlJc w:val="left"/>
      <w:pPr>
        <w:ind w:left="1004" w:hanging="360"/>
      </w:pPr>
      <w:rPr>
        <w:rFonts w:ascii="Courier New" w:hAnsi="Courier New" w:cs="Courier New"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3">
    <w:nsid w:val="4E4E56F7"/>
    <w:multiLevelType w:val="hybridMultilevel"/>
    <w:tmpl w:val="34E6CAB8"/>
    <w:lvl w:ilvl="0" w:tplc="E93E82D2">
      <w:numFmt w:val="bullet"/>
      <w:lvlText w:val="•"/>
      <w:lvlJc w:val="left"/>
      <w:pPr>
        <w:ind w:left="720" w:hanging="360"/>
      </w:pPr>
      <w:rPr>
        <w:rFonts w:ascii="Bookman Old Style" w:eastAsiaTheme="minorHAnsi" w:hAnsi="Bookman Old Style" w:cs="SymbolMT"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55851702"/>
    <w:multiLevelType w:val="hybridMultilevel"/>
    <w:tmpl w:val="EE4EEC0E"/>
    <w:lvl w:ilvl="0" w:tplc="2C6C924C">
      <w:numFmt w:val="bullet"/>
      <w:lvlText w:val="•"/>
      <w:lvlJc w:val="left"/>
      <w:pPr>
        <w:ind w:left="720" w:hanging="360"/>
      </w:pPr>
      <w:rPr>
        <w:rFonts w:ascii="SymbolMT" w:eastAsiaTheme="minorHAnsi" w:hAnsi="SymbolMT" w:cs="SymbolMT" w:hint="default"/>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71A5079F"/>
    <w:multiLevelType w:val="hybridMultilevel"/>
    <w:tmpl w:val="E0325EFA"/>
    <w:lvl w:ilvl="0" w:tplc="04080007">
      <w:start w:val="1"/>
      <w:numFmt w:val="bullet"/>
      <w:lvlText w:val=""/>
      <w:lvlPicBulletId w:val="0"/>
      <w:lvlJc w:val="left"/>
      <w:pPr>
        <w:ind w:left="720" w:hanging="360"/>
      </w:pPr>
      <w:rPr>
        <w:rFonts w:ascii="Symbol" w:hAnsi="Symbol" w:hint="default"/>
      </w:rPr>
    </w:lvl>
    <w:lvl w:ilvl="1" w:tplc="A4140444">
      <w:numFmt w:val="bullet"/>
      <w:lvlText w:val="•"/>
      <w:lvlJc w:val="left"/>
      <w:pPr>
        <w:ind w:left="1440" w:hanging="360"/>
      </w:pPr>
      <w:rPr>
        <w:rFonts w:ascii="Bookman Old Style" w:eastAsiaTheme="minorHAnsi" w:hAnsi="Bookman Old Style" w:cs="SymbolMT"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730B2EE3"/>
    <w:multiLevelType w:val="hybridMultilevel"/>
    <w:tmpl w:val="E1725A6A"/>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7EAE3D74"/>
    <w:multiLevelType w:val="hybridMultilevel"/>
    <w:tmpl w:val="9D10EDB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1"/>
  </w:num>
  <w:num w:numId="5">
    <w:abstractNumId w:val="0"/>
  </w:num>
  <w:num w:numId="6">
    <w:abstractNumId w:val="2"/>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52B0B"/>
    <w:rsid w:val="00031863"/>
    <w:rsid w:val="00034D78"/>
    <w:rsid w:val="00076648"/>
    <w:rsid w:val="000F56FD"/>
    <w:rsid w:val="00155D11"/>
    <w:rsid w:val="00187AFB"/>
    <w:rsid w:val="001B0ECA"/>
    <w:rsid w:val="00206A63"/>
    <w:rsid w:val="002419CE"/>
    <w:rsid w:val="00283488"/>
    <w:rsid w:val="002B0DF7"/>
    <w:rsid w:val="002D5AE2"/>
    <w:rsid w:val="0031797D"/>
    <w:rsid w:val="0034133F"/>
    <w:rsid w:val="003435E3"/>
    <w:rsid w:val="003F1EC5"/>
    <w:rsid w:val="004474B9"/>
    <w:rsid w:val="004533F6"/>
    <w:rsid w:val="004B1AAF"/>
    <w:rsid w:val="004B7318"/>
    <w:rsid w:val="004C5109"/>
    <w:rsid w:val="00527FF9"/>
    <w:rsid w:val="005A08FB"/>
    <w:rsid w:val="005A756A"/>
    <w:rsid w:val="005A79E3"/>
    <w:rsid w:val="005D2D1E"/>
    <w:rsid w:val="005D61A6"/>
    <w:rsid w:val="00603CCA"/>
    <w:rsid w:val="0063471C"/>
    <w:rsid w:val="00662870"/>
    <w:rsid w:val="0068063D"/>
    <w:rsid w:val="006A6995"/>
    <w:rsid w:val="007030E6"/>
    <w:rsid w:val="00715064"/>
    <w:rsid w:val="00741243"/>
    <w:rsid w:val="0074664D"/>
    <w:rsid w:val="00752B0B"/>
    <w:rsid w:val="0075391E"/>
    <w:rsid w:val="007C60DD"/>
    <w:rsid w:val="0084688E"/>
    <w:rsid w:val="008532EB"/>
    <w:rsid w:val="008810A3"/>
    <w:rsid w:val="008E05E3"/>
    <w:rsid w:val="00935311"/>
    <w:rsid w:val="00954E6B"/>
    <w:rsid w:val="00972574"/>
    <w:rsid w:val="009D7311"/>
    <w:rsid w:val="009D7D19"/>
    <w:rsid w:val="00A12F6D"/>
    <w:rsid w:val="00A16688"/>
    <w:rsid w:val="00A21E20"/>
    <w:rsid w:val="00A570E8"/>
    <w:rsid w:val="00A80ED6"/>
    <w:rsid w:val="00A84D8C"/>
    <w:rsid w:val="00AA6FDF"/>
    <w:rsid w:val="00AC20D2"/>
    <w:rsid w:val="00AD38E7"/>
    <w:rsid w:val="00AD4405"/>
    <w:rsid w:val="00B071E1"/>
    <w:rsid w:val="00B13EBD"/>
    <w:rsid w:val="00B72FCE"/>
    <w:rsid w:val="00B94AC0"/>
    <w:rsid w:val="00B95B56"/>
    <w:rsid w:val="00B95CC3"/>
    <w:rsid w:val="00BA4A04"/>
    <w:rsid w:val="00BC548A"/>
    <w:rsid w:val="00C17CCD"/>
    <w:rsid w:val="00C55A89"/>
    <w:rsid w:val="00C621D9"/>
    <w:rsid w:val="00C707DA"/>
    <w:rsid w:val="00CB0FF7"/>
    <w:rsid w:val="00D97AC0"/>
    <w:rsid w:val="00DA49CF"/>
    <w:rsid w:val="00DB0343"/>
    <w:rsid w:val="00DC14B5"/>
    <w:rsid w:val="00E1220B"/>
    <w:rsid w:val="00E52C3D"/>
    <w:rsid w:val="00E57EEF"/>
    <w:rsid w:val="00EB2858"/>
    <w:rsid w:val="00F3160F"/>
    <w:rsid w:val="00F462CC"/>
    <w:rsid w:val="00FA2BB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3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52B0B"/>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752B0B"/>
    <w:rPr>
      <w:rFonts w:ascii="Tahoma" w:hAnsi="Tahoma" w:cs="Tahoma"/>
      <w:sz w:val="16"/>
      <w:szCs w:val="16"/>
    </w:rPr>
  </w:style>
  <w:style w:type="paragraph" w:styleId="a4">
    <w:name w:val="header"/>
    <w:basedOn w:val="a"/>
    <w:link w:val="Char0"/>
    <w:uiPriority w:val="99"/>
    <w:semiHidden/>
    <w:unhideWhenUsed/>
    <w:rsid w:val="00752B0B"/>
    <w:pPr>
      <w:tabs>
        <w:tab w:val="center" w:pos="4153"/>
        <w:tab w:val="right" w:pos="8306"/>
      </w:tabs>
      <w:spacing w:after="0" w:line="240" w:lineRule="auto"/>
    </w:pPr>
  </w:style>
  <w:style w:type="character" w:customStyle="1" w:styleId="Char0">
    <w:name w:val="Κεφαλίδα Char"/>
    <w:basedOn w:val="a0"/>
    <w:link w:val="a4"/>
    <w:uiPriority w:val="99"/>
    <w:semiHidden/>
    <w:rsid w:val="00752B0B"/>
  </w:style>
  <w:style w:type="paragraph" w:styleId="a5">
    <w:name w:val="footer"/>
    <w:basedOn w:val="a"/>
    <w:link w:val="Char1"/>
    <w:uiPriority w:val="99"/>
    <w:unhideWhenUsed/>
    <w:rsid w:val="00752B0B"/>
    <w:pPr>
      <w:tabs>
        <w:tab w:val="center" w:pos="4153"/>
        <w:tab w:val="right" w:pos="8306"/>
      </w:tabs>
      <w:spacing w:after="0" w:line="240" w:lineRule="auto"/>
    </w:pPr>
  </w:style>
  <w:style w:type="character" w:customStyle="1" w:styleId="Char1">
    <w:name w:val="Υποσέλιδο Char"/>
    <w:basedOn w:val="a0"/>
    <w:link w:val="a5"/>
    <w:uiPriority w:val="99"/>
    <w:rsid w:val="00752B0B"/>
  </w:style>
  <w:style w:type="paragraph" w:styleId="a6">
    <w:name w:val="List Paragraph"/>
    <w:basedOn w:val="a"/>
    <w:uiPriority w:val="34"/>
    <w:qFormat/>
    <w:rsid w:val="00C707DA"/>
    <w:pPr>
      <w:ind w:left="720"/>
      <w:contextualSpacing/>
    </w:pPr>
  </w:style>
  <w:style w:type="character" w:styleId="-">
    <w:name w:val="Hyperlink"/>
    <w:basedOn w:val="a0"/>
    <w:uiPriority w:val="99"/>
    <w:semiHidden/>
    <w:unhideWhenUsed/>
    <w:rsid w:val="00954E6B"/>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2E1377-F744-49F9-BC28-527ABE3D6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882</Words>
  <Characters>4769</Characters>
  <Application>Microsoft Office Word</Application>
  <DocSecurity>0</DocSecurity>
  <Lines>39</Lines>
  <Paragraphs>11</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5640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Ioulia</dc:creator>
  <cp:lastModifiedBy>Eleni</cp:lastModifiedBy>
  <cp:revision>2</cp:revision>
  <dcterms:created xsi:type="dcterms:W3CDTF">2021-01-22T15:02:00Z</dcterms:created>
  <dcterms:modified xsi:type="dcterms:W3CDTF">2021-01-22T15:02:00Z</dcterms:modified>
</cp:coreProperties>
</file>