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D53" w:rsidRDefault="00FC4D53">
      <w:pPr>
        <w:rPr>
          <w:rFonts w:ascii="Segoe UI" w:eastAsia="FreeSans" w:hAnsi="Segoe UI" w:cs="Segoe UI"/>
        </w:rPr>
      </w:pPr>
    </w:p>
    <w:p w:rsidR="00FC4D53" w:rsidRDefault="00FC4D53">
      <w:pPr>
        <w:rPr>
          <w:rFonts w:ascii="Segoe UI" w:eastAsia="FreeSans" w:hAnsi="Segoe UI" w:cs="Segoe UI"/>
        </w:rPr>
      </w:pPr>
    </w:p>
    <w:p w:rsidR="00FC4D53" w:rsidRDefault="00FC4D53">
      <w:pPr>
        <w:rPr>
          <w:rFonts w:ascii="Segoe UI" w:eastAsia="FreeSans" w:hAnsi="Segoe UI" w:cs="Segoe UI"/>
        </w:rPr>
      </w:pPr>
    </w:p>
    <w:p w:rsidR="00FC4D53" w:rsidRDefault="00606E8D">
      <w:pPr>
        <w:pStyle w:val="P68B1DB1-a1"/>
      </w:pPr>
      <w:r>
        <w:rPr>
          <w:noProof/>
          <w:lang w:val="en-GB"/>
        </w:rPr>
        <w:drawing>
          <wp:inline distT="0" distB="0" distL="0" distR="0">
            <wp:extent cx="5936666" cy="1910432"/>
            <wp:effectExtent l="19050" t="0" r="6934" b="0"/>
            <wp:docPr id="17" name="Εικόνα 1" descr="C:\Users\user\Desktop\STELLA 2022\KA 201 ROMA\ROMA LOGO\ROMA-0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er\Desktop\STELLA 2022\KA 201 ROMA\ROMA LOGO\ROMA-01 small.jpg"/>
                    <pic:cNvPicPr>
                      <a:picLocks noChangeAspect="1" noChangeArrowheads="1"/>
                    </pic:cNvPicPr>
                  </pic:nvPicPr>
                  <pic:blipFill>
                    <a:blip r:embed="rId7" cstate="print"/>
                    <a:srcRect/>
                    <a:stretch>
                      <a:fillRect/>
                    </a:stretch>
                  </pic:blipFill>
                  <pic:spPr bwMode="auto">
                    <a:xfrm>
                      <a:off x="0" y="0"/>
                      <a:ext cx="5933605" cy="1909447"/>
                    </a:xfrm>
                    <a:prstGeom prst="rect">
                      <a:avLst/>
                    </a:prstGeom>
                    <a:noFill/>
                    <a:ln w="9525">
                      <a:noFill/>
                      <a:miter lim="800000"/>
                      <a:headEnd/>
                      <a:tailEnd/>
                    </a:ln>
                  </pic:spPr>
                </pic:pic>
              </a:graphicData>
            </a:graphic>
          </wp:inline>
        </w:drawing>
      </w:r>
    </w:p>
    <w:p w:rsidR="00FC4D53" w:rsidRDefault="00FC4D53">
      <w:pPr>
        <w:rPr>
          <w:rFonts w:ascii="Segoe UI" w:eastAsia="FreeSans" w:hAnsi="Segoe UI" w:cs="Segoe UI"/>
        </w:rPr>
      </w:pPr>
    </w:p>
    <w:p w:rsidR="00FC4D53" w:rsidRDefault="00FC4D53">
      <w:pPr>
        <w:rPr>
          <w:rFonts w:ascii="Segoe UI" w:eastAsia="FreeSans" w:hAnsi="Segoe UI" w:cs="Segoe UI"/>
        </w:rPr>
      </w:pPr>
    </w:p>
    <w:p w:rsidR="00FC4D53" w:rsidRDefault="00606E8D">
      <w:pPr>
        <w:pStyle w:val="P68B1DB1-a2"/>
      </w:pPr>
      <w:r>
        <w:t xml:space="preserve">«Inclusão dos estudantes ciganos: uma interação eficaz com os estudantes ciganos e os seus pais» </w:t>
      </w:r>
    </w:p>
    <w:p w:rsidR="00FC4D53" w:rsidRDefault="00FC4D53">
      <w:pPr>
        <w:rPr>
          <w:rFonts w:ascii="Arial" w:eastAsia="Calibri" w:hAnsi="Arial" w:cs="Arial"/>
          <w:b/>
          <w:sz w:val="24"/>
        </w:rPr>
      </w:pPr>
    </w:p>
    <w:p w:rsidR="00FC4D53" w:rsidRDefault="00606E8D">
      <w:pPr>
        <w:pStyle w:val="P68B1DB1-a3"/>
        <w:rPr>
          <w:rFonts w:ascii="Segoe UI" w:eastAsia="FreeSans" w:hAnsi="Segoe UI" w:cs="Segoe UI"/>
        </w:rPr>
      </w:pPr>
      <w:r>
        <w:t>Código do projeto 2020-1-EL01-KA201-078810</w:t>
      </w:r>
    </w:p>
    <w:p w:rsidR="00FC4D53" w:rsidRDefault="00FC4D53">
      <w:pPr>
        <w:rPr>
          <w:rFonts w:ascii="Segoe UI" w:eastAsia="FreeSans" w:hAnsi="Segoe UI" w:cs="Segoe UI"/>
        </w:rPr>
      </w:pPr>
    </w:p>
    <w:p w:rsidR="00FC4D53" w:rsidRDefault="00606E8D">
      <w:pPr>
        <w:pStyle w:val="P68B1DB1-a4"/>
      </w:pPr>
      <w:r>
        <w:t xml:space="preserve">PARTE B </w:t>
      </w:r>
    </w:p>
    <w:p w:rsidR="00FC4D53" w:rsidRDefault="00606E8D">
      <w:pPr>
        <w:pStyle w:val="P68B1DB1-a5"/>
        <w:rPr>
          <w:rFonts w:ascii="Segoe UI" w:hAnsi="Segoe UI" w:cs="Segoe UI"/>
        </w:rPr>
      </w:pPr>
      <w:r>
        <w:t>Atividades educativas, estratégias e práticas</w:t>
      </w:r>
    </w:p>
    <w:p w:rsidR="00FC4D53" w:rsidRDefault="00606E8D">
      <w:pPr>
        <w:pStyle w:val="P68B1DB1-a1"/>
      </w:pPr>
      <w:r>
        <w:rPr>
          <w:noProof/>
          <w:lang w:val="en-GB"/>
        </w:rPr>
        <w:drawing>
          <wp:anchor distT="0" distB="0" distL="114300" distR="114300" simplePos="0" relativeHeight="251660288" behindDoc="0" locked="0" layoutInCell="1" allowOverlap="1">
            <wp:simplePos x="0" y="0"/>
            <wp:positionH relativeFrom="column">
              <wp:posOffset>-358775</wp:posOffset>
            </wp:positionH>
            <wp:positionV relativeFrom="paragraph">
              <wp:posOffset>96520</wp:posOffset>
            </wp:positionV>
            <wp:extent cx="1141730" cy="1182370"/>
            <wp:effectExtent l="19050" t="0" r="1270" b="0"/>
            <wp:wrapSquare wrapText="bothSides"/>
            <wp:docPr id="2" name="Εικόνα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1141730" cy="1182370"/>
                    </a:xfrm>
                    <a:prstGeom prst="rect">
                      <a:avLst/>
                    </a:prstGeom>
                    <a:noFill/>
                    <a:ln w="9525">
                      <a:noFill/>
                      <a:miter lim="800000"/>
                      <a:headEnd/>
                      <a:tailEnd/>
                    </a:ln>
                  </pic:spPr>
                </pic:pic>
              </a:graphicData>
            </a:graphic>
          </wp:anchor>
        </w:drawing>
      </w:r>
    </w:p>
    <w:p w:rsidR="00FC4D53" w:rsidRDefault="00FC4D53">
      <w:pPr>
        <w:rPr>
          <w:rFonts w:ascii="Arial" w:hAnsi="Arial" w:cs="Arial"/>
          <w:sz w:val="24"/>
        </w:rPr>
      </w:pPr>
    </w:p>
    <w:p w:rsidR="00FC4D53" w:rsidRDefault="00606E8D">
      <w:pPr>
        <w:pStyle w:val="P68B1DB1-a1"/>
      </w:pPr>
      <w:r>
        <w:t xml:space="preserve"> </w:t>
      </w:r>
    </w:p>
    <w:p w:rsidR="00FC4D53" w:rsidRDefault="00FC4D53">
      <w:pPr>
        <w:pStyle w:val="P68B1DB1-a36"/>
        <w:autoSpaceDE w:val="0"/>
        <w:autoSpaceDN w:val="0"/>
        <w:adjustRightInd w:val="0"/>
        <w:spacing w:after="0" w:line="240" w:lineRule="auto"/>
        <w:ind w:left="360"/>
      </w:pPr>
      <w:r w:rsidRPr="00FC4D53">
        <w:pict>
          <v:shapetype id="_x0000_t202" coordsize="21600,21600" o:spt="202" path="m,l,21600r21600,l21600,xe">
            <v:stroke joinstyle="miter"/>
            <v:path gradientshapeok="t" o:connecttype="rect"/>
          </v:shapetype>
          <v:shape id="_x0000_s1032" type="#_x0000_t202" style="position:absolute;left:0;text-align:left;margin-left:-163.45pt;margin-top:20.5pt;width:564.45pt;height:50.1pt;z-index:251662336;mso-width-relative:margin;mso-height-relative:margin" strokecolor="white [3212]">
            <v:textbox>
              <w:txbxContent>
                <w:p w:rsidR="00FC4D53" w:rsidRDefault="00FC4D53"/>
              </w:txbxContent>
            </v:textbox>
          </v:shape>
        </w:pict>
      </w:r>
      <w:r w:rsidR="00606E8D">
        <w:br w:type="page"/>
      </w: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pStyle w:val="P68B1DB1-a9"/>
        <w:autoSpaceDE w:val="0"/>
        <w:autoSpaceDN w:val="0"/>
        <w:adjustRightInd w:val="0"/>
        <w:spacing w:after="0" w:line="240" w:lineRule="auto"/>
        <w:jc w:val="both"/>
        <w:rPr>
          <w:rFonts w:ascii="Segoe UI" w:eastAsia="FreeSans" w:hAnsi="Segoe UI" w:cs="Segoe UI"/>
        </w:rPr>
      </w:pPr>
      <w:r w:rsidRPr="00FC4D53">
        <w:pict>
          <v:group id="_x0000_s1026" style="position:absolute;left:0;text-align:left;margin-left:-39.75pt;margin-top:12.5pt;width:493.25pt;height:391.7pt;z-index:251661312" coordorigin="1031740,1074987" coordsize="62640,49746">
            <v:rect id="_x0000_s1027" style="position:absolute;left:1064140;top:1098706;width:10682;height:9969;mso-wrap-distance-left:2.88pt;mso-wrap-distance-top:2.88pt;mso-wrap-distance-right:2.88pt;mso-wrap-distance-bottom:2.88pt" o:preferrelative="t" filled="f" fillcolor="blue" stroked="f" strokecolor="black [0]" strokeweight="2pt" o:cliptowrap="t">
              <v:stroke>
                <o:left v:ext="view" color="black [0]"/>
                <o:top v:ext="view" color="black [0]"/>
                <o:right v:ext="view" color="black [0]"/>
                <o:bottom v:ext="view" color="black [0]"/>
                <o:column v:ext="view" color="black [0]"/>
              </v:stroke>
              <v:imagedata r:id="rId9" o:title="IKY logo 1"/>
              <v:shadow color="black [0]"/>
              <o:extrusion v:ext="view" backdepth="0" viewpoint="0,0" viewpointorigin="0,0"/>
              <o:lock v:ext="edit" aspectratio="t"/>
            </v:rect>
            <v:rect id="_x0000_s1028" style="position:absolute;left:1045420;top:1098706;width:17494;height:10057;mso-wrap-distance-left:2.88pt;mso-wrap-distance-top:2.88pt;mso-wrap-distance-right:2.88pt;mso-wrap-distance-bottom:2.88pt" o:preferrelative="t" filled="f" fillcolor="blue" stroked="f" strokecolor="black [0]" strokeweight="2pt" o:cliptowrap="t">
              <v:stroke>
                <o:left v:ext="view" color="black [0]"/>
                <o:top v:ext="view" color="black [0]"/>
                <o:right v:ext="view" color="black [0]"/>
                <o:bottom v:ext="view" color="black [0]"/>
                <o:column v:ext="view" color="black [0]"/>
              </v:stroke>
              <v:imagedata r:id="rId10" o:title="Erasmus logo 2"/>
              <v:shadow color="black [0]"/>
              <o:extrusion v:ext="view" backdepth="0" viewpoint="0,0" viewpointorigin="0,0"/>
              <o:lock v:ext="edit" aspectratio="t"/>
            </v:rect>
            <v:shape id="_x0000_s1029" type="#_x0000_t202" style="position:absolute;left:1031740;top:1081426;width:61920;height:122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29;mso-column-margin:2mm" inset="2.88pt,2.88pt,2.88pt,2.88pt">
                <w:txbxContent>
                  <w:p w:rsidR="00FC4D53" w:rsidRDefault="00606E8D">
                    <w:pPr>
                      <w:pStyle w:val="P68B1DB1-a7"/>
                      <w:widowControl w:val="0"/>
                      <w:jc w:val="both"/>
                    </w:pPr>
                    <w:r>
                      <w:t xml:space="preserve">Este trabalho é licenciado sob </w:t>
                    </w:r>
                    <w:r>
                      <w:rPr>
                        <w:b/>
                      </w:rPr>
                      <w:t>The Creative Commons Public Domain Dedication</w:t>
                    </w:r>
                    <w:r>
                      <w:t xml:space="preserve">. </w:t>
                    </w:r>
                  </w:p>
                  <w:p w:rsidR="00FC4D53" w:rsidRDefault="00606E8D">
                    <w:pPr>
                      <w:pStyle w:val="P68B1DB1-a8"/>
                      <w:widowControl w:val="0"/>
                      <w:jc w:val="both"/>
                    </w:pPr>
                    <w:r>
                      <w:rPr>
                        <w:b/>
                      </w:rPr>
                      <w:t xml:space="preserve">CC0 </w:t>
                    </w:r>
                    <w:r>
                      <w:t>(também conhecido como CC Zero) é uma ferramenta de dedicação pública, que permite que os criadores abdiquem dos seus direitos autorais e coloquem as suas obras no domínio público mundial. CC0 permite aos reutilizadores distribuir, remisturar, adaptar e co</w:t>
                    </w:r>
                    <w:r>
                      <w:t xml:space="preserve">nstruir o material em qualquer suporte ou formato, sem condições. </w:t>
                    </w:r>
                  </w:p>
                  <w:p w:rsidR="00FC4D53" w:rsidRDefault="00606E8D">
                    <w:pPr>
                      <w:pStyle w:val="P68B1DB1-a8"/>
                      <w:widowControl w:val="0"/>
                      <w:jc w:val="both"/>
                      <w:rPr>
                        <w:rFonts w:ascii="Times New Roman" w:hAnsi="Times New Roman" w:cs="Times New Roman"/>
                        <w:sz w:val="24"/>
                      </w:rPr>
                    </w:pPr>
                    <w:r>
                      <w:t>Para ver uma cópia desta licença, visite https://creativecommons.org/publicdomain/zero/1.0/</w:t>
                    </w:r>
                  </w:p>
                </w:txbxContent>
              </v:textbox>
            </v:shape>
            <v:shape id="_x0000_s1030" type="#_x0000_t202" style="position:absolute;left:1033180;top:1107454;width:61200;height:17280" filled="f" stroked="f" insetpen="t" o:cliptowrap="t">
              <v:textbox style="mso-next-textbox:#_x0000_s1030;mso-column-margin:2mm">
                <w:txbxContent>
                  <w:p w:rsidR="00FC4D53" w:rsidRDefault="00606E8D">
                    <w:pPr>
                      <w:pStyle w:val="P68B1DB1-a9"/>
                      <w:jc w:val="both"/>
                    </w:pPr>
                    <w:r>
                      <w:t> </w:t>
                    </w:r>
                  </w:p>
                  <w:p w:rsidR="00FC4D53" w:rsidRDefault="00606E8D">
                    <w:pPr>
                      <w:pStyle w:val="P68B1DB1-a7"/>
                      <w:widowControl w:val="0"/>
                      <w:jc w:val="both"/>
                    </w:pPr>
                    <w:r>
                      <w:t xml:space="preserve">Declaração de exoneração de responsabilidade: </w:t>
                    </w:r>
                  </w:p>
                  <w:p w:rsidR="00FC4D53" w:rsidRDefault="00606E8D">
                    <w:pPr>
                      <w:pStyle w:val="P68B1DB1-a7"/>
                      <w:spacing w:line="273" w:lineRule="auto"/>
                      <w:jc w:val="both"/>
                    </w:pPr>
                    <w:r>
                      <w:t>«O apoio da Comissão Europeia à produção dest</w:t>
                    </w:r>
                    <w:r>
                      <w:t>a publicação não constitui uma aprovação do conteúdo, que reflete apenas os pontos de vista dos autores, e a Comissão não pode ser responsabilizada por qualquer utilização que possa ser feita das informações nela contidas.»</w:t>
                    </w:r>
                  </w:p>
                </w:txbxContent>
              </v:textbox>
            </v:shape>
            <v:rect id="_x0000_s1031" style="position:absolute;left:1049020;top:1074987;width:18000;height:6342;mso-wrap-distance-left:2.88pt;mso-wrap-distance-top:2.88pt;mso-wrap-distance-right:2.88pt;mso-wrap-distance-bottom:2.88pt" o:preferrelative="t" filled="f" fillcolor="blue" stroked="f" strokecolor="black [0]" strokeweight="2pt" o:cliptowrap="t">
              <v:stroke>
                <o:left v:ext="view" color="black [0]"/>
                <o:top v:ext="view" color="black [0]"/>
                <o:right v:ext="view" color="black [0]"/>
                <o:bottom v:ext="view" color="black [0]"/>
                <o:column v:ext="view" color="black [0]"/>
              </v:stroke>
              <v:imagedata r:id="rId11" o:title="cc-zero"/>
              <v:shadow color="black [0]"/>
              <o:extrusion v:ext="view" backdepth="0" viewpoint="0,0" viewpointorigin="0,0"/>
              <v:path o:extrusionok="f"/>
              <o:lock v:ext="edit" aspectratio="t"/>
            </v:rect>
          </v:group>
        </w:pict>
      </w: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606E8D">
      <w:pPr>
        <w:pStyle w:val="P68B1DB1-a1"/>
      </w:pPr>
      <w:r>
        <w:br w:type="page"/>
      </w:r>
    </w:p>
    <w:p w:rsidR="00FC4D53" w:rsidRDefault="00606E8D">
      <w:pPr>
        <w:pStyle w:val="P68B1DB1-a10"/>
        <w:autoSpaceDE w:val="0"/>
        <w:autoSpaceDN w:val="0"/>
        <w:adjustRightInd w:val="0"/>
        <w:spacing w:after="0" w:line="240" w:lineRule="auto"/>
        <w:jc w:val="both"/>
      </w:pPr>
      <w:r>
        <w:rPr>
          <w:noProof/>
          <w:lang w:val="en-GB"/>
        </w:rPr>
        <w:lastRenderedPageBreak/>
        <w:drawing>
          <wp:anchor distT="0" distB="0" distL="114300" distR="114300" simplePos="0" relativeHeight="251670528" behindDoc="0" locked="0" layoutInCell="1" allowOverlap="1">
            <wp:simplePos x="0" y="0"/>
            <wp:positionH relativeFrom="column">
              <wp:posOffset>4145915</wp:posOffset>
            </wp:positionH>
            <wp:positionV relativeFrom="paragraph">
              <wp:posOffset>-628650</wp:posOffset>
            </wp:positionV>
            <wp:extent cx="1148715" cy="1184910"/>
            <wp:effectExtent l="95250" t="76200" r="70485" b="53340"/>
            <wp:wrapSquare wrapText="bothSides"/>
            <wp:docPr id="26" name="Εικόνα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ser\Desktop\STELLA 2022\KA 201 ROMA\ROMA LOGO\ROMA-02 - soft.jpg"/>
                    <pic:cNvPicPr>
                      <a:picLocks noChangeAspect="1" noChangeArrowheads="1"/>
                    </pic:cNvPicPr>
                  </pic:nvPicPr>
                  <pic:blipFill>
                    <a:blip r:embed="rId8" cstate="print"/>
                    <a:srcRect/>
                    <a:stretch>
                      <a:fillRect/>
                    </a:stretch>
                  </pic:blipFill>
                  <pic:spPr bwMode="auto">
                    <a:xfrm rot="452920">
                      <a:off x="0" y="0"/>
                      <a:ext cx="1148715" cy="1184910"/>
                    </a:xfrm>
                    <a:prstGeom prst="rect">
                      <a:avLst/>
                    </a:prstGeom>
                    <a:noFill/>
                    <a:ln w="9525">
                      <a:noFill/>
                      <a:miter lim="800000"/>
                      <a:headEnd/>
                      <a:tailEnd/>
                    </a:ln>
                  </pic:spPr>
                </pic:pic>
              </a:graphicData>
            </a:graphic>
          </wp:anchor>
        </w:drawing>
      </w:r>
      <w:r>
        <w:rPr>
          <w:noProof/>
          <w:lang w:val="en-GB"/>
        </w:rPr>
        <w:drawing>
          <wp:anchor distT="0" distB="0" distL="114300" distR="114300" simplePos="0" relativeHeight="251683840" behindDoc="0" locked="0" layoutInCell="1" allowOverlap="1">
            <wp:simplePos x="0" y="0"/>
            <wp:positionH relativeFrom="column">
              <wp:posOffset>4848860</wp:posOffset>
            </wp:positionH>
            <wp:positionV relativeFrom="paragraph">
              <wp:posOffset>-488315</wp:posOffset>
            </wp:positionV>
            <wp:extent cx="1148715" cy="1184910"/>
            <wp:effectExtent l="95250" t="76200" r="70485" b="53340"/>
            <wp:wrapSquare wrapText="bothSides"/>
            <wp:docPr id="29" name="Εικόνα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ser\Desktop\STELLA 2022\KA 201 ROMA\ROMA LOGO\ROMA-02 - soft.jpg"/>
                    <pic:cNvPicPr>
                      <a:picLocks noChangeAspect="1" noChangeArrowheads="1"/>
                    </pic:cNvPicPr>
                  </pic:nvPicPr>
                  <pic:blipFill>
                    <a:blip r:embed="rId8" cstate="print"/>
                    <a:srcRect/>
                    <a:stretch>
                      <a:fillRect/>
                    </a:stretch>
                  </pic:blipFill>
                  <pic:spPr bwMode="auto">
                    <a:xfrm rot="452920">
                      <a:off x="0" y="0"/>
                      <a:ext cx="1148715" cy="1184910"/>
                    </a:xfrm>
                    <a:prstGeom prst="rect">
                      <a:avLst/>
                    </a:prstGeom>
                    <a:noFill/>
                    <a:ln w="9525">
                      <a:noFill/>
                      <a:miter lim="800000"/>
                      <a:headEnd/>
                      <a:tailEnd/>
                    </a:ln>
                  </pic:spPr>
                </pic:pic>
              </a:graphicData>
            </a:graphic>
          </wp:anchor>
        </w:drawing>
      </w:r>
      <w:r>
        <w:t xml:space="preserve">Conteúdo </w:t>
      </w:r>
    </w:p>
    <w:p w:rsidR="00FC4D53" w:rsidRDefault="00FC4D53">
      <w:pPr>
        <w:autoSpaceDE w:val="0"/>
        <w:autoSpaceDN w:val="0"/>
        <w:adjustRightInd w:val="0"/>
        <w:spacing w:after="0" w:line="240" w:lineRule="auto"/>
        <w:jc w:val="both"/>
        <w:rPr>
          <w:rFonts w:ascii="Arial" w:eastAsia="FreeSans" w:hAnsi="Arial" w:cs="Arial"/>
          <w:b/>
          <w:sz w:val="32"/>
        </w:rPr>
      </w:pPr>
    </w:p>
    <w:p w:rsidR="00FC4D53" w:rsidRDefault="00606E8D">
      <w:pPr>
        <w:pStyle w:val="P68B1DB1-a11"/>
        <w:shd w:val="clear" w:color="auto" w:fill="FFFFFF" w:themeFill="background1"/>
        <w:autoSpaceDE w:val="0"/>
        <w:autoSpaceDN w:val="0"/>
        <w:adjustRightInd w:val="0"/>
        <w:spacing w:after="0" w:line="240" w:lineRule="auto"/>
        <w:jc w:val="both"/>
      </w:pPr>
      <w:r>
        <w:t xml:space="preserve">Atividades educativas </w:t>
      </w:r>
    </w:p>
    <w:p w:rsidR="00FC4D53" w:rsidRDefault="00FC4D53">
      <w:pPr>
        <w:autoSpaceDE w:val="0"/>
        <w:autoSpaceDN w:val="0"/>
        <w:adjustRightInd w:val="0"/>
        <w:spacing w:after="0" w:line="240" w:lineRule="auto"/>
        <w:jc w:val="both"/>
        <w:rPr>
          <w:rFonts w:ascii="Arial" w:eastAsia="FreeSans" w:hAnsi="Arial" w:cs="Arial"/>
          <w:b/>
          <w:sz w:val="32"/>
        </w:rPr>
      </w:pPr>
    </w:p>
    <w:tbl>
      <w:tblPr>
        <w:tblStyle w:val="a7"/>
        <w:tblW w:w="8472" w:type="dxa"/>
        <w:tblLook w:val="04A0"/>
      </w:tblPr>
      <w:tblGrid>
        <w:gridCol w:w="7621"/>
        <w:gridCol w:w="851"/>
      </w:tblGrid>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1 </w:t>
            </w:r>
            <w:r>
              <w:rPr>
                <w:rFonts w:ascii="Arial" w:hAnsi="Arial" w:cs="Arial"/>
              </w:rPr>
              <w:t>Direitos das crianças</w:t>
            </w:r>
          </w:p>
        </w:tc>
        <w:tc>
          <w:tcPr>
            <w:tcW w:w="851" w:type="dxa"/>
          </w:tcPr>
          <w:p w:rsidR="00FC4D53" w:rsidRDefault="00606E8D">
            <w:pPr>
              <w:pStyle w:val="P68B1DB1-a12"/>
              <w:autoSpaceDE w:val="0"/>
              <w:autoSpaceDN w:val="0"/>
              <w:adjustRightInd w:val="0"/>
              <w:jc w:val="both"/>
            </w:pPr>
            <w:r>
              <w:t>5</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2 </w:t>
            </w:r>
            <w:r>
              <w:rPr>
                <w:rFonts w:ascii="Arial" w:hAnsi="Arial" w:cs="Arial"/>
              </w:rPr>
              <w:t xml:space="preserve">Convenção das Nações Unidas sobre os Direitos da Criança </w:t>
            </w:r>
          </w:p>
        </w:tc>
        <w:tc>
          <w:tcPr>
            <w:tcW w:w="851" w:type="dxa"/>
          </w:tcPr>
          <w:p w:rsidR="00FC4D53" w:rsidRDefault="00606E8D">
            <w:pPr>
              <w:pStyle w:val="P68B1DB1-a12"/>
              <w:autoSpaceDE w:val="0"/>
              <w:autoSpaceDN w:val="0"/>
              <w:adjustRightInd w:val="0"/>
              <w:jc w:val="both"/>
            </w:pPr>
            <w:r>
              <w:t>6</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3 </w:t>
            </w:r>
            <w:r>
              <w:rPr>
                <w:rFonts w:ascii="Arial" w:hAnsi="Arial" w:cs="Arial"/>
              </w:rPr>
              <w:t xml:space="preserve">Os ciganos e o seu modo de vida </w:t>
            </w:r>
          </w:p>
        </w:tc>
        <w:tc>
          <w:tcPr>
            <w:tcW w:w="851" w:type="dxa"/>
          </w:tcPr>
          <w:p w:rsidR="00FC4D53" w:rsidRDefault="00606E8D">
            <w:pPr>
              <w:pStyle w:val="P68B1DB1-a12"/>
              <w:autoSpaceDE w:val="0"/>
              <w:autoSpaceDN w:val="0"/>
              <w:adjustRightInd w:val="0"/>
              <w:jc w:val="both"/>
            </w:pPr>
            <w:r>
              <w:t>7</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4 História </w:t>
            </w:r>
            <w:r>
              <w:rPr>
                <w:rFonts w:ascii="Arial" w:hAnsi="Arial" w:cs="Arial"/>
              </w:rPr>
              <w:t>dos ciganos</w:t>
            </w:r>
          </w:p>
        </w:tc>
        <w:tc>
          <w:tcPr>
            <w:tcW w:w="851" w:type="dxa"/>
          </w:tcPr>
          <w:p w:rsidR="00FC4D53" w:rsidRDefault="00606E8D">
            <w:pPr>
              <w:pStyle w:val="P68B1DB1-a12"/>
              <w:autoSpaceDE w:val="0"/>
              <w:autoSpaceDN w:val="0"/>
              <w:adjustRightInd w:val="0"/>
              <w:jc w:val="both"/>
            </w:pPr>
            <w:r>
              <w:t>8</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5 Dia </w:t>
            </w:r>
            <w:r>
              <w:rPr>
                <w:rFonts w:ascii="Arial" w:hAnsi="Arial" w:cs="Arial"/>
              </w:rPr>
              <w:t>Internacional dos Ciganos</w:t>
            </w:r>
          </w:p>
        </w:tc>
        <w:tc>
          <w:tcPr>
            <w:tcW w:w="851" w:type="dxa"/>
          </w:tcPr>
          <w:p w:rsidR="00FC4D53" w:rsidRDefault="00606E8D">
            <w:pPr>
              <w:pStyle w:val="P68B1DB1-a12"/>
              <w:autoSpaceDE w:val="0"/>
              <w:autoSpaceDN w:val="0"/>
              <w:adjustRightInd w:val="0"/>
              <w:jc w:val="both"/>
            </w:pPr>
            <w:r>
              <w:t>9</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6 </w:t>
            </w:r>
            <w:r>
              <w:rPr>
                <w:rFonts w:ascii="Arial" w:hAnsi="Arial" w:cs="Arial"/>
              </w:rPr>
              <w:t xml:space="preserve">Dilema no Dia Internacional do Pensamento </w:t>
            </w:r>
          </w:p>
        </w:tc>
        <w:tc>
          <w:tcPr>
            <w:tcW w:w="851" w:type="dxa"/>
          </w:tcPr>
          <w:p w:rsidR="00FC4D53" w:rsidRDefault="00606E8D">
            <w:pPr>
              <w:pStyle w:val="P68B1DB1-a12"/>
              <w:autoSpaceDE w:val="0"/>
              <w:autoSpaceDN w:val="0"/>
              <w:adjustRightInd w:val="0"/>
              <w:jc w:val="both"/>
            </w:pPr>
            <w:r>
              <w:t>10</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7 </w:t>
            </w:r>
            <w:r>
              <w:rPr>
                <w:rFonts w:ascii="Arial" w:hAnsi="Arial" w:cs="Arial"/>
              </w:rPr>
              <w:t xml:space="preserve">Câmara Municipal </w:t>
            </w:r>
          </w:p>
        </w:tc>
        <w:tc>
          <w:tcPr>
            <w:tcW w:w="851" w:type="dxa"/>
          </w:tcPr>
          <w:p w:rsidR="00FC4D53" w:rsidRDefault="00606E8D">
            <w:pPr>
              <w:pStyle w:val="P68B1DB1-a12"/>
              <w:autoSpaceDE w:val="0"/>
              <w:autoSpaceDN w:val="0"/>
              <w:adjustRightInd w:val="0"/>
              <w:jc w:val="both"/>
            </w:pPr>
            <w:r>
              <w:t>12</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8 </w:t>
            </w:r>
            <w:r>
              <w:rPr>
                <w:rFonts w:ascii="Arial" w:eastAsia="Calibri" w:hAnsi="Arial" w:cs="Arial"/>
              </w:rPr>
              <w:t>Ciganos Bulgária</w:t>
            </w:r>
          </w:p>
        </w:tc>
        <w:tc>
          <w:tcPr>
            <w:tcW w:w="851" w:type="dxa"/>
          </w:tcPr>
          <w:p w:rsidR="00FC4D53" w:rsidRDefault="00606E8D">
            <w:pPr>
              <w:pStyle w:val="P68B1DB1-a12"/>
              <w:autoSpaceDE w:val="0"/>
              <w:autoSpaceDN w:val="0"/>
              <w:adjustRightInd w:val="0"/>
              <w:jc w:val="both"/>
            </w:pPr>
            <w:r>
              <w:t>14</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9 </w:t>
            </w:r>
            <w:r>
              <w:rPr>
                <w:rFonts w:ascii="Arial" w:eastAsia="Calibri" w:hAnsi="Arial" w:cs="Arial"/>
              </w:rPr>
              <w:t>Ano Novo Roma</w:t>
            </w:r>
          </w:p>
        </w:tc>
        <w:tc>
          <w:tcPr>
            <w:tcW w:w="851" w:type="dxa"/>
          </w:tcPr>
          <w:p w:rsidR="00FC4D53" w:rsidRDefault="00606E8D">
            <w:pPr>
              <w:pStyle w:val="P68B1DB1-a12"/>
              <w:autoSpaceDE w:val="0"/>
              <w:autoSpaceDN w:val="0"/>
              <w:adjustRightInd w:val="0"/>
              <w:jc w:val="both"/>
            </w:pPr>
            <w:r>
              <w:t>15</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10 </w:t>
            </w:r>
            <w:r>
              <w:rPr>
                <w:rFonts w:ascii="Arial" w:hAnsi="Arial" w:cs="Arial"/>
              </w:rPr>
              <w:t xml:space="preserve">Erasmus +       </w:t>
            </w:r>
          </w:p>
        </w:tc>
        <w:tc>
          <w:tcPr>
            <w:tcW w:w="851" w:type="dxa"/>
          </w:tcPr>
          <w:p w:rsidR="00FC4D53" w:rsidRDefault="00606E8D">
            <w:pPr>
              <w:pStyle w:val="P68B1DB1-a12"/>
              <w:autoSpaceDE w:val="0"/>
              <w:autoSpaceDN w:val="0"/>
              <w:adjustRightInd w:val="0"/>
              <w:jc w:val="both"/>
            </w:pPr>
            <w:r>
              <w:t>16</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11 </w:t>
            </w:r>
            <w:r>
              <w:rPr>
                <w:rFonts w:ascii="Arial" w:eastAsia="Quattrocento Sans" w:hAnsi="Arial" w:cs="Arial"/>
              </w:rPr>
              <w:t>Coloque-se nos meus sapatos</w:t>
            </w:r>
          </w:p>
        </w:tc>
        <w:tc>
          <w:tcPr>
            <w:tcW w:w="851" w:type="dxa"/>
          </w:tcPr>
          <w:p w:rsidR="00FC4D53" w:rsidRDefault="00606E8D">
            <w:pPr>
              <w:pStyle w:val="P68B1DB1-a12"/>
              <w:autoSpaceDE w:val="0"/>
              <w:autoSpaceDN w:val="0"/>
              <w:adjustRightInd w:val="0"/>
              <w:jc w:val="both"/>
            </w:pPr>
            <w:r>
              <w:t>17</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12 </w:t>
            </w:r>
            <w:r>
              <w:rPr>
                <w:rFonts w:ascii="Arial" w:eastAsia="Quattrocento Sans" w:hAnsi="Arial" w:cs="Arial"/>
              </w:rPr>
              <w:t>MÚSICA MOVE O MUNDO</w:t>
            </w:r>
          </w:p>
        </w:tc>
        <w:tc>
          <w:tcPr>
            <w:tcW w:w="851" w:type="dxa"/>
          </w:tcPr>
          <w:p w:rsidR="00FC4D53" w:rsidRDefault="00606E8D">
            <w:pPr>
              <w:pStyle w:val="P68B1DB1-a12"/>
              <w:autoSpaceDE w:val="0"/>
              <w:autoSpaceDN w:val="0"/>
              <w:adjustRightInd w:val="0"/>
              <w:jc w:val="both"/>
            </w:pPr>
            <w:r>
              <w:t>18</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 xml:space="preserve">Atividade Educativa 13 </w:t>
            </w:r>
            <w:r>
              <w:rPr>
                <w:rFonts w:ascii="Arial" w:eastAsia="Quattrocento Sans" w:hAnsi="Arial" w:cs="Arial"/>
              </w:rPr>
              <w:t>Vou mostrar-vos o meu mundo</w:t>
            </w:r>
          </w:p>
        </w:tc>
        <w:tc>
          <w:tcPr>
            <w:tcW w:w="851" w:type="dxa"/>
          </w:tcPr>
          <w:p w:rsidR="00FC4D53" w:rsidRDefault="00606E8D">
            <w:pPr>
              <w:pStyle w:val="P68B1DB1-a12"/>
              <w:autoSpaceDE w:val="0"/>
              <w:autoSpaceDN w:val="0"/>
              <w:adjustRightInd w:val="0"/>
              <w:jc w:val="both"/>
            </w:pPr>
            <w:r>
              <w:t>19</w:t>
            </w:r>
          </w:p>
        </w:tc>
      </w:tr>
      <w:tr w:rsidR="00FC4D53">
        <w:tc>
          <w:tcPr>
            <w:tcW w:w="7621" w:type="dxa"/>
          </w:tcPr>
          <w:p w:rsidR="00FC4D53" w:rsidRDefault="00606E8D">
            <w:pPr>
              <w:shd w:val="clear" w:color="auto" w:fill="FFFFFF" w:themeFill="background1"/>
              <w:rPr>
                <w:rFonts w:ascii="Arial" w:eastAsia="FreeSans" w:hAnsi="Arial" w:cs="Arial"/>
                <w:b/>
                <w:sz w:val="32"/>
              </w:rPr>
            </w:pPr>
            <w:r>
              <w:rPr>
                <w:rFonts w:ascii="Arial" w:eastAsia="FreeSans" w:hAnsi="Arial" w:cs="Arial"/>
                <w:b/>
              </w:rPr>
              <w:t xml:space="preserve">Atividade Educativa 14 </w:t>
            </w:r>
            <w:r>
              <w:rPr>
                <w:rFonts w:ascii="Arial" w:hAnsi="Arial" w:cs="Arial"/>
              </w:rPr>
              <w:t>O que é suficiente?</w:t>
            </w:r>
          </w:p>
        </w:tc>
        <w:tc>
          <w:tcPr>
            <w:tcW w:w="851" w:type="dxa"/>
          </w:tcPr>
          <w:p w:rsidR="00FC4D53" w:rsidRDefault="00606E8D">
            <w:pPr>
              <w:pStyle w:val="P68B1DB1-a12"/>
              <w:autoSpaceDE w:val="0"/>
              <w:autoSpaceDN w:val="0"/>
              <w:adjustRightInd w:val="0"/>
              <w:jc w:val="both"/>
            </w:pPr>
            <w:r>
              <w:t>20</w:t>
            </w:r>
          </w:p>
        </w:tc>
      </w:tr>
      <w:tr w:rsidR="00FC4D53">
        <w:tc>
          <w:tcPr>
            <w:tcW w:w="7621" w:type="dxa"/>
          </w:tcPr>
          <w:p w:rsidR="00FC4D53" w:rsidRDefault="00606E8D">
            <w:pPr>
              <w:shd w:val="clear" w:color="auto" w:fill="FFFFFF" w:themeFill="background1"/>
              <w:rPr>
                <w:rFonts w:ascii="Arial" w:eastAsia="FreeSans" w:hAnsi="Arial" w:cs="Arial"/>
                <w:b/>
                <w:sz w:val="32"/>
              </w:rPr>
            </w:pPr>
            <w:r>
              <w:rPr>
                <w:rFonts w:ascii="Arial" w:eastAsia="FreeSans" w:hAnsi="Arial" w:cs="Arial"/>
                <w:b/>
              </w:rPr>
              <w:t xml:space="preserve">Atividade Educativa 15 </w:t>
            </w:r>
            <w:r>
              <w:rPr>
                <w:rFonts w:ascii="Arial" w:hAnsi="Arial" w:cs="Arial"/>
              </w:rPr>
              <w:t>Tudo o mesmo tudo diferente</w:t>
            </w:r>
          </w:p>
        </w:tc>
        <w:tc>
          <w:tcPr>
            <w:tcW w:w="851" w:type="dxa"/>
          </w:tcPr>
          <w:p w:rsidR="00FC4D53" w:rsidRDefault="00606E8D">
            <w:pPr>
              <w:pStyle w:val="P68B1DB1-a12"/>
              <w:autoSpaceDE w:val="0"/>
              <w:autoSpaceDN w:val="0"/>
              <w:adjustRightInd w:val="0"/>
              <w:jc w:val="both"/>
            </w:pPr>
            <w:r>
              <w:t>21</w:t>
            </w:r>
          </w:p>
        </w:tc>
      </w:tr>
      <w:tr w:rsidR="00FC4D53">
        <w:tc>
          <w:tcPr>
            <w:tcW w:w="7621" w:type="dxa"/>
          </w:tcPr>
          <w:p w:rsidR="00FC4D53" w:rsidRDefault="00606E8D">
            <w:pPr>
              <w:shd w:val="clear" w:color="auto" w:fill="FFFFFF" w:themeFill="background1"/>
              <w:rPr>
                <w:rFonts w:ascii="Arial" w:eastAsia="FreeSans" w:hAnsi="Arial" w:cs="Arial"/>
                <w:b/>
                <w:sz w:val="32"/>
              </w:rPr>
            </w:pPr>
            <w:r>
              <w:rPr>
                <w:rFonts w:ascii="Arial" w:eastAsia="FreeSans" w:hAnsi="Arial" w:cs="Arial"/>
                <w:b/>
              </w:rPr>
              <w:t xml:space="preserve">Atividade Educativa 16 </w:t>
            </w:r>
            <w:r>
              <w:rPr>
                <w:rFonts w:ascii="Arial" w:hAnsi="Arial" w:cs="Arial"/>
              </w:rPr>
              <w:t>Roma — programa específico — Dia de Portas Abertas para os Pais Ciganos</w:t>
            </w:r>
          </w:p>
        </w:tc>
        <w:tc>
          <w:tcPr>
            <w:tcW w:w="851" w:type="dxa"/>
          </w:tcPr>
          <w:p w:rsidR="00FC4D53" w:rsidRDefault="00606E8D">
            <w:pPr>
              <w:pStyle w:val="P68B1DB1-a12"/>
              <w:autoSpaceDE w:val="0"/>
              <w:autoSpaceDN w:val="0"/>
              <w:adjustRightInd w:val="0"/>
              <w:jc w:val="both"/>
            </w:pPr>
            <w:r>
              <w:t>22</w:t>
            </w:r>
          </w:p>
        </w:tc>
      </w:tr>
      <w:tr w:rsidR="00FC4D53">
        <w:tc>
          <w:tcPr>
            <w:tcW w:w="7621" w:type="dxa"/>
          </w:tcPr>
          <w:p w:rsidR="00FC4D53" w:rsidRDefault="00606E8D">
            <w:pPr>
              <w:autoSpaceDE w:val="0"/>
              <w:autoSpaceDN w:val="0"/>
              <w:adjustRightInd w:val="0"/>
              <w:jc w:val="both"/>
              <w:rPr>
                <w:rFonts w:ascii="Arial" w:eastAsia="FreeSans" w:hAnsi="Arial" w:cs="Arial"/>
                <w:b/>
                <w:sz w:val="32"/>
              </w:rPr>
            </w:pPr>
            <w:r>
              <w:rPr>
                <w:rFonts w:ascii="Arial" w:eastAsia="FreeSans" w:hAnsi="Arial" w:cs="Arial"/>
                <w:b/>
              </w:rPr>
              <w:t xml:space="preserve">Atividade Educativa 17 </w:t>
            </w:r>
            <w:r>
              <w:rPr>
                <w:rFonts w:ascii="Arial" w:hAnsi="Arial" w:cs="Arial"/>
              </w:rPr>
              <w:t xml:space="preserve">O que sabe sobre a história dos ciganos? Vamos ouvir </w:t>
            </w:r>
          </w:p>
        </w:tc>
        <w:tc>
          <w:tcPr>
            <w:tcW w:w="851" w:type="dxa"/>
          </w:tcPr>
          <w:p w:rsidR="00FC4D53" w:rsidRDefault="00606E8D">
            <w:pPr>
              <w:pStyle w:val="P68B1DB1-a12"/>
              <w:autoSpaceDE w:val="0"/>
              <w:autoSpaceDN w:val="0"/>
              <w:adjustRightInd w:val="0"/>
              <w:jc w:val="both"/>
            </w:pPr>
            <w:r>
              <w:t>23</w:t>
            </w:r>
          </w:p>
        </w:tc>
      </w:tr>
      <w:tr w:rsidR="00FC4D53">
        <w:tc>
          <w:tcPr>
            <w:tcW w:w="7621" w:type="dxa"/>
          </w:tcPr>
          <w:p w:rsidR="00FC4D53" w:rsidRDefault="00606E8D">
            <w:pPr>
              <w:rPr>
                <w:rFonts w:ascii="Arial" w:eastAsia="FreeSans" w:hAnsi="Arial" w:cs="Arial"/>
                <w:b/>
                <w:sz w:val="32"/>
              </w:rPr>
            </w:pPr>
            <w:r>
              <w:rPr>
                <w:rFonts w:ascii="Arial" w:eastAsia="FreeSans" w:hAnsi="Arial" w:cs="Arial"/>
                <w:b/>
              </w:rPr>
              <w:t>Atividade Educativa 1</w:t>
            </w:r>
            <w:r>
              <w:rPr>
                <w:rFonts w:ascii="Arial" w:eastAsia="FreeSans" w:hAnsi="Arial" w:cs="Arial"/>
                <w:b/>
              </w:rPr>
              <w:t xml:space="preserve">8 </w:t>
            </w:r>
            <w:r>
              <w:rPr>
                <w:rFonts w:ascii="Arial" w:hAnsi="Arial" w:cs="Arial"/>
              </w:rPr>
              <w:t>O que sabe sobre a história dos ciganos? Vamos investigar!</w:t>
            </w:r>
          </w:p>
        </w:tc>
        <w:tc>
          <w:tcPr>
            <w:tcW w:w="851" w:type="dxa"/>
          </w:tcPr>
          <w:p w:rsidR="00FC4D53" w:rsidRDefault="00606E8D">
            <w:pPr>
              <w:pStyle w:val="P68B1DB1-a12"/>
              <w:autoSpaceDE w:val="0"/>
              <w:autoSpaceDN w:val="0"/>
              <w:adjustRightInd w:val="0"/>
              <w:jc w:val="both"/>
            </w:pPr>
            <w:r>
              <w:t>24</w:t>
            </w:r>
          </w:p>
        </w:tc>
      </w:tr>
    </w:tbl>
    <w:p w:rsidR="00FC4D53" w:rsidRDefault="00FC4D53">
      <w:pPr>
        <w:autoSpaceDE w:val="0"/>
        <w:autoSpaceDN w:val="0"/>
        <w:adjustRightInd w:val="0"/>
        <w:spacing w:line="240" w:lineRule="auto"/>
        <w:jc w:val="both"/>
        <w:rPr>
          <w:rFonts w:ascii="Arial" w:eastAsia="FreeSans" w:hAnsi="Arial" w:cs="Arial"/>
        </w:rPr>
      </w:pPr>
    </w:p>
    <w:p w:rsidR="00FC4D53" w:rsidRDefault="00FC4D53">
      <w:pPr>
        <w:shd w:val="clear" w:color="auto" w:fill="FFFFFF" w:themeFill="background1"/>
        <w:autoSpaceDE w:val="0"/>
        <w:autoSpaceDN w:val="0"/>
        <w:adjustRightInd w:val="0"/>
        <w:spacing w:after="0" w:line="240" w:lineRule="auto"/>
        <w:jc w:val="both"/>
        <w:rPr>
          <w:rFonts w:ascii="Arial" w:eastAsia="FreeSans" w:hAnsi="Arial" w:cs="Arial"/>
          <w:b/>
          <w:color w:val="FF0000"/>
          <w:sz w:val="36"/>
        </w:rPr>
      </w:pPr>
    </w:p>
    <w:p w:rsidR="00FC4D53" w:rsidRDefault="00606E8D">
      <w:pPr>
        <w:pStyle w:val="P68B1DB1-a11"/>
        <w:shd w:val="clear" w:color="auto" w:fill="FFFFFF" w:themeFill="background1"/>
        <w:autoSpaceDE w:val="0"/>
        <w:autoSpaceDN w:val="0"/>
        <w:adjustRightInd w:val="0"/>
        <w:spacing w:after="0" w:line="240" w:lineRule="auto"/>
        <w:jc w:val="both"/>
      </w:pPr>
      <w:r>
        <w:t xml:space="preserve">Estratégias </w:t>
      </w:r>
    </w:p>
    <w:p w:rsidR="00FC4D53" w:rsidRDefault="00FC4D53">
      <w:pPr>
        <w:spacing w:after="0" w:line="240" w:lineRule="auto"/>
        <w:rPr>
          <w:rFonts w:ascii="Arial" w:eastAsia="FreeSans" w:hAnsi="Arial" w:cs="Arial"/>
          <w:b/>
        </w:rPr>
      </w:pPr>
    </w:p>
    <w:tbl>
      <w:tblPr>
        <w:tblStyle w:val="a7"/>
        <w:tblW w:w="8472" w:type="dxa"/>
        <w:tblLook w:val="04A0"/>
      </w:tblPr>
      <w:tblGrid>
        <w:gridCol w:w="7621"/>
        <w:gridCol w:w="851"/>
      </w:tblGrid>
      <w:tr w:rsidR="00FC4D53">
        <w:tc>
          <w:tcPr>
            <w:tcW w:w="7621" w:type="dxa"/>
          </w:tcPr>
          <w:p w:rsidR="00FC4D53" w:rsidRDefault="00606E8D">
            <w:pPr>
              <w:spacing w:line="360" w:lineRule="auto"/>
              <w:rPr>
                <w:rFonts w:ascii="Arial" w:eastAsia="FreeSans" w:hAnsi="Arial" w:cs="Arial"/>
                <w:b/>
              </w:rPr>
            </w:pPr>
            <w:r>
              <w:rPr>
                <w:rFonts w:ascii="Arial" w:eastAsia="FreeSans" w:hAnsi="Arial" w:cs="Arial"/>
                <w:b/>
              </w:rPr>
              <w:t xml:space="preserve">Estratégia 1 </w:t>
            </w:r>
            <w:r>
              <w:rPr>
                <w:rFonts w:ascii="Arial" w:eastAsia="Times New Roman" w:hAnsi="Arial" w:cs="Arial"/>
                <w:color w:val="000000"/>
              </w:rPr>
              <w:t xml:space="preserve">Educação pré-escolar </w:t>
            </w:r>
          </w:p>
        </w:tc>
        <w:tc>
          <w:tcPr>
            <w:tcW w:w="851" w:type="dxa"/>
          </w:tcPr>
          <w:p w:rsidR="00FC4D53" w:rsidRDefault="00606E8D">
            <w:pPr>
              <w:pStyle w:val="P68B1DB1-a12"/>
              <w:autoSpaceDE w:val="0"/>
              <w:autoSpaceDN w:val="0"/>
              <w:adjustRightInd w:val="0"/>
              <w:jc w:val="both"/>
            </w:pPr>
            <w:r>
              <w:t>27</w:t>
            </w:r>
          </w:p>
        </w:tc>
      </w:tr>
      <w:tr w:rsidR="00FC4D53">
        <w:tc>
          <w:tcPr>
            <w:tcW w:w="7621" w:type="dxa"/>
          </w:tcPr>
          <w:p w:rsidR="00FC4D53" w:rsidRDefault="00606E8D">
            <w:pPr>
              <w:spacing w:line="360" w:lineRule="auto"/>
              <w:rPr>
                <w:rFonts w:ascii="Arial" w:eastAsia="FreeSans" w:hAnsi="Arial" w:cs="Arial"/>
                <w:b/>
              </w:rPr>
            </w:pPr>
            <w:r>
              <w:rPr>
                <w:rFonts w:ascii="Arial" w:eastAsia="FreeSans" w:hAnsi="Arial" w:cs="Arial"/>
                <w:b/>
              </w:rPr>
              <w:t xml:space="preserve">Estratégia 2 </w:t>
            </w:r>
            <w:r>
              <w:rPr>
                <w:rFonts w:ascii="Arial" w:eastAsia="Times New Roman" w:hAnsi="Arial" w:cs="Arial"/>
                <w:color w:val="000000"/>
              </w:rPr>
              <w:t>Emprego dos membros da comunidade cigana</w:t>
            </w:r>
          </w:p>
        </w:tc>
        <w:tc>
          <w:tcPr>
            <w:tcW w:w="851" w:type="dxa"/>
          </w:tcPr>
          <w:p w:rsidR="00FC4D53" w:rsidRDefault="00606E8D">
            <w:pPr>
              <w:pStyle w:val="P68B1DB1-a12"/>
              <w:autoSpaceDE w:val="0"/>
              <w:autoSpaceDN w:val="0"/>
              <w:adjustRightInd w:val="0"/>
              <w:jc w:val="both"/>
            </w:pPr>
            <w:r>
              <w:t>28</w:t>
            </w:r>
          </w:p>
        </w:tc>
      </w:tr>
      <w:tr w:rsidR="00FC4D53">
        <w:tc>
          <w:tcPr>
            <w:tcW w:w="7621" w:type="dxa"/>
          </w:tcPr>
          <w:p w:rsidR="00FC4D53" w:rsidRDefault="00606E8D">
            <w:pPr>
              <w:spacing w:line="360" w:lineRule="auto"/>
              <w:rPr>
                <w:rFonts w:ascii="Arial" w:eastAsia="FreeSans" w:hAnsi="Arial" w:cs="Arial"/>
                <w:b/>
              </w:rPr>
            </w:pPr>
            <w:r>
              <w:rPr>
                <w:rFonts w:ascii="Arial" w:eastAsia="FreeSans" w:hAnsi="Arial" w:cs="Arial"/>
                <w:b/>
              </w:rPr>
              <w:t xml:space="preserve">Estratégia 3 </w:t>
            </w:r>
            <w:r>
              <w:rPr>
                <w:rFonts w:ascii="Arial" w:eastAsia="Times New Roman" w:hAnsi="Arial" w:cs="Arial"/>
              </w:rPr>
              <w:t>Família e escola</w:t>
            </w:r>
          </w:p>
        </w:tc>
        <w:tc>
          <w:tcPr>
            <w:tcW w:w="851" w:type="dxa"/>
          </w:tcPr>
          <w:p w:rsidR="00FC4D53" w:rsidRDefault="00606E8D">
            <w:pPr>
              <w:pStyle w:val="P68B1DB1-a12"/>
              <w:autoSpaceDE w:val="0"/>
              <w:autoSpaceDN w:val="0"/>
              <w:adjustRightInd w:val="0"/>
              <w:jc w:val="both"/>
            </w:pPr>
            <w:r>
              <w:t>29</w:t>
            </w:r>
          </w:p>
        </w:tc>
      </w:tr>
      <w:tr w:rsidR="00FC4D53">
        <w:tc>
          <w:tcPr>
            <w:tcW w:w="7621" w:type="dxa"/>
          </w:tcPr>
          <w:p w:rsidR="00FC4D53" w:rsidRDefault="00606E8D">
            <w:pPr>
              <w:autoSpaceDE w:val="0"/>
              <w:autoSpaceDN w:val="0"/>
              <w:adjustRightInd w:val="0"/>
              <w:spacing w:line="360" w:lineRule="auto"/>
              <w:rPr>
                <w:rFonts w:ascii="Arial" w:eastAsia="FreeSans" w:hAnsi="Arial" w:cs="Arial"/>
                <w:b/>
              </w:rPr>
            </w:pPr>
            <w:r>
              <w:rPr>
                <w:rFonts w:ascii="Arial" w:eastAsia="FreeSans" w:hAnsi="Arial" w:cs="Arial"/>
                <w:b/>
              </w:rPr>
              <w:t xml:space="preserve">Estratégia 4 </w:t>
            </w:r>
            <w:r>
              <w:rPr>
                <w:rFonts w:ascii="Arial" w:eastAsia="Times New Roman" w:hAnsi="Arial" w:cs="Arial"/>
                <w:color w:val="000000"/>
              </w:rPr>
              <w:t xml:space="preserve">Formação não formal para qualificação </w:t>
            </w:r>
          </w:p>
        </w:tc>
        <w:tc>
          <w:tcPr>
            <w:tcW w:w="851" w:type="dxa"/>
          </w:tcPr>
          <w:p w:rsidR="00FC4D53" w:rsidRDefault="00606E8D">
            <w:pPr>
              <w:pStyle w:val="P68B1DB1-a12"/>
              <w:autoSpaceDE w:val="0"/>
              <w:autoSpaceDN w:val="0"/>
              <w:adjustRightInd w:val="0"/>
              <w:jc w:val="both"/>
            </w:pPr>
            <w:r>
              <w:t>31</w:t>
            </w:r>
          </w:p>
        </w:tc>
      </w:tr>
      <w:tr w:rsidR="00FC4D53">
        <w:tc>
          <w:tcPr>
            <w:tcW w:w="7621" w:type="dxa"/>
          </w:tcPr>
          <w:p w:rsidR="00FC4D53" w:rsidRDefault="00606E8D">
            <w:pPr>
              <w:autoSpaceDE w:val="0"/>
              <w:autoSpaceDN w:val="0"/>
              <w:adjustRightInd w:val="0"/>
              <w:spacing w:line="360" w:lineRule="auto"/>
              <w:rPr>
                <w:rFonts w:ascii="Arial" w:eastAsia="FreeSans" w:hAnsi="Arial" w:cs="Arial"/>
                <w:b/>
              </w:rPr>
            </w:pPr>
            <w:r>
              <w:rPr>
                <w:rFonts w:ascii="Arial" w:eastAsia="FreeSans" w:hAnsi="Arial" w:cs="Arial"/>
                <w:b/>
              </w:rPr>
              <w:t xml:space="preserve">Estratégia 5 </w:t>
            </w:r>
            <w:r>
              <w:rPr>
                <w:rFonts w:ascii="Arial" w:hAnsi="Arial" w:cs="Arial"/>
              </w:rPr>
              <w:t>Educação para os ciganos adultos</w:t>
            </w:r>
          </w:p>
        </w:tc>
        <w:tc>
          <w:tcPr>
            <w:tcW w:w="851" w:type="dxa"/>
          </w:tcPr>
          <w:p w:rsidR="00FC4D53" w:rsidRDefault="00606E8D">
            <w:pPr>
              <w:pStyle w:val="P68B1DB1-a12"/>
              <w:autoSpaceDE w:val="0"/>
              <w:autoSpaceDN w:val="0"/>
              <w:adjustRightInd w:val="0"/>
              <w:jc w:val="both"/>
            </w:pPr>
            <w:r>
              <w:t>32</w:t>
            </w:r>
          </w:p>
        </w:tc>
      </w:tr>
      <w:tr w:rsidR="00FC4D53">
        <w:tc>
          <w:tcPr>
            <w:tcW w:w="7621" w:type="dxa"/>
          </w:tcPr>
          <w:p w:rsidR="00FC4D53" w:rsidRDefault="00606E8D">
            <w:pPr>
              <w:spacing w:line="360" w:lineRule="auto"/>
              <w:rPr>
                <w:rFonts w:ascii="Arial" w:eastAsia="FreeSans" w:hAnsi="Arial" w:cs="Arial"/>
                <w:b/>
              </w:rPr>
            </w:pPr>
            <w:r>
              <w:rPr>
                <w:rFonts w:ascii="Arial" w:eastAsia="FreeSans" w:hAnsi="Arial" w:cs="Arial"/>
                <w:b/>
              </w:rPr>
              <w:t xml:space="preserve">Estratégia 6 </w:t>
            </w:r>
            <w:r>
              <w:rPr>
                <w:rFonts w:ascii="Arial" w:eastAsia="Times New Roman" w:hAnsi="Arial" w:cs="Arial"/>
                <w:color w:val="000000"/>
              </w:rPr>
              <w:t xml:space="preserve">Ligar os ciganos e os não ciganos </w:t>
            </w:r>
          </w:p>
        </w:tc>
        <w:tc>
          <w:tcPr>
            <w:tcW w:w="851" w:type="dxa"/>
          </w:tcPr>
          <w:p w:rsidR="00FC4D53" w:rsidRDefault="00606E8D">
            <w:pPr>
              <w:pStyle w:val="P68B1DB1-a12"/>
              <w:autoSpaceDE w:val="0"/>
              <w:autoSpaceDN w:val="0"/>
              <w:adjustRightInd w:val="0"/>
              <w:jc w:val="both"/>
            </w:pPr>
            <w:r>
              <w:t>33</w:t>
            </w:r>
          </w:p>
        </w:tc>
      </w:tr>
      <w:tr w:rsidR="00FC4D53">
        <w:tc>
          <w:tcPr>
            <w:tcW w:w="7621" w:type="dxa"/>
          </w:tcPr>
          <w:p w:rsidR="00FC4D53" w:rsidRDefault="00606E8D">
            <w:pPr>
              <w:autoSpaceDE w:val="0"/>
              <w:autoSpaceDN w:val="0"/>
              <w:adjustRightInd w:val="0"/>
              <w:spacing w:line="360" w:lineRule="auto"/>
              <w:rPr>
                <w:rFonts w:ascii="Arial" w:eastAsia="FreeSans" w:hAnsi="Arial" w:cs="Arial"/>
                <w:b/>
              </w:rPr>
            </w:pPr>
            <w:r>
              <w:rPr>
                <w:rFonts w:ascii="Arial" w:eastAsia="FreeSans" w:hAnsi="Arial" w:cs="Arial"/>
                <w:b/>
              </w:rPr>
              <w:t xml:space="preserve">Estratégia 7 </w:t>
            </w:r>
            <w:r>
              <w:rPr>
                <w:rFonts w:ascii="Arial" w:hAnsi="Arial" w:cs="Arial"/>
              </w:rPr>
              <w:t>Promover a cultura e a história dos ciganos através da educação formal e não formal</w:t>
            </w:r>
          </w:p>
        </w:tc>
        <w:tc>
          <w:tcPr>
            <w:tcW w:w="851" w:type="dxa"/>
          </w:tcPr>
          <w:p w:rsidR="00FC4D53" w:rsidRDefault="00606E8D">
            <w:pPr>
              <w:pStyle w:val="P68B1DB1-a12"/>
              <w:autoSpaceDE w:val="0"/>
              <w:autoSpaceDN w:val="0"/>
              <w:adjustRightInd w:val="0"/>
              <w:jc w:val="both"/>
            </w:pPr>
            <w:r>
              <w:t>34</w:t>
            </w:r>
          </w:p>
        </w:tc>
      </w:tr>
      <w:tr w:rsidR="00FC4D53">
        <w:tc>
          <w:tcPr>
            <w:tcW w:w="7621" w:type="dxa"/>
          </w:tcPr>
          <w:p w:rsidR="00FC4D53" w:rsidRDefault="00606E8D">
            <w:pPr>
              <w:autoSpaceDE w:val="0"/>
              <w:autoSpaceDN w:val="0"/>
              <w:adjustRightInd w:val="0"/>
              <w:spacing w:line="360" w:lineRule="auto"/>
              <w:rPr>
                <w:rFonts w:ascii="Arial" w:eastAsia="FreeSans" w:hAnsi="Arial" w:cs="Arial"/>
                <w:b/>
              </w:rPr>
            </w:pPr>
            <w:r>
              <w:rPr>
                <w:rFonts w:ascii="Arial" w:eastAsia="FreeSans" w:hAnsi="Arial" w:cs="Arial"/>
                <w:b/>
              </w:rPr>
              <w:t>Estratégia</w:t>
            </w:r>
            <w:r>
              <w:rPr>
                <w:rFonts w:ascii="Arial" w:eastAsia="FreeSans" w:hAnsi="Arial" w:cs="Arial"/>
                <w:b/>
              </w:rPr>
              <w:t xml:space="preserve"> 8 </w:t>
            </w:r>
            <w:r>
              <w:rPr>
                <w:rFonts w:ascii="Arial" w:hAnsi="Arial" w:cs="Arial"/>
              </w:rPr>
              <w:t>Desenvolver material didático na língua cigana</w:t>
            </w:r>
          </w:p>
        </w:tc>
        <w:tc>
          <w:tcPr>
            <w:tcW w:w="851" w:type="dxa"/>
          </w:tcPr>
          <w:p w:rsidR="00FC4D53" w:rsidRDefault="00606E8D">
            <w:pPr>
              <w:pStyle w:val="P68B1DB1-a12"/>
              <w:autoSpaceDE w:val="0"/>
              <w:autoSpaceDN w:val="0"/>
              <w:adjustRightInd w:val="0"/>
              <w:jc w:val="both"/>
            </w:pPr>
            <w:r>
              <w:t>35</w:t>
            </w:r>
          </w:p>
        </w:tc>
      </w:tr>
      <w:tr w:rsidR="00FC4D53">
        <w:tc>
          <w:tcPr>
            <w:tcW w:w="7621" w:type="dxa"/>
          </w:tcPr>
          <w:p w:rsidR="00FC4D53" w:rsidRDefault="00606E8D">
            <w:pPr>
              <w:autoSpaceDE w:val="0"/>
              <w:autoSpaceDN w:val="0"/>
              <w:adjustRightInd w:val="0"/>
              <w:spacing w:line="360" w:lineRule="auto"/>
              <w:rPr>
                <w:rFonts w:ascii="Arial" w:eastAsia="FreeSans" w:hAnsi="Arial" w:cs="Arial"/>
                <w:b/>
              </w:rPr>
            </w:pPr>
            <w:r>
              <w:rPr>
                <w:rFonts w:ascii="Arial" w:eastAsia="FreeSans" w:hAnsi="Arial" w:cs="Arial"/>
                <w:b/>
              </w:rPr>
              <w:t xml:space="preserve">Estratégia 9 </w:t>
            </w:r>
            <w:r>
              <w:rPr>
                <w:rFonts w:ascii="Arial" w:hAnsi="Arial" w:cs="Arial"/>
              </w:rPr>
              <w:t>Promover a tradução e o ensino das línguas ciganas como profissões</w:t>
            </w:r>
          </w:p>
        </w:tc>
        <w:tc>
          <w:tcPr>
            <w:tcW w:w="851" w:type="dxa"/>
          </w:tcPr>
          <w:p w:rsidR="00FC4D53" w:rsidRDefault="00606E8D">
            <w:pPr>
              <w:pStyle w:val="P68B1DB1-a12"/>
              <w:autoSpaceDE w:val="0"/>
              <w:autoSpaceDN w:val="0"/>
              <w:adjustRightInd w:val="0"/>
              <w:jc w:val="both"/>
            </w:pPr>
            <w:r>
              <w:t>36</w:t>
            </w:r>
          </w:p>
        </w:tc>
      </w:tr>
      <w:tr w:rsidR="00FC4D53">
        <w:tc>
          <w:tcPr>
            <w:tcW w:w="7621" w:type="dxa"/>
          </w:tcPr>
          <w:p w:rsidR="00FC4D53" w:rsidRDefault="00606E8D">
            <w:pPr>
              <w:autoSpaceDE w:val="0"/>
              <w:autoSpaceDN w:val="0"/>
              <w:adjustRightInd w:val="0"/>
              <w:spacing w:line="360" w:lineRule="auto"/>
              <w:rPr>
                <w:rFonts w:ascii="Arial" w:eastAsia="FreeSans" w:hAnsi="Arial" w:cs="Arial"/>
                <w:b/>
              </w:rPr>
            </w:pPr>
            <w:r>
              <w:rPr>
                <w:rFonts w:ascii="Arial" w:eastAsia="FreeSans" w:hAnsi="Arial" w:cs="Arial"/>
                <w:b/>
              </w:rPr>
              <w:t xml:space="preserve">Estratégia 10 </w:t>
            </w:r>
            <w:r>
              <w:rPr>
                <w:rFonts w:ascii="Arial" w:eastAsia="Times New Roman" w:hAnsi="Arial" w:cs="Arial"/>
                <w:color w:val="000000"/>
              </w:rPr>
              <w:t xml:space="preserve">Roma na Europa </w:t>
            </w:r>
          </w:p>
        </w:tc>
        <w:tc>
          <w:tcPr>
            <w:tcW w:w="851" w:type="dxa"/>
          </w:tcPr>
          <w:p w:rsidR="00FC4D53" w:rsidRDefault="00606E8D">
            <w:pPr>
              <w:pStyle w:val="P68B1DB1-a12"/>
              <w:autoSpaceDE w:val="0"/>
              <w:autoSpaceDN w:val="0"/>
              <w:adjustRightInd w:val="0"/>
              <w:jc w:val="both"/>
            </w:pPr>
            <w:r>
              <w:t>37</w:t>
            </w:r>
          </w:p>
        </w:tc>
      </w:tr>
      <w:tr w:rsidR="00FC4D53">
        <w:tc>
          <w:tcPr>
            <w:tcW w:w="7621" w:type="dxa"/>
          </w:tcPr>
          <w:p w:rsidR="00FC4D53" w:rsidRDefault="00606E8D">
            <w:pPr>
              <w:autoSpaceDE w:val="0"/>
              <w:autoSpaceDN w:val="0"/>
              <w:adjustRightInd w:val="0"/>
              <w:spacing w:line="360" w:lineRule="auto"/>
              <w:rPr>
                <w:rFonts w:ascii="Arial" w:eastAsia="FreeSans" w:hAnsi="Arial" w:cs="Arial"/>
                <w:b/>
              </w:rPr>
            </w:pPr>
            <w:r>
              <w:rPr>
                <w:rFonts w:ascii="Arial" w:eastAsia="FreeSans" w:hAnsi="Arial" w:cs="Arial"/>
                <w:b/>
              </w:rPr>
              <w:lastRenderedPageBreak/>
              <w:t xml:space="preserve">Estratégia 11 </w:t>
            </w:r>
            <w:r>
              <w:rPr>
                <w:rFonts w:ascii="Arial" w:eastAsia="Times New Roman" w:hAnsi="Arial" w:cs="Arial"/>
                <w:color w:val="000000"/>
              </w:rPr>
              <w:t>Escolas acolhem as crianças ciganas</w:t>
            </w:r>
          </w:p>
        </w:tc>
        <w:tc>
          <w:tcPr>
            <w:tcW w:w="851" w:type="dxa"/>
          </w:tcPr>
          <w:p w:rsidR="00FC4D53" w:rsidRDefault="00606E8D">
            <w:pPr>
              <w:pStyle w:val="P68B1DB1-a12"/>
              <w:autoSpaceDE w:val="0"/>
              <w:autoSpaceDN w:val="0"/>
              <w:adjustRightInd w:val="0"/>
              <w:jc w:val="both"/>
            </w:pPr>
            <w:r>
              <w:t>38</w:t>
            </w:r>
          </w:p>
        </w:tc>
      </w:tr>
      <w:tr w:rsidR="00FC4D53">
        <w:tc>
          <w:tcPr>
            <w:tcW w:w="7621" w:type="dxa"/>
          </w:tcPr>
          <w:p w:rsidR="00FC4D53" w:rsidRDefault="00606E8D">
            <w:pPr>
              <w:rPr>
                <w:rFonts w:ascii="Arial" w:eastAsia="FreeSans" w:hAnsi="Arial" w:cs="Arial"/>
                <w:b/>
              </w:rPr>
            </w:pPr>
            <w:r>
              <w:rPr>
                <w:rFonts w:ascii="Arial" w:eastAsia="FreeSans" w:hAnsi="Arial" w:cs="Arial"/>
                <w:b/>
              </w:rPr>
              <w:t xml:space="preserve">Estratégia 12 </w:t>
            </w:r>
            <w:r>
              <w:rPr>
                <w:rFonts w:ascii="Arial" w:eastAsia="Times New Roman" w:hAnsi="Arial" w:cs="Arial"/>
                <w:color w:val="000000"/>
              </w:rPr>
              <w:t xml:space="preserve">Medidas para o abandono escolar precoce </w:t>
            </w:r>
          </w:p>
        </w:tc>
        <w:tc>
          <w:tcPr>
            <w:tcW w:w="851" w:type="dxa"/>
          </w:tcPr>
          <w:p w:rsidR="00FC4D53" w:rsidRDefault="00606E8D">
            <w:pPr>
              <w:pStyle w:val="P68B1DB1-a12"/>
              <w:autoSpaceDE w:val="0"/>
              <w:autoSpaceDN w:val="0"/>
              <w:adjustRightInd w:val="0"/>
              <w:jc w:val="both"/>
            </w:pPr>
            <w:r>
              <w:t>39</w:t>
            </w:r>
          </w:p>
        </w:tc>
      </w:tr>
      <w:tr w:rsidR="00FC4D53">
        <w:tc>
          <w:tcPr>
            <w:tcW w:w="7621" w:type="dxa"/>
          </w:tcPr>
          <w:p w:rsidR="00FC4D53" w:rsidRDefault="00606E8D">
            <w:pPr>
              <w:autoSpaceDE w:val="0"/>
              <w:autoSpaceDN w:val="0"/>
              <w:adjustRightInd w:val="0"/>
              <w:rPr>
                <w:rFonts w:ascii="Arial" w:eastAsia="FreeSans" w:hAnsi="Arial" w:cs="Arial"/>
                <w:b/>
              </w:rPr>
            </w:pPr>
            <w:r>
              <w:rPr>
                <w:rFonts w:ascii="Arial" w:eastAsia="FreeSans" w:hAnsi="Arial" w:cs="Arial"/>
                <w:b/>
              </w:rPr>
              <w:t xml:space="preserve">Estratégia 13 </w:t>
            </w:r>
            <w:r>
              <w:rPr>
                <w:rFonts w:ascii="Arial" w:eastAsia="Times New Roman" w:hAnsi="Arial" w:cs="Arial"/>
                <w:color w:val="000000"/>
              </w:rPr>
              <w:t>Património cultural dos ciganos</w:t>
            </w:r>
          </w:p>
        </w:tc>
        <w:tc>
          <w:tcPr>
            <w:tcW w:w="851" w:type="dxa"/>
          </w:tcPr>
          <w:p w:rsidR="00FC4D53" w:rsidRDefault="00606E8D">
            <w:pPr>
              <w:pStyle w:val="P68B1DB1-a12"/>
              <w:autoSpaceDE w:val="0"/>
              <w:autoSpaceDN w:val="0"/>
              <w:adjustRightInd w:val="0"/>
              <w:jc w:val="both"/>
            </w:pPr>
            <w:r>
              <w:t>40</w:t>
            </w:r>
          </w:p>
        </w:tc>
      </w:tr>
      <w:tr w:rsidR="00FC4D53">
        <w:tc>
          <w:tcPr>
            <w:tcW w:w="7621" w:type="dxa"/>
          </w:tcPr>
          <w:p w:rsidR="00FC4D53" w:rsidRDefault="00606E8D">
            <w:pPr>
              <w:autoSpaceDE w:val="0"/>
              <w:autoSpaceDN w:val="0"/>
              <w:adjustRightInd w:val="0"/>
              <w:rPr>
                <w:rFonts w:ascii="Arial" w:eastAsia="FreeSans" w:hAnsi="Arial" w:cs="Arial"/>
                <w:b/>
              </w:rPr>
            </w:pPr>
            <w:r>
              <w:rPr>
                <w:rFonts w:ascii="Arial" w:eastAsia="FreeSans" w:hAnsi="Arial" w:cs="Arial"/>
                <w:b/>
              </w:rPr>
              <w:t xml:space="preserve">Estratégia 14 </w:t>
            </w:r>
            <w:r>
              <w:rPr>
                <w:rFonts w:ascii="Arial" w:eastAsia="Times New Roman" w:hAnsi="Arial" w:cs="Arial"/>
                <w:color w:val="000000"/>
              </w:rPr>
              <w:t>Literatura dos ciganos</w:t>
            </w:r>
          </w:p>
        </w:tc>
        <w:tc>
          <w:tcPr>
            <w:tcW w:w="851" w:type="dxa"/>
          </w:tcPr>
          <w:p w:rsidR="00FC4D53" w:rsidRDefault="00606E8D">
            <w:pPr>
              <w:pStyle w:val="P68B1DB1-a12"/>
              <w:autoSpaceDE w:val="0"/>
              <w:autoSpaceDN w:val="0"/>
              <w:adjustRightInd w:val="0"/>
              <w:jc w:val="both"/>
            </w:pPr>
            <w:r>
              <w:t>41</w:t>
            </w:r>
          </w:p>
        </w:tc>
      </w:tr>
      <w:tr w:rsidR="00FC4D53">
        <w:tc>
          <w:tcPr>
            <w:tcW w:w="7621" w:type="dxa"/>
          </w:tcPr>
          <w:p w:rsidR="00FC4D53" w:rsidRDefault="00606E8D">
            <w:pPr>
              <w:rPr>
                <w:rFonts w:ascii="Arial" w:eastAsia="FreeSans" w:hAnsi="Arial" w:cs="Arial"/>
                <w:b/>
              </w:rPr>
            </w:pPr>
            <w:r>
              <w:rPr>
                <w:rFonts w:ascii="Arial" w:eastAsia="FreeSans" w:hAnsi="Arial" w:cs="Arial"/>
                <w:b/>
              </w:rPr>
              <w:t xml:space="preserve">Estratégia 15 </w:t>
            </w:r>
            <w:r>
              <w:rPr>
                <w:rFonts w:ascii="Arial" w:eastAsia="Times New Roman" w:hAnsi="Arial" w:cs="Arial"/>
                <w:color w:val="000000"/>
              </w:rPr>
              <w:t xml:space="preserve">Medidas para o abandono escolar precoce </w:t>
            </w:r>
          </w:p>
        </w:tc>
        <w:tc>
          <w:tcPr>
            <w:tcW w:w="851" w:type="dxa"/>
          </w:tcPr>
          <w:p w:rsidR="00FC4D53" w:rsidRDefault="00606E8D">
            <w:pPr>
              <w:pStyle w:val="P68B1DB1-a12"/>
              <w:autoSpaceDE w:val="0"/>
              <w:autoSpaceDN w:val="0"/>
              <w:adjustRightInd w:val="0"/>
              <w:jc w:val="both"/>
            </w:pPr>
            <w:r>
              <w:t>42</w:t>
            </w:r>
          </w:p>
        </w:tc>
      </w:tr>
      <w:tr w:rsidR="00FC4D53">
        <w:tc>
          <w:tcPr>
            <w:tcW w:w="7621" w:type="dxa"/>
          </w:tcPr>
          <w:p w:rsidR="00FC4D53" w:rsidRDefault="00606E8D">
            <w:pPr>
              <w:rPr>
                <w:rFonts w:ascii="Arial" w:eastAsia="FreeSans" w:hAnsi="Arial" w:cs="Arial"/>
                <w:b/>
              </w:rPr>
            </w:pPr>
            <w:r>
              <w:rPr>
                <w:rFonts w:ascii="Arial" w:eastAsia="FreeSans" w:hAnsi="Arial" w:cs="Arial"/>
                <w:b/>
              </w:rPr>
              <w:t xml:space="preserve">Estratégia 16 </w:t>
            </w:r>
            <w:r>
              <w:rPr>
                <w:rFonts w:ascii="Arial" w:eastAsia="Times New Roman" w:hAnsi="Arial" w:cs="Arial"/>
              </w:rPr>
              <w:t xml:space="preserve">Formação profissional </w:t>
            </w:r>
          </w:p>
        </w:tc>
        <w:tc>
          <w:tcPr>
            <w:tcW w:w="851" w:type="dxa"/>
          </w:tcPr>
          <w:p w:rsidR="00FC4D53" w:rsidRDefault="00606E8D">
            <w:pPr>
              <w:pStyle w:val="P68B1DB1-a12"/>
              <w:autoSpaceDE w:val="0"/>
              <w:autoSpaceDN w:val="0"/>
              <w:adjustRightInd w:val="0"/>
              <w:jc w:val="both"/>
            </w:pPr>
            <w:r>
              <w:t>43</w:t>
            </w:r>
          </w:p>
        </w:tc>
      </w:tr>
      <w:tr w:rsidR="00FC4D53">
        <w:tc>
          <w:tcPr>
            <w:tcW w:w="7621" w:type="dxa"/>
          </w:tcPr>
          <w:p w:rsidR="00FC4D53" w:rsidRDefault="00606E8D">
            <w:pPr>
              <w:rPr>
                <w:rFonts w:ascii="Arial" w:eastAsia="FreeSans" w:hAnsi="Arial" w:cs="Arial"/>
                <w:b/>
              </w:rPr>
            </w:pPr>
            <w:r>
              <w:rPr>
                <w:rFonts w:ascii="Arial" w:eastAsia="FreeSans" w:hAnsi="Arial" w:cs="Arial"/>
                <w:b/>
              </w:rPr>
              <w:t xml:space="preserve">Estratégia 17 </w:t>
            </w:r>
            <w:r>
              <w:rPr>
                <w:rFonts w:ascii="Arial" w:eastAsia="Times New Roman" w:hAnsi="Arial" w:cs="Arial"/>
                <w:color w:val="000000"/>
              </w:rPr>
              <w:t xml:space="preserve">Ligar ciganos e não ciganos </w:t>
            </w:r>
          </w:p>
        </w:tc>
        <w:tc>
          <w:tcPr>
            <w:tcW w:w="851" w:type="dxa"/>
          </w:tcPr>
          <w:p w:rsidR="00FC4D53" w:rsidRDefault="00606E8D">
            <w:pPr>
              <w:pStyle w:val="P68B1DB1-a12"/>
              <w:autoSpaceDE w:val="0"/>
              <w:autoSpaceDN w:val="0"/>
              <w:adjustRightInd w:val="0"/>
              <w:jc w:val="both"/>
            </w:pPr>
            <w:r>
              <w:t>44</w:t>
            </w:r>
          </w:p>
        </w:tc>
      </w:tr>
      <w:tr w:rsidR="00FC4D53">
        <w:tc>
          <w:tcPr>
            <w:tcW w:w="7621" w:type="dxa"/>
          </w:tcPr>
          <w:p w:rsidR="00FC4D53" w:rsidRDefault="00606E8D">
            <w:pPr>
              <w:shd w:val="clear" w:color="auto" w:fill="FFFFFF" w:themeFill="background1"/>
              <w:rPr>
                <w:rFonts w:ascii="Arial" w:eastAsia="FreeSans" w:hAnsi="Arial" w:cs="Arial"/>
                <w:b/>
              </w:rPr>
            </w:pPr>
            <w:r>
              <w:rPr>
                <w:rFonts w:ascii="Arial" w:eastAsia="FreeSans" w:hAnsi="Arial" w:cs="Arial"/>
                <w:b/>
              </w:rPr>
              <w:t xml:space="preserve">Estratégia 18 </w:t>
            </w:r>
            <w:r>
              <w:rPr>
                <w:rFonts w:ascii="Arial" w:hAnsi="Arial" w:cs="Arial"/>
              </w:rPr>
              <w:t>Educação e emprego dos jovens ciganos</w:t>
            </w:r>
          </w:p>
        </w:tc>
        <w:tc>
          <w:tcPr>
            <w:tcW w:w="851" w:type="dxa"/>
          </w:tcPr>
          <w:p w:rsidR="00FC4D53" w:rsidRDefault="00606E8D">
            <w:pPr>
              <w:pStyle w:val="P68B1DB1-a12"/>
              <w:autoSpaceDE w:val="0"/>
              <w:autoSpaceDN w:val="0"/>
              <w:adjustRightInd w:val="0"/>
              <w:jc w:val="both"/>
            </w:pPr>
            <w:r>
              <w:t>45</w:t>
            </w:r>
          </w:p>
        </w:tc>
      </w:tr>
      <w:tr w:rsidR="00FC4D53">
        <w:tc>
          <w:tcPr>
            <w:tcW w:w="7621" w:type="dxa"/>
          </w:tcPr>
          <w:p w:rsidR="00FC4D53" w:rsidRDefault="00606E8D">
            <w:pPr>
              <w:shd w:val="clear" w:color="auto" w:fill="FFFFFF" w:themeFill="background1"/>
              <w:rPr>
                <w:rFonts w:ascii="Arial" w:eastAsia="FreeSans" w:hAnsi="Arial" w:cs="Arial"/>
                <w:b/>
              </w:rPr>
            </w:pPr>
            <w:r>
              <w:rPr>
                <w:rFonts w:ascii="Arial" w:eastAsia="FreeSans" w:hAnsi="Arial" w:cs="Arial"/>
                <w:b/>
              </w:rPr>
              <w:t xml:space="preserve">Estratégia 19 </w:t>
            </w:r>
            <w:r>
              <w:rPr>
                <w:rFonts w:ascii="Arial" w:hAnsi="Arial" w:cs="Arial"/>
              </w:rPr>
              <w:t>Vamos a jardinagem!</w:t>
            </w:r>
          </w:p>
        </w:tc>
        <w:tc>
          <w:tcPr>
            <w:tcW w:w="851" w:type="dxa"/>
          </w:tcPr>
          <w:p w:rsidR="00FC4D53" w:rsidRDefault="00606E8D">
            <w:pPr>
              <w:pStyle w:val="P68B1DB1-a12"/>
              <w:autoSpaceDE w:val="0"/>
              <w:autoSpaceDN w:val="0"/>
              <w:adjustRightInd w:val="0"/>
              <w:jc w:val="both"/>
            </w:pPr>
            <w:r>
              <w:t>46</w:t>
            </w:r>
          </w:p>
        </w:tc>
      </w:tr>
      <w:tr w:rsidR="00FC4D53">
        <w:tc>
          <w:tcPr>
            <w:tcW w:w="7621" w:type="dxa"/>
          </w:tcPr>
          <w:p w:rsidR="00FC4D53" w:rsidRDefault="00606E8D">
            <w:pPr>
              <w:shd w:val="clear" w:color="auto" w:fill="FFFFFF" w:themeFill="background1"/>
              <w:rPr>
                <w:rFonts w:ascii="Arial" w:eastAsia="FreeSans" w:hAnsi="Arial" w:cs="Arial"/>
                <w:b/>
              </w:rPr>
            </w:pPr>
            <w:r>
              <w:rPr>
                <w:rFonts w:ascii="Arial" w:eastAsia="FreeSans" w:hAnsi="Arial" w:cs="Arial"/>
                <w:b/>
              </w:rPr>
              <w:t xml:space="preserve">Estratégia 20 </w:t>
            </w:r>
            <w:r>
              <w:rPr>
                <w:rFonts w:ascii="Arial" w:hAnsi="Arial" w:cs="Arial"/>
              </w:rPr>
              <w:t>Ponte para os Negócios</w:t>
            </w:r>
          </w:p>
        </w:tc>
        <w:tc>
          <w:tcPr>
            <w:tcW w:w="851" w:type="dxa"/>
          </w:tcPr>
          <w:p w:rsidR="00FC4D53" w:rsidRDefault="00606E8D">
            <w:pPr>
              <w:pStyle w:val="P68B1DB1-a12"/>
              <w:autoSpaceDE w:val="0"/>
              <w:autoSpaceDN w:val="0"/>
              <w:adjustRightInd w:val="0"/>
              <w:jc w:val="both"/>
            </w:pPr>
            <w:r>
              <w:t>47</w:t>
            </w:r>
          </w:p>
        </w:tc>
      </w:tr>
    </w:tbl>
    <w:p w:rsidR="00FC4D53" w:rsidRDefault="00FC4D53">
      <w:pPr>
        <w:shd w:val="clear" w:color="auto" w:fill="FFFFFF" w:themeFill="background1"/>
        <w:autoSpaceDE w:val="0"/>
        <w:autoSpaceDN w:val="0"/>
        <w:adjustRightInd w:val="0"/>
        <w:spacing w:after="0" w:line="240" w:lineRule="auto"/>
        <w:jc w:val="both"/>
        <w:rPr>
          <w:rFonts w:ascii="Arial" w:eastAsia="FreeSans" w:hAnsi="Arial" w:cs="Arial"/>
          <w:b/>
          <w:color w:val="FF0000"/>
          <w:sz w:val="36"/>
        </w:rPr>
      </w:pPr>
    </w:p>
    <w:p w:rsidR="00FC4D53" w:rsidRDefault="00606E8D">
      <w:pPr>
        <w:pStyle w:val="P68B1DB1-a11"/>
        <w:shd w:val="clear" w:color="auto" w:fill="FFFFFF" w:themeFill="background1"/>
        <w:autoSpaceDE w:val="0"/>
        <w:autoSpaceDN w:val="0"/>
        <w:adjustRightInd w:val="0"/>
        <w:spacing w:after="0" w:line="240" w:lineRule="auto"/>
        <w:jc w:val="both"/>
      </w:pPr>
      <w:r>
        <w:t xml:space="preserve">Boas práticas </w:t>
      </w:r>
    </w:p>
    <w:tbl>
      <w:tblPr>
        <w:tblStyle w:val="a7"/>
        <w:tblW w:w="0" w:type="auto"/>
        <w:tblLook w:val="04A0"/>
      </w:tblPr>
      <w:tblGrid>
        <w:gridCol w:w="7621"/>
        <w:gridCol w:w="901"/>
      </w:tblGrid>
      <w:tr w:rsidR="00FC4D53">
        <w:tc>
          <w:tcPr>
            <w:tcW w:w="7621" w:type="dxa"/>
          </w:tcPr>
          <w:p w:rsidR="00FC4D53" w:rsidRDefault="00606E8D">
            <w:pPr>
              <w:pStyle w:val="P68B1DB1-a13"/>
              <w:shd w:val="clear" w:color="auto" w:fill="FFFFFF" w:themeFill="background1"/>
            </w:pPr>
            <w:r>
              <w:t>Ideias dos parceiros</w:t>
            </w:r>
          </w:p>
        </w:tc>
        <w:tc>
          <w:tcPr>
            <w:tcW w:w="901" w:type="dxa"/>
          </w:tcPr>
          <w:p w:rsidR="00FC4D53" w:rsidRDefault="00606E8D">
            <w:pPr>
              <w:pStyle w:val="P68B1DB1-a13"/>
              <w:spacing w:line="360" w:lineRule="auto"/>
            </w:pPr>
            <w:r>
              <w:t>48</w:t>
            </w:r>
          </w:p>
        </w:tc>
      </w:tr>
    </w:tbl>
    <w:p w:rsidR="00FC4D53" w:rsidRDefault="00FC4D53">
      <w:pPr>
        <w:autoSpaceDE w:val="0"/>
        <w:autoSpaceDN w:val="0"/>
        <w:adjustRightInd w:val="0"/>
        <w:spacing w:after="0" w:line="240" w:lineRule="auto"/>
        <w:jc w:val="both"/>
        <w:rPr>
          <w:rFonts w:ascii="Arial" w:eastAsia="FreeSans" w:hAnsi="Arial" w:cs="Arial"/>
        </w:rPr>
      </w:pPr>
    </w:p>
    <w:p w:rsidR="00FC4D53" w:rsidRDefault="00FC4D53">
      <w:pPr>
        <w:autoSpaceDE w:val="0"/>
        <w:autoSpaceDN w:val="0"/>
        <w:adjustRightInd w:val="0"/>
        <w:spacing w:after="0" w:line="240" w:lineRule="auto"/>
        <w:jc w:val="both"/>
        <w:rPr>
          <w:rFonts w:ascii="Arial" w:eastAsia="FreeSans" w:hAnsi="Arial" w:cs="Arial"/>
        </w:rPr>
      </w:pPr>
    </w:p>
    <w:p w:rsidR="00FC4D53" w:rsidRDefault="00606E8D">
      <w:pPr>
        <w:pStyle w:val="P68B1DB1-a1"/>
      </w:pPr>
      <w:r>
        <w:br w:type="page"/>
      </w:r>
    </w:p>
    <w:p w:rsidR="00FC4D53" w:rsidRDefault="00606E8D">
      <w:pPr>
        <w:pStyle w:val="P68B1DB1-a5"/>
        <w:shd w:val="clear" w:color="auto" w:fill="BFBFBF" w:themeFill="background1" w:themeFillShade="BF"/>
        <w:autoSpaceDE w:val="0"/>
        <w:autoSpaceDN w:val="0"/>
        <w:adjustRightInd w:val="0"/>
        <w:spacing w:after="0" w:line="240" w:lineRule="auto"/>
        <w:jc w:val="both"/>
      </w:pPr>
      <w:r>
        <w:rPr>
          <w:noProof/>
          <w:lang w:val="en-GB"/>
        </w:rPr>
        <w:lastRenderedPageBreak/>
        <w:drawing>
          <wp:anchor distT="0" distB="0" distL="114300" distR="114300" simplePos="0" relativeHeight="251676672" behindDoc="0" locked="0" layoutInCell="1" allowOverlap="1">
            <wp:simplePos x="0" y="0"/>
            <wp:positionH relativeFrom="column">
              <wp:posOffset>4343400</wp:posOffset>
            </wp:positionH>
            <wp:positionV relativeFrom="paragraph">
              <wp:posOffset>-158750</wp:posOffset>
            </wp:positionV>
            <wp:extent cx="1143635" cy="1179830"/>
            <wp:effectExtent l="95250" t="76200" r="75565" b="58420"/>
            <wp:wrapSquare wrapText="bothSides"/>
            <wp:docPr id="28" name="Εικόνα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ser\Desktop\STELLA 2022\KA 201 ROMA\ROMA LOGO\ROMA-02 - soft.jpg"/>
                    <pic:cNvPicPr>
                      <a:picLocks noChangeAspect="1" noChangeArrowheads="1"/>
                    </pic:cNvPicPr>
                  </pic:nvPicPr>
                  <pic:blipFill>
                    <a:blip r:embed="rId8" cstate="print"/>
                    <a:srcRect/>
                    <a:stretch>
                      <a:fillRect/>
                    </a:stretch>
                  </pic:blipFill>
                  <pic:spPr bwMode="auto">
                    <a:xfrm rot="452920">
                      <a:off x="0" y="0"/>
                      <a:ext cx="1143635" cy="1179830"/>
                    </a:xfrm>
                    <a:prstGeom prst="rect">
                      <a:avLst/>
                    </a:prstGeom>
                    <a:noFill/>
                    <a:ln w="9525">
                      <a:noFill/>
                      <a:miter lim="800000"/>
                      <a:headEnd/>
                      <a:tailEnd/>
                    </a:ln>
                  </pic:spPr>
                </pic:pic>
              </a:graphicData>
            </a:graphic>
          </wp:anchor>
        </w:drawing>
      </w:r>
      <w:r>
        <w:rPr>
          <w:noProof/>
          <w:lang w:val="en-GB"/>
        </w:rPr>
        <w:drawing>
          <wp:anchor distT="0" distB="0" distL="114300" distR="114300" simplePos="0" relativeHeight="251664384" behindDoc="0" locked="0" layoutInCell="1" allowOverlap="1">
            <wp:simplePos x="0" y="0"/>
            <wp:positionH relativeFrom="column">
              <wp:posOffset>3638550</wp:posOffset>
            </wp:positionH>
            <wp:positionV relativeFrom="paragraph">
              <wp:posOffset>-351790</wp:posOffset>
            </wp:positionV>
            <wp:extent cx="1146175" cy="1185545"/>
            <wp:effectExtent l="114300" t="114300" r="130175" b="109855"/>
            <wp:wrapSquare wrapText="bothSides"/>
            <wp:docPr id="23" name="Εικόνα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ser\Desktop\STELLA 2022\KA 201 ROMA\ROMA LOGO\ROMA-02 - soft.jpg"/>
                    <pic:cNvPicPr>
                      <a:picLocks noChangeAspect="1" noChangeArrowheads="1"/>
                    </pic:cNvPicPr>
                  </pic:nvPicPr>
                  <pic:blipFill>
                    <a:blip r:embed="rId8" cstate="print"/>
                    <a:srcRect/>
                    <a:stretch>
                      <a:fillRect/>
                    </a:stretch>
                  </pic:blipFill>
                  <pic:spPr bwMode="auto">
                    <a:xfrm rot="820535">
                      <a:off x="0" y="0"/>
                      <a:ext cx="1146175" cy="1185545"/>
                    </a:xfrm>
                    <a:prstGeom prst="rect">
                      <a:avLst/>
                    </a:prstGeom>
                    <a:noFill/>
                    <a:ln w="9525">
                      <a:noFill/>
                      <a:miter lim="800000"/>
                      <a:headEnd/>
                      <a:tailEnd/>
                    </a:ln>
                  </pic:spPr>
                </pic:pic>
              </a:graphicData>
            </a:graphic>
          </wp:anchor>
        </w:drawing>
      </w:r>
      <w:r>
        <w:t xml:space="preserve">Atividades educativas </w:t>
      </w: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606E8D">
      <w:pPr>
        <w:pStyle w:val="P68B1DB1-a14"/>
        <w:shd w:val="clear" w:color="auto" w:fill="CC0000"/>
        <w:spacing w:after="0" w:line="240" w:lineRule="auto"/>
      </w:pPr>
      <w:r>
        <w:t>ATIVIDADE EDUCATIVA 1</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TÍTULO:</w:t>
      </w:r>
    </w:p>
    <w:p w:rsidR="00FC4D53" w:rsidRDefault="00606E8D">
      <w:pPr>
        <w:pStyle w:val="P68B1DB1-a8"/>
        <w:spacing w:after="0" w:line="240" w:lineRule="auto"/>
      </w:pPr>
      <w:r>
        <w:t>Direitos da criança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TÓPICOS</w:t>
      </w:r>
    </w:p>
    <w:p w:rsidR="00FC4D53" w:rsidRDefault="00606E8D">
      <w:pPr>
        <w:pStyle w:val="P68B1DB1-a8"/>
        <w:spacing w:after="0" w:line="240" w:lineRule="auto"/>
      </w:pPr>
      <w:r>
        <w:t>UNICEF, crianças, direitos, direitos da criança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RESUMO</w:t>
      </w:r>
    </w:p>
    <w:p w:rsidR="00FC4D53" w:rsidRDefault="00606E8D">
      <w:pPr>
        <w:pStyle w:val="P68B1DB1-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 xml:space="preserve">Os estudantes assistem a um vídeo sobre a proteção da criança e respondem a um formulário do Google sobre os direitos das crianças, de acordo com a Convenção da UNICEF sobre os Direitos da Criança.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PONTARIA</w:t>
      </w:r>
    </w:p>
    <w:p w:rsidR="00FC4D53" w:rsidRDefault="00606E8D">
      <w:pPr>
        <w:pStyle w:val="P68B1DB1-a8"/>
        <w:spacing w:after="0" w:line="240" w:lineRule="auto"/>
      </w:pPr>
      <w:r>
        <w:t>Para saber mais sobre a proteção das crianças e</w:t>
      </w:r>
      <w:r>
        <w:t xml:space="preserve"> a Convenção da UNICEF sobre os Direitos da Criança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OBJETIVOS</w:t>
      </w:r>
    </w:p>
    <w:p w:rsidR="00FC4D53" w:rsidRDefault="00606E8D">
      <w:pPr>
        <w:pStyle w:val="P68B1DB1-a8"/>
        <w:spacing w:after="0" w:line="240" w:lineRule="auto"/>
      </w:pPr>
      <w:r>
        <w:t>Apresentar injustiça e mau comportamento às crianças</w:t>
      </w:r>
    </w:p>
    <w:p w:rsidR="00FC4D53" w:rsidRDefault="00606E8D">
      <w:pPr>
        <w:pStyle w:val="P68B1DB1-a8"/>
        <w:spacing w:after="0" w:line="240" w:lineRule="auto"/>
      </w:pPr>
      <w:r>
        <w:t>Apresentar medidas de proteção das crianças pela UNICEF</w:t>
      </w:r>
    </w:p>
    <w:p w:rsidR="00FC4D53" w:rsidRDefault="00606E8D">
      <w:pPr>
        <w:pStyle w:val="P68B1DB1-a8"/>
        <w:spacing w:after="0" w:line="240" w:lineRule="auto"/>
      </w:pPr>
      <w:r>
        <w:t>Registar a opinião dos estudantes sobre as crianças; direitos s</w:t>
      </w:r>
    </w:p>
    <w:p w:rsidR="00FC4D53" w:rsidRDefault="00606E8D">
      <w:pPr>
        <w:pStyle w:val="P68B1DB1-a8"/>
        <w:spacing w:after="0" w:line="240" w:lineRule="auto"/>
      </w:pPr>
      <w:r>
        <w:t>Enfatizar a importância da proteção das crianças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RECURSOS </w:t>
      </w:r>
    </w:p>
    <w:p w:rsidR="00FC4D53" w:rsidRDefault="00606E8D">
      <w:pPr>
        <w:spacing w:after="0" w:line="240" w:lineRule="auto"/>
        <w:jc w:val="both"/>
        <w:rPr>
          <w:rFonts w:ascii="Arial" w:hAnsi="Arial" w:cs="Arial"/>
        </w:rPr>
      </w:pPr>
      <w:r>
        <w:rPr>
          <w:rFonts w:ascii="Arial" w:hAnsi="Arial" w:cs="Arial"/>
        </w:rPr>
        <w:t xml:space="preserve">A ligação para o vídeo da UNICEF </w:t>
      </w:r>
      <w:hyperlink r:id="rId12" w:history="1">
        <w:r>
          <w:rPr>
            <w:rStyle w:val="-"/>
            <w:rFonts w:ascii="Arial" w:hAnsi="Arial" w:cs="Arial"/>
          </w:rPr>
          <w:t>https://www.youtube.com/watch?v=3xGkNBerxe0</w:t>
        </w:r>
      </w:hyperlink>
      <w:r>
        <w:rPr>
          <w:rFonts w:ascii="Arial" w:hAnsi="Arial" w:cs="Arial"/>
        </w:rPr>
        <w:t xml:space="preserve"> </w:t>
      </w:r>
    </w:p>
    <w:p w:rsidR="00FC4D53" w:rsidRDefault="00606E8D">
      <w:pPr>
        <w:pStyle w:val="P68B1DB1-a8"/>
        <w:spacing w:after="0" w:line="240" w:lineRule="auto"/>
        <w:jc w:val="both"/>
      </w:pPr>
      <w:r>
        <w:t xml:space="preserve">A ligação para o questionário </w:t>
      </w:r>
      <w:hyperlink r:id="rId13" w:history="1">
        <w:r>
          <w:t>https://forms.gle/xTztyYoT1Kvt1Etu6</w:t>
        </w:r>
      </w:hyperlink>
      <w:r>
        <w:t xml:space="preserve">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PASSOS</w:t>
      </w:r>
    </w:p>
    <w:p w:rsidR="00FC4D53" w:rsidRDefault="00606E8D">
      <w:pPr>
        <w:pStyle w:val="P68B1DB1-a8"/>
        <w:spacing w:after="0" w:line="240" w:lineRule="auto"/>
      </w:pPr>
      <w:r>
        <w:t>Passo 1</w:t>
      </w:r>
    </w:p>
    <w:p w:rsidR="00FC4D53" w:rsidRDefault="00606E8D">
      <w:pPr>
        <w:pStyle w:val="P68B1DB1-a8"/>
        <w:spacing w:after="0" w:line="240" w:lineRule="auto"/>
      </w:pPr>
      <w:r>
        <w:t xml:space="preserve">Pede-se aos estudantes que assistam ao vídeo da UNICEF e descrevam injustiças e/ou maus comportamentos com crianças. </w:t>
      </w:r>
    </w:p>
    <w:p w:rsidR="00FC4D53" w:rsidRDefault="00606E8D">
      <w:pPr>
        <w:pStyle w:val="P68B1DB1-a8"/>
        <w:spacing w:after="0" w:line="240" w:lineRule="auto"/>
      </w:pPr>
      <w:r>
        <w:t xml:space="preserve">Passo 2 </w:t>
      </w:r>
    </w:p>
    <w:p w:rsidR="00FC4D53" w:rsidRDefault="00606E8D">
      <w:pPr>
        <w:pStyle w:val="P68B1DB1-a8"/>
        <w:spacing w:after="0" w:line="240" w:lineRule="auto"/>
      </w:pPr>
      <w:r>
        <w:t>Os alunos são convidados a responder ao Google. No iníci</w:t>
      </w:r>
      <w:r>
        <w:t>o do questionário existe uma ligação à Convenção da UNICEF sobre os Direitos da Criança.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RESULTADOS</w:t>
      </w:r>
    </w:p>
    <w:p w:rsidR="00FC4D53" w:rsidRDefault="00606E8D">
      <w:pPr>
        <w:pStyle w:val="P68B1DB1-a8"/>
        <w:spacing w:after="0" w:line="240" w:lineRule="auto"/>
      </w:pPr>
      <w:r>
        <w:t>Os estudantes aprendem sobre as crianças; direitos s</w:t>
      </w:r>
    </w:p>
    <w:p w:rsidR="00FC4D53" w:rsidRDefault="00606E8D">
      <w:pPr>
        <w:pStyle w:val="P68B1DB1-a8"/>
        <w:spacing w:after="0" w:line="240" w:lineRule="auto"/>
      </w:pPr>
      <w:r>
        <w:t>Estudantes adquirem conhecimento social</w:t>
      </w:r>
    </w:p>
    <w:p w:rsidR="00FC4D53" w:rsidRDefault="00606E8D">
      <w:pPr>
        <w:pStyle w:val="P68B1DB1-a8"/>
        <w:spacing w:after="0" w:line="240" w:lineRule="auto"/>
      </w:pPr>
      <w:r>
        <w:t xml:space="preserve">Os estudantes simpatizam com crianças menos privilegiadas </w:t>
      </w:r>
    </w:p>
    <w:p w:rsidR="00FC4D53" w:rsidRDefault="00FC4D53">
      <w:pPr>
        <w:spacing w:after="0" w:line="240" w:lineRule="auto"/>
        <w:rPr>
          <w:rFonts w:ascii="Arial" w:hAnsi="Arial" w:cs="Arial"/>
        </w:rPr>
      </w:pPr>
    </w:p>
    <w:p w:rsidR="00FC4D53" w:rsidRDefault="00606E8D">
      <w:pPr>
        <w:pStyle w:val="P68B1DB1-a14"/>
        <w:spacing w:after="0" w:line="240" w:lineRule="auto"/>
      </w:pPr>
      <w:r>
        <w:br w:type="page"/>
      </w:r>
    </w:p>
    <w:p w:rsidR="00FC4D53" w:rsidRDefault="00FC4D53">
      <w:pPr>
        <w:spacing w:after="0" w:line="240" w:lineRule="auto"/>
        <w:rPr>
          <w:rFonts w:ascii="Arial" w:hAnsi="Arial" w:cs="Arial"/>
          <w:b/>
        </w:rPr>
      </w:pPr>
    </w:p>
    <w:p w:rsidR="00FC4D53" w:rsidRDefault="00606E8D">
      <w:pPr>
        <w:pStyle w:val="P68B1DB1-a14"/>
        <w:shd w:val="clear" w:color="auto" w:fill="CC0000"/>
        <w:spacing w:after="0" w:line="240" w:lineRule="auto"/>
      </w:pPr>
      <w:r>
        <w:t>ATIVIDADE EDUCATIVA 2</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TÍTULO:</w:t>
      </w:r>
    </w:p>
    <w:p w:rsidR="00FC4D53" w:rsidRDefault="00606E8D">
      <w:pPr>
        <w:pStyle w:val="P68B1DB1-a8"/>
        <w:spacing w:after="0" w:line="240" w:lineRule="auto"/>
      </w:pPr>
      <w:r>
        <w:t xml:space="preserve">Convenção das Nações Unidas sobre os Direitos da Criança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TÓPICOS</w:t>
      </w:r>
    </w:p>
    <w:p w:rsidR="00FC4D53" w:rsidRDefault="00606E8D">
      <w:pPr>
        <w:pStyle w:val="P68B1DB1-a8"/>
        <w:spacing w:after="0" w:line="240" w:lineRule="auto"/>
      </w:pPr>
      <w:r>
        <w:t>Crianças, UNICEF, direitos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RESUMO</w:t>
      </w:r>
    </w:p>
    <w:p w:rsidR="00FC4D53" w:rsidRDefault="00606E8D">
      <w:pPr>
        <w:pStyle w:val="P68B1DB1-a8"/>
        <w:spacing w:after="0" w:line="240" w:lineRule="auto"/>
      </w:pPr>
      <w:r>
        <w:t>Os estudantes assistem a um vídeo da UNICEF que destaca as diferenças na vida das crianças entre os países ricos e os países pobres. Depois, os alunos completam um exercício interativo sobre os direitos das crianças na plataforma H5P.</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PONTARIA</w:t>
      </w:r>
    </w:p>
    <w:p w:rsidR="00FC4D53" w:rsidRDefault="00606E8D">
      <w:pPr>
        <w:pStyle w:val="P68B1DB1-a8"/>
        <w:spacing w:after="0" w:line="240" w:lineRule="auto"/>
      </w:pPr>
      <w:r>
        <w:t>Conhecer os</w:t>
      </w:r>
      <w:r>
        <w:t xml:space="preserve"> direitos das crianças e as condições de vida em diferentes países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OBJETIVOS</w:t>
      </w:r>
    </w:p>
    <w:p w:rsidR="00FC4D53" w:rsidRDefault="00606E8D">
      <w:pPr>
        <w:pStyle w:val="P68B1DB1-a8"/>
        <w:spacing w:after="0" w:line="240" w:lineRule="auto"/>
      </w:pPr>
      <w:r>
        <w:t>Para saber mais sobre os direitos das crianças</w:t>
      </w:r>
    </w:p>
    <w:p w:rsidR="00FC4D53" w:rsidRDefault="00606E8D">
      <w:pPr>
        <w:pStyle w:val="P68B1DB1-a8"/>
        <w:spacing w:after="0" w:line="240" w:lineRule="auto"/>
      </w:pPr>
      <w:r>
        <w:t>Adquirir conhecimentos sobre direitos humanos universais</w:t>
      </w:r>
    </w:p>
    <w:p w:rsidR="00FC4D53" w:rsidRDefault="00606E8D">
      <w:pPr>
        <w:pStyle w:val="P68B1DB1-a8"/>
        <w:spacing w:after="0" w:line="240" w:lineRule="auto"/>
      </w:pPr>
      <w:r>
        <w:t xml:space="preserve">Pensar nas injustiças entre os países pobres e os países ricos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RECURSOS </w:t>
      </w:r>
    </w:p>
    <w:p w:rsidR="00FC4D53" w:rsidRDefault="00606E8D">
      <w:pPr>
        <w:pStyle w:val="P68B1DB1-a8"/>
        <w:spacing w:after="0" w:line="240" w:lineRule="auto"/>
      </w:pPr>
      <w:r>
        <w:t>Vídeo e exercício H5P</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PASSOS</w:t>
      </w:r>
    </w:p>
    <w:p w:rsidR="00FC4D53" w:rsidRDefault="00606E8D">
      <w:pPr>
        <w:pStyle w:val="P68B1DB1-a8"/>
        <w:spacing w:after="0" w:line="240" w:lineRule="auto"/>
        <w:jc w:val="both"/>
      </w:pPr>
      <w:r>
        <w:t>Passo 1</w:t>
      </w:r>
    </w:p>
    <w:p w:rsidR="00FC4D53" w:rsidRDefault="00606E8D">
      <w:pPr>
        <w:spacing w:after="0" w:line="240" w:lineRule="auto"/>
        <w:jc w:val="both"/>
        <w:rPr>
          <w:rFonts w:ascii="Arial" w:hAnsi="Arial" w:cs="Arial"/>
        </w:rPr>
      </w:pPr>
      <w:r>
        <w:rPr>
          <w:rFonts w:ascii="Arial" w:hAnsi="Arial" w:cs="Arial"/>
        </w:rPr>
        <w:t xml:space="preserve">Os estudantes assistem a um vídeo da UNICEF sobre o dia a dia das crianças. A diferença entre os países ricos e os países pobres é óbvia. </w:t>
      </w:r>
      <w:hyperlink r:id="rId14" w:history="1">
        <w:r>
          <w:rPr>
            <w:rStyle w:val="-"/>
            <w:rFonts w:ascii="Arial" w:hAnsi="Arial" w:cs="Arial"/>
          </w:rPr>
          <w:t>https://www.youtube.com/watch?v=E1xkXZs0cAQ</w:t>
        </w:r>
      </w:hyperlink>
    </w:p>
    <w:p w:rsidR="00FC4D53" w:rsidRDefault="00606E8D">
      <w:pPr>
        <w:pStyle w:val="P68B1DB1-a8"/>
        <w:spacing w:after="0" w:line="240" w:lineRule="auto"/>
        <w:jc w:val="both"/>
      </w:pPr>
      <w:r>
        <w:t xml:space="preserve">Passo 2 </w:t>
      </w:r>
    </w:p>
    <w:p w:rsidR="00FC4D53" w:rsidRDefault="00606E8D">
      <w:pPr>
        <w:spacing w:after="0" w:line="240" w:lineRule="auto"/>
        <w:jc w:val="both"/>
        <w:rPr>
          <w:rFonts w:ascii="Arial" w:hAnsi="Arial" w:cs="Arial"/>
        </w:rPr>
      </w:pPr>
      <w:r>
        <w:rPr>
          <w:rFonts w:ascii="Arial" w:hAnsi="Arial" w:cs="Arial"/>
        </w:rPr>
        <w:t xml:space="preserve">Os alunos completam o exercício sobre os direitos das crianças em </w:t>
      </w:r>
      <w:hyperlink r:id="rId15" w:history="1">
        <w:r>
          <w:rPr>
            <w:rStyle w:val="-"/>
            <w:rFonts w:ascii="Arial" w:hAnsi="Arial" w:cs="Arial"/>
          </w:rPr>
          <w:t>https://h5p.org/node/1085673</w:t>
        </w:r>
      </w:hyperlink>
      <w:r>
        <w:rPr>
          <w:rFonts w:ascii="Arial" w:hAnsi="Arial" w:cs="Arial"/>
        </w:rPr>
        <w:t>.</w:t>
      </w:r>
    </w:p>
    <w:p w:rsidR="00FC4D53" w:rsidRDefault="00FC4D53">
      <w:pPr>
        <w:spacing w:after="0" w:line="240" w:lineRule="auto"/>
        <w:jc w:val="both"/>
        <w:rPr>
          <w:rFonts w:ascii="Arial" w:hAnsi="Arial" w:cs="Arial"/>
        </w:rPr>
      </w:pPr>
    </w:p>
    <w:p w:rsidR="00FC4D53" w:rsidRDefault="00606E8D">
      <w:pPr>
        <w:pStyle w:val="P68B1DB1-a8"/>
        <w:shd w:val="clear" w:color="auto" w:fill="92D050"/>
        <w:spacing w:after="0" w:line="240" w:lineRule="auto"/>
      </w:pPr>
      <w:r>
        <w:t>RESULTADOS</w:t>
      </w:r>
    </w:p>
    <w:p w:rsidR="00FC4D53" w:rsidRDefault="00606E8D">
      <w:pPr>
        <w:pStyle w:val="P68B1DB1-a8"/>
        <w:spacing w:after="0" w:line="240" w:lineRule="auto"/>
      </w:pPr>
      <w:r>
        <w:t>Os alunos são apresentados sobre as crianças que têm</w:t>
      </w:r>
      <w:r>
        <w:t xml:space="preserve"> vidas difíceis</w:t>
      </w:r>
    </w:p>
    <w:p w:rsidR="00FC4D53" w:rsidRDefault="00606E8D">
      <w:pPr>
        <w:pStyle w:val="P68B1DB1-a8"/>
        <w:spacing w:after="0" w:line="240" w:lineRule="auto"/>
      </w:pPr>
      <w:r>
        <w:t>Os estudantes exercem os seus conhecimentos sobre os direitos das crianças</w:t>
      </w:r>
    </w:p>
    <w:p w:rsidR="00FC4D53" w:rsidRDefault="00606E8D">
      <w:pPr>
        <w:pStyle w:val="P68B1DB1-a8"/>
        <w:spacing w:after="0" w:line="240" w:lineRule="auto"/>
      </w:pPr>
      <w:r>
        <w:t xml:space="preserve">Os alunos estão cientes da importância da proteção da UNICEF para as crianças </w:t>
      </w:r>
    </w:p>
    <w:p w:rsidR="00FC4D53" w:rsidRDefault="00606E8D">
      <w:pPr>
        <w:pStyle w:val="P68B1DB1-a8"/>
        <w:spacing w:after="0" w:line="240" w:lineRule="auto"/>
      </w:pPr>
      <w:r>
        <w:br w:type="page"/>
      </w:r>
    </w:p>
    <w:p w:rsidR="00FC4D53" w:rsidRDefault="00606E8D">
      <w:pPr>
        <w:pStyle w:val="P68B1DB1-a14"/>
        <w:shd w:val="clear" w:color="auto" w:fill="CC0000"/>
        <w:spacing w:after="0" w:line="240" w:lineRule="auto"/>
      </w:pPr>
      <w:r>
        <w:lastRenderedPageBreak/>
        <w:t>ATIVIDADE EDUCATIVA 3</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TÍTULO:</w:t>
      </w:r>
    </w:p>
    <w:p w:rsidR="00FC4D53" w:rsidRDefault="00606E8D">
      <w:pPr>
        <w:pStyle w:val="P68B1DB1-a8"/>
        <w:spacing w:after="0" w:line="240" w:lineRule="auto"/>
      </w:pPr>
      <w:r>
        <w:t xml:space="preserve">Os ciganos e o seu modo de vida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TÓPICOS</w:t>
      </w:r>
    </w:p>
    <w:p w:rsidR="00FC4D53" w:rsidRDefault="00606E8D">
      <w:pPr>
        <w:pStyle w:val="P68B1DB1-a8"/>
        <w:spacing w:after="0" w:line="240" w:lineRule="auto"/>
      </w:pPr>
      <w:r>
        <w:t>Roma, estil</w:t>
      </w:r>
      <w:r>
        <w:t>o de vida, música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RESUMO</w:t>
      </w:r>
    </w:p>
    <w:p w:rsidR="00FC4D53" w:rsidRDefault="00606E8D">
      <w:pPr>
        <w:pStyle w:val="P68B1DB1-a8"/>
        <w:spacing w:after="0" w:line="240" w:lineRule="auto"/>
      </w:pPr>
      <w:r>
        <w:t xml:space="preserve">Os alunos ouvem uma canção e assistem a vídeos sobre os ciganos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PONTARIA</w:t>
      </w:r>
    </w:p>
    <w:p w:rsidR="00FC4D53" w:rsidRDefault="00606E8D">
      <w:pPr>
        <w:pStyle w:val="P68B1DB1-a8"/>
        <w:spacing w:after="0" w:line="240" w:lineRule="auto"/>
      </w:pPr>
      <w:r>
        <w:t>Para saber mais sobre os ciganos e o seu modo de vida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OBJETIVOS</w:t>
      </w:r>
    </w:p>
    <w:p w:rsidR="00FC4D53" w:rsidRDefault="00606E8D">
      <w:pPr>
        <w:pStyle w:val="P68B1DB1-a8"/>
        <w:spacing w:after="0" w:line="240" w:lineRule="auto"/>
      </w:pPr>
      <w:r>
        <w:t>Para aprender sobre os ciganos</w:t>
      </w:r>
    </w:p>
    <w:p w:rsidR="00FC4D53" w:rsidRDefault="00606E8D">
      <w:pPr>
        <w:pStyle w:val="P68B1DB1-a8"/>
        <w:spacing w:after="0" w:line="240" w:lineRule="auto"/>
      </w:pPr>
      <w:r>
        <w:t>Pensar na diversidade das culturas</w:t>
      </w:r>
    </w:p>
    <w:p w:rsidR="00FC4D53" w:rsidRDefault="00606E8D">
      <w:pPr>
        <w:pStyle w:val="P68B1DB1-a8"/>
        <w:spacing w:after="0" w:line="240" w:lineRule="auto"/>
      </w:pPr>
      <w:r>
        <w:t>Para superar estereótipos</w:t>
      </w:r>
    </w:p>
    <w:p w:rsidR="00FC4D53" w:rsidRDefault="00606E8D">
      <w:pPr>
        <w:pStyle w:val="P68B1DB1-a8"/>
        <w:spacing w:after="0" w:line="240" w:lineRule="auto"/>
      </w:pPr>
      <w:r>
        <w:t>Discutir a situação da população cigana na região</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RECURSOS </w:t>
      </w:r>
    </w:p>
    <w:p w:rsidR="00FC4D53" w:rsidRDefault="00606E8D">
      <w:pPr>
        <w:pStyle w:val="P68B1DB1-a8"/>
        <w:spacing w:after="0" w:line="240" w:lineRule="auto"/>
      </w:pPr>
      <w:r>
        <w:t>Canção Rom</w:t>
      </w:r>
    </w:p>
    <w:p w:rsidR="00FC4D53" w:rsidRDefault="00606E8D">
      <w:pPr>
        <w:pStyle w:val="P68B1DB1-a8"/>
        <w:spacing w:after="0" w:line="240" w:lineRule="auto"/>
      </w:pPr>
      <w:r>
        <w:t>Filme Rom</w:t>
      </w:r>
      <w:r>
        <w:rPr>
          <w:color w:val="000000"/>
        </w:rPr>
        <w:t xml:space="preserve"> de Menela</w:t>
      </w:r>
      <w:r>
        <w:t>os Karamaghiolis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PASSOS</w:t>
      </w:r>
    </w:p>
    <w:p w:rsidR="00FC4D53" w:rsidRDefault="00606E8D">
      <w:pPr>
        <w:pStyle w:val="P68B1DB1-Default15"/>
      </w:pPr>
      <w:r>
        <w:t>Passo 1</w:t>
      </w:r>
    </w:p>
    <w:p w:rsidR="00FC4D53" w:rsidRDefault="00606E8D">
      <w:pPr>
        <w:pStyle w:val="Default"/>
        <w:rPr>
          <w:rFonts w:ascii="Arial" w:hAnsi="Arial" w:cs="Arial"/>
          <w:sz w:val="22"/>
        </w:rPr>
      </w:pPr>
      <w:r>
        <w:rPr>
          <w:rFonts w:ascii="Arial" w:hAnsi="Arial" w:cs="Arial"/>
          <w:sz w:val="22"/>
        </w:rPr>
        <w:t xml:space="preserve">Os estudantes ouvem a canção de Rom do filme Rom de Menelaos Karamaghiolis (Grécia, 1989). </w:t>
      </w:r>
      <w:hyperlink r:id="rId16" w:history="1">
        <w:r>
          <w:rPr>
            <w:rStyle w:val="-"/>
            <w:rFonts w:ascii="Arial" w:hAnsi="Arial" w:cs="Arial"/>
            <w:sz w:val="22"/>
          </w:rPr>
          <w:t>https://www.youtube.com/watch?v=nPemn7YjeZc</w:t>
        </w:r>
      </w:hyperlink>
    </w:p>
    <w:p w:rsidR="00FC4D53" w:rsidRDefault="00606E8D">
      <w:pPr>
        <w:pStyle w:val="Default"/>
        <w:rPr>
          <w:rFonts w:ascii="Arial" w:hAnsi="Arial" w:cs="Arial"/>
          <w:sz w:val="22"/>
        </w:rPr>
      </w:pPr>
      <w:r>
        <w:rPr>
          <w:rFonts w:ascii="Arial" w:hAnsi="Arial" w:cs="Arial"/>
          <w:sz w:val="22"/>
        </w:rPr>
        <w:t xml:space="preserve">Os alunos assistem ao vídeo </w:t>
      </w:r>
      <w:hyperlink r:id="rId17" w:history="1">
        <w:r>
          <w:rPr>
            <w:rStyle w:val="-"/>
            <w:rFonts w:ascii="Arial" w:hAnsi="Arial" w:cs="Arial"/>
            <w:sz w:val="22"/>
          </w:rPr>
          <w:t>https://youtu.be/JOYqQdPkUR8</w:t>
        </w:r>
      </w:hyperlink>
      <w:r>
        <w:rPr>
          <w:rFonts w:ascii="Arial" w:hAnsi="Arial" w:cs="Arial"/>
          <w:sz w:val="22"/>
        </w:rPr>
        <w:t xml:space="preserve"> </w:t>
      </w:r>
    </w:p>
    <w:p w:rsidR="00FC4D53" w:rsidRDefault="00606E8D">
      <w:pPr>
        <w:pStyle w:val="P68B1DB1-Default15"/>
      </w:pPr>
      <w:r>
        <w:t>Passo 2</w:t>
      </w:r>
    </w:p>
    <w:p w:rsidR="00FC4D53" w:rsidRDefault="00606E8D">
      <w:pPr>
        <w:pStyle w:val="P68B1DB1-Default15"/>
      </w:pPr>
      <w:r>
        <w:t xml:space="preserve">Estudantes discutem em grupos </w:t>
      </w:r>
    </w:p>
    <w:p w:rsidR="00FC4D53" w:rsidRDefault="00606E8D">
      <w:pPr>
        <w:pStyle w:val="P68B1DB1-Default16"/>
      </w:pPr>
      <w:r>
        <w:t>Quem são estas p</w:t>
      </w:r>
      <w:r>
        <w:t>essoas</w:t>
      </w:r>
    </w:p>
    <w:p w:rsidR="00FC4D53" w:rsidRDefault="00606E8D">
      <w:pPr>
        <w:pStyle w:val="P68B1DB1-Default16"/>
      </w:pPr>
      <w:r>
        <w:t xml:space="preserve">Há pessoas ciganas na tua escola? </w:t>
      </w:r>
    </w:p>
    <w:p w:rsidR="00FC4D53" w:rsidRDefault="00606E8D">
      <w:pPr>
        <w:pStyle w:val="P68B1DB1-Default16"/>
      </w:pPr>
      <w:r>
        <w:t>Há pessoas ciganas na sua cidade?</w:t>
      </w:r>
    </w:p>
    <w:p w:rsidR="00FC4D53" w:rsidRDefault="00606E8D">
      <w:pPr>
        <w:pStyle w:val="P68B1DB1-Default16"/>
      </w:pPr>
      <w:r>
        <w:t>Se sim, onde vivem na sua área</w:t>
      </w:r>
    </w:p>
    <w:p w:rsidR="00FC4D53" w:rsidRDefault="00606E8D">
      <w:pPr>
        <w:pStyle w:val="P68B1DB1-Default16"/>
      </w:pPr>
      <w:r>
        <w:t>Quais são os nomes para eles</w:t>
      </w:r>
    </w:p>
    <w:p w:rsidR="00FC4D53" w:rsidRDefault="00606E8D">
      <w:pPr>
        <w:pStyle w:val="P68B1DB1-Default16"/>
      </w:pPr>
      <w:r>
        <w:t>Onde os encontramos</w:t>
      </w:r>
    </w:p>
    <w:p w:rsidR="00FC4D53" w:rsidRDefault="00606E8D">
      <w:pPr>
        <w:pStyle w:val="P68B1DB1-Default16"/>
      </w:pPr>
      <w:r>
        <w:t xml:space="preserve">Qual é a sua língua </w:t>
      </w:r>
    </w:p>
    <w:p w:rsidR="00FC4D53" w:rsidRDefault="00606E8D">
      <w:pPr>
        <w:pStyle w:val="P68B1DB1-Default16"/>
      </w:pPr>
      <w:r>
        <w:t xml:space="preserve">Quais são as suas características especiais </w:t>
      </w:r>
    </w:p>
    <w:p w:rsidR="00FC4D53" w:rsidRDefault="00606E8D">
      <w:pPr>
        <w:pStyle w:val="P68B1DB1-Default16"/>
      </w:pPr>
      <w:r>
        <w:t>Quais são as suas profissões</w:t>
      </w:r>
    </w:p>
    <w:p w:rsidR="00FC4D53" w:rsidRDefault="00FC4D53">
      <w:pPr>
        <w:pStyle w:val="Default"/>
        <w:rPr>
          <w:rFonts w:ascii="Arial" w:hAnsi="Arial" w:cs="Arial"/>
          <w:sz w:val="22"/>
        </w:rPr>
      </w:pPr>
    </w:p>
    <w:p w:rsidR="00FC4D53" w:rsidRDefault="00606E8D">
      <w:pPr>
        <w:pStyle w:val="P68B1DB1-Default15"/>
      </w:pPr>
      <w:r>
        <w:t>Passo 3</w:t>
      </w:r>
    </w:p>
    <w:p w:rsidR="00FC4D53" w:rsidRDefault="00606E8D">
      <w:pPr>
        <w:pStyle w:val="P68B1DB1-Default15"/>
      </w:pPr>
      <w:r>
        <w:t>Os alunos dizem à classe uma coisa que gostam de Roma. O professor apresenta-se à turma</w:t>
      </w:r>
    </w:p>
    <w:p w:rsidR="00FC4D53" w:rsidRDefault="00606E8D">
      <w:pPr>
        <w:pStyle w:val="P68B1DB1-a8"/>
        <w:shd w:val="clear" w:color="auto" w:fill="92D050"/>
        <w:spacing w:after="0" w:line="240" w:lineRule="auto"/>
      </w:pPr>
      <w:r>
        <w:t>RESULTADOS</w:t>
      </w:r>
    </w:p>
    <w:p w:rsidR="00FC4D53" w:rsidRDefault="00606E8D">
      <w:pPr>
        <w:pStyle w:val="P68B1DB1-a317"/>
        <w:numPr>
          <w:ilvl w:val="0"/>
          <w:numId w:val="2"/>
        </w:numPr>
        <w:spacing w:after="0" w:line="240" w:lineRule="auto"/>
      </w:pPr>
      <w:r>
        <w:t>Para aprender sobre o «outro»</w:t>
      </w:r>
    </w:p>
    <w:p w:rsidR="00FC4D53" w:rsidRDefault="00606E8D">
      <w:pPr>
        <w:pStyle w:val="P68B1DB1-a317"/>
        <w:numPr>
          <w:ilvl w:val="0"/>
          <w:numId w:val="2"/>
        </w:numPr>
        <w:spacing w:after="0" w:line="240" w:lineRule="auto"/>
      </w:pPr>
      <w:r>
        <w:t>Para aprender sobre os ciganos</w:t>
      </w:r>
    </w:p>
    <w:p w:rsidR="00FC4D53" w:rsidRDefault="00606E8D">
      <w:pPr>
        <w:pStyle w:val="P68B1DB1-a317"/>
        <w:numPr>
          <w:ilvl w:val="0"/>
          <w:numId w:val="2"/>
        </w:numPr>
        <w:spacing w:after="0" w:line="240" w:lineRule="auto"/>
      </w:pPr>
      <w:r>
        <w:t>Pensar na importância da diversidade cultural</w:t>
      </w:r>
    </w:p>
    <w:p w:rsidR="00FC4D53" w:rsidRDefault="00606E8D">
      <w:pPr>
        <w:pStyle w:val="P68B1DB1-a317"/>
        <w:numPr>
          <w:ilvl w:val="0"/>
          <w:numId w:val="2"/>
        </w:numPr>
        <w:spacing w:after="0" w:line="240" w:lineRule="auto"/>
      </w:pPr>
      <w:r>
        <w:t>Centrar-se nos aspetos positivos da cultur</w:t>
      </w:r>
      <w:r>
        <w:t>a cigana</w:t>
      </w:r>
    </w:p>
    <w:p w:rsidR="00FC4D53" w:rsidRDefault="00FC4D53">
      <w:pPr>
        <w:spacing w:after="0" w:line="240" w:lineRule="auto"/>
        <w:rPr>
          <w:rFonts w:ascii="Arial" w:hAnsi="Arial" w:cs="Arial"/>
        </w:rPr>
      </w:pPr>
    </w:p>
    <w:p w:rsidR="00FC4D53" w:rsidRDefault="00606E8D">
      <w:pPr>
        <w:pStyle w:val="P68B1DB1-a18"/>
        <w:spacing w:after="0" w:line="240" w:lineRule="auto"/>
      </w:pPr>
      <w:r>
        <w:br w:type="page"/>
      </w:r>
    </w:p>
    <w:p w:rsidR="00FC4D53" w:rsidRDefault="00606E8D">
      <w:pPr>
        <w:pStyle w:val="P68B1DB1-a14"/>
        <w:shd w:val="clear" w:color="auto" w:fill="CC0000"/>
        <w:spacing w:after="0" w:line="240" w:lineRule="auto"/>
      </w:pPr>
      <w:r>
        <w:lastRenderedPageBreak/>
        <w:t>ATIVIDADE EDUCATIVA 4</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TÍTULO:</w:t>
      </w:r>
    </w:p>
    <w:p w:rsidR="00FC4D53" w:rsidRDefault="00606E8D">
      <w:pPr>
        <w:pStyle w:val="P68B1DB1-a8"/>
        <w:spacing w:after="0" w:line="240" w:lineRule="auto"/>
      </w:pPr>
      <w:r>
        <w:t>História dos ciganos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TÓPICOS</w:t>
      </w:r>
    </w:p>
    <w:p w:rsidR="00FC4D53" w:rsidRDefault="00606E8D">
      <w:pPr>
        <w:pStyle w:val="P68B1DB1-a8"/>
        <w:spacing w:after="0" w:line="240" w:lineRule="auto"/>
      </w:pPr>
      <w:r>
        <w:t>História, Roma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RESUMO</w:t>
      </w:r>
    </w:p>
    <w:p w:rsidR="00FC4D53" w:rsidRDefault="00606E8D">
      <w:pPr>
        <w:pStyle w:val="P68B1DB1-a8"/>
        <w:spacing w:after="0" w:line="240" w:lineRule="auto"/>
      </w:pPr>
      <w:r>
        <w:t>Os estudantes assistem a um vídeo animado sobre os ciganos e a um cronograma sobre a história dos ciganos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PONTARIA</w:t>
      </w:r>
    </w:p>
    <w:p w:rsidR="00FC4D53" w:rsidRDefault="00606E8D">
      <w:pPr>
        <w:pStyle w:val="P68B1DB1-a8"/>
        <w:shd w:val="clear" w:color="auto" w:fill="FFFFFF"/>
        <w:spacing w:after="0" w:line="240" w:lineRule="auto"/>
        <w:ind w:right="90"/>
      </w:pPr>
      <w:r>
        <w:t>Para saber mais sobre a história dos ciganos e pensar criticamente sobre a sua perseguição</w:t>
      </w:r>
    </w:p>
    <w:p w:rsidR="00FC4D53" w:rsidRDefault="00606E8D">
      <w:pPr>
        <w:pStyle w:val="P68B1DB1-a19"/>
        <w:spacing w:after="0" w:line="240" w:lineRule="auto"/>
      </w:pPr>
      <w:r>
        <w:t xml:space="preserve"> </w:t>
      </w:r>
    </w:p>
    <w:p w:rsidR="00FC4D53" w:rsidRDefault="00606E8D">
      <w:pPr>
        <w:pStyle w:val="P68B1DB1-a8"/>
        <w:shd w:val="clear" w:color="auto" w:fill="92D050"/>
        <w:spacing w:after="0" w:line="240" w:lineRule="auto"/>
      </w:pPr>
      <w:r>
        <w:t>OBJETIVOS</w:t>
      </w:r>
    </w:p>
    <w:p w:rsidR="00FC4D53" w:rsidRDefault="00606E8D">
      <w:pPr>
        <w:pStyle w:val="P68B1DB1-a8"/>
        <w:spacing w:after="0" w:line="240" w:lineRule="auto"/>
      </w:pPr>
      <w:r>
        <w:t>Para aprender sobre a história dos Roma</w:t>
      </w:r>
    </w:p>
    <w:p w:rsidR="00FC4D53" w:rsidRDefault="00606E8D">
      <w:pPr>
        <w:pStyle w:val="P68B1DB1-a8"/>
        <w:spacing w:after="0" w:line="240" w:lineRule="auto"/>
      </w:pPr>
      <w:r>
        <w:t>Para compreender por que os ciganos foram forçados a deixar seus assentamentos</w:t>
      </w:r>
    </w:p>
    <w:p w:rsidR="00FC4D53" w:rsidRDefault="00606E8D">
      <w:pPr>
        <w:pStyle w:val="P68B1DB1-a8"/>
        <w:spacing w:after="0" w:line="240" w:lineRule="auto"/>
      </w:pPr>
      <w:r>
        <w:t>Simpatizar com a perseguição dos c</w:t>
      </w:r>
      <w:r>
        <w:t>iganos</w:t>
      </w:r>
    </w:p>
    <w:p w:rsidR="00FC4D53" w:rsidRDefault="00606E8D">
      <w:pPr>
        <w:pStyle w:val="P68B1DB1-a8"/>
        <w:spacing w:after="0" w:line="240" w:lineRule="auto"/>
      </w:pPr>
      <w:r>
        <w:t xml:space="preserve">Pensar criticamente nas decisões tomadas pelos ciganos e pelos ciganos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RECURSOS </w:t>
      </w:r>
    </w:p>
    <w:p w:rsidR="00FC4D53" w:rsidRDefault="00606E8D">
      <w:pPr>
        <w:pStyle w:val="P68B1DB1-a8"/>
        <w:spacing w:after="0" w:line="240" w:lineRule="auto"/>
      </w:pPr>
      <w:r>
        <w:t>Vídeo e cronologia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PASSOS</w:t>
      </w:r>
    </w:p>
    <w:p w:rsidR="00FC4D53" w:rsidRDefault="00606E8D">
      <w:pPr>
        <w:pStyle w:val="P68B1DB1-Default15"/>
      </w:pPr>
      <w:r>
        <w:t xml:space="preserve">Os estudantes assistem ao vídeo Ciganos, Roma, Viajantes: Uma História Animada του Adrian Marsh </w:t>
      </w:r>
    </w:p>
    <w:p w:rsidR="00FC4D53" w:rsidRDefault="00606E8D">
      <w:pPr>
        <w:pStyle w:val="P68B1DB1-Default20"/>
      </w:pPr>
      <w:r>
        <w:t>https://www.opensocietyfoundations.org/voi</w:t>
      </w:r>
      <w:r>
        <w:t xml:space="preserve">ces/gypsies-roma-travellers-animated-history </w:t>
      </w:r>
    </w:p>
    <w:p w:rsidR="00FC4D53" w:rsidRDefault="00606E8D">
      <w:pPr>
        <w:pStyle w:val="P68B1DB1-Default15"/>
      </w:pPr>
      <w:r>
        <w:t>Os alunos estudam a linha do tempo em</w:t>
      </w:r>
    </w:p>
    <w:p w:rsidR="00FC4D53" w:rsidRDefault="00606E8D">
      <w:pPr>
        <w:pStyle w:val="P68B1DB1-Default20"/>
      </w:pPr>
      <w:r>
        <w:t xml:space="preserve">https://en.wikipedia.org/wiki/Timeline_of_Romani_history </w:t>
      </w:r>
    </w:p>
    <w:p w:rsidR="00FC4D53" w:rsidRDefault="00606E8D">
      <w:pPr>
        <w:pStyle w:val="P68B1DB1-a8"/>
        <w:spacing w:after="0" w:line="240" w:lineRule="auto"/>
      </w:pPr>
      <w:r>
        <w:t xml:space="preserve">Os alunos são convidados a pensar sobre </w:t>
      </w:r>
    </w:p>
    <w:p w:rsidR="00FC4D53" w:rsidRDefault="00606E8D">
      <w:pPr>
        <w:pStyle w:val="P68B1DB1-a317"/>
        <w:numPr>
          <w:ilvl w:val="0"/>
          <w:numId w:val="4"/>
        </w:numPr>
        <w:spacing w:after="0" w:line="240" w:lineRule="auto"/>
      </w:pPr>
      <w:r>
        <w:t>Outros nomes para os ciganos</w:t>
      </w:r>
    </w:p>
    <w:p w:rsidR="00FC4D53" w:rsidRDefault="00606E8D">
      <w:pPr>
        <w:pStyle w:val="P68B1DB1-a317"/>
        <w:numPr>
          <w:ilvl w:val="0"/>
          <w:numId w:val="4"/>
        </w:numPr>
        <w:spacing w:after="0" w:line="240" w:lineRule="auto"/>
      </w:pPr>
      <w:r>
        <w:t>A orientação dos ciganos</w:t>
      </w:r>
    </w:p>
    <w:p w:rsidR="00FC4D53" w:rsidRDefault="00606E8D">
      <w:pPr>
        <w:pStyle w:val="P68B1DB1-a317"/>
        <w:numPr>
          <w:ilvl w:val="0"/>
          <w:numId w:val="4"/>
        </w:numPr>
        <w:spacing w:after="0" w:line="240" w:lineRule="auto"/>
      </w:pPr>
      <w:r>
        <w:t>A chegada dos ciganos à Europa</w:t>
      </w:r>
    </w:p>
    <w:p w:rsidR="00FC4D53" w:rsidRDefault="00606E8D">
      <w:pPr>
        <w:pStyle w:val="P68B1DB1-a317"/>
        <w:numPr>
          <w:ilvl w:val="0"/>
          <w:numId w:val="4"/>
        </w:numPr>
        <w:spacing w:after="0" w:line="240" w:lineRule="auto"/>
      </w:pPr>
      <w:r>
        <w:t>As suas profissões</w:t>
      </w:r>
    </w:p>
    <w:p w:rsidR="00FC4D53" w:rsidRDefault="00606E8D">
      <w:pPr>
        <w:pStyle w:val="P68B1DB1-a317"/>
        <w:numPr>
          <w:ilvl w:val="0"/>
          <w:numId w:val="4"/>
        </w:numPr>
        <w:spacing w:after="0" w:line="240" w:lineRule="auto"/>
      </w:pPr>
      <w:r>
        <w:t>A perseguição aos ciganos</w:t>
      </w:r>
    </w:p>
    <w:p w:rsidR="00FC4D53" w:rsidRDefault="00606E8D">
      <w:pPr>
        <w:pStyle w:val="P68B1DB1-a317"/>
        <w:numPr>
          <w:ilvl w:val="0"/>
          <w:numId w:val="4"/>
        </w:numPr>
        <w:spacing w:after="0" w:line="240" w:lineRule="auto"/>
      </w:pPr>
      <w:r>
        <w:t>O esforço para a saúde, o emprego, a educação e a equidade</w:t>
      </w:r>
    </w:p>
    <w:p w:rsidR="00FC4D53" w:rsidRDefault="00606E8D">
      <w:pPr>
        <w:pStyle w:val="P68B1DB1-a8"/>
        <w:spacing w:after="0" w:line="240" w:lineRule="auto"/>
      </w:pPr>
      <w:r>
        <w:t>Cada grupo apresenta-se à classe</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RESULTADOS</w:t>
      </w:r>
    </w:p>
    <w:p w:rsidR="00FC4D53" w:rsidRDefault="00606E8D">
      <w:pPr>
        <w:pStyle w:val="P68B1DB1-a317"/>
        <w:numPr>
          <w:ilvl w:val="0"/>
          <w:numId w:val="3"/>
        </w:numPr>
        <w:spacing w:after="0" w:line="240" w:lineRule="auto"/>
      </w:pPr>
      <w:r>
        <w:t>Aprofundar os conhecimentos sobre a população cigana</w:t>
      </w:r>
    </w:p>
    <w:p w:rsidR="00FC4D53" w:rsidRDefault="00606E8D">
      <w:pPr>
        <w:pStyle w:val="P68B1DB1-a317"/>
        <w:numPr>
          <w:ilvl w:val="0"/>
          <w:numId w:val="3"/>
        </w:numPr>
        <w:spacing w:after="0" w:line="240" w:lineRule="auto"/>
      </w:pPr>
      <w:r>
        <w:t>Compreender as razões p</w:t>
      </w:r>
      <w:r>
        <w:t>elas quais os ciganos não foram tratados de forma igual</w:t>
      </w:r>
    </w:p>
    <w:p w:rsidR="00FC4D53" w:rsidRDefault="00606E8D">
      <w:pPr>
        <w:pStyle w:val="P68B1DB1-a317"/>
        <w:numPr>
          <w:ilvl w:val="0"/>
          <w:numId w:val="3"/>
        </w:numPr>
        <w:spacing w:after="0" w:line="240" w:lineRule="auto"/>
      </w:pPr>
      <w:r>
        <w:t xml:space="preserve">Simpatizar com as perseguições enfrentadas pelos ciganos </w:t>
      </w:r>
    </w:p>
    <w:p w:rsidR="00FC4D53" w:rsidRDefault="00606E8D">
      <w:pPr>
        <w:pStyle w:val="P68B1DB1-a317"/>
        <w:numPr>
          <w:ilvl w:val="0"/>
          <w:numId w:val="3"/>
        </w:numPr>
        <w:spacing w:after="0" w:line="240" w:lineRule="auto"/>
      </w:pPr>
      <w:r>
        <w:t>Demonstrar compreensão da situação atual dos ciganos</w:t>
      </w:r>
    </w:p>
    <w:p w:rsidR="00FC4D53" w:rsidRDefault="00606E8D">
      <w:pPr>
        <w:pStyle w:val="P68B1DB1-a317"/>
        <w:numPr>
          <w:ilvl w:val="0"/>
          <w:numId w:val="3"/>
        </w:numPr>
        <w:spacing w:after="0" w:line="240" w:lineRule="auto"/>
      </w:pPr>
      <w:r>
        <w:t xml:space="preserve">Para saber mais sobre os ciganos e não para criticar o seu modo de vida </w:t>
      </w:r>
      <w:r>
        <w:br w:type="page"/>
      </w:r>
    </w:p>
    <w:p w:rsidR="00FC4D53" w:rsidRDefault="00606E8D">
      <w:pPr>
        <w:pStyle w:val="P68B1DB1-a14"/>
        <w:shd w:val="clear" w:color="auto" w:fill="CC0000"/>
        <w:spacing w:after="0" w:line="240" w:lineRule="auto"/>
      </w:pPr>
      <w:r>
        <w:lastRenderedPageBreak/>
        <w:t>ATIVIDADE EDUCA</w:t>
      </w:r>
      <w:r>
        <w:t>TIVA 5</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TÍTULO:</w:t>
      </w:r>
    </w:p>
    <w:p w:rsidR="00FC4D53" w:rsidRDefault="00606E8D">
      <w:pPr>
        <w:pStyle w:val="P68B1DB1-a8"/>
        <w:spacing w:after="0" w:line="240" w:lineRule="auto"/>
      </w:pPr>
      <w:r>
        <w:t>Dia Internacional dos Ciganos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TÓPICOS</w:t>
      </w:r>
    </w:p>
    <w:p w:rsidR="00FC4D53" w:rsidRDefault="00606E8D">
      <w:pPr>
        <w:pStyle w:val="P68B1DB1-a8"/>
        <w:spacing w:after="0" w:line="240" w:lineRule="auto"/>
      </w:pPr>
      <w:r>
        <w:t>Cultura cigana, história dos ciganos, dança cigana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RESUMO</w:t>
      </w:r>
    </w:p>
    <w:p w:rsidR="00FC4D53" w:rsidRDefault="00606E8D">
      <w:pPr>
        <w:pStyle w:val="P68B1DB1-a8"/>
        <w:spacing w:after="0" w:line="240" w:lineRule="auto"/>
      </w:pPr>
      <w:r>
        <w:t>No Dia Internacional dos Ciganos, o professor organiza um evento para estudantes e pais/tutores para celebrar a cultura cigana. O evento inclui vídeos, apresentações, questionários, referências a pessoas ciganas famosas e uma dança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PONTARIA</w:t>
      </w:r>
    </w:p>
    <w:p w:rsidR="00FC4D53" w:rsidRDefault="00606E8D">
      <w:pPr>
        <w:pStyle w:val="P68B1DB1-a8"/>
        <w:spacing w:after="0" w:line="240" w:lineRule="auto"/>
      </w:pPr>
      <w:r>
        <w:t>Promover a inc</w:t>
      </w:r>
      <w:r>
        <w:t>lusão das crianças ciganas e das suas famílias na escola e na comunidade local</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OBJETIVOS</w:t>
      </w:r>
    </w:p>
    <w:p w:rsidR="00FC4D53" w:rsidRDefault="00606E8D">
      <w:pPr>
        <w:pStyle w:val="P68B1DB1-a18"/>
        <w:spacing w:after="0" w:line="240" w:lineRule="auto"/>
      </w:pPr>
      <w:r>
        <w:t>Para estudantes</w:t>
      </w:r>
    </w:p>
    <w:p w:rsidR="00FC4D53" w:rsidRDefault="00606E8D">
      <w:pPr>
        <w:pStyle w:val="P68B1DB1-a8"/>
        <w:spacing w:after="0" w:line="240" w:lineRule="auto"/>
      </w:pPr>
      <w:r>
        <w:t>Reforçar a autoestima das crianças ciganas</w:t>
      </w:r>
    </w:p>
    <w:p w:rsidR="00FC4D53" w:rsidRDefault="00606E8D">
      <w:pPr>
        <w:pStyle w:val="P68B1DB1-a8"/>
        <w:spacing w:after="0" w:line="240" w:lineRule="auto"/>
      </w:pPr>
      <w:r>
        <w:t xml:space="preserve">Introduzir a importância de todas as culturas </w:t>
      </w:r>
    </w:p>
    <w:p w:rsidR="00FC4D53" w:rsidRDefault="00606E8D">
      <w:pPr>
        <w:pStyle w:val="P68B1DB1-a18"/>
        <w:spacing w:after="0" w:line="240" w:lineRule="auto"/>
      </w:pPr>
      <w:r>
        <w:t>Para os pais/tutores</w:t>
      </w:r>
    </w:p>
    <w:p w:rsidR="00FC4D53" w:rsidRDefault="00606E8D">
      <w:pPr>
        <w:pStyle w:val="P68B1DB1-a8"/>
        <w:spacing w:after="0" w:line="240" w:lineRule="auto"/>
      </w:pPr>
      <w:r>
        <w:t>Reforçar a autoestima dos pais ciganos</w:t>
      </w:r>
    </w:p>
    <w:p w:rsidR="00FC4D53" w:rsidRDefault="00606E8D">
      <w:pPr>
        <w:pStyle w:val="P68B1DB1-a8"/>
        <w:spacing w:after="0" w:line="240" w:lineRule="auto"/>
      </w:pPr>
      <w:r>
        <w:t xml:space="preserve">Envolver ativamente as famílias na escola </w:t>
      </w:r>
    </w:p>
    <w:p w:rsidR="00FC4D53" w:rsidRDefault="00606E8D">
      <w:pPr>
        <w:pStyle w:val="P68B1DB1-a8"/>
        <w:spacing w:after="0" w:line="240" w:lineRule="auto"/>
      </w:pPr>
      <w:r>
        <w:t>Promover o multiculturalismo e o respeito pelos outros, tanto na escola como na comunidade</w:t>
      </w:r>
    </w:p>
    <w:p w:rsidR="00FC4D53" w:rsidRDefault="00606E8D">
      <w:pPr>
        <w:pStyle w:val="P68B1DB1-a8"/>
        <w:spacing w:after="0" w:line="240" w:lineRule="auto"/>
      </w:pPr>
      <w:r>
        <w:t xml:space="preserve">Melhorar o conhecimento dos pais para outras comunidades/culturas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RECURSOS </w:t>
      </w:r>
    </w:p>
    <w:p w:rsidR="00FC4D53" w:rsidRDefault="00606E8D">
      <w:pPr>
        <w:pStyle w:val="P68B1DB1-a8"/>
        <w:spacing w:after="0" w:line="240" w:lineRule="auto"/>
      </w:pPr>
      <w:r>
        <w:t>Música cigana, Vídeo sobre os ciganos, apres</w:t>
      </w:r>
      <w:r>
        <w:t xml:space="preserve">entações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PASSOS</w:t>
      </w:r>
    </w:p>
    <w:p w:rsidR="00FC4D53" w:rsidRDefault="00606E8D">
      <w:pPr>
        <w:pStyle w:val="P68B1DB1-a8"/>
        <w:spacing w:after="0" w:line="240" w:lineRule="auto"/>
      </w:pPr>
      <w:r>
        <w:t xml:space="preserve">Passo 1 </w:t>
      </w:r>
    </w:p>
    <w:p w:rsidR="00FC4D53" w:rsidRDefault="00606E8D">
      <w:pPr>
        <w:pStyle w:val="P68B1DB1-a8"/>
        <w:spacing w:after="0" w:line="240" w:lineRule="auto"/>
      </w:pPr>
      <w:r>
        <w:t>Todos os pais e crianças (resultados ciganos e não ciganos) assistem à apresentação e aos vídeos da cultura cigana. A bandeira, o hino e as imagens que retratam a história e a cultura dos ciganos são incluídos juntamente com ima</w:t>
      </w:r>
      <w:r>
        <w:t>gens de pessoas famosas e conhecidas de origem cigana.</w:t>
      </w:r>
    </w:p>
    <w:p w:rsidR="00FC4D53" w:rsidRDefault="00606E8D">
      <w:pPr>
        <w:pStyle w:val="P68B1DB1-a8"/>
        <w:spacing w:after="0" w:line="240" w:lineRule="auto"/>
      </w:pPr>
      <w:r>
        <w:t>Passo 2</w:t>
      </w:r>
    </w:p>
    <w:p w:rsidR="00FC4D53" w:rsidRDefault="00606E8D">
      <w:pPr>
        <w:pStyle w:val="P68B1DB1-a8"/>
        <w:spacing w:after="0" w:line="240" w:lineRule="auto"/>
      </w:pPr>
      <w:r>
        <w:t xml:space="preserve">Um jogo de Kahoot com perguntas sobre as tradições, a língua e a história dos ciganos </w:t>
      </w:r>
    </w:p>
    <w:p w:rsidR="00FC4D53" w:rsidRDefault="00606E8D">
      <w:pPr>
        <w:pStyle w:val="P68B1DB1-a8"/>
        <w:spacing w:after="0" w:line="240" w:lineRule="auto"/>
      </w:pPr>
      <w:r>
        <w:t xml:space="preserve">Passo 3 Aula de dança (opcional) </w:t>
      </w:r>
    </w:p>
    <w:p w:rsidR="00FC4D53" w:rsidRDefault="00606E8D">
      <w:pPr>
        <w:pStyle w:val="P68B1DB1-a8"/>
        <w:spacing w:after="0" w:line="240" w:lineRule="auto"/>
      </w:pPr>
      <w:r>
        <w:t>Os ciganos dançam em trajes romanichéis tradicionais. Os bailarinos expl</w:t>
      </w:r>
      <w:r>
        <w:t>icam como a dança está ligada às suas tradições</w:t>
      </w:r>
    </w:p>
    <w:p w:rsidR="00FC4D53" w:rsidRDefault="00606E8D">
      <w:pPr>
        <w:pStyle w:val="P68B1DB1-a8"/>
        <w:spacing w:after="0" w:line="240" w:lineRule="auto"/>
      </w:pPr>
      <w:r>
        <w:t>Passo 4</w:t>
      </w:r>
    </w:p>
    <w:p w:rsidR="00FC4D53" w:rsidRDefault="00606E8D">
      <w:pPr>
        <w:pStyle w:val="P68B1DB1-a8"/>
        <w:spacing w:after="0" w:line="240" w:lineRule="auto"/>
      </w:pPr>
      <w:r>
        <w:t xml:space="preserve">Pais e estudantes aprendem «obrigado» na língua românica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RESULTADOS</w:t>
      </w:r>
    </w:p>
    <w:p w:rsidR="00FC4D53" w:rsidRDefault="00606E8D">
      <w:pPr>
        <w:pStyle w:val="P68B1DB1-a8"/>
        <w:spacing w:after="0" w:line="240" w:lineRule="auto"/>
      </w:pPr>
      <w:r>
        <w:t>Reforço da autoconfiança dos pais ciganos porque o Dia Internacional dos Ciganos é celebrado na escola</w:t>
      </w:r>
    </w:p>
    <w:p w:rsidR="00FC4D53" w:rsidRDefault="00606E8D">
      <w:pPr>
        <w:pStyle w:val="P68B1DB1-a8"/>
        <w:spacing w:after="0" w:line="240" w:lineRule="auto"/>
      </w:pPr>
      <w:r>
        <w:t>Para toda a comunidade escolar, são apresentadas novas informações e novas informações sobre os ciganos</w:t>
      </w:r>
    </w:p>
    <w:p w:rsidR="00FC4D53" w:rsidRDefault="00606E8D">
      <w:pPr>
        <w:pStyle w:val="P68B1DB1-a8"/>
        <w:spacing w:after="0" w:line="240" w:lineRule="auto"/>
      </w:pPr>
      <w:r>
        <w:t>Famílias ciganas e não ciganas reúnem-se na escola e podem encontrar tradições comuns</w:t>
      </w:r>
    </w:p>
    <w:p w:rsidR="00FC4D53" w:rsidRDefault="00606E8D">
      <w:pPr>
        <w:pStyle w:val="P68B1DB1-a8"/>
        <w:spacing w:after="0" w:line="240" w:lineRule="auto"/>
      </w:pPr>
      <w:r>
        <w:t xml:space="preserve">O envolvimento dos pais apoia a integração das crianças </w:t>
      </w:r>
    </w:p>
    <w:p w:rsidR="00FC4D53" w:rsidRDefault="00FC4D53">
      <w:pPr>
        <w:spacing w:after="0" w:line="240" w:lineRule="auto"/>
        <w:rPr>
          <w:rFonts w:ascii="Arial" w:hAnsi="Arial" w:cs="Arial"/>
        </w:rPr>
      </w:pPr>
    </w:p>
    <w:p w:rsidR="00FC4D53" w:rsidRDefault="00606E8D">
      <w:pPr>
        <w:pStyle w:val="P68B1DB1-a8"/>
        <w:spacing w:after="0" w:line="240" w:lineRule="auto"/>
      </w:pPr>
      <w:r>
        <w:lastRenderedPageBreak/>
        <w:br w:type="page"/>
      </w:r>
    </w:p>
    <w:p w:rsidR="00FC4D53" w:rsidRDefault="00606E8D">
      <w:pPr>
        <w:pStyle w:val="P68B1DB1-a14"/>
        <w:shd w:val="clear" w:color="auto" w:fill="CC0000"/>
        <w:spacing w:after="0" w:line="240" w:lineRule="auto"/>
      </w:pPr>
      <w:r>
        <w:lastRenderedPageBreak/>
        <w:t>ATIVID</w:t>
      </w:r>
      <w:r>
        <w:t>ADE EDUCATIVA 6</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TÍTULO:</w:t>
      </w:r>
    </w:p>
    <w:p w:rsidR="00FC4D53" w:rsidRDefault="00606E8D">
      <w:pPr>
        <w:pStyle w:val="P68B1DB1-a8"/>
        <w:spacing w:after="0" w:line="240" w:lineRule="auto"/>
      </w:pPr>
      <w:r>
        <w:t xml:space="preserve">Dilema do Dia Internacional do Pensamento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TÓPICOS</w:t>
      </w:r>
    </w:p>
    <w:p w:rsidR="00FC4D53" w:rsidRDefault="00606E8D">
      <w:pPr>
        <w:pStyle w:val="P68B1DB1-a8"/>
        <w:spacing w:after="0" w:line="240" w:lineRule="auto"/>
      </w:pPr>
      <w:r>
        <w:t>Diversidade, Roma, dilema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RESUMO</w:t>
      </w:r>
    </w:p>
    <w:p w:rsidR="00FC4D53" w:rsidRDefault="00606E8D">
      <w:pPr>
        <w:pStyle w:val="P68B1DB1-a8"/>
        <w:spacing w:after="0" w:line="240" w:lineRule="auto"/>
      </w:pPr>
      <w:r>
        <w:t xml:space="preserve">Os estudantes são convidados a expressar a sua opinião sobre um incidente com a população cigana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PONTARIA</w:t>
      </w:r>
    </w:p>
    <w:p w:rsidR="00FC4D53" w:rsidRDefault="00606E8D">
      <w:pPr>
        <w:pStyle w:val="P68B1DB1-a8"/>
        <w:spacing w:after="0" w:line="240" w:lineRule="auto"/>
      </w:pPr>
      <w:r>
        <w:t>Estar na posição e tentar compreender</w:t>
      </w:r>
      <w:r>
        <w:t xml:space="preserve"> o modo de vida dos ciganos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OBJETIVOS</w:t>
      </w:r>
    </w:p>
    <w:p w:rsidR="00FC4D53" w:rsidRDefault="00606E8D">
      <w:pPr>
        <w:pStyle w:val="P68B1DB1-a8"/>
        <w:widowControl w:val="0"/>
        <w:spacing w:after="0" w:line="240" w:lineRule="auto"/>
        <w:jc w:val="both"/>
      </w:pPr>
      <w:r>
        <w:t>Para saber mais sobre o modo de vida dos ciganos</w:t>
      </w:r>
    </w:p>
    <w:p w:rsidR="00FC4D53" w:rsidRDefault="00606E8D">
      <w:pPr>
        <w:pStyle w:val="P68B1DB1-a8"/>
        <w:widowControl w:val="0"/>
        <w:spacing w:after="0" w:line="240" w:lineRule="auto"/>
        <w:jc w:val="both"/>
      </w:pPr>
      <w:r>
        <w:t>Sentir empatia pelos ciganos</w:t>
      </w:r>
    </w:p>
    <w:p w:rsidR="00FC4D53" w:rsidRDefault="00606E8D">
      <w:pPr>
        <w:pStyle w:val="P68B1DB1-a8"/>
        <w:widowControl w:val="0"/>
        <w:spacing w:after="0" w:line="240" w:lineRule="auto"/>
        <w:jc w:val="both"/>
      </w:pPr>
      <w:r>
        <w:t>Abordar questões criticamente sociais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RECURSOS </w:t>
      </w:r>
    </w:p>
    <w:p w:rsidR="00FC4D53" w:rsidRDefault="00606E8D">
      <w:pPr>
        <w:pStyle w:val="P68B1DB1-a8"/>
        <w:spacing w:after="0" w:line="240" w:lineRule="auto"/>
      </w:pPr>
      <w:r>
        <w:t xml:space="preserve">Ferramentas digitais para a colaboração em linha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PASSOS</w:t>
      </w:r>
    </w:p>
    <w:p w:rsidR="00FC4D53" w:rsidRDefault="00606E8D">
      <w:pPr>
        <w:pStyle w:val="P68B1DB1-a8"/>
        <w:widowControl w:val="0"/>
        <w:spacing w:after="0" w:line="240" w:lineRule="auto"/>
        <w:jc w:val="both"/>
      </w:pPr>
      <w:r>
        <w:t xml:space="preserve">No dia 22 de fevereiro celebra-se o Dia Internacional do Pensamento. Faz-se referência ao Dia Internacional do Pensamento com uma discussão sobre um dilema moral. </w:t>
      </w:r>
    </w:p>
    <w:p w:rsidR="00FC4D53" w:rsidRDefault="00606E8D">
      <w:pPr>
        <w:pStyle w:val="P68B1DB1-a8"/>
        <w:widowControl w:val="0"/>
        <w:spacing w:after="0" w:line="240" w:lineRule="auto"/>
        <w:jc w:val="both"/>
      </w:pPr>
      <w:r>
        <w:t>A pergunta dada aos estudantes é: Vivo com os Roma, todos diferentes, todos iguais?</w:t>
      </w:r>
    </w:p>
    <w:p w:rsidR="00FC4D53" w:rsidRDefault="00606E8D">
      <w:pPr>
        <w:pStyle w:val="P68B1DB1-a8"/>
        <w:widowControl w:val="0"/>
        <w:spacing w:after="0" w:line="240" w:lineRule="auto"/>
        <w:jc w:val="both"/>
      </w:pPr>
      <w:r>
        <w:t>Um estud</w:t>
      </w:r>
      <w:r>
        <w:t>ante relatou um incidente que ocorreu fora de sua casa e a discussão girava em torno dele: «No caixote de reciclagem fora da sua casa houve um incidente entre um homem idoso, que diariamente recolheva garrafas de plástico e caixas de alumínio para reciclag</w:t>
      </w:r>
      <w:r>
        <w:t>em recíproca, e alguns ciganos que exigiam urgentemente os mesmos resíduos. Os moradores ouviram a luta e saíram. A maioria deles tomou uma posição a favor dos idosos com um argumento básico de que recolheu os materiais a serem reciclados diariamente. Pouc</w:t>
      </w:r>
      <w:r>
        <w:t xml:space="preserve">os foram os que propuseram uma partilha, um compromisso». </w:t>
      </w:r>
    </w:p>
    <w:p w:rsidR="00FC4D53" w:rsidRDefault="00606E8D">
      <w:pPr>
        <w:pStyle w:val="P68B1DB1-a8"/>
        <w:widowControl w:val="0"/>
        <w:spacing w:after="0" w:line="240" w:lineRule="auto"/>
        <w:jc w:val="both"/>
      </w:pPr>
      <w:r>
        <w:t xml:space="preserve">Seguiu-se uma discussão. Os alunos fizeram os seus argumentos e afirmaram como lidariam com este incidente se tivessem que dar uma solução. </w:t>
      </w:r>
    </w:p>
    <w:p w:rsidR="00FC4D53" w:rsidRDefault="00606E8D">
      <w:pPr>
        <w:pStyle w:val="P68B1DB1-a8"/>
        <w:widowControl w:val="0"/>
        <w:spacing w:after="0" w:line="240" w:lineRule="auto"/>
        <w:jc w:val="both"/>
      </w:pPr>
      <w:r>
        <w:t>As suas respostas foram recolhidas no painel digital (fo</w:t>
      </w:r>
      <w:r>
        <w:t xml:space="preserve">to em anexo). </w:t>
      </w:r>
    </w:p>
    <w:p w:rsidR="00FC4D53" w:rsidRDefault="00FC4D53">
      <w:pPr>
        <w:widowControl w:val="0"/>
        <w:spacing w:after="0" w:line="240" w:lineRule="auto"/>
        <w:jc w:val="both"/>
        <w:rPr>
          <w:rFonts w:ascii="Arial" w:hAnsi="Arial" w:cs="Arial"/>
        </w:rPr>
      </w:pPr>
    </w:p>
    <w:p w:rsidR="00FC4D53" w:rsidRDefault="00606E8D">
      <w:pPr>
        <w:pStyle w:val="P68B1DB1-a8"/>
        <w:widowControl w:val="0"/>
        <w:spacing w:after="0" w:line="240" w:lineRule="auto"/>
        <w:jc w:val="both"/>
      </w:pPr>
      <w:r>
        <w:t xml:space="preserve">Questões e outros dilemas como: </w:t>
      </w:r>
    </w:p>
    <w:p w:rsidR="00FC4D53" w:rsidRDefault="00606E8D">
      <w:pPr>
        <w:pStyle w:val="P68B1DB1-a8"/>
        <w:widowControl w:val="0"/>
        <w:spacing w:after="0" w:line="240" w:lineRule="auto"/>
        <w:jc w:val="both"/>
      </w:pPr>
      <w:r>
        <w:t xml:space="preserve">Quais são as condições de vida dos ciganos? </w:t>
      </w:r>
    </w:p>
    <w:p w:rsidR="00FC4D53" w:rsidRDefault="00606E8D">
      <w:pPr>
        <w:pStyle w:val="P68B1DB1-a8"/>
        <w:widowControl w:val="0"/>
        <w:spacing w:after="0" w:line="240" w:lineRule="auto"/>
        <w:jc w:val="both"/>
      </w:pPr>
      <w:r>
        <w:t xml:space="preserve">Qual é a sua esperança média de vida? </w:t>
      </w:r>
    </w:p>
    <w:p w:rsidR="00FC4D53" w:rsidRDefault="00606E8D">
      <w:pPr>
        <w:pStyle w:val="P68B1DB1-a8"/>
        <w:widowControl w:val="0"/>
        <w:spacing w:after="0" w:line="240" w:lineRule="auto"/>
        <w:jc w:val="both"/>
      </w:pPr>
      <w:r>
        <w:t xml:space="preserve">Como ganham dinheiro? Por que recorrem tão facilmente à ilegalidade? </w:t>
      </w:r>
    </w:p>
    <w:p w:rsidR="00FC4D53" w:rsidRDefault="00606E8D">
      <w:pPr>
        <w:pStyle w:val="P68B1DB1-a8"/>
        <w:widowControl w:val="0"/>
        <w:spacing w:after="0" w:line="240" w:lineRule="auto"/>
        <w:jc w:val="both"/>
      </w:pPr>
      <w:r>
        <w:t xml:space="preserve">Como poderia o Estado persuadi-los ou forçá-los a irem para a escola e, em geral, serem mais cumpridores da lei? </w:t>
      </w:r>
    </w:p>
    <w:p w:rsidR="00FC4D53" w:rsidRDefault="00FC4D53">
      <w:pPr>
        <w:widowControl w:val="0"/>
        <w:spacing w:after="0" w:line="240" w:lineRule="auto"/>
        <w:jc w:val="both"/>
        <w:rPr>
          <w:rFonts w:ascii="Arial" w:hAnsi="Arial" w:cs="Arial"/>
        </w:rPr>
      </w:pPr>
    </w:p>
    <w:p w:rsidR="00FC4D53" w:rsidRDefault="00606E8D">
      <w:pPr>
        <w:pStyle w:val="P68B1DB1-a8"/>
        <w:widowControl w:val="0"/>
        <w:spacing w:after="0" w:line="240" w:lineRule="auto"/>
        <w:jc w:val="both"/>
      </w:pPr>
      <w:r>
        <w:t>Os estudantes perguntaram: «Uma vez que estas pessoas nunca se juntaram às comunidades de nenhum país europeu, por que não receberam fundos p</w:t>
      </w:r>
      <w:r>
        <w:t>ara estabelecer um acordo como é o caso dos refugiados hoje?»</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RESULTADOS</w:t>
      </w:r>
    </w:p>
    <w:p w:rsidR="00FC4D53" w:rsidRDefault="00606E8D">
      <w:pPr>
        <w:pStyle w:val="P68B1DB1-a8"/>
        <w:widowControl w:val="0"/>
        <w:spacing w:after="0" w:line="240" w:lineRule="auto"/>
        <w:jc w:val="both"/>
      </w:pPr>
      <w:r>
        <w:t>Conselho de Pareceres Digitais</w:t>
      </w:r>
    </w:p>
    <w:p w:rsidR="00FC4D53" w:rsidRDefault="00FC4D53">
      <w:pPr>
        <w:spacing w:after="0" w:line="240" w:lineRule="auto"/>
        <w:rPr>
          <w:rFonts w:ascii="Arial" w:hAnsi="Arial" w:cs="Arial"/>
        </w:rPr>
      </w:pPr>
    </w:p>
    <w:p w:rsidR="00FC4D53" w:rsidRDefault="00606E8D">
      <w:pPr>
        <w:pStyle w:val="P68B1DB1-a8"/>
        <w:spacing w:after="0" w:line="240" w:lineRule="auto"/>
      </w:pPr>
      <w:r>
        <w:rPr>
          <w:noProof/>
          <w:lang w:val="en-GB"/>
        </w:rPr>
        <w:lastRenderedPageBreak/>
        <w:drawing>
          <wp:inline distT="0" distB="0" distL="0" distR="0">
            <wp:extent cx="5274310" cy="3296444"/>
            <wp:effectExtent l="19050" t="0" r="2540" b="0"/>
            <wp:docPr id="5" name="Εικόνα 1" descr="C:\Users\user\Desktop\156138843_1113679489150527_9300590219815752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er\Desktop\156138843_1113679489150527_930059021981575205_n.jpg"/>
                    <pic:cNvPicPr>
                      <a:picLocks noChangeAspect="1" noChangeArrowheads="1"/>
                    </pic:cNvPicPr>
                  </pic:nvPicPr>
                  <pic:blipFill>
                    <a:blip r:embed="rId18"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FC4D53" w:rsidRDefault="00FC4D53">
      <w:pPr>
        <w:spacing w:after="0" w:line="240" w:lineRule="auto"/>
        <w:rPr>
          <w:rFonts w:ascii="Arial" w:hAnsi="Arial" w:cs="Arial"/>
        </w:rPr>
      </w:pPr>
    </w:p>
    <w:p w:rsidR="00FC4D53" w:rsidRDefault="00606E8D">
      <w:pPr>
        <w:pStyle w:val="P68B1DB1-a8"/>
        <w:spacing w:after="0" w:line="240" w:lineRule="auto"/>
      </w:pPr>
      <w:r>
        <w:br w:type="page"/>
      </w:r>
    </w:p>
    <w:p w:rsidR="00FC4D53" w:rsidRDefault="00FC4D53">
      <w:pPr>
        <w:spacing w:after="0" w:line="240" w:lineRule="auto"/>
        <w:rPr>
          <w:rFonts w:ascii="Arial" w:hAnsi="Arial" w:cs="Arial"/>
          <w:b/>
        </w:rPr>
      </w:pPr>
    </w:p>
    <w:p w:rsidR="00FC4D53" w:rsidRDefault="00606E8D">
      <w:pPr>
        <w:pStyle w:val="P68B1DB1-a14"/>
        <w:shd w:val="clear" w:color="auto" w:fill="CC0000"/>
        <w:spacing w:after="0" w:line="240" w:lineRule="auto"/>
      </w:pPr>
      <w:r>
        <w:t>ATIVIDADE EDUCATIVA 7</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TÍTULO:</w:t>
      </w:r>
    </w:p>
    <w:p w:rsidR="00FC4D53" w:rsidRDefault="00606E8D">
      <w:pPr>
        <w:pStyle w:val="P68B1DB1-a8"/>
        <w:spacing w:after="0" w:line="240" w:lineRule="auto"/>
      </w:pPr>
      <w:r>
        <w:t xml:space="preserve">Câmara Municipal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TÓPICOS</w:t>
      </w:r>
    </w:p>
    <w:p w:rsidR="00FC4D53" w:rsidRDefault="00606E8D">
      <w:pPr>
        <w:pStyle w:val="P68B1DB1-a8"/>
        <w:spacing w:after="0" w:line="240" w:lineRule="auto"/>
      </w:pPr>
      <w:r>
        <w:t xml:space="preserve">Jogo de papéis, cidadãos, câmara municipal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RESUMO</w:t>
      </w:r>
    </w:p>
    <w:p w:rsidR="00FC4D53" w:rsidRDefault="00606E8D">
      <w:pPr>
        <w:pStyle w:val="P68B1DB1-a21"/>
        <w:spacing w:after="0" w:line="240" w:lineRule="auto"/>
        <w:jc w:val="both"/>
      </w:pPr>
      <w:r>
        <w:t>Os estudantes ciganos no seu esforço para se integrarem no sistema educativo grego e na realidade escolar têm de adotar hábitos incompatíveis com as suas práticas familiares e sociais. Os hábitos quotidianos, as formas de comunicação e muitas outras prátic</w:t>
      </w:r>
      <w:r>
        <w:t xml:space="preserve">as habituais de estudantes não ciganos são desconhecidos e desconhecidos para os estudantes ciganos. </w:t>
      </w:r>
    </w:p>
    <w:p w:rsidR="00FC4D53" w:rsidRDefault="00606E8D">
      <w:pPr>
        <w:pStyle w:val="P68B1DB1-a21"/>
        <w:spacing w:after="0" w:line="240" w:lineRule="auto"/>
        <w:jc w:val="both"/>
      </w:pPr>
      <w:r>
        <w:t xml:space="preserve">O professor organiza uma simulação da Câmara Municipal para que os alunos pratiquem papéis sociais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PONTARIA</w:t>
      </w:r>
    </w:p>
    <w:p w:rsidR="00FC4D53" w:rsidRDefault="00606E8D">
      <w:pPr>
        <w:pStyle w:val="P68B1DB1-a21"/>
        <w:spacing w:after="0" w:line="240" w:lineRule="auto"/>
        <w:jc w:val="both"/>
      </w:pPr>
      <w:r>
        <w:t xml:space="preserve">Para exercer competências de cidadania </w:t>
      </w:r>
    </w:p>
    <w:p w:rsidR="00FC4D53" w:rsidRDefault="00FC4D53">
      <w:pPr>
        <w:spacing w:after="0" w:line="240" w:lineRule="auto"/>
        <w:jc w:val="both"/>
        <w:rPr>
          <w:rFonts w:ascii="Arial" w:eastAsia="Times New Roman" w:hAnsi="Arial" w:cs="Arial"/>
          <w:color w:val="000000"/>
        </w:rPr>
      </w:pPr>
    </w:p>
    <w:p w:rsidR="00FC4D53" w:rsidRDefault="00606E8D">
      <w:pPr>
        <w:pStyle w:val="P68B1DB1-a8"/>
        <w:shd w:val="clear" w:color="auto" w:fill="92D050"/>
        <w:spacing w:after="0" w:line="240" w:lineRule="auto"/>
      </w:pPr>
      <w:r>
        <w:t>OBJETIVOS</w:t>
      </w:r>
    </w:p>
    <w:p w:rsidR="00FC4D53" w:rsidRDefault="00606E8D">
      <w:pPr>
        <w:pStyle w:val="P68B1DB1-a21"/>
        <w:spacing w:after="0" w:line="240" w:lineRule="auto"/>
        <w:jc w:val="both"/>
      </w:pPr>
      <w:r>
        <w:t xml:space="preserve">Ensinar a participação ativa nos processos de tomada de decisão, tal como aplicado nos conselhos estudantis. </w:t>
      </w:r>
    </w:p>
    <w:p w:rsidR="00FC4D53" w:rsidRDefault="00606E8D">
      <w:pPr>
        <w:pStyle w:val="P68B1DB1-a21"/>
        <w:spacing w:after="0" w:line="240" w:lineRule="auto"/>
        <w:jc w:val="both"/>
      </w:pPr>
      <w:r>
        <w:t>Criar cidadãos europeus ativos e responsáveis</w:t>
      </w:r>
    </w:p>
    <w:p w:rsidR="00FC4D53" w:rsidRDefault="00606E8D">
      <w:pPr>
        <w:pStyle w:val="P68B1DB1-a21"/>
        <w:spacing w:after="0" w:line="240" w:lineRule="auto"/>
        <w:jc w:val="both"/>
      </w:pPr>
      <w:r>
        <w:t>Familiarizar os alunos com o funcionamento da escola e seus problemas</w:t>
      </w:r>
    </w:p>
    <w:p w:rsidR="00FC4D53" w:rsidRDefault="00606E8D">
      <w:pPr>
        <w:pStyle w:val="P68B1DB1-a21"/>
        <w:spacing w:after="0" w:line="240" w:lineRule="auto"/>
        <w:jc w:val="both"/>
      </w:pPr>
      <w:r>
        <w:t>Procurar soluções at</w:t>
      </w:r>
      <w:r>
        <w:t>ravés da cooperação, argumentação e aceitação de todos os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RECURSOS </w:t>
      </w:r>
    </w:p>
    <w:p w:rsidR="00FC4D53" w:rsidRDefault="00606E8D">
      <w:pPr>
        <w:pStyle w:val="P68B1DB1-a21"/>
        <w:spacing w:after="0" w:line="240" w:lineRule="auto"/>
        <w:jc w:val="both"/>
      </w:pPr>
      <w:r>
        <w:t>• Uma sala de aula com mobiliário que pode ser redefinida como uma sala da câmara municipal.</w:t>
      </w:r>
    </w:p>
    <w:p w:rsidR="00FC4D53" w:rsidRDefault="00606E8D">
      <w:pPr>
        <w:pStyle w:val="P68B1DB1-a21"/>
        <w:spacing w:after="0" w:line="240" w:lineRule="auto"/>
        <w:jc w:val="both"/>
      </w:pPr>
      <w:r>
        <w:t>• Papel e caneta para escrever informações etc.</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PASSOS</w:t>
      </w:r>
    </w:p>
    <w:p w:rsidR="00FC4D53" w:rsidRDefault="00606E8D">
      <w:pPr>
        <w:pStyle w:val="P68B1DB1-a21"/>
        <w:spacing w:after="0" w:line="240" w:lineRule="auto"/>
        <w:jc w:val="both"/>
      </w:pPr>
      <w:r>
        <w:t>O jogo de papéis é usado para esta ati</w:t>
      </w:r>
      <w:r>
        <w:t>vidade porque envolve a fala oral (comunicação verbal), mas também a expressão física (comunicação não verbal). É um método ideal para desenvolver múltiplas competências individuais e de grupo.</w:t>
      </w:r>
    </w:p>
    <w:p w:rsidR="00FC4D53" w:rsidRDefault="00606E8D">
      <w:pPr>
        <w:pStyle w:val="P68B1DB1-a21"/>
        <w:spacing w:after="0" w:line="240" w:lineRule="auto"/>
        <w:jc w:val="both"/>
      </w:pPr>
      <w:r>
        <w:t xml:space="preserve">O desenho da simulação do conselho estudantil deve incluir os </w:t>
      </w:r>
      <w:r>
        <w:t>seguintes passos básicos:</w:t>
      </w:r>
    </w:p>
    <w:p w:rsidR="00FC4D53" w:rsidRDefault="00606E8D">
      <w:pPr>
        <w:pStyle w:val="P68B1DB1-a21"/>
        <w:spacing w:after="0" w:line="240" w:lineRule="auto"/>
        <w:jc w:val="both"/>
      </w:pPr>
      <w:r>
        <w:t>1. Seleção do tema ou questões a serem discutidas no conselho e decisões a serem tomadas. Ao escolher tópicos, os alunos são encorajados a justificar sua escolha com argumentos. Os temas escolhidos devem relacionar-se com os «prob</w:t>
      </w:r>
      <w:r>
        <w:t>lemas próprios» dos alunos, para que o processo seja de maior interesse prático para eles.</w:t>
      </w:r>
    </w:p>
    <w:p w:rsidR="00FC4D53" w:rsidRDefault="00606E8D">
      <w:pPr>
        <w:pStyle w:val="P68B1DB1-a21"/>
        <w:spacing w:after="0" w:line="240" w:lineRule="auto"/>
        <w:jc w:val="both"/>
      </w:pPr>
      <w:r>
        <w:t>2. Divisão em subgrupos e repartição das funções (presidente, secretário, tesoureiro, etc. do conselho estudantil). Os alunos podem também escolher os papéis dos pro</w:t>
      </w:r>
      <w:r>
        <w:t>fessores, jornalistas, representantes da associação de pais e tutores, etc. Cada subgrupo irá implementar um papel.</w:t>
      </w:r>
    </w:p>
    <w:p w:rsidR="00FC4D53" w:rsidRDefault="00606E8D">
      <w:pPr>
        <w:pStyle w:val="P68B1DB1-a21"/>
        <w:spacing w:after="0" w:line="240" w:lineRule="auto"/>
        <w:jc w:val="both"/>
      </w:pPr>
      <w:r>
        <w:t>3. Crie um cenário de arranque, que descreverá o problema em detalhe, mas de uma forma abrangente e clara.</w:t>
      </w:r>
    </w:p>
    <w:p w:rsidR="00FC4D53" w:rsidRDefault="00606E8D">
      <w:pPr>
        <w:pStyle w:val="P68B1DB1-a21"/>
        <w:spacing w:after="0" w:line="240" w:lineRule="auto"/>
        <w:jc w:val="both"/>
      </w:pPr>
      <w:r>
        <w:t>4. Recolha de argumentos e opiniõ</w:t>
      </w:r>
      <w:r>
        <w:t>es. A equipa toma decisões (certas ou erradas) e tem de enfrentar as consequências das suas decisões. A realidade hipotética cria uma sensação de segurança e observação do mundo a partir de uma perspetiva diferente.</w:t>
      </w:r>
    </w:p>
    <w:p w:rsidR="00FC4D53" w:rsidRDefault="00606E8D">
      <w:pPr>
        <w:pStyle w:val="P68B1DB1-a21"/>
        <w:spacing w:after="0" w:line="240" w:lineRule="auto"/>
        <w:jc w:val="both"/>
      </w:pPr>
      <w:r>
        <w:t xml:space="preserve">5. Apresentar pontos de vista e tentar encontrar soluções aceitáveis ou mesmo alcançar o maior consenso possível. Durante a troca de ideias, muitas opiniões </w:t>
      </w:r>
      <w:r>
        <w:lastRenderedPageBreak/>
        <w:t>diferentes são expressas, que são avaliadas pelo grupo e são aceitas ou rejeitadas. De qualquer for</w:t>
      </w:r>
      <w:r>
        <w:t>ma, há respeito pelas regras da democracia que incentivam o desenvolvimento dos jovens.</w:t>
      </w:r>
    </w:p>
    <w:p w:rsidR="00FC4D53" w:rsidRDefault="00606E8D">
      <w:pPr>
        <w:pStyle w:val="P68B1DB1-a21"/>
        <w:spacing w:after="0" w:line="240" w:lineRule="auto"/>
        <w:jc w:val="both"/>
      </w:pPr>
      <w:r>
        <w:t xml:space="preserve">6. O grupo, através de uma troca de pontos de vista democrática, tenta chegar a uma conclusão final que exprimirá a maioria dos seus membros. </w:t>
      </w:r>
    </w:p>
    <w:p w:rsidR="00FC4D53" w:rsidRDefault="00606E8D">
      <w:pPr>
        <w:pStyle w:val="P68B1DB1-a21"/>
        <w:spacing w:after="0" w:line="240" w:lineRule="auto"/>
        <w:jc w:val="both"/>
      </w:pPr>
      <w:r>
        <w:t xml:space="preserve">7. Discussão e avaliação </w:t>
      </w:r>
      <w:r>
        <w:t>dos conhecimentos adquiridos durante o jogo de papéis. Os alunos compreendem a variedade de fatores que podem afetar a solução de problemas na escola e na sociedade em geral.</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RESULTADOS</w:t>
      </w:r>
    </w:p>
    <w:p w:rsidR="00FC4D53" w:rsidRDefault="00606E8D">
      <w:pPr>
        <w:pStyle w:val="P68B1DB1-a21"/>
        <w:spacing w:after="0" w:line="240" w:lineRule="auto"/>
        <w:jc w:val="both"/>
      </w:pPr>
      <w:r>
        <w:t>Esta proposta de ensino visa reduzir o preconceito e a hostilidade en</w:t>
      </w:r>
      <w:r>
        <w:t>tre indivíduos e grupos, reforçar as relações interpessoais e o respeito mútuo, reforçar a autoestima dos membros da equipa e socializar estudantes mais isolados, como os ciganos. Melhora no uso da fala oral e capacidade argumentativa também é esperada</w:t>
      </w:r>
    </w:p>
    <w:p w:rsidR="00FC4D53" w:rsidRDefault="00FC4D53">
      <w:pPr>
        <w:spacing w:after="0" w:line="240" w:lineRule="auto"/>
        <w:rPr>
          <w:rFonts w:ascii="Arial" w:hAnsi="Arial" w:cs="Arial"/>
        </w:rPr>
      </w:pPr>
    </w:p>
    <w:p w:rsidR="00FC4D53" w:rsidRDefault="00606E8D">
      <w:pPr>
        <w:pStyle w:val="P68B1DB1-a8"/>
        <w:spacing w:after="0" w:line="240" w:lineRule="auto"/>
      </w:pPr>
      <w:r>
        <w:br w:type="page"/>
      </w:r>
    </w:p>
    <w:p w:rsidR="00FC4D53" w:rsidRDefault="00606E8D">
      <w:pPr>
        <w:pStyle w:val="P68B1DB1-a22"/>
        <w:shd w:val="clear" w:color="auto" w:fill="CC0000"/>
        <w:spacing w:after="0" w:line="240" w:lineRule="auto"/>
      </w:pPr>
      <w:r>
        <w:lastRenderedPageBreak/>
        <w:t>ATIVIDADE EDUCATIVA 8</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r>
        <w:t>TÍTULO:</w:t>
      </w:r>
    </w:p>
    <w:p w:rsidR="00FC4D53" w:rsidRDefault="00606E8D">
      <w:pPr>
        <w:pStyle w:val="P68B1DB1-a23"/>
        <w:spacing w:after="0" w:line="240" w:lineRule="auto"/>
      </w:pPr>
      <w:r>
        <w:t xml:space="preserve">População cigana Bulgária </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r>
        <w:t>TÓPICOS</w:t>
      </w:r>
    </w:p>
    <w:p w:rsidR="00FC4D53" w:rsidRDefault="00606E8D">
      <w:pPr>
        <w:pStyle w:val="P68B1DB1-a23"/>
        <w:spacing w:after="0" w:line="240" w:lineRule="auto"/>
      </w:pPr>
      <w:r>
        <w:t>Roma, estilo de vida, música</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r>
        <w:t>RESUMO</w:t>
      </w:r>
    </w:p>
    <w:p w:rsidR="00FC4D53" w:rsidRDefault="00606E8D">
      <w:pPr>
        <w:pStyle w:val="P68B1DB1-a23"/>
        <w:spacing w:after="0" w:line="240" w:lineRule="auto"/>
      </w:pPr>
      <w:r>
        <w:t xml:space="preserve">Os alunos ouvem uma canção e assistem a vídeos sobre os ciganos </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r>
        <w:t>PONTARIA</w:t>
      </w:r>
    </w:p>
    <w:p w:rsidR="00FC4D53" w:rsidRDefault="00606E8D">
      <w:pPr>
        <w:pStyle w:val="P68B1DB1-a23"/>
        <w:spacing w:after="0" w:line="240" w:lineRule="auto"/>
      </w:pPr>
      <w:r>
        <w:t>Para saber mais sobre os ciganos e o seu modo de vida</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r>
        <w:t>OBJETIVOS</w:t>
      </w:r>
    </w:p>
    <w:p w:rsidR="00FC4D53" w:rsidRDefault="00606E8D">
      <w:pPr>
        <w:pStyle w:val="P68B1DB1-a23"/>
        <w:spacing w:after="0" w:line="240" w:lineRule="auto"/>
      </w:pPr>
      <w:r>
        <w:t>Para aprende</w:t>
      </w:r>
      <w:r>
        <w:t>r sobre os ciganos</w:t>
      </w:r>
    </w:p>
    <w:p w:rsidR="00FC4D53" w:rsidRDefault="00606E8D">
      <w:pPr>
        <w:pStyle w:val="P68B1DB1-a23"/>
        <w:spacing w:after="0" w:line="240" w:lineRule="auto"/>
      </w:pPr>
      <w:r>
        <w:t>Pensar na diversidade das culturas</w:t>
      </w:r>
    </w:p>
    <w:p w:rsidR="00FC4D53" w:rsidRDefault="00606E8D">
      <w:pPr>
        <w:pStyle w:val="P68B1DB1-a23"/>
        <w:spacing w:after="0" w:line="240" w:lineRule="auto"/>
      </w:pPr>
      <w:r>
        <w:t>Para superar estereótipos</w:t>
      </w:r>
    </w:p>
    <w:p w:rsidR="00FC4D53" w:rsidRDefault="00606E8D">
      <w:pPr>
        <w:pStyle w:val="P68B1DB1-a23"/>
        <w:spacing w:after="0" w:line="240" w:lineRule="auto"/>
      </w:pPr>
      <w:r>
        <w:t>Discutir a situação da população cigana na região</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r>
        <w:t xml:space="preserve">RECURSOS </w:t>
      </w:r>
    </w:p>
    <w:p w:rsidR="00FC4D53" w:rsidRDefault="00606E8D">
      <w:pPr>
        <w:pStyle w:val="P68B1DB1-a23"/>
        <w:spacing w:after="0" w:line="240" w:lineRule="auto"/>
      </w:pPr>
      <w:r>
        <w:t>Canção — SOFI MARINOVA- Ederlezi, Chaiorie Shukarie, 2012</w:t>
      </w:r>
    </w:p>
    <w:p w:rsidR="00FC4D53" w:rsidRDefault="00606E8D">
      <w:pPr>
        <w:pStyle w:val="P68B1DB1-a23"/>
        <w:spacing w:after="0" w:line="240" w:lineRule="auto"/>
      </w:pPr>
      <w:r>
        <w:t>Vídeo sobre a vida e as tradições ciganas.</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r>
        <w:t>PASSOS</w:t>
      </w:r>
    </w:p>
    <w:p w:rsidR="00FC4D53" w:rsidRDefault="00606E8D">
      <w:pPr>
        <w:pStyle w:val="P68B1DB1-a24"/>
        <w:autoSpaceDE w:val="0"/>
        <w:autoSpaceDN w:val="0"/>
        <w:adjustRightInd w:val="0"/>
        <w:spacing w:after="0" w:line="240" w:lineRule="auto"/>
      </w:pPr>
      <w:r>
        <w:t>Passo 1</w:t>
      </w:r>
    </w:p>
    <w:p w:rsidR="00FC4D53" w:rsidRDefault="00606E8D">
      <w:pPr>
        <w:pStyle w:val="P68B1DB1-a24"/>
        <w:autoSpaceDE w:val="0"/>
        <w:autoSpaceDN w:val="0"/>
        <w:adjustRightInd w:val="0"/>
        <w:spacing w:after="0" w:line="240" w:lineRule="auto"/>
      </w:pPr>
      <w:r>
        <w:t>Os alunos ouvem a canção Roma de Sofi Marinova (Bulgária, 2012)</w:t>
      </w:r>
    </w:p>
    <w:p w:rsidR="00FC4D53" w:rsidRDefault="00606E8D">
      <w:pPr>
        <w:pStyle w:val="P68B1DB1-a24"/>
        <w:autoSpaceDE w:val="0"/>
        <w:autoSpaceDN w:val="0"/>
        <w:adjustRightInd w:val="0"/>
        <w:spacing w:after="0" w:line="240" w:lineRule="auto"/>
      </w:pPr>
      <w:r>
        <w:t>Os alunos assistem ao vídeo https://www.youtube.com/watch?v=1CudqmRi4b4</w:t>
      </w:r>
    </w:p>
    <w:p w:rsidR="00FC4D53" w:rsidRDefault="00606E8D">
      <w:pPr>
        <w:pStyle w:val="P68B1DB1-a24"/>
        <w:autoSpaceDE w:val="0"/>
        <w:autoSpaceDN w:val="0"/>
        <w:adjustRightInd w:val="0"/>
        <w:spacing w:after="0" w:line="240" w:lineRule="auto"/>
      </w:pPr>
      <w:r>
        <w:t>Passo 2</w:t>
      </w:r>
    </w:p>
    <w:p w:rsidR="00FC4D53" w:rsidRDefault="00606E8D">
      <w:pPr>
        <w:pStyle w:val="P68B1DB1-a24"/>
        <w:autoSpaceDE w:val="0"/>
        <w:autoSpaceDN w:val="0"/>
        <w:adjustRightInd w:val="0"/>
        <w:spacing w:after="0" w:line="240" w:lineRule="auto"/>
      </w:pPr>
      <w:r>
        <w:t xml:space="preserve">Estudantes discutem em grupos </w:t>
      </w:r>
    </w:p>
    <w:p w:rsidR="00FC4D53" w:rsidRDefault="00606E8D">
      <w:pPr>
        <w:pStyle w:val="P68B1DB1-a25"/>
        <w:autoSpaceDE w:val="0"/>
        <w:autoSpaceDN w:val="0"/>
        <w:adjustRightInd w:val="0"/>
        <w:spacing w:after="0" w:line="240" w:lineRule="auto"/>
      </w:pPr>
      <w:r>
        <w:t>Quem são estas pessoas</w:t>
      </w:r>
    </w:p>
    <w:p w:rsidR="00FC4D53" w:rsidRDefault="00606E8D">
      <w:pPr>
        <w:pStyle w:val="P68B1DB1-a25"/>
        <w:autoSpaceDE w:val="0"/>
        <w:autoSpaceDN w:val="0"/>
        <w:adjustRightInd w:val="0"/>
        <w:spacing w:after="0" w:line="240" w:lineRule="auto"/>
      </w:pPr>
      <w:r>
        <w:t xml:space="preserve">Há pessoas ciganas na tua escola? </w:t>
      </w:r>
    </w:p>
    <w:p w:rsidR="00FC4D53" w:rsidRDefault="00606E8D">
      <w:pPr>
        <w:pStyle w:val="P68B1DB1-a25"/>
        <w:autoSpaceDE w:val="0"/>
        <w:autoSpaceDN w:val="0"/>
        <w:adjustRightInd w:val="0"/>
        <w:spacing w:after="0" w:line="240" w:lineRule="auto"/>
      </w:pPr>
      <w:r>
        <w:t>Há pessoas ciga</w:t>
      </w:r>
      <w:r>
        <w:t>nas na sua cidade?</w:t>
      </w:r>
    </w:p>
    <w:p w:rsidR="00FC4D53" w:rsidRDefault="00606E8D">
      <w:pPr>
        <w:pStyle w:val="P68B1DB1-a25"/>
        <w:autoSpaceDE w:val="0"/>
        <w:autoSpaceDN w:val="0"/>
        <w:adjustRightInd w:val="0"/>
        <w:spacing w:after="0" w:line="240" w:lineRule="auto"/>
      </w:pPr>
      <w:r>
        <w:t>Se sim, onde vivem na sua área</w:t>
      </w:r>
    </w:p>
    <w:p w:rsidR="00FC4D53" w:rsidRDefault="00606E8D">
      <w:pPr>
        <w:pStyle w:val="P68B1DB1-a25"/>
        <w:autoSpaceDE w:val="0"/>
        <w:autoSpaceDN w:val="0"/>
        <w:adjustRightInd w:val="0"/>
        <w:spacing w:after="0" w:line="240" w:lineRule="auto"/>
      </w:pPr>
      <w:r>
        <w:t>Quais são os nomes para eles</w:t>
      </w:r>
    </w:p>
    <w:p w:rsidR="00FC4D53" w:rsidRDefault="00606E8D">
      <w:pPr>
        <w:pStyle w:val="P68B1DB1-a25"/>
        <w:autoSpaceDE w:val="0"/>
        <w:autoSpaceDN w:val="0"/>
        <w:adjustRightInd w:val="0"/>
        <w:spacing w:after="0" w:line="240" w:lineRule="auto"/>
      </w:pPr>
      <w:r>
        <w:t xml:space="preserve">Onde os encontramos </w:t>
      </w:r>
    </w:p>
    <w:p w:rsidR="00FC4D53" w:rsidRDefault="00606E8D">
      <w:pPr>
        <w:pStyle w:val="P68B1DB1-a25"/>
        <w:autoSpaceDE w:val="0"/>
        <w:autoSpaceDN w:val="0"/>
        <w:adjustRightInd w:val="0"/>
        <w:spacing w:after="0" w:line="240" w:lineRule="auto"/>
      </w:pPr>
      <w:r>
        <w:t xml:space="preserve">Quais são as suas características especiais </w:t>
      </w:r>
    </w:p>
    <w:p w:rsidR="00FC4D53" w:rsidRDefault="00606E8D">
      <w:pPr>
        <w:pStyle w:val="P68B1DB1-a25"/>
        <w:autoSpaceDE w:val="0"/>
        <w:autoSpaceDN w:val="0"/>
        <w:adjustRightInd w:val="0"/>
        <w:spacing w:after="0" w:line="240" w:lineRule="auto"/>
      </w:pPr>
      <w:r>
        <w:t>Quais são as suas profissões</w:t>
      </w:r>
    </w:p>
    <w:p w:rsidR="00FC4D53" w:rsidRDefault="00FC4D53">
      <w:pPr>
        <w:autoSpaceDE w:val="0"/>
        <w:autoSpaceDN w:val="0"/>
        <w:adjustRightInd w:val="0"/>
        <w:spacing w:after="0" w:line="240" w:lineRule="auto"/>
        <w:rPr>
          <w:rFonts w:ascii="Arial" w:eastAsia="Calibri" w:hAnsi="Arial" w:cs="Arial"/>
          <w:color w:val="000000"/>
        </w:rPr>
      </w:pPr>
    </w:p>
    <w:p w:rsidR="00FC4D53" w:rsidRDefault="00606E8D">
      <w:pPr>
        <w:pStyle w:val="P68B1DB1-a24"/>
        <w:autoSpaceDE w:val="0"/>
        <w:autoSpaceDN w:val="0"/>
        <w:adjustRightInd w:val="0"/>
        <w:spacing w:after="0" w:line="240" w:lineRule="auto"/>
      </w:pPr>
      <w:r>
        <w:t>Passo 3</w:t>
      </w:r>
    </w:p>
    <w:p w:rsidR="00FC4D53" w:rsidRDefault="00606E8D">
      <w:pPr>
        <w:pStyle w:val="P68B1DB1-a24"/>
        <w:autoSpaceDE w:val="0"/>
        <w:autoSpaceDN w:val="0"/>
        <w:adjustRightInd w:val="0"/>
        <w:spacing w:after="0" w:line="240" w:lineRule="auto"/>
      </w:pPr>
      <w:r>
        <w:t>Os alunos dizem à classe uma coisa que gostam de Roma. O professor apresenta-se à turma</w:t>
      </w:r>
    </w:p>
    <w:p w:rsidR="00FC4D53" w:rsidRDefault="00FC4D53">
      <w:pPr>
        <w:autoSpaceDE w:val="0"/>
        <w:autoSpaceDN w:val="0"/>
        <w:adjustRightInd w:val="0"/>
        <w:spacing w:after="0" w:line="240" w:lineRule="auto"/>
        <w:rPr>
          <w:rFonts w:ascii="Arial" w:eastAsia="Calibri" w:hAnsi="Arial" w:cs="Arial"/>
          <w:color w:val="000000"/>
        </w:rPr>
      </w:pPr>
    </w:p>
    <w:p w:rsidR="00FC4D53" w:rsidRDefault="00606E8D">
      <w:pPr>
        <w:pStyle w:val="P68B1DB1-a23"/>
        <w:shd w:val="clear" w:color="auto" w:fill="92D050"/>
        <w:spacing w:after="0" w:line="240" w:lineRule="auto"/>
      </w:pPr>
      <w:r>
        <w:t>RESULTADOS</w:t>
      </w:r>
    </w:p>
    <w:p w:rsidR="00FC4D53" w:rsidRDefault="00606E8D">
      <w:pPr>
        <w:pStyle w:val="P68B1DB1-a23"/>
        <w:numPr>
          <w:ilvl w:val="0"/>
          <w:numId w:val="2"/>
        </w:numPr>
        <w:spacing w:after="0" w:line="240" w:lineRule="auto"/>
        <w:contextualSpacing/>
      </w:pPr>
      <w:r>
        <w:t>Para aprender sobre o «outro»</w:t>
      </w:r>
    </w:p>
    <w:p w:rsidR="00FC4D53" w:rsidRDefault="00606E8D">
      <w:pPr>
        <w:pStyle w:val="P68B1DB1-a23"/>
        <w:numPr>
          <w:ilvl w:val="0"/>
          <w:numId w:val="2"/>
        </w:numPr>
        <w:spacing w:after="0" w:line="240" w:lineRule="auto"/>
        <w:contextualSpacing/>
      </w:pPr>
      <w:r>
        <w:t>Para aprender sobre os ciganos</w:t>
      </w:r>
    </w:p>
    <w:p w:rsidR="00FC4D53" w:rsidRDefault="00606E8D">
      <w:pPr>
        <w:pStyle w:val="P68B1DB1-a23"/>
        <w:numPr>
          <w:ilvl w:val="0"/>
          <w:numId w:val="2"/>
        </w:numPr>
        <w:spacing w:after="0" w:line="240" w:lineRule="auto"/>
        <w:contextualSpacing/>
      </w:pPr>
      <w:r>
        <w:t>Pensar na importância da diversidade cultural</w:t>
      </w:r>
    </w:p>
    <w:p w:rsidR="00FC4D53" w:rsidRDefault="00606E8D">
      <w:pPr>
        <w:pStyle w:val="P68B1DB1-a23"/>
        <w:numPr>
          <w:ilvl w:val="0"/>
          <w:numId w:val="2"/>
        </w:numPr>
        <w:spacing w:after="0" w:line="240" w:lineRule="auto"/>
        <w:contextualSpacing/>
      </w:pPr>
      <w:r>
        <w:t>Centrar-se nos aspetos positivos da cultura cigana</w:t>
      </w:r>
    </w:p>
    <w:p w:rsidR="00FC4D53" w:rsidRDefault="00FC4D53">
      <w:pPr>
        <w:spacing w:after="0" w:line="240" w:lineRule="auto"/>
        <w:contextualSpacing/>
        <w:rPr>
          <w:rFonts w:ascii="Arial" w:eastAsia="Calibri" w:hAnsi="Arial" w:cs="Arial"/>
        </w:rPr>
      </w:pPr>
    </w:p>
    <w:p w:rsidR="00FC4D53" w:rsidRDefault="00FC4D53">
      <w:pPr>
        <w:spacing w:after="0" w:line="240" w:lineRule="auto"/>
        <w:contextualSpacing/>
        <w:rPr>
          <w:rFonts w:ascii="Arial" w:eastAsia="Calibri" w:hAnsi="Arial" w:cs="Arial"/>
        </w:rPr>
      </w:pPr>
    </w:p>
    <w:p w:rsidR="00FC4D53" w:rsidRDefault="00606E8D">
      <w:pPr>
        <w:pStyle w:val="P68B1DB1-a23"/>
      </w:pPr>
      <w:r>
        <w:br w:type="page"/>
      </w:r>
    </w:p>
    <w:p w:rsidR="00FC4D53" w:rsidRDefault="00606E8D">
      <w:pPr>
        <w:pStyle w:val="P68B1DB1-a22"/>
        <w:shd w:val="clear" w:color="auto" w:fill="CC0000"/>
        <w:spacing w:after="0" w:line="240" w:lineRule="auto"/>
      </w:pPr>
      <w:bookmarkStart w:id="0" w:name="_Hlk98936211"/>
      <w:r>
        <w:lastRenderedPageBreak/>
        <w:t>ATIVIDADE EDUCATIVA 9</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r>
        <w:t>TÍTULO:</w:t>
      </w:r>
    </w:p>
    <w:bookmarkEnd w:id="0"/>
    <w:p w:rsidR="00FC4D53" w:rsidRDefault="00606E8D">
      <w:pPr>
        <w:pStyle w:val="P68B1DB1-a23"/>
        <w:spacing w:after="0" w:line="240" w:lineRule="auto"/>
      </w:pPr>
      <w:r>
        <w:t xml:space="preserve"> Ano Novo Roma</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bookmarkStart w:id="1" w:name="_Hlk98936239"/>
      <w:r>
        <w:t>TÓPICOS</w:t>
      </w:r>
    </w:p>
    <w:bookmarkEnd w:id="1"/>
    <w:p w:rsidR="00FC4D53" w:rsidRDefault="00606E8D">
      <w:pPr>
        <w:pStyle w:val="P68B1DB1-a23"/>
        <w:spacing w:after="0" w:line="240" w:lineRule="auto"/>
      </w:pPr>
      <w:r>
        <w:t>Cultura cigana, história dos ciganos, tradições ciganas</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bookmarkStart w:id="2" w:name="_Hlk98936261"/>
      <w:r>
        <w:t>RESUMO</w:t>
      </w:r>
    </w:p>
    <w:bookmarkEnd w:id="2"/>
    <w:p w:rsidR="00FC4D53" w:rsidRDefault="00606E8D">
      <w:pPr>
        <w:pStyle w:val="P68B1DB1-a23"/>
        <w:spacing w:after="0" w:line="240" w:lineRule="auto"/>
      </w:pPr>
      <w:r>
        <w:t xml:space="preserve">Antes do Dia de Ano Novo dos Roma, o professor organiza um evento para estudantes </w:t>
      </w:r>
      <w:r>
        <w:t>e pais/tutores para celebrar a cultura e as tradições ciganas. O evento inclui vídeos, apresentações, questionários, referências aos ciganos, estudantes do Drama Club mostram um espetáculo em que os estudantes ciganos estão incluídos.</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bookmarkStart w:id="3" w:name="_Hlk98936282"/>
      <w:r>
        <w:t>PONTARIA</w:t>
      </w:r>
    </w:p>
    <w:bookmarkEnd w:id="3"/>
    <w:p w:rsidR="00FC4D53" w:rsidRDefault="00606E8D">
      <w:pPr>
        <w:pStyle w:val="P68B1DB1-a23"/>
        <w:spacing w:after="0" w:line="240" w:lineRule="auto"/>
      </w:pPr>
      <w:r>
        <w:t xml:space="preserve">Promover a </w:t>
      </w:r>
      <w:r>
        <w:t>inclusão das crianças ciganas e das suas famílias na escola e na comunidade local</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bookmarkStart w:id="4" w:name="_Hlk98936309"/>
      <w:r>
        <w:t>OBJETIVOS</w:t>
      </w:r>
    </w:p>
    <w:p w:rsidR="00FC4D53" w:rsidRDefault="00606E8D">
      <w:pPr>
        <w:pStyle w:val="P68B1DB1-a26"/>
        <w:spacing w:after="0" w:line="240" w:lineRule="auto"/>
      </w:pPr>
      <w:r>
        <w:t>Para estudantes</w:t>
      </w:r>
    </w:p>
    <w:bookmarkEnd w:id="4"/>
    <w:p w:rsidR="00FC4D53" w:rsidRDefault="00606E8D">
      <w:pPr>
        <w:pStyle w:val="P68B1DB1-a23"/>
        <w:spacing w:after="0" w:line="240" w:lineRule="auto"/>
      </w:pPr>
      <w:r>
        <w:t>Reforçar a autoconfiança das crianças ciganas</w:t>
      </w:r>
    </w:p>
    <w:p w:rsidR="00FC4D53" w:rsidRDefault="00606E8D">
      <w:pPr>
        <w:pStyle w:val="P68B1DB1-a23"/>
        <w:spacing w:after="0" w:line="240" w:lineRule="auto"/>
      </w:pPr>
      <w:r>
        <w:t xml:space="preserve">Introduzir a importância de todas as culturas </w:t>
      </w:r>
    </w:p>
    <w:p w:rsidR="00FC4D53" w:rsidRDefault="00606E8D">
      <w:pPr>
        <w:pStyle w:val="P68B1DB1-a26"/>
        <w:spacing w:after="0" w:line="240" w:lineRule="auto"/>
      </w:pPr>
      <w:r>
        <w:t>Para os pais/tutores</w:t>
      </w:r>
    </w:p>
    <w:p w:rsidR="00FC4D53" w:rsidRDefault="00606E8D">
      <w:pPr>
        <w:pStyle w:val="P68B1DB1-a23"/>
        <w:spacing w:after="0" w:line="240" w:lineRule="auto"/>
      </w:pPr>
      <w:r>
        <w:t>Reforçar a autoestima dos pais ciganos</w:t>
      </w:r>
    </w:p>
    <w:p w:rsidR="00FC4D53" w:rsidRDefault="00606E8D">
      <w:pPr>
        <w:pStyle w:val="P68B1DB1-a23"/>
        <w:spacing w:after="0" w:line="240" w:lineRule="auto"/>
      </w:pPr>
      <w:r>
        <w:t xml:space="preserve">Envolver ativamente as famílias na escola </w:t>
      </w:r>
    </w:p>
    <w:p w:rsidR="00FC4D53" w:rsidRDefault="00606E8D">
      <w:pPr>
        <w:pStyle w:val="P68B1DB1-a23"/>
        <w:spacing w:after="0" w:line="240" w:lineRule="auto"/>
      </w:pPr>
      <w:r>
        <w:t>Promover o multiculturalismo e o respeito pelos outros, tanto na escola como na comunidade</w:t>
      </w:r>
    </w:p>
    <w:p w:rsidR="00FC4D53" w:rsidRDefault="00606E8D">
      <w:pPr>
        <w:pStyle w:val="P68B1DB1-a23"/>
        <w:spacing w:after="0" w:line="240" w:lineRule="auto"/>
      </w:pPr>
      <w:r>
        <w:t xml:space="preserve">Enfatizar o conhecimento dos pais para outras comunidades/culturas </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bookmarkStart w:id="5" w:name="_Hlk98936345"/>
      <w:r>
        <w:t xml:space="preserve">RECURSOS </w:t>
      </w:r>
    </w:p>
    <w:bookmarkEnd w:id="5"/>
    <w:p w:rsidR="00FC4D53" w:rsidRDefault="00606E8D">
      <w:pPr>
        <w:pStyle w:val="P68B1DB1-a23"/>
        <w:spacing w:after="0" w:line="240" w:lineRule="auto"/>
      </w:pPr>
      <w:r>
        <w:t>Músi</w:t>
      </w:r>
      <w:r>
        <w:t xml:space="preserve">ca cigana, Vídeo sobre os ciganos, apresentação  </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bookmarkStart w:id="6" w:name="_Hlk98936366"/>
      <w:r>
        <w:t>PASSOS</w:t>
      </w:r>
    </w:p>
    <w:bookmarkEnd w:id="6"/>
    <w:p w:rsidR="00FC4D53" w:rsidRDefault="00606E8D">
      <w:pPr>
        <w:pStyle w:val="P68B1DB1-a23"/>
        <w:spacing w:after="0" w:line="240" w:lineRule="auto"/>
      </w:pPr>
      <w:r>
        <w:t xml:space="preserve">Passo 1 </w:t>
      </w:r>
    </w:p>
    <w:p w:rsidR="00FC4D53" w:rsidRDefault="00606E8D">
      <w:pPr>
        <w:pStyle w:val="P68B1DB1-a23"/>
        <w:spacing w:after="0" w:line="240" w:lineRule="auto"/>
      </w:pPr>
      <w:r>
        <w:t>Todos os pais e crianças (resultados ciganos e não ciganos) assistem à apresentação e aos vídeos da cultura cigana. A música e as imagens ciganas que representam as tradições e a cultura do</w:t>
      </w:r>
      <w:r>
        <w:t>s ciganos são incluídas juntamente com imagens de pessoas famosas e conhecidas de origem cigana.</w:t>
      </w:r>
    </w:p>
    <w:p w:rsidR="00FC4D53" w:rsidRDefault="00606E8D">
      <w:pPr>
        <w:pStyle w:val="P68B1DB1-a23"/>
        <w:spacing w:after="0" w:line="240" w:lineRule="auto"/>
      </w:pPr>
      <w:r>
        <w:t>Passo 2</w:t>
      </w:r>
    </w:p>
    <w:p w:rsidR="00FC4D53" w:rsidRDefault="00606E8D">
      <w:pPr>
        <w:pStyle w:val="P68B1DB1-a23"/>
        <w:spacing w:after="0" w:line="240" w:lineRule="auto"/>
      </w:pPr>
      <w:r>
        <w:t xml:space="preserve">Um questionário com perguntas sobre as tradições, a língua e a história dos ciganos </w:t>
      </w:r>
    </w:p>
    <w:p w:rsidR="00FC4D53" w:rsidRDefault="00606E8D">
      <w:pPr>
        <w:pStyle w:val="P68B1DB1-a23"/>
        <w:spacing w:after="0" w:line="240" w:lineRule="auto"/>
      </w:pPr>
      <w:r>
        <w:t>Etapa 3 Desempenho escolar (incluem-se estudantes ciganos e não ci</w:t>
      </w:r>
      <w:r>
        <w:t xml:space="preserve">ganos)  </w:t>
      </w:r>
    </w:p>
    <w:p w:rsidR="00FC4D53" w:rsidRDefault="00606E8D">
      <w:pPr>
        <w:pStyle w:val="P68B1DB1-a23"/>
        <w:spacing w:after="0" w:line="240" w:lineRule="auto"/>
      </w:pPr>
      <w:r>
        <w:t>Os estudantes mostram a importância da colaboração entre as crianças ciganas e não ciganas na escola.</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bookmarkStart w:id="7" w:name="_Hlk98936388"/>
      <w:r>
        <w:t>RESULTADOS</w:t>
      </w:r>
    </w:p>
    <w:bookmarkEnd w:id="7"/>
    <w:p w:rsidR="00FC4D53" w:rsidRDefault="00606E8D">
      <w:pPr>
        <w:pStyle w:val="P68B1DB1-a23"/>
        <w:spacing w:after="0" w:line="240" w:lineRule="auto"/>
      </w:pPr>
      <w:r>
        <w:t>Reforço da autoconfiança dos pais ciganos porque o Dia Internacional dos Ciganos é celebrado na escola.</w:t>
      </w:r>
    </w:p>
    <w:p w:rsidR="00FC4D53" w:rsidRDefault="00606E8D">
      <w:pPr>
        <w:pStyle w:val="P68B1DB1-a23"/>
        <w:spacing w:after="0" w:line="240" w:lineRule="auto"/>
      </w:pPr>
      <w:r>
        <w:t>Para toda a comunidade escola</w:t>
      </w:r>
      <w:r>
        <w:t>r, são apresentadas novas informações e novas informações sobre os ciganos.</w:t>
      </w:r>
    </w:p>
    <w:p w:rsidR="00FC4D53" w:rsidRDefault="00606E8D">
      <w:pPr>
        <w:pStyle w:val="P68B1DB1-a23"/>
        <w:spacing w:after="0" w:line="240" w:lineRule="auto"/>
      </w:pPr>
      <w:r>
        <w:t>As famílias ciganas e não ciganas reúnem-se na escola e podem encontrar tradições comuns.</w:t>
      </w:r>
    </w:p>
    <w:p w:rsidR="00FC4D53" w:rsidRDefault="00606E8D">
      <w:pPr>
        <w:pStyle w:val="P68B1DB1-a23"/>
        <w:spacing w:after="0" w:line="240" w:lineRule="auto"/>
      </w:pPr>
      <w:r>
        <w:t xml:space="preserve">O envolvimento dos pais apoia a integração das crianças. </w:t>
      </w:r>
    </w:p>
    <w:p w:rsidR="00FC4D53" w:rsidRDefault="00FC4D53">
      <w:pPr>
        <w:spacing w:after="0" w:line="240" w:lineRule="auto"/>
        <w:rPr>
          <w:rFonts w:ascii="Arial" w:eastAsia="Calibri" w:hAnsi="Arial" w:cs="Arial"/>
        </w:rPr>
      </w:pPr>
    </w:p>
    <w:p w:rsidR="00FC4D53" w:rsidRDefault="00606E8D">
      <w:pPr>
        <w:pStyle w:val="P68B1DB1-a23"/>
        <w:spacing w:after="0" w:line="240" w:lineRule="auto"/>
      </w:pPr>
      <w:r>
        <w:br w:type="page"/>
      </w:r>
    </w:p>
    <w:p w:rsidR="00FC4D53" w:rsidRDefault="00606E8D">
      <w:pPr>
        <w:pStyle w:val="P68B1DB1-a22"/>
        <w:shd w:val="clear" w:color="auto" w:fill="CC0000"/>
        <w:spacing w:after="0" w:line="240" w:lineRule="auto"/>
      </w:pPr>
      <w:r>
        <w:lastRenderedPageBreak/>
        <w:t>ATIVIDADE EDUCATIVA 10</w:t>
      </w:r>
    </w:p>
    <w:p w:rsidR="00FC4D53" w:rsidRDefault="00FC4D53">
      <w:pPr>
        <w:spacing w:after="0" w:line="240" w:lineRule="auto"/>
        <w:rPr>
          <w:rFonts w:ascii="Arial" w:eastAsia="Calibri" w:hAnsi="Arial" w:cs="Arial"/>
        </w:rPr>
      </w:pPr>
    </w:p>
    <w:p w:rsidR="00FC4D53" w:rsidRDefault="00606E8D">
      <w:pPr>
        <w:pStyle w:val="P68B1DB1-a23"/>
        <w:shd w:val="clear" w:color="auto" w:fill="92D050"/>
        <w:spacing w:after="0" w:line="240" w:lineRule="auto"/>
      </w:pPr>
      <w:r>
        <w:t>TITULO</w:t>
      </w:r>
    </w:p>
    <w:p w:rsidR="00FC4D53" w:rsidRDefault="00606E8D">
      <w:pPr>
        <w:pStyle w:val="P68B1DB1-a8"/>
        <w:spacing w:after="0" w:line="240" w:lineRule="auto"/>
      </w:pPr>
      <w:r>
        <w:t xml:space="preserve">Erasmus +       </w:t>
      </w:r>
    </w:p>
    <w:p w:rsidR="00FC4D53" w:rsidRDefault="00606E8D">
      <w:pPr>
        <w:pStyle w:val="P68B1DB1-a23"/>
        <w:shd w:val="clear" w:color="auto" w:fill="92D050"/>
        <w:spacing w:after="0" w:line="240" w:lineRule="auto"/>
      </w:pPr>
      <w:r>
        <w:t>TÓPICOS</w:t>
      </w:r>
    </w:p>
    <w:p w:rsidR="00FC4D53" w:rsidRDefault="00606E8D">
      <w:pPr>
        <w:pStyle w:val="P68B1DB1-a8"/>
        <w:spacing w:after="0" w:line="240" w:lineRule="auto"/>
      </w:pPr>
      <w:r>
        <w:t>Projetos Escolares, Estudantes, Professores</w:t>
      </w:r>
    </w:p>
    <w:p w:rsidR="00FC4D53" w:rsidRDefault="00FC4D53">
      <w:pPr>
        <w:spacing w:after="0" w:line="240" w:lineRule="auto"/>
        <w:rPr>
          <w:rFonts w:ascii="Arial" w:hAnsi="Arial" w:cs="Arial"/>
        </w:rPr>
      </w:pPr>
    </w:p>
    <w:p w:rsidR="00FC4D53" w:rsidRDefault="00606E8D">
      <w:pPr>
        <w:pStyle w:val="P68B1DB1-a23"/>
        <w:shd w:val="clear" w:color="auto" w:fill="92D050"/>
        <w:spacing w:after="0" w:line="240" w:lineRule="auto"/>
      </w:pPr>
      <w:r>
        <w:t>RESUMO</w:t>
      </w:r>
    </w:p>
    <w:p w:rsidR="00FC4D53" w:rsidRDefault="00606E8D">
      <w:pPr>
        <w:pStyle w:val="P68B1DB1-a8"/>
        <w:spacing w:after="0" w:line="240" w:lineRule="auto"/>
      </w:pPr>
      <w:r>
        <w:t>A fim de integrar os alunos ciganos no ensino médio, é bom participar em várias atividades extracurriculares. Os projetos Erasmus constituem uma oportunidade excecional par</w:t>
      </w:r>
      <w:r>
        <w:t>a os integrar no sistema educativo. Os alunos familiarizar-se com novas culturas, enriquecer seus conhecimentos e habilidades, bem como aprender responsabilidades.</w:t>
      </w:r>
    </w:p>
    <w:p w:rsidR="00FC4D53" w:rsidRDefault="00606E8D">
      <w:pPr>
        <w:pStyle w:val="P68B1DB1-a23"/>
        <w:shd w:val="clear" w:color="auto" w:fill="92D050"/>
        <w:spacing w:after="0" w:line="240" w:lineRule="auto"/>
      </w:pPr>
      <w:r>
        <w:t>PONTARIA</w:t>
      </w:r>
    </w:p>
    <w:p w:rsidR="00FC4D53" w:rsidRDefault="00606E8D">
      <w:pPr>
        <w:pStyle w:val="P68B1DB1-a8"/>
        <w:spacing w:after="0" w:line="240" w:lineRule="auto"/>
      </w:pPr>
      <w:r>
        <w:t>Para abrir a mente dos alunos</w:t>
      </w:r>
    </w:p>
    <w:p w:rsidR="00FC4D53" w:rsidRDefault="00606E8D">
      <w:pPr>
        <w:pStyle w:val="P68B1DB1-a23"/>
        <w:shd w:val="clear" w:color="auto" w:fill="92D050"/>
        <w:spacing w:after="0" w:line="240" w:lineRule="auto"/>
      </w:pPr>
      <w:r>
        <w:t>OBJETIVOS</w:t>
      </w:r>
    </w:p>
    <w:p w:rsidR="00FC4D53" w:rsidRDefault="00606E8D">
      <w:pPr>
        <w:pStyle w:val="P68B1DB1-a23"/>
        <w:spacing w:after="0" w:line="240" w:lineRule="auto"/>
      </w:pPr>
      <w:r>
        <w:t>Criar cidadãos europeus ativos</w:t>
      </w:r>
    </w:p>
    <w:p w:rsidR="00FC4D53" w:rsidRDefault="00606E8D">
      <w:pPr>
        <w:pStyle w:val="P68B1DB1-a23"/>
        <w:spacing w:after="0" w:line="240" w:lineRule="auto"/>
      </w:pPr>
      <w:r>
        <w:t xml:space="preserve">Para ganhar </w:t>
      </w:r>
      <w:r>
        <w:t>a autoconfiança</w:t>
      </w:r>
    </w:p>
    <w:p w:rsidR="00FC4D53" w:rsidRDefault="00606E8D">
      <w:pPr>
        <w:spacing w:after="0" w:line="240" w:lineRule="auto"/>
        <w:rPr>
          <w:rFonts w:ascii="Arial" w:eastAsia="Calibri" w:hAnsi="Arial" w:cs="Arial"/>
        </w:rPr>
      </w:pPr>
      <w:r>
        <w:rPr>
          <w:rFonts w:ascii="Arial" w:eastAsia="Calibri" w:hAnsi="Arial" w:cs="Arial"/>
        </w:rPr>
        <w:t xml:space="preserve"> </w:t>
      </w:r>
      <w:r>
        <w:rPr>
          <w:rFonts w:ascii="Arial" w:eastAsia="Times New Roman" w:hAnsi="Arial" w:cs="Arial"/>
          <w:color w:val="000000"/>
        </w:rPr>
        <w:t>Para familiarizar os alunos com outras culturas, hábitos</w:t>
      </w:r>
    </w:p>
    <w:p w:rsidR="00FC4D53" w:rsidRDefault="00606E8D">
      <w:pPr>
        <w:pStyle w:val="P68B1DB1-a23"/>
        <w:shd w:val="clear" w:color="auto" w:fill="92D050"/>
        <w:spacing w:after="0" w:line="240" w:lineRule="auto"/>
      </w:pPr>
      <w:r>
        <w:t xml:space="preserve">RECURSOS </w:t>
      </w:r>
    </w:p>
    <w:p w:rsidR="00FC4D53" w:rsidRDefault="00606E8D">
      <w:pPr>
        <w:pStyle w:val="P68B1DB1-a8"/>
        <w:spacing w:after="0" w:line="240" w:lineRule="auto"/>
      </w:pPr>
      <w:r>
        <w:t>Salas de aula, apresentações, outros países visitam</w:t>
      </w:r>
    </w:p>
    <w:p w:rsidR="00FC4D53" w:rsidRDefault="00606E8D">
      <w:pPr>
        <w:pStyle w:val="P68B1DB1-a23"/>
        <w:shd w:val="clear" w:color="auto" w:fill="92D050"/>
        <w:spacing w:after="0" w:line="240" w:lineRule="auto"/>
      </w:pPr>
      <w:r>
        <w:t>PASSOS</w:t>
      </w:r>
    </w:p>
    <w:p w:rsidR="00FC4D53" w:rsidRDefault="00606E8D">
      <w:pPr>
        <w:pStyle w:val="P68B1DB1-a8"/>
        <w:spacing w:after="0" w:line="240" w:lineRule="auto"/>
      </w:pPr>
      <w:r>
        <w:t>Passo 1</w:t>
      </w:r>
    </w:p>
    <w:p w:rsidR="00FC4D53" w:rsidRDefault="00606E8D">
      <w:pPr>
        <w:pStyle w:val="P68B1DB1-a21"/>
        <w:spacing w:after="0" w:line="240" w:lineRule="auto"/>
      </w:pPr>
      <w:r>
        <w:t>Para envolver os estudantes no projeto Erasmus+, os professores introduzem informações sobre outros paíse</w:t>
      </w:r>
      <w:r>
        <w:t>s e a sua cultura. Falar sobre semelhanças e diferenças entre culturas e fazer com que os estudantes ciganos se sintam significativos.</w:t>
      </w:r>
    </w:p>
    <w:p w:rsidR="00FC4D53" w:rsidRDefault="00606E8D">
      <w:pPr>
        <w:pStyle w:val="P68B1DB1-a21"/>
        <w:spacing w:after="0" w:line="240" w:lineRule="auto"/>
      </w:pPr>
      <w:r>
        <w:t xml:space="preserve">Passo 2 </w:t>
      </w:r>
    </w:p>
    <w:p w:rsidR="00FC4D53" w:rsidRDefault="00606E8D">
      <w:pPr>
        <w:pStyle w:val="P68B1DB1-a21"/>
        <w:spacing w:after="0" w:line="240" w:lineRule="auto"/>
      </w:pPr>
      <w:r>
        <w:t>Os professores organizam uma série de aulas adicionais para formar estudantes ciganos. Passam num teste em inglês.</w:t>
      </w:r>
    </w:p>
    <w:p w:rsidR="00FC4D53" w:rsidRDefault="00FC4D53">
      <w:pPr>
        <w:spacing w:after="0" w:line="240" w:lineRule="auto"/>
        <w:rPr>
          <w:rFonts w:ascii="Arial" w:hAnsi="Arial" w:cs="Arial"/>
        </w:rPr>
      </w:pPr>
    </w:p>
    <w:p w:rsidR="00FC4D53" w:rsidRDefault="00606E8D">
      <w:pPr>
        <w:pStyle w:val="P68B1DB1-a23"/>
        <w:shd w:val="clear" w:color="auto" w:fill="92D050"/>
        <w:spacing w:after="0" w:line="240" w:lineRule="auto"/>
      </w:pPr>
      <w:r>
        <w:t>RESULTADOS</w:t>
      </w:r>
    </w:p>
    <w:p w:rsidR="00FC4D53" w:rsidRDefault="00606E8D">
      <w:pPr>
        <w:pStyle w:val="P68B1DB1-a8"/>
        <w:spacing w:after="0" w:line="240" w:lineRule="auto"/>
      </w:pPr>
      <w:r>
        <w:t xml:space="preserve">Reforçar a autoconfiança dos estudantes. </w:t>
      </w:r>
    </w:p>
    <w:p w:rsidR="00FC4D53" w:rsidRDefault="00606E8D">
      <w:pPr>
        <w:pStyle w:val="P68B1DB1-a8"/>
        <w:spacing w:after="0" w:line="240" w:lineRule="auto"/>
      </w:pPr>
      <w:r>
        <w:t>Reduz o fosso entre os estudantes ciganos e não ciganos.</w:t>
      </w:r>
    </w:p>
    <w:p w:rsidR="00FC4D53" w:rsidRDefault="00606E8D">
      <w:pPr>
        <w:pStyle w:val="P68B1DB1-a8"/>
        <w:spacing w:after="0" w:line="240" w:lineRule="auto"/>
      </w:pPr>
      <w:r>
        <w:t>A aceitação dos estudantes rom</w:t>
      </w:r>
      <w:r>
        <w:t>anichéis como iguais.</w:t>
      </w:r>
    </w:p>
    <w:p w:rsidR="00FC4D53" w:rsidRDefault="00FC4D53">
      <w:pPr>
        <w:spacing w:after="0" w:line="240" w:lineRule="auto"/>
        <w:rPr>
          <w:rFonts w:ascii="Arial" w:hAnsi="Arial" w:cs="Arial"/>
        </w:rPr>
      </w:pPr>
    </w:p>
    <w:p w:rsidR="00FC4D53" w:rsidRDefault="00606E8D">
      <w:pPr>
        <w:pStyle w:val="P68B1DB1-a8"/>
      </w:pPr>
      <w:r>
        <w:br w:type="page"/>
      </w:r>
    </w:p>
    <w:p w:rsidR="00FC4D53" w:rsidRDefault="00FC4D53">
      <w:pPr>
        <w:spacing w:after="0" w:line="240" w:lineRule="auto"/>
        <w:rPr>
          <w:rFonts w:ascii="Arial" w:hAnsi="Arial" w:cs="Arial"/>
        </w:rPr>
      </w:pPr>
    </w:p>
    <w:p w:rsidR="00FC4D53" w:rsidRDefault="00606E8D">
      <w:pPr>
        <w:pStyle w:val="P68B1DB1-a27"/>
        <w:shd w:val="clear" w:color="auto" w:fill="CC0000"/>
        <w:spacing w:after="0" w:line="240" w:lineRule="auto"/>
      </w:pPr>
      <w:r>
        <w:t>ATIVIDADE EDUCATIVA 11</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TÍTULO:</w:t>
      </w:r>
    </w:p>
    <w:p w:rsidR="00FC4D53" w:rsidRDefault="00606E8D">
      <w:pPr>
        <w:pStyle w:val="P68B1DB1-a28"/>
        <w:spacing w:after="0" w:line="240" w:lineRule="auto"/>
      </w:pPr>
      <w:r>
        <w:t>Ponha-se nos meus sapatos</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TÓPICOS</w:t>
      </w:r>
    </w:p>
    <w:p w:rsidR="00FC4D53" w:rsidRDefault="00606E8D">
      <w:pPr>
        <w:pStyle w:val="P68B1DB1-a28"/>
        <w:spacing w:after="0" w:line="240" w:lineRule="auto"/>
      </w:pPr>
      <w:r>
        <w:t xml:space="preserve">Tolerância, empatia, compreensão, </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RESUMO</w:t>
      </w:r>
    </w:p>
    <w:p w:rsidR="00FC4D53" w:rsidRDefault="00606E8D">
      <w:pPr>
        <w:pStyle w:val="P68B1DB1-a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Os alunos jogam um jogo para compreender e colocar no lugar dos ciganos.</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PONTARIA</w:t>
      </w:r>
    </w:p>
    <w:p w:rsidR="00FC4D53" w:rsidRDefault="00606E8D">
      <w:pPr>
        <w:pStyle w:val="P68B1DB1-a28"/>
        <w:spacing w:after="0" w:line="240" w:lineRule="auto"/>
      </w:pPr>
      <w:r>
        <w:t>Ser capaz de compreender e sentir o que sente.</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OBJETIVOS</w:t>
      </w:r>
    </w:p>
    <w:p w:rsidR="00FC4D53" w:rsidRDefault="00606E8D">
      <w:pPr>
        <w:pStyle w:val="P68B1DB1-a28"/>
        <w:spacing w:after="0" w:line="240" w:lineRule="auto"/>
      </w:pPr>
      <w:r>
        <w:t>Para obter compreensão e empatia</w:t>
      </w:r>
    </w:p>
    <w:p w:rsidR="00FC4D53" w:rsidRDefault="00606E8D">
      <w:pPr>
        <w:pStyle w:val="P68B1DB1-a28"/>
        <w:spacing w:after="0" w:line="240" w:lineRule="auto"/>
      </w:pPr>
      <w:r>
        <w:t>Para estabelecer uma ligação com os ciganos</w:t>
      </w:r>
    </w:p>
    <w:p w:rsidR="00FC4D53" w:rsidRDefault="00606E8D">
      <w:pPr>
        <w:pStyle w:val="P68B1DB1-a28"/>
        <w:spacing w:after="0" w:line="240" w:lineRule="auto"/>
      </w:pPr>
      <w:r>
        <w:t>Conhecer os seus sentimentos</w:t>
      </w:r>
    </w:p>
    <w:p w:rsidR="00FC4D53" w:rsidRDefault="00606E8D">
      <w:pPr>
        <w:pStyle w:val="P68B1DB1-a28"/>
        <w:spacing w:after="0" w:line="240" w:lineRule="auto"/>
      </w:pPr>
      <w:r>
        <w:t>Compreender as diferenças entre eles</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 xml:space="preserve">RECURSOS </w:t>
      </w:r>
    </w:p>
    <w:p w:rsidR="00FC4D53" w:rsidRDefault="00606E8D">
      <w:pPr>
        <w:pStyle w:val="P68B1DB1-a28"/>
        <w:spacing w:after="0" w:line="240" w:lineRule="auto"/>
        <w:jc w:val="both"/>
      </w:pPr>
      <w:r>
        <w:t>Experiência dos ciganos</w:t>
      </w:r>
    </w:p>
    <w:p w:rsidR="00FC4D53" w:rsidRDefault="00FC4D53">
      <w:pPr>
        <w:spacing w:after="0" w:line="240" w:lineRule="auto"/>
        <w:jc w:val="both"/>
        <w:rPr>
          <w:rFonts w:ascii="Arial" w:eastAsia="Quattrocento Sans" w:hAnsi="Arial" w:cs="Arial"/>
        </w:rPr>
      </w:pPr>
    </w:p>
    <w:p w:rsidR="00FC4D53" w:rsidRDefault="00606E8D">
      <w:pPr>
        <w:pStyle w:val="P68B1DB1-a28"/>
        <w:shd w:val="clear" w:color="auto" w:fill="92D050"/>
        <w:spacing w:after="0" w:line="240" w:lineRule="auto"/>
      </w:pPr>
      <w:r>
        <w:t>PASSOS</w:t>
      </w:r>
    </w:p>
    <w:p w:rsidR="00FC4D53" w:rsidRDefault="00606E8D">
      <w:pPr>
        <w:pStyle w:val="P68B1DB1-a28"/>
        <w:spacing w:after="0" w:line="240" w:lineRule="auto"/>
      </w:pPr>
      <w:r>
        <w:t>Passo 1</w:t>
      </w:r>
    </w:p>
    <w:p w:rsidR="00FC4D53" w:rsidRDefault="00606E8D">
      <w:pPr>
        <w:pStyle w:val="P68B1DB1-a28"/>
        <w:spacing w:after="0" w:line="240" w:lineRule="auto"/>
      </w:pPr>
      <w:r>
        <w:t>Um e</w:t>
      </w:r>
      <w:r>
        <w:t>studante de Roma diz uma diferença entre a sua cultura e a nossa cultura.</w:t>
      </w:r>
    </w:p>
    <w:p w:rsidR="00FC4D53" w:rsidRDefault="00606E8D">
      <w:pPr>
        <w:pStyle w:val="P68B1DB1-a28"/>
        <w:spacing w:after="0" w:line="240" w:lineRule="auto"/>
      </w:pPr>
      <w:r>
        <w:t xml:space="preserve">Passo 2 </w:t>
      </w:r>
    </w:p>
    <w:p w:rsidR="00FC4D53" w:rsidRDefault="00606E8D">
      <w:pPr>
        <w:pStyle w:val="P68B1DB1-a28"/>
        <w:spacing w:after="0" w:line="240" w:lineRule="auto"/>
      </w:pPr>
      <w:r>
        <w:t xml:space="preserve">Usando a expressão «Se eu fosse você», os outros alunos têm de dizer como se sentiriam ou o que fariam se fossem eles. </w:t>
      </w:r>
    </w:p>
    <w:p w:rsidR="00FC4D53" w:rsidRDefault="00606E8D">
      <w:pPr>
        <w:pStyle w:val="P68B1DB1-a28"/>
        <w:spacing w:after="0" w:line="240" w:lineRule="auto"/>
      </w:pPr>
      <w:r>
        <w:t>Passo 3</w:t>
      </w:r>
    </w:p>
    <w:p w:rsidR="00FC4D53" w:rsidRDefault="00606E8D">
      <w:pPr>
        <w:pStyle w:val="P68B1DB1-a28"/>
        <w:spacing w:after="0" w:line="240" w:lineRule="auto"/>
      </w:pPr>
      <w:r>
        <w:t>Falam dos seus sentimentos sobre uma situação de acordo com a diferença que um estudante de etnia cigana disse.</w:t>
      </w:r>
    </w:p>
    <w:p w:rsidR="00FC4D53" w:rsidRDefault="00606E8D">
      <w:pPr>
        <w:pStyle w:val="P68B1DB1-a28"/>
        <w:spacing w:after="0" w:line="240" w:lineRule="auto"/>
      </w:pPr>
      <w:r>
        <w:t>Passo 4</w:t>
      </w:r>
    </w:p>
    <w:p w:rsidR="00FC4D53" w:rsidRDefault="00606E8D">
      <w:pPr>
        <w:pStyle w:val="P68B1DB1-a28"/>
        <w:spacing w:after="0" w:line="240" w:lineRule="auto"/>
      </w:pPr>
      <w:r>
        <w:t>Todos juntos procuram soluções ou mudanças para melhorar a situação.</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RESULTADOS</w:t>
      </w:r>
    </w:p>
    <w:p w:rsidR="00FC4D53" w:rsidRDefault="00606E8D">
      <w:pPr>
        <w:pStyle w:val="P68B1DB1-a28"/>
        <w:spacing w:after="0" w:line="240" w:lineRule="auto"/>
      </w:pPr>
      <w:r>
        <w:t>Os estudantes aprendem sobre os ciganos</w:t>
      </w:r>
    </w:p>
    <w:p w:rsidR="00FC4D53" w:rsidRDefault="00606E8D">
      <w:pPr>
        <w:pStyle w:val="P68B1DB1-a28"/>
        <w:spacing w:after="0" w:line="240" w:lineRule="auto"/>
      </w:pPr>
      <w:r>
        <w:t>Estudantes adqu</w:t>
      </w:r>
      <w:r>
        <w:t>irem conhecimento social</w:t>
      </w:r>
    </w:p>
    <w:p w:rsidR="00FC4D53" w:rsidRDefault="00606E8D">
      <w:pPr>
        <w:pStyle w:val="P68B1DB1-a28"/>
        <w:spacing w:after="0" w:line="240" w:lineRule="auto"/>
      </w:pPr>
      <w:r>
        <w:t>Os estudantes simpatizam com os estudantes menos privilegiados</w:t>
      </w:r>
    </w:p>
    <w:p w:rsidR="00FC4D53" w:rsidRDefault="00606E8D">
      <w:pPr>
        <w:pStyle w:val="P68B1DB1-a28"/>
        <w:spacing w:after="0" w:line="240" w:lineRule="auto"/>
      </w:pPr>
      <w:r>
        <w:t xml:space="preserve">Estudantes empatia com as pessoas Rokma </w:t>
      </w:r>
    </w:p>
    <w:p w:rsidR="00FC4D53" w:rsidRDefault="00FC4D53">
      <w:pPr>
        <w:spacing w:after="0" w:line="240" w:lineRule="auto"/>
        <w:rPr>
          <w:rFonts w:ascii="Arial" w:eastAsia="Quattrocento Sans" w:hAnsi="Arial" w:cs="Arial"/>
        </w:rPr>
      </w:pPr>
    </w:p>
    <w:p w:rsidR="00FC4D53" w:rsidRDefault="00606E8D">
      <w:pPr>
        <w:pStyle w:val="P68B1DB1-a8"/>
        <w:spacing w:after="0" w:line="240" w:lineRule="auto"/>
        <w:rPr>
          <w:rFonts w:eastAsia="Quattrocento Sans"/>
          <w:b/>
          <w:color w:val="FFFFFF"/>
        </w:rPr>
      </w:pPr>
      <w:r>
        <w:br w:type="page"/>
      </w:r>
    </w:p>
    <w:p w:rsidR="00FC4D53" w:rsidRDefault="00FC4D53">
      <w:pPr>
        <w:spacing w:after="0" w:line="240" w:lineRule="auto"/>
        <w:rPr>
          <w:rFonts w:ascii="Arial" w:eastAsia="Quattrocento Sans" w:hAnsi="Arial" w:cs="Arial"/>
          <w:b/>
        </w:rPr>
      </w:pPr>
    </w:p>
    <w:p w:rsidR="00FC4D53" w:rsidRDefault="00606E8D">
      <w:pPr>
        <w:pStyle w:val="P68B1DB1-a27"/>
        <w:shd w:val="clear" w:color="auto" w:fill="CC0000"/>
        <w:spacing w:after="0" w:line="240" w:lineRule="auto"/>
      </w:pPr>
      <w:r>
        <w:t>ATIVIDADE EDUCATIVA 12</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TÍTULO:</w:t>
      </w:r>
    </w:p>
    <w:p w:rsidR="00FC4D53" w:rsidRDefault="00606E8D">
      <w:pPr>
        <w:pStyle w:val="P68B1DB1-a28"/>
        <w:spacing w:after="0" w:line="240" w:lineRule="auto"/>
      </w:pPr>
      <w:r>
        <w:t>A MÚSICA MOVE O MUNDO</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TÓPICOS</w:t>
      </w:r>
    </w:p>
    <w:p w:rsidR="00FC4D53" w:rsidRDefault="00606E8D">
      <w:pPr>
        <w:pStyle w:val="P68B1DB1-a28"/>
        <w:spacing w:after="0" w:line="240" w:lineRule="auto"/>
      </w:pPr>
      <w:r>
        <w:t>Música, pessoas ciganas</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RESUMO</w:t>
      </w:r>
    </w:p>
    <w:p w:rsidR="00FC4D53" w:rsidRDefault="00606E8D">
      <w:pPr>
        <w:pStyle w:val="P68B1DB1-a29"/>
        <w:spacing w:after="0" w:line="240" w:lineRule="auto"/>
        <w:rPr>
          <w:rFonts w:eastAsia="Quattrocento Sans"/>
        </w:rPr>
      </w:pPr>
      <w:r>
        <w:t>Os ciganos ensinam aos outros alunos como é a sua música.Mostrar as suas competências sobre a música e ajudar o professor a ensinar os alunos</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PONTARIA</w:t>
      </w:r>
    </w:p>
    <w:p w:rsidR="00FC4D53" w:rsidRDefault="00FC4D53">
      <w:pPr>
        <w:spacing w:after="0" w:line="240" w:lineRule="auto"/>
        <w:rPr>
          <w:rFonts w:ascii="Arial" w:eastAsia="Quattrocento Sans" w:hAnsi="Arial" w:cs="Arial"/>
        </w:rPr>
      </w:pPr>
    </w:p>
    <w:p w:rsidR="00FC4D53" w:rsidRDefault="00606E8D">
      <w:pPr>
        <w:pStyle w:val="P68B1DB1-a29"/>
        <w:spacing w:after="0" w:line="240" w:lineRule="auto"/>
        <w:rPr>
          <w:rFonts w:eastAsia="Quattrocento Sans"/>
        </w:rPr>
      </w:pPr>
      <w:r>
        <w:t>Envolver os ciganos nas aulas de música para enfatizar a cultura e a aprendizagem da música.</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OBJETIVOS</w:t>
      </w:r>
    </w:p>
    <w:p w:rsidR="00FC4D53" w:rsidRDefault="00606E8D">
      <w:pPr>
        <w:pStyle w:val="P68B1DB1-a28"/>
        <w:spacing w:after="0" w:line="240" w:lineRule="auto"/>
      </w:pPr>
      <w:r>
        <w:t>Para aprender sobre a música cigana</w:t>
      </w:r>
    </w:p>
    <w:p w:rsidR="00FC4D53" w:rsidRDefault="00606E8D">
      <w:pPr>
        <w:pStyle w:val="P68B1DB1-a28"/>
        <w:spacing w:after="0" w:line="240" w:lineRule="auto"/>
      </w:pPr>
      <w:r>
        <w:t>Envolver os ciganos na classe</w:t>
      </w:r>
    </w:p>
    <w:p w:rsidR="00FC4D53" w:rsidRDefault="00606E8D">
      <w:pPr>
        <w:pStyle w:val="P68B1DB1-a28"/>
        <w:spacing w:after="0" w:line="240" w:lineRule="auto"/>
      </w:pPr>
      <w:r>
        <w:t xml:space="preserve">Reforçar a força dos ciganos </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 xml:space="preserve">RECURSOS </w:t>
      </w:r>
    </w:p>
    <w:p w:rsidR="00FC4D53" w:rsidRDefault="00FC4D53">
      <w:pPr>
        <w:shd w:val="clear" w:color="auto" w:fill="92D050"/>
        <w:spacing w:after="0" w:line="240" w:lineRule="auto"/>
        <w:rPr>
          <w:rFonts w:ascii="Arial" w:eastAsia="Quattrocento Sans" w:hAnsi="Arial" w:cs="Arial"/>
        </w:rPr>
      </w:pPr>
    </w:p>
    <w:p w:rsidR="00FC4D53" w:rsidRDefault="00606E8D">
      <w:pPr>
        <w:pStyle w:val="P68B1DB1-a28"/>
        <w:spacing w:after="0" w:line="240" w:lineRule="auto"/>
      </w:pPr>
      <w:r>
        <w:t>Experiência dos ciganos</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PASSOS</w:t>
      </w:r>
    </w:p>
    <w:p w:rsidR="00FC4D53" w:rsidRDefault="00606E8D">
      <w:pPr>
        <w:pStyle w:val="P68B1DB1-a28"/>
        <w:spacing w:after="0" w:line="240" w:lineRule="auto"/>
        <w:jc w:val="both"/>
      </w:pPr>
      <w:r>
        <w:t>Passo 1</w:t>
      </w:r>
    </w:p>
    <w:p w:rsidR="00FC4D53" w:rsidRDefault="00FC4D53">
      <w:pPr>
        <w:pStyle w:val="P68B1DB1-a30"/>
        <w:spacing w:after="0" w:line="240" w:lineRule="auto"/>
        <w:jc w:val="both"/>
      </w:pPr>
      <w:hyperlink r:id="rId19">
        <w:r w:rsidR="00606E8D">
          <w:t>https://www.culturasonor</w:t>
        </w:r>
        <w:r w:rsidR="00606E8D">
          <w:t>a.es/blog/mejores-guitarristas-flamencos/</w:t>
        </w:r>
      </w:hyperlink>
    </w:p>
    <w:p w:rsidR="00FC4D53" w:rsidRDefault="00606E8D">
      <w:pPr>
        <w:pStyle w:val="P68B1DB1-a28"/>
        <w:spacing w:after="0" w:line="240" w:lineRule="auto"/>
        <w:jc w:val="both"/>
      </w:pPr>
      <w:r>
        <w:t xml:space="preserve">Mostrar-lhe os melhores guitarristas ciganos da história </w:t>
      </w:r>
    </w:p>
    <w:p w:rsidR="00FC4D53" w:rsidRDefault="00606E8D">
      <w:pPr>
        <w:pStyle w:val="P68B1DB1-a28"/>
        <w:spacing w:after="0" w:line="240" w:lineRule="auto"/>
        <w:jc w:val="both"/>
      </w:pPr>
      <w:r>
        <w:t>Passo 2</w:t>
      </w:r>
    </w:p>
    <w:p w:rsidR="00FC4D53" w:rsidRDefault="00606E8D">
      <w:pPr>
        <w:pStyle w:val="P68B1DB1-a28"/>
        <w:spacing w:after="0" w:line="240" w:lineRule="auto"/>
        <w:jc w:val="both"/>
      </w:pPr>
      <w:r>
        <w:t>Estudantes ciganos demonstram as suas competências</w:t>
      </w:r>
    </w:p>
    <w:p w:rsidR="00FC4D53" w:rsidRDefault="00606E8D">
      <w:pPr>
        <w:pStyle w:val="P68B1DB1-a28"/>
        <w:spacing w:after="0" w:line="240" w:lineRule="auto"/>
        <w:jc w:val="both"/>
      </w:pPr>
      <w:r>
        <w:t>Passo 3</w:t>
      </w:r>
    </w:p>
    <w:p w:rsidR="00FC4D53" w:rsidRDefault="00606E8D">
      <w:pPr>
        <w:pStyle w:val="P68B1DB1-a8"/>
        <w:spacing w:after="0" w:line="240" w:lineRule="auto"/>
        <w:jc w:val="both"/>
      </w:pPr>
      <w:r>
        <w:t>Os alunos ciganos ensinam aos outros alunos a sua música e música em geral.</w:t>
      </w:r>
    </w:p>
    <w:p w:rsidR="00FC4D53" w:rsidRDefault="00606E8D">
      <w:pPr>
        <w:pStyle w:val="P68B1DB1-a28"/>
        <w:shd w:val="clear" w:color="auto" w:fill="92D050"/>
        <w:spacing w:after="0" w:line="240" w:lineRule="auto"/>
      </w:pPr>
      <w:r>
        <w:t>RESULTADOS</w:t>
      </w:r>
    </w:p>
    <w:p w:rsidR="00FC4D53" w:rsidRDefault="00606E8D">
      <w:pPr>
        <w:pStyle w:val="P68B1DB1-a28"/>
        <w:spacing w:after="0" w:line="240" w:lineRule="auto"/>
      </w:pPr>
      <w:r>
        <w:t xml:space="preserve">Os alunos conhecem a música cigana </w:t>
      </w:r>
    </w:p>
    <w:p w:rsidR="00FC4D53" w:rsidRDefault="00606E8D">
      <w:pPr>
        <w:pStyle w:val="P68B1DB1-a28"/>
        <w:spacing w:after="0" w:line="240" w:lineRule="auto"/>
      </w:pPr>
      <w:r>
        <w:t>Estudantes ciganos demonstram e desenvolvem as suas competências</w:t>
      </w:r>
    </w:p>
    <w:p w:rsidR="00FC4D53" w:rsidRDefault="00FC4D53">
      <w:pPr>
        <w:spacing w:after="0" w:line="240" w:lineRule="auto"/>
        <w:rPr>
          <w:rFonts w:ascii="Arial" w:eastAsia="Quattrocento Sans" w:hAnsi="Arial" w:cs="Arial"/>
        </w:rPr>
      </w:pPr>
    </w:p>
    <w:p w:rsidR="00FC4D53" w:rsidRDefault="00606E8D">
      <w:pPr>
        <w:pStyle w:val="P68B1DB1-a8"/>
        <w:spacing w:after="0" w:line="240" w:lineRule="auto"/>
        <w:rPr>
          <w:rFonts w:eastAsia="Quattrocento Sans"/>
        </w:rPr>
      </w:pPr>
      <w:r>
        <w:br w:type="page"/>
      </w:r>
    </w:p>
    <w:p w:rsidR="00FC4D53" w:rsidRDefault="00606E8D">
      <w:pPr>
        <w:pStyle w:val="P68B1DB1-a27"/>
        <w:shd w:val="clear" w:color="auto" w:fill="CC0000"/>
        <w:spacing w:after="0" w:line="240" w:lineRule="auto"/>
      </w:pPr>
      <w:r>
        <w:lastRenderedPageBreak/>
        <w:t>ATIVIDADE EDUCATIVA 13</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TÍTULO:</w:t>
      </w:r>
    </w:p>
    <w:p w:rsidR="00FC4D53" w:rsidRDefault="00606E8D">
      <w:pPr>
        <w:pStyle w:val="P68B1DB1-a28"/>
        <w:spacing w:after="0" w:line="240" w:lineRule="auto"/>
      </w:pPr>
      <w:r>
        <w:t>Vou mostrar-te o meu mundo</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TÓPICOS</w:t>
      </w:r>
    </w:p>
    <w:p w:rsidR="00FC4D53" w:rsidRDefault="00606E8D">
      <w:pPr>
        <w:pStyle w:val="P68B1DB1-a28"/>
        <w:spacing w:after="0" w:line="240" w:lineRule="auto"/>
      </w:pPr>
      <w:r>
        <w:t>Roma, estilo de vida, música, cultura, família</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RESUMO</w:t>
      </w:r>
    </w:p>
    <w:p w:rsidR="00FC4D53" w:rsidRDefault="00606E8D">
      <w:pPr>
        <w:pStyle w:val="P68B1DB1-a28"/>
        <w:spacing w:after="0" w:line="240" w:lineRule="auto"/>
      </w:pPr>
      <w:r>
        <w:t>Os ciganos falam de música, c</w:t>
      </w:r>
      <w:r>
        <w:t>ultura, família, estilo de vida, mesmo que possam gravar vídeos das suas tradições, aniversários, a forma como celebram casamentos, reuniões familiares, etc.</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PONTARIA</w:t>
      </w:r>
    </w:p>
    <w:p w:rsidR="00FC4D53" w:rsidRDefault="00606E8D">
      <w:pPr>
        <w:pStyle w:val="P68B1DB1-a28"/>
        <w:spacing w:after="0" w:line="240" w:lineRule="auto"/>
      </w:pPr>
      <w:r>
        <w:t>Para saber mais sobre os ciganos e o seu modo de vida</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OBJETIVOS</w:t>
      </w:r>
    </w:p>
    <w:p w:rsidR="00FC4D53" w:rsidRDefault="00606E8D">
      <w:pPr>
        <w:pStyle w:val="P68B1DB1-a28"/>
        <w:spacing w:after="0" w:line="240" w:lineRule="auto"/>
      </w:pPr>
      <w:r>
        <w:t>Para aprender sobre os ciganos</w:t>
      </w:r>
    </w:p>
    <w:p w:rsidR="00FC4D53" w:rsidRDefault="00606E8D">
      <w:pPr>
        <w:pStyle w:val="P68B1DB1-a28"/>
        <w:spacing w:after="0" w:line="240" w:lineRule="auto"/>
      </w:pPr>
      <w:r>
        <w:t>Pensar na diversidade das culturas</w:t>
      </w:r>
    </w:p>
    <w:p w:rsidR="00FC4D53" w:rsidRDefault="00606E8D">
      <w:pPr>
        <w:pStyle w:val="P68B1DB1-a28"/>
        <w:spacing w:after="0" w:line="240" w:lineRule="auto"/>
      </w:pPr>
      <w:r>
        <w:t>Para superar estereótipos</w:t>
      </w:r>
    </w:p>
    <w:p w:rsidR="00FC4D53" w:rsidRDefault="00606E8D">
      <w:pPr>
        <w:pStyle w:val="P68B1DB1-a28"/>
        <w:spacing w:after="0" w:line="240" w:lineRule="auto"/>
      </w:pPr>
      <w:r>
        <w:t>Discutir a situação da população cigana na região</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 xml:space="preserve">RECURSOS </w:t>
      </w:r>
    </w:p>
    <w:p w:rsidR="00FC4D53" w:rsidRDefault="00606E8D">
      <w:pPr>
        <w:pStyle w:val="P68B1DB1-a28"/>
        <w:spacing w:after="0" w:line="240" w:lineRule="auto"/>
      </w:pPr>
      <w:r>
        <w:t>Vídeos criados pelos ciganos</w:t>
      </w:r>
    </w:p>
    <w:p w:rsidR="00FC4D53" w:rsidRDefault="00FC4D53">
      <w:pPr>
        <w:spacing w:after="0" w:line="240" w:lineRule="auto"/>
        <w:rPr>
          <w:rFonts w:ascii="Arial" w:eastAsia="Quattrocento Sans" w:hAnsi="Arial" w:cs="Arial"/>
        </w:rPr>
      </w:pPr>
    </w:p>
    <w:p w:rsidR="00FC4D53" w:rsidRDefault="00606E8D">
      <w:pPr>
        <w:pStyle w:val="P68B1DB1-a28"/>
        <w:shd w:val="clear" w:color="auto" w:fill="92D050"/>
        <w:spacing w:after="0" w:line="240" w:lineRule="auto"/>
      </w:pPr>
      <w:r>
        <w:t>PASSOS</w:t>
      </w:r>
    </w:p>
    <w:p w:rsidR="00FC4D53" w:rsidRDefault="00606E8D">
      <w:pPr>
        <w:pStyle w:val="P68B1DB1-a31"/>
        <w:pBdr>
          <w:top w:val="nil"/>
          <w:left w:val="nil"/>
          <w:bottom w:val="nil"/>
          <w:right w:val="nil"/>
          <w:between w:val="nil"/>
        </w:pBdr>
        <w:spacing w:after="0" w:line="240" w:lineRule="auto"/>
      </w:pPr>
      <w:r>
        <w:t>Passo 1</w:t>
      </w:r>
    </w:p>
    <w:p w:rsidR="00FC4D53" w:rsidRDefault="00606E8D">
      <w:pPr>
        <w:pStyle w:val="P68B1DB1-a28"/>
        <w:pBdr>
          <w:top w:val="nil"/>
          <w:left w:val="nil"/>
          <w:bottom w:val="nil"/>
          <w:right w:val="nil"/>
          <w:between w:val="nil"/>
        </w:pBdr>
        <w:spacing w:after="0" w:line="240" w:lineRule="auto"/>
        <w:rPr>
          <w:color w:val="000000"/>
        </w:rPr>
      </w:pPr>
      <w:r>
        <w:t>Os ciganos falam de música, cultura, família, estilo de vi</w:t>
      </w:r>
      <w:r>
        <w:t xml:space="preserve">da </w:t>
      </w:r>
    </w:p>
    <w:p w:rsidR="00FC4D53" w:rsidRDefault="00606E8D">
      <w:pPr>
        <w:pStyle w:val="P68B1DB1-a31"/>
        <w:pBdr>
          <w:top w:val="nil"/>
          <w:left w:val="nil"/>
          <w:bottom w:val="nil"/>
          <w:right w:val="nil"/>
          <w:between w:val="nil"/>
        </w:pBdr>
        <w:spacing w:after="0" w:line="240" w:lineRule="auto"/>
      </w:pPr>
      <w:r>
        <w:t>Passo 2</w:t>
      </w:r>
    </w:p>
    <w:p w:rsidR="00FC4D53" w:rsidRDefault="00606E8D">
      <w:pPr>
        <w:pStyle w:val="P68B1DB1-a28"/>
        <w:pBdr>
          <w:top w:val="nil"/>
          <w:left w:val="nil"/>
          <w:bottom w:val="nil"/>
          <w:right w:val="nil"/>
          <w:between w:val="nil"/>
        </w:pBdr>
        <w:spacing w:after="0" w:line="240" w:lineRule="auto"/>
        <w:rPr>
          <w:color w:val="000000"/>
        </w:rPr>
      </w:pPr>
      <w:r>
        <w:rPr>
          <w:color w:val="000000"/>
        </w:rPr>
        <w:t>S</w:t>
      </w:r>
      <w:r>
        <w:t>tudents perguntam aos ciganos sobre todas as coisas</w:t>
      </w:r>
      <w:r>
        <w:rPr>
          <w:i/>
        </w:rPr>
        <w:t xml:space="preserve"> explicadas</w:t>
      </w:r>
    </w:p>
    <w:p w:rsidR="00FC4D53" w:rsidRDefault="00606E8D">
      <w:pPr>
        <w:pStyle w:val="P68B1DB1-a31"/>
        <w:pBdr>
          <w:top w:val="nil"/>
          <w:left w:val="nil"/>
          <w:bottom w:val="nil"/>
          <w:right w:val="nil"/>
          <w:between w:val="nil"/>
        </w:pBdr>
        <w:spacing w:after="0" w:line="240" w:lineRule="auto"/>
      </w:pPr>
      <w:r>
        <w:t>Passo 3</w:t>
      </w:r>
    </w:p>
    <w:p w:rsidR="00FC4D53" w:rsidRDefault="00606E8D">
      <w:pPr>
        <w:pStyle w:val="P68B1DB1-a28"/>
        <w:spacing w:after="0" w:line="240" w:lineRule="auto"/>
      </w:pPr>
      <w:r>
        <w:t>Podem gravar vídeos das suas tradições, aniversários, a forma como celebram casamentos, reuniões familiares, etc.</w:t>
      </w:r>
    </w:p>
    <w:p w:rsidR="00FC4D53" w:rsidRDefault="00606E8D">
      <w:pPr>
        <w:pStyle w:val="P68B1DB1-a28"/>
        <w:spacing w:after="0" w:line="240" w:lineRule="auto"/>
      </w:pPr>
      <w:r>
        <w:t>Passo 4</w:t>
      </w:r>
    </w:p>
    <w:p w:rsidR="00FC4D53" w:rsidRDefault="00606E8D">
      <w:pPr>
        <w:pStyle w:val="P68B1DB1-a28"/>
        <w:spacing w:after="0" w:line="240" w:lineRule="auto"/>
      </w:pPr>
      <w:r>
        <w:t>Os alunos assistem aos vídeos sobre os seus próprios amigos.</w:t>
      </w:r>
    </w:p>
    <w:p w:rsidR="00FC4D53" w:rsidRDefault="00606E8D">
      <w:pPr>
        <w:pStyle w:val="P68B1DB1-a28"/>
        <w:shd w:val="clear" w:color="auto" w:fill="92D050"/>
        <w:spacing w:after="0" w:line="240" w:lineRule="auto"/>
      </w:pPr>
      <w:r>
        <w:t>RESULTADOS</w:t>
      </w:r>
    </w:p>
    <w:p w:rsidR="00FC4D53" w:rsidRDefault="00606E8D">
      <w:pPr>
        <w:pStyle w:val="P68B1DB1-a31"/>
        <w:numPr>
          <w:ilvl w:val="0"/>
          <w:numId w:val="9"/>
        </w:numPr>
        <w:pBdr>
          <w:top w:val="nil"/>
          <w:left w:val="nil"/>
          <w:bottom w:val="nil"/>
          <w:right w:val="nil"/>
          <w:between w:val="nil"/>
        </w:pBdr>
        <w:spacing w:after="0" w:line="240" w:lineRule="auto"/>
      </w:pPr>
      <w:r>
        <w:t>Para aprender sobre o «outro»</w:t>
      </w:r>
    </w:p>
    <w:p w:rsidR="00FC4D53" w:rsidRDefault="00606E8D">
      <w:pPr>
        <w:pStyle w:val="P68B1DB1-a31"/>
        <w:numPr>
          <w:ilvl w:val="0"/>
          <w:numId w:val="9"/>
        </w:numPr>
        <w:pBdr>
          <w:top w:val="nil"/>
          <w:left w:val="nil"/>
          <w:bottom w:val="nil"/>
          <w:right w:val="nil"/>
          <w:between w:val="nil"/>
        </w:pBdr>
        <w:spacing w:after="0" w:line="240" w:lineRule="auto"/>
      </w:pPr>
      <w:r>
        <w:t>Para aprender sobre os ciganos</w:t>
      </w:r>
    </w:p>
    <w:p w:rsidR="00FC4D53" w:rsidRDefault="00606E8D">
      <w:pPr>
        <w:pStyle w:val="P68B1DB1-a31"/>
        <w:numPr>
          <w:ilvl w:val="0"/>
          <w:numId w:val="9"/>
        </w:numPr>
        <w:pBdr>
          <w:top w:val="nil"/>
          <w:left w:val="nil"/>
          <w:bottom w:val="nil"/>
          <w:right w:val="nil"/>
          <w:between w:val="nil"/>
        </w:pBdr>
        <w:spacing w:after="0" w:line="240" w:lineRule="auto"/>
      </w:pPr>
      <w:r>
        <w:t>Pensar na importância da diversidade cultural</w:t>
      </w:r>
    </w:p>
    <w:p w:rsidR="00FC4D53" w:rsidRDefault="00606E8D">
      <w:pPr>
        <w:pStyle w:val="P68B1DB1-a31"/>
        <w:numPr>
          <w:ilvl w:val="0"/>
          <w:numId w:val="9"/>
        </w:numPr>
        <w:pBdr>
          <w:top w:val="nil"/>
          <w:left w:val="nil"/>
          <w:bottom w:val="nil"/>
          <w:right w:val="nil"/>
          <w:between w:val="nil"/>
        </w:pBdr>
        <w:spacing w:after="0" w:line="240" w:lineRule="auto"/>
      </w:pPr>
      <w:r>
        <w:t>Centrar-se nos aspetos positivos da cultura cigana</w:t>
      </w:r>
    </w:p>
    <w:p w:rsidR="00FC4D53" w:rsidRDefault="00FC4D53">
      <w:pPr>
        <w:spacing w:after="0" w:line="240" w:lineRule="auto"/>
        <w:rPr>
          <w:rFonts w:ascii="Arial" w:eastAsia="Quattrocento Sans" w:hAnsi="Arial" w:cs="Arial"/>
        </w:rPr>
      </w:pPr>
    </w:p>
    <w:p w:rsidR="00FC4D53" w:rsidRDefault="00606E8D">
      <w:pPr>
        <w:pStyle w:val="P68B1DB1-a8"/>
        <w:spacing w:after="0" w:line="240" w:lineRule="auto"/>
        <w:rPr>
          <w:rFonts w:eastAsia="Quattrocento Sans"/>
        </w:rPr>
      </w:pPr>
      <w:r>
        <w:br w:type="page"/>
      </w:r>
    </w:p>
    <w:p w:rsidR="00FC4D53" w:rsidRDefault="00606E8D">
      <w:pPr>
        <w:pStyle w:val="P68B1DB1-a27"/>
        <w:shd w:val="clear" w:color="auto" w:fill="CC0000"/>
        <w:spacing w:after="0" w:line="240" w:lineRule="auto"/>
      </w:pPr>
      <w:r>
        <w:lastRenderedPageBreak/>
        <w:t>ATIVIDADE EDUCATIVA 14</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Título:</w:t>
      </w:r>
    </w:p>
    <w:p w:rsidR="00FC4D53" w:rsidRDefault="00606E8D">
      <w:pPr>
        <w:pStyle w:val="P68B1DB1-a8"/>
        <w:shd w:val="clear" w:color="auto" w:fill="FFFFFF" w:themeFill="background1"/>
        <w:spacing w:after="0" w:line="240" w:lineRule="auto"/>
      </w:pPr>
      <w:r>
        <w:t>O que é suficiente?</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Tema:</w:t>
      </w:r>
    </w:p>
    <w:p w:rsidR="00FC4D53" w:rsidRDefault="00606E8D">
      <w:pPr>
        <w:pStyle w:val="P68B1DB1-a8"/>
        <w:shd w:val="clear" w:color="auto" w:fill="FFFFFF" w:themeFill="background1"/>
        <w:spacing w:after="0" w:line="240" w:lineRule="auto"/>
      </w:pPr>
      <w:r>
        <w:t>Pobreza mundial e reflexão sobre as necessidades materiais e não materiais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Resumo:</w:t>
      </w:r>
    </w:p>
    <w:p w:rsidR="00FC4D53" w:rsidRDefault="00606E8D">
      <w:pPr>
        <w:pStyle w:val="P68B1DB1-a8"/>
        <w:shd w:val="clear" w:color="auto" w:fill="FFFFFF" w:themeFill="background1"/>
        <w:spacing w:after="0" w:line="240" w:lineRule="auto"/>
      </w:pPr>
      <w:r>
        <w:t xml:space="preserve"> Concentrar-se no tema da pobreza, discutir o significado da riqueza e do bem-estar e considerar o que eles precisam para viver uma vida</w:t>
      </w:r>
      <w:r>
        <w:t xml:space="preserve"> sem pobreza. Por fim, os alunos vão produzir um cartaz e apresentar as suas ideias.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Objetivo:</w:t>
      </w:r>
    </w:p>
    <w:p w:rsidR="00FC4D53" w:rsidRDefault="00606E8D">
      <w:pPr>
        <w:pStyle w:val="P68B1DB1-a8"/>
        <w:shd w:val="clear" w:color="auto" w:fill="FFFFFF" w:themeFill="background1"/>
        <w:spacing w:after="0" w:line="240" w:lineRule="auto"/>
        <w:rPr>
          <w:b/>
        </w:rPr>
      </w:pPr>
      <w:r>
        <w:t>Sensibilizar para o fenómeno da pobreza a nível mundial e local</w:t>
      </w:r>
    </w:p>
    <w:p w:rsidR="00FC4D53" w:rsidRDefault="00606E8D">
      <w:pPr>
        <w:pStyle w:val="P68B1DB1-a8"/>
        <w:shd w:val="clear" w:color="auto" w:fill="FFFFFF" w:themeFill="background1"/>
        <w:spacing w:after="0" w:line="240" w:lineRule="auto"/>
      </w:pPr>
      <w:r>
        <w:t>Refletir sobre as necessidades materiais e não materiais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Objetivos:</w:t>
      </w:r>
    </w:p>
    <w:p w:rsidR="00FC4D53" w:rsidRDefault="00606E8D">
      <w:pPr>
        <w:pStyle w:val="P68B1DB1-a8"/>
        <w:shd w:val="clear" w:color="auto" w:fill="FFFFFF" w:themeFill="background1"/>
        <w:spacing w:after="0" w:line="240" w:lineRule="auto"/>
      </w:pPr>
      <w:r>
        <w:t>Compreender melhor que todo</w:t>
      </w:r>
      <w:r>
        <w:t>s são iguais, ser membro pleno da sociedade não pode depender da riqueza ou da pobreza.</w:t>
      </w:r>
    </w:p>
    <w:p w:rsidR="00FC4D53" w:rsidRDefault="00606E8D">
      <w:pPr>
        <w:pStyle w:val="P68B1DB1-a8"/>
        <w:shd w:val="clear" w:color="auto" w:fill="FFFFFF" w:themeFill="background1"/>
        <w:spacing w:after="0" w:line="240" w:lineRule="auto"/>
      </w:pPr>
      <w:r>
        <w:t>Desenvolver o conhecimento e a compreensão em relação à pobreza</w:t>
      </w:r>
    </w:p>
    <w:p w:rsidR="00FC4D53" w:rsidRDefault="00FC4D53">
      <w:pPr>
        <w:shd w:val="clear" w:color="auto" w:fill="FFFFFF" w:themeFill="background1"/>
        <w:spacing w:after="0" w:line="240" w:lineRule="auto"/>
        <w:rPr>
          <w:rFonts w:ascii="Arial" w:hAnsi="Arial" w:cs="Arial"/>
        </w:rPr>
      </w:pPr>
    </w:p>
    <w:p w:rsidR="00FC4D53" w:rsidRDefault="00606E8D">
      <w:pPr>
        <w:pStyle w:val="P68B1DB1-a32"/>
        <w:shd w:val="clear" w:color="auto" w:fill="92D050"/>
        <w:spacing w:after="0" w:line="240" w:lineRule="auto"/>
      </w:pPr>
      <w:r>
        <w:t>Etapas:</w:t>
      </w:r>
    </w:p>
    <w:p w:rsidR="00FC4D53" w:rsidRDefault="00606E8D">
      <w:pPr>
        <w:pStyle w:val="P68B1DB1-a317"/>
        <w:numPr>
          <w:ilvl w:val="0"/>
          <w:numId w:val="10"/>
        </w:numPr>
        <w:shd w:val="clear" w:color="auto" w:fill="FFFFFF" w:themeFill="background1"/>
        <w:spacing w:after="0" w:line="240" w:lineRule="auto"/>
      </w:pPr>
      <w:r>
        <w:t>Lead-in — Discussão sobre esta citação: A Terra fornece o suficiente para a necessidade de cada homem, mas não para a ganância de cada homem.</w:t>
      </w:r>
    </w:p>
    <w:p w:rsidR="00FC4D53" w:rsidRDefault="00606E8D">
      <w:pPr>
        <w:pStyle w:val="P68B1DB1-a317"/>
        <w:numPr>
          <w:ilvl w:val="0"/>
          <w:numId w:val="10"/>
        </w:numPr>
        <w:shd w:val="clear" w:color="auto" w:fill="FFFFFF" w:themeFill="background1"/>
        <w:spacing w:after="0" w:line="240" w:lineRule="auto"/>
      </w:pPr>
      <w:r>
        <w:t xml:space="preserve">Verdadeiro ou falso? — Trabalhar em par para decidir sobre as declarações </w:t>
      </w:r>
    </w:p>
    <w:p w:rsidR="00FC4D53" w:rsidRDefault="00606E8D">
      <w:pPr>
        <w:pStyle w:val="P68B1DB1-a317"/>
        <w:numPr>
          <w:ilvl w:val="0"/>
          <w:numId w:val="10"/>
        </w:numPr>
        <w:shd w:val="clear" w:color="auto" w:fill="FFFFFF" w:themeFill="background1"/>
        <w:spacing w:after="0" w:line="240" w:lineRule="auto"/>
      </w:pPr>
      <w:r>
        <w:t>Onde as pessoas vivem na pobreza? — Uti</w:t>
      </w:r>
      <w:r>
        <w:t>lizar o mapa</w:t>
      </w:r>
    </w:p>
    <w:p w:rsidR="00FC4D53" w:rsidRDefault="00606E8D">
      <w:pPr>
        <w:pStyle w:val="P68B1DB1-a317"/>
        <w:numPr>
          <w:ilvl w:val="0"/>
          <w:numId w:val="10"/>
        </w:numPr>
        <w:shd w:val="clear" w:color="auto" w:fill="FFFFFF" w:themeFill="background1"/>
        <w:spacing w:after="0" w:line="240" w:lineRule="auto"/>
      </w:pPr>
      <w:r>
        <w:t>Brainstorm — Os alunos vão pensar sobre o que precisam para viver uma vida sem pobreza.</w:t>
      </w:r>
    </w:p>
    <w:p w:rsidR="00FC4D53" w:rsidRDefault="00606E8D">
      <w:pPr>
        <w:pStyle w:val="P68B1DB1-a317"/>
        <w:numPr>
          <w:ilvl w:val="0"/>
          <w:numId w:val="10"/>
        </w:numPr>
        <w:shd w:val="clear" w:color="auto" w:fill="FFFFFF" w:themeFill="background1"/>
        <w:spacing w:after="0" w:line="240" w:lineRule="auto"/>
      </w:pPr>
      <w:r>
        <w:t>Cartazes — para produzir um cartaz do que precisam para viver sem pobreza. Devem produzir um cartaz que inclua: cinco coisas materiais essenciais de que pr</w:t>
      </w:r>
      <w:r>
        <w:t>ecisas, cinco coisas não materiais essenciais de que precisas e três coisas não essenciais (materiais ou não materiais) de que precisas (ou gostarias!).</w:t>
      </w:r>
    </w:p>
    <w:p w:rsidR="00FC4D53" w:rsidRDefault="00606E8D">
      <w:pPr>
        <w:pStyle w:val="P68B1DB1-a317"/>
        <w:numPr>
          <w:ilvl w:val="0"/>
          <w:numId w:val="10"/>
        </w:numPr>
        <w:shd w:val="clear" w:color="auto" w:fill="FFFFFF" w:themeFill="background1"/>
        <w:spacing w:after="0" w:line="240" w:lineRule="auto"/>
      </w:pPr>
      <w:r>
        <w:t>Mini-apresentação — Os alunos podem depois trabalhar nos seus pares ou grupos para planear uma breve ap</w:t>
      </w:r>
      <w:r>
        <w:t>resentação das suas ideias.</w:t>
      </w:r>
    </w:p>
    <w:p w:rsidR="00FC4D53" w:rsidRDefault="00FC4D53">
      <w:pPr>
        <w:pStyle w:val="a3"/>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Recursos:</w:t>
      </w:r>
    </w:p>
    <w:p w:rsidR="00FC4D53" w:rsidRDefault="00FC4D53">
      <w:pPr>
        <w:shd w:val="clear" w:color="auto" w:fill="FFFFFF" w:themeFill="background1"/>
        <w:spacing w:after="0" w:line="240" w:lineRule="auto"/>
        <w:rPr>
          <w:rFonts w:ascii="Arial" w:hAnsi="Arial" w:cs="Arial"/>
        </w:rPr>
      </w:pPr>
      <w:hyperlink r:id="rId20" w:history="1">
        <w:r w:rsidR="00606E8D">
          <w:rPr>
            <w:rStyle w:val="-"/>
            <w:rFonts w:ascii="Arial" w:hAnsi="Arial" w:cs="Arial"/>
          </w:rPr>
          <w:t>https://en.wikipedia.org/wiki/File:CIA_WorldFactBook-Political_world.pdf</w:t>
        </w:r>
      </w:hyperlink>
    </w:p>
    <w:p w:rsidR="00FC4D53" w:rsidRDefault="00606E8D">
      <w:pPr>
        <w:shd w:val="clear" w:color="auto" w:fill="FFFFFF" w:themeFill="background1"/>
        <w:spacing w:after="0" w:line="240" w:lineRule="auto"/>
        <w:rPr>
          <w:rFonts w:ascii="Arial" w:hAnsi="Arial" w:cs="Arial"/>
        </w:rPr>
      </w:pPr>
      <w:r>
        <w:rPr>
          <w:rFonts w:ascii="Arial" w:hAnsi="Arial" w:cs="Arial"/>
        </w:rPr>
        <w:t xml:space="preserve">Ficha de trabalho dos alunos: </w:t>
      </w:r>
      <w:hyperlink r:id="rId21" w:history="1">
        <w:r>
          <w:rPr>
            <w:rStyle w:val="-"/>
            <w:rFonts w:ascii="Arial" w:hAnsi="Arial" w:cs="Arial"/>
          </w:rPr>
          <w:t>https://www.teachingenglish.org.uk/sites/teacheng/files/SDG1_What_is_enough_%20student_worksheet.pdf</w:t>
        </w:r>
      </w:hyperlink>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Resultados:</w:t>
      </w:r>
    </w:p>
    <w:p w:rsidR="00FC4D53" w:rsidRDefault="00606E8D">
      <w:pPr>
        <w:pStyle w:val="P68B1DB1-a8"/>
        <w:shd w:val="clear" w:color="auto" w:fill="FFFFFF" w:themeFill="background1"/>
        <w:spacing w:after="0" w:line="240" w:lineRule="auto"/>
      </w:pPr>
      <w:r>
        <w:t>Redução das atitudes negativa</w:t>
      </w:r>
      <w:r>
        <w:t>s em relação aos pobres, incluídas nos ciganos</w:t>
      </w:r>
    </w:p>
    <w:p w:rsidR="00FC4D53" w:rsidRDefault="00606E8D">
      <w:pPr>
        <w:pStyle w:val="P68B1DB1-a8"/>
        <w:shd w:val="clear" w:color="auto" w:fill="FFFFFF" w:themeFill="background1"/>
        <w:spacing w:after="0" w:line="240" w:lineRule="auto"/>
      </w:pPr>
      <w:r>
        <w:t>Durante o trabalho de casal e de grupo, os estudantes ciganos e não ciganos podem trabalhar em conjunto, podem trocar opiniões, podem estar familiarizados com o estilo de vida dos diferentes grupos sociais.</w:t>
      </w:r>
    </w:p>
    <w:p w:rsidR="00FC4D53" w:rsidRDefault="00606E8D">
      <w:pPr>
        <w:pStyle w:val="P68B1DB1-a8"/>
        <w:spacing w:after="0" w:line="240" w:lineRule="auto"/>
      </w:pPr>
      <w:r>
        <w:br w:type="page"/>
      </w:r>
    </w:p>
    <w:p w:rsidR="00FC4D53" w:rsidRDefault="00606E8D">
      <w:pPr>
        <w:pStyle w:val="P68B1DB1-a27"/>
        <w:shd w:val="clear" w:color="auto" w:fill="CC0000"/>
        <w:spacing w:after="0" w:line="240" w:lineRule="auto"/>
      </w:pPr>
      <w:r>
        <w:lastRenderedPageBreak/>
        <w:t>ATIVIDADE EDUCATIVA 15</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Título:</w:t>
      </w:r>
    </w:p>
    <w:p w:rsidR="00FC4D53" w:rsidRDefault="00606E8D">
      <w:pPr>
        <w:pStyle w:val="P68B1DB1-a8"/>
        <w:shd w:val="clear" w:color="auto" w:fill="FFFFFF" w:themeFill="background1"/>
        <w:spacing w:after="0" w:line="240" w:lineRule="auto"/>
      </w:pPr>
      <w:r>
        <w:t>Todos os mesmos todos diferentes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Tema:</w:t>
      </w:r>
    </w:p>
    <w:p w:rsidR="00FC4D53" w:rsidRDefault="00606E8D">
      <w:pPr>
        <w:pStyle w:val="P68B1DB1-a8"/>
        <w:shd w:val="clear" w:color="auto" w:fill="FFFFFF" w:themeFill="background1"/>
        <w:spacing w:after="0" w:line="240" w:lineRule="auto"/>
      </w:pPr>
      <w:r>
        <w:t>Quanto maior a diversidade, maior a perfeição — promover a compreensão e o respeito mútuo</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Resumo:</w:t>
      </w:r>
    </w:p>
    <w:p w:rsidR="00FC4D53" w:rsidRDefault="00606E8D">
      <w:pPr>
        <w:pStyle w:val="P68B1DB1-a8"/>
        <w:shd w:val="clear" w:color="auto" w:fill="FFFFFF" w:themeFill="background1"/>
        <w:spacing w:after="0" w:line="240" w:lineRule="auto"/>
      </w:pPr>
      <w:r>
        <w:t xml:space="preserve"> Exploração de semelhanças e diferenças, aprender como somos todos semelhantes e diferentes e como somos todos especiais de formas diferentes.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Objetivo:</w:t>
      </w:r>
    </w:p>
    <w:p w:rsidR="00FC4D53" w:rsidRDefault="00606E8D">
      <w:pPr>
        <w:pStyle w:val="P68B1DB1-a8"/>
        <w:shd w:val="clear" w:color="auto" w:fill="FFFFFF" w:themeFill="background1"/>
        <w:spacing w:after="0" w:line="240" w:lineRule="auto"/>
      </w:pPr>
      <w:r>
        <w:t>Responder positivamente à diversidade e semelhança de indivíduos e grupos, incluindo questionar estere</w:t>
      </w:r>
      <w:r>
        <w:t>ótipos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Objetivos:</w:t>
      </w:r>
    </w:p>
    <w:p w:rsidR="00FC4D53" w:rsidRDefault="00606E8D">
      <w:pPr>
        <w:pStyle w:val="P68B1DB1-a8"/>
        <w:shd w:val="clear" w:color="auto" w:fill="FFFFFF" w:themeFill="background1"/>
        <w:spacing w:after="0" w:line="240" w:lineRule="auto"/>
      </w:pPr>
      <w:r>
        <w:t xml:space="preserve">Identificar e respeitar as semelhanças e diferenças entre as pessoas, incluindo a aparência física, a cultura, a família, a religião e a língua. </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Etapas:</w:t>
      </w:r>
    </w:p>
    <w:p w:rsidR="00FC4D53" w:rsidRDefault="00606E8D">
      <w:pPr>
        <w:pStyle w:val="P68B1DB1-a317"/>
        <w:numPr>
          <w:ilvl w:val="0"/>
          <w:numId w:val="11"/>
        </w:numPr>
        <w:spacing w:after="0" w:line="240" w:lineRule="auto"/>
      </w:pPr>
      <w:r>
        <w:t>Trabalhar em pares — perguntas-chave sobre o conceito de «casa».</w:t>
      </w:r>
    </w:p>
    <w:p w:rsidR="00FC4D53" w:rsidRDefault="00606E8D">
      <w:pPr>
        <w:pStyle w:val="P68B1DB1-a317"/>
        <w:numPr>
          <w:ilvl w:val="0"/>
          <w:numId w:val="11"/>
        </w:numPr>
        <w:spacing w:after="0" w:line="240" w:lineRule="auto"/>
      </w:pPr>
      <w:r>
        <w:t>Uma imagem/modelo</w:t>
      </w:r>
      <w:r>
        <w:t xml:space="preserve"> de uma caravana cigana, cigana, viajante — o que é o mesmo/diferente para a sua casa?</w:t>
      </w:r>
    </w:p>
    <w:p w:rsidR="00FC4D53" w:rsidRDefault="00606E8D">
      <w:pPr>
        <w:pStyle w:val="P68B1DB1-a317"/>
        <w:numPr>
          <w:ilvl w:val="0"/>
          <w:numId w:val="11"/>
        </w:numPr>
        <w:shd w:val="clear" w:color="auto" w:fill="FFFFFF" w:themeFill="background1"/>
        <w:spacing w:after="0" w:line="240" w:lineRule="auto"/>
        <w:rPr>
          <w:b/>
          <w:u w:val="single"/>
        </w:rPr>
      </w:pPr>
      <w:r>
        <w:t>Em pares/pequenos grupos olham para 3 fotografias sobre a vida de ciganos, ciganos e viajantes, em seguida, falam sobre as semelhanças e diferenças entre as suas casas e</w:t>
      </w:r>
      <w:r>
        <w:t xml:space="preserve"> as das imagens. </w:t>
      </w:r>
    </w:p>
    <w:p w:rsidR="00FC4D53" w:rsidRDefault="00606E8D">
      <w:pPr>
        <w:pStyle w:val="P68B1DB1-a317"/>
        <w:numPr>
          <w:ilvl w:val="0"/>
          <w:numId w:val="11"/>
        </w:numPr>
        <w:shd w:val="clear" w:color="auto" w:fill="FFFFFF" w:themeFill="background1"/>
        <w:spacing w:after="0" w:line="240" w:lineRule="auto"/>
      </w:pPr>
      <w:r>
        <w:t>Ver Angelina DVD — Como daria as boas-vindas a alguém</w:t>
      </w:r>
      <w:r>
        <w:rPr>
          <w:b/>
        </w:rPr>
        <w:t xml:space="preserve"> </w:t>
      </w:r>
      <w:r>
        <w:t>novo na aula?</w:t>
      </w:r>
    </w:p>
    <w:p w:rsidR="00FC4D53" w:rsidRDefault="00FC4D53">
      <w:pPr>
        <w:pStyle w:val="a3"/>
        <w:shd w:val="clear" w:color="auto" w:fill="FFFFFF" w:themeFill="background1"/>
        <w:spacing w:after="0" w:line="240" w:lineRule="auto"/>
        <w:rPr>
          <w:rFonts w:ascii="Arial" w:hAnsi="Arial" w:cs="Arial"/>
        </w:rPr>
      </w:pPr>
    </w:p>
    <w:p w:rsidR="00FC4D53" w:rsidRDefault="00FC4D53">
      <w:pPr>
        <w:pStyle w:val="a3"/>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Recursos:</w:t>
      </w:r>
    </w:p>
    <w:p w:rsidR="00FC4D53" w:rsidRDefault="00606E8D">
      <w:pPr>
        <w:pStyle w:val="P68B1DB1-a8"/>
        <w:shd w:val="clear" w:color="auto" w:fill="FFFFFF" w:themeFill="background1"/>
        <w:spacing w:after="0" w:line="240" w:lineRule="auto"/>
      </w:pPr>
      <w:r>
        <w:t xml:space="preserve">Angelina Ballerina «The Lucky Penny» — Episódio «Angelina and Anya» </w:t>
      </w:r>
    </w:p>
    <w:p w:rsidR="00FC4D53" w:rsidRDefault="00606E8D">
      <w:pPr>
        <w:shd w:val="clear" w:color="auto" w:fill="FFFFFF" w:themeFill="background1"/>
        <w:spacing w:after="0" w:line="240" w:lineRule="auto"/>
        <w:rPr>
          <w:rFonts w:ascii="Arial" w:hAnsi="Arial" w:cs="Arial"/>
        </w:rPr>
      </w:pPr>
      <w:r>
        <w:rPr>
          <w:rFonts w:ascii="Arial" w:hAnsi="Arial" w:cs="Arial"/>
        </w:rPr>
        <w:t xml:space="preserve">Fotografias - </w:t>
      </w:r>
      <w:hyperlink r:id="rId22" w:history="1">
        <w:r>
          <w:rPr>
            <w:rStyle w:val="-"/>
            <w:rFonts w:ascii="Arial" w:hAnsi="Arial" w:cs="Arial"/>
          </w:rPr>
          <w:t>https://artinterior.blog.hu/2011/12/20/kulonos_otthon_a_ciganykaravan</w:t>
        </w:r>
      </w:hyperlink>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Resultados:</w:t>
      </w:r>
    </w:p>
    <w:p w:rsidR="00FC4D53" w:rsidRDefault="00606E8D">
      <w:pPr>
        <w:pStyle w:val="P68B1DB1-a8"/>
        <w:shd w:val="clear" w:color="auto" w:fill="FFFFFF" w:themeFill="background1"/>
        <w:spacing w:after="0" w:line="240" w:lineRule="auto"/>
      </w:pPr>
      <w:r>
        <w:t xml:space="preserve">Para nos sentirmos bem com as formas como somos semelhantes no grupo </w:t>
      </w:r>
    </w:p>
    <w:p w:rsidR="00FC4D53" w:rsidRDefault="00606E8D">
      <w:pPr>
        <w:pStyle w:val="P68B1DB1-a8"/>
        <w:shd w:val="clear" w:color="auto" w:fill="FFFFFF" w:themeFill="background1"/>
        <w:spacing w:after="0" w:line="240" w:lineRule="auto"/>
      </w:pPr>
      <w:r>
        <w:t>Saber que há semelhan</w:t>
      </w:r>
      <w:r>
        <w:t>ças e diferenças entre todas as crianças da classe</w:t>
      </w:r>
    </w:p>
    <w:p w:rsidR="00FC4D53" w:rsidRDefault="00606E8D">
      <w:pPr>
        <w:pStyle w:val="P68B1DB1-a8"/>
        <w:spacing w:after="0" w:line="240" w:lineRule="auto"/>
      </w:pPr>
      <w:r>
        <w:t>Perceber que é errado provocar alguém porque eles são diferentes e desenvolver a</w:t>
      </w:r>
    </w:p>
    <w:p w:rsidR="00FC4D53" w:rsidRDefault="00606E8D">
      <w:pPr>
        <w:pStyle w:val="P68B1DB1-a8"/>
        <w:spacing w:after="0" w:line="240" w:lineRule="auto"/>
      </w:pPr>
      <w:r>
        <w:br w:type="page"/>
      </w:r>
    </w:p>
    <w:p w:rsidR="00FC4D53" w:rsidRDefault="00606E8D">
      <w:pPr>
        <w:pStyle w:val="P68B1DB1-a27"/>
        <w:shd w:val="clear" w:color="auto" w:fill="CC0000"/>
        <w:spacing w:after="0" w:line="240" w:lineRule="auto"/>
      </w:pPr>
      <w:r>
        <w:lastRenderedPageBreak/>
        <w:t>ATIVIDADE EDUCATIVA 16</w:t>
      </w:r>
    </w:p>
    <w:p w:rsidR="00FC4D53" w:rsidRDefault="00FC4D53">
      <w:pPr>
        <w:shd w:val="clear" w:color="auto" w:fill="FFFFFF" w:themeFill="background1"/>
        <w:spacing w:after="0" w:line="240" w:lineRule="auto"/>
        <w:rPr>
          <w:rFonts w:ascii="Arial" w:hAnsi="Arial" w:cs="Arial"/>
          <w:b/>
        </w:rPr>
      </w:pPr>
    </w:p>
    <w:p w:rsidR="00FC4D53" w:rsidRDefault="00606E8D">
      <w:pPr>
        <w:pStyle w:val="P68B1DB1-a18"/>
        <w:shd w:val="clear" w:color="auto" w:fill="92D050"/>
        <w:spacing w:after="0" w:line="240" w:lineRule="auto"/>
      </w:pPr>
      <w:r>
        <w:t>Título:</w:t>
      </w:r>
    </w:p>
    <w:p w:rsidR="00FC4D53" w:rsidRDefault="00606E8D">
      <w:pPr>
        <w:pStyle w:val="P68B1DB1-a8"/>
        <w:shd w:val="clear" w:color="auto" w:fill="FFFFFF" w:themeFill="background1"/>
        <w:spacing w:after="0" w:line="240" w:lineRule="auto"/>
      </w:pPr>
      <w:r>
        <w:t>Roma — programa específico — Dia de Portas Abertas para os Pais Ciganos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Tema:</w:t>
      </w:r>
    </w:p>
    <w:p w:rsidR="00FC4D53" w:rsidRDefault="00606E8D">
      <w:pPr>
        <w:pStyle w:val="P68B1DB1-a8"/>
        <w:shd w:val="clear" w:color="auto" w:fill="FFFFFF" w:themeFill="background1"/>
        <w:spacing w:after="0" w:line="240" w:lineRule="auto"/>
      </w:pPr>
      <w:r>
        <w:t>História da Roma, Cultura Roma, Folclore romani</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Resumo:</w:t>
      </w:r>
    </w:p>
    <w:p w:rsidR="00FC4D53" w:rsidRDefault="00606E8D">
      <w:pPr>
        <w:pStyle w:val="P68B1DB1-a8"/>
        <w:shd w:val="clear" w:color="auto" w:fill="FFFFFF" w:themeFill="background1"/>
        <w:spacing w:after="0" w:line="240" w:lineRule="auto"/>
      </w:pPr>
      <w:r>
        <w:t xml:space="preserve"> Uma vez por ano, o programa é organizado pela escola para estudantes ciganos e seus familiares com música, dança, quiz e culinária.</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Objetivo:</w:t>
      </w:r>
    </w:p>
    <w:p w:rsidR="00FC4D53" w:rsidRDefault="00606E8D">
      <w:pPr>
        <w:pStyle w:val="P68B1DB1-a8"/>
        <w:shd w:val="clear" w:color="auto" w:fill="FFFFFF" w:themeFill="background1"/>
        <w:spacing w:after="0" w:line="240" w:lineRule="auto"/>
      </w:pPr>
      <w:r>
        <w:t>Compreender melhor a diversidade cultural</w:t>
      </w:r>
    </w:p>
    <w:p w:rsidR="00FC4D53" w:rsidRDefault="00606E8D">
      <w:pPr>
        <w:pStyle w:val="P68B1DB1-a8"/>
        <w:shd w:val="clear" w:color="auto" w:fill="FFFFFF" w:themeFill="background1"/>
        <w:spacing w:after="0" w:line="240" w:lineRule="auto"/>
      </w:pPr>
      <w:r>
        <w:t>Aumentar a sensibilização para os ciganos</w:t>
      </w:r>
    </w:p>
    <w:p w:rsidR="00FC4D53" w:rsidRDefault="00FC4D53">
      <w:pPr>
        <w:shd w:val="clear" w:color="auto" w:fill="FFFFFF" w:themeFill="background1"/>
        <w:spacing w:after="0" w:line="240" w:lineRule="auto"/>
        <w:rPr>
          <w:rFonts w:ascii="Arial" w:hAnsi="Arial" w:cs="Arial"/>
          <w:b/>
        </w:rPr>
      </w:pPr>
    </w:p>
    <w:p w:rsidR="00FC4D53" w:rsidRDefault="00606E8D">
      <w:pPr>
        <w:pStyle w:val="P68B1DB1-a18"/>
        <w:shd w:val="clear" w:color="auto" w:fill="92D050"/>
        <w:spacing w:after="0" w:line="240" w:lineRule="auto"/>
      </w:pPr>
      <w:r>
        <w:t>Objetivos:</w:t>
      </w:r>
    </w:p>
    <w:p w:rsidR="00FC4D53" w:rsidRDefault="00606E8D">
      <w:pPr>
        <w:pStyle w:val="P68B1DB1-a8"/>
        <w:shd w:val="clear" w:color="auto" w:fill="FFFFFF" w:themeFill="background1"/>
        <w:spacing w:after="0" w:line="240" w:lineRule="auto"/>
      </w:pPr>
      <w:r>
        <w:t>Desenvolver o conhecimento de diferentes culturas e religiões</w:t>
      </w:r>
    </w:p>
    <w:p w:rsidR="00FC4D53" w:rsidRDefault="00606E8D">
      <w:pPr>
        <w:pStyle w:val="P68B1DB1-a8"/>
        <w:shd w:val="clear" w:color="auto" w:fill="FFFFFF" w:themeFill="background1"/>
        <w:spacing w:after="0" w:line="240" w:lineRule="auto"/>
      </w:pPr>
      <w:r>
        <w:t>Melhorar o interesse das famílias em relação à escola, à educação</w:t>
      </w:r>
    </w:p>
    <w:p w:rsidR="00FC4D53" w:rsidRDefault="00606E8D">
      <w:pPr>
        <w:pStyle w:val="P68B1DB1-a8"/>
        <w:shd w:val="clear" w:color="auto" w:fill="FFFFFF" w:themeFill="background1"/>
        <w:spacing w:after="0" w:line="240" w:lineRule="auto"/>
      </w:pPr>
      <w:r>
        <w:t>Sentir empatia um pelo outro</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Etapas:</w:t>
      </w:r>
    </w:p>
    <w:p w:rsidR="00FC4D53" w:rsidRDefault="00606E8D">
      <w:pPr>
        <w:pStyle w:val="P68B1DB1-a317"/>
        <w:numPr>
          <w:ilvl w:val="0"/>
          <w:numId w:val="12"/>
        </w:numPr>
        <w:shd w:val="clear" w:color="auto" w:fill="FFFFFF" w:themeFill="background1"/>
        <w:spacing w:after="0" w:line="240" w:lineRule="auto"/>
        <w:rPr>
          <w:b/>
        </w:rPr>
      </w:pPr>
      <w:r>
        <w:t>Breve apresentação (PPT) sobre as or</w:t>
      </w:r>
      <w:r>
        <w:t xml:space="preserve">igens e a curta história dos ciganos </w:t>
      </w:r>
    </w:p>
    <w:p w:rsidR="00FC4D53" w:rsidRDefault="00606E8D">
      <w:pPr>
        <w:pStyle w:val="P68B1DB1-a317"/>
        <w:numPr>
          <w:ilvl w:val="0"/>
          <w:numId w:val="12"/>
        </w:numPr>
        <w:shd w:val="clear" w:color="auto" w:fill="FFFFFF" w:themeFill="background1"/>
        <w:spacing w:after="0" w:line="240" w:lineRule="auto"/>
      </w:pPr>
      <w:r>
        <w:t>Questionário — Verdadeira ou Falsa — perguntas sobre a cultura cigana</w:t>
      </w:r>
    </w:p>
    <w:p w:rsidR="00FC4D53" w:rsidRDefault="00606E8D">
      <w:pPr>
        <w:pStyle w:val="P68B1DB1-a317"/>
        <w:numPr>
          <w:ilvl w:val="0"/>
          <w:numId w:val="12"/>
        </w:numPr>
        <w:shd w:val="clear" w:color="auto" w:fill="FFFFFF" w:themeFill="background1"/>
        <w:spacing w:after="0" w:line="240" w:lineRule="auto"/>
      </w:pPr>
      <w:r>
        <w:t>Reunião e entrevista com um conhecido e famoso representante dos ciganos</w:t>
      </w:r>
    </w:p>
    <w:p w:rsidR="00FC4D53" w:rsidRDefault="00606E8D">
      <w:pPr>
        <w:pStyle w:val="P68B1DB1-a317"/>
        <w:numPr>
          <w:ilvl w:val="0"/>
          <w:numId w:val="12"/>
        </w:numPr>
        <w:shd w:val="clear" w:color="auto" w:fill="FFFFFF" w:themeFill="background1"/>
        <w:spacing w:after="0" w:line="240" w:lineRule="auto"/>
      </w:pPr>
      <w:r>
        <w:t>Exposição — fotografias do Holocausto Roma, roupas tradicionais e instrumen</w:t>
      </w:r>
      <w:r>
        <w:t>to musical</w:t>
      </w:r>
    </w:p>
    <w:p w:rsidR="00FC4D53" w:rsidRDefault="00606E8D">
      <w:pPr>
        <w:pStyle w:val="P68B1DB1-a317"/>
        <w:numPr>
          <w:ilvl w:val="0"/>
          <w:numId w:val="12"/>
        </w:numPr>
        <w:shd w:val="clear" w:color="auto" w:fill="FFFFFF" w:themeFill="background1"/>
        <w:spacing w:after="0" w:line="240" w:lineRule="auto"/>
      </w:pPr>
      <w:r>
        <w:t>Programa cultural com música ao vivo, dança</w:t>
      </w:r>
    </w:p>
    <w:p w:rsidR="00FC4D53" w:rsidRDefault="00606E8D">
      <w:pPr>
        <w:pStyle w:val="P68B1DB1-a317"/>
        <w:numPr>
          <w:ilvl w:val="0"/>
          <w:numId w:val="12"/>
        </w:numPr>
        <w:shd w:val="clear" w:color="auto" w:fill="FFFFFF" w:themeFill="background1"/>
        <w:spacing w:after="0" w:line="240" w:lineRule="auto"/>
      </w:pPr>
      <w:r>
        <w:t>Gastronomia — Cozinhar e degustar pratos típicos da cozinha romana</w:t>
      </w:r>
    </w:p>
    <w:p w:rsidR="00FC4D53" w:rsidRDefault="00FC4D53">
      <w:pPr>
        <w:shd w:val="clear" w:color="auto" w:fill="FFFFFF" w:themeFill="background1"/>
        <w:spacing w:after="0" w:line="240" w:lineRule="auto"/>
        <w:rPr>
          <w:rFonts w:ascii="Arial" w:hAnsi="Arial" w:cs="Arial"/>
        </w:rPr>
      </w:pP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Recursos:</w:t>
      </w:r>
    </w:p>
    <w:p w:rsidR="00FC4D53" w:rsidRDefault="00606E8D">
      <w:pPr>
        <w:pStyle w:val="P68B1DB1-a8"/>
        <w:shd w:val="clear" w:color="auto" w:fill="FFFFFF" w:themeFill="background1"/>
        <w:spacing w:after="0" w:line="240" w:lineRule="auto"/>
      </w:pPr>
      <w:r>
        <w:t>apresentação, música, fotografia,</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Resultados:</w:t>
      </w:r>
    </w:p>
    <w:p w:rsidR="00FC4D53" w:rsidRDefault="00606E8D">
      <w:pPr>
        <w:pStyle w:val="P68B1DB1-a8"/>
        <w:shd w:val="clear" w:color="auto" w:fill="FFFFFF" w:themeFill="background1"/>
        <w:spacing w:after="0" w:line="240" w:lineRule="auto"/>
        <w:rPr>
          <w:b/>
        </w:rPr>
      </w:pPr>
      <w:r>
        <w:t>Reforçar o respeito e a autoconfiança das crianças ciganas e dos seus pais</w:t>
      </w:r>
    </w:p>
    <w:p w:rsidR="00FC4D53" w:rsidRDefault="00606E8D">
      <w:pPr>
        <w:pStyle w:val="P68B1DB1-a8"/>
        <w:shd w:val="clear" w:color="auto" w:fill="FFFFFF" w:themeFill="background1"/>
        <w:spacing w:after="0" w:line="240" w:lineRule="auto"/>
      </w:pPr>
      <w:r>
        <w:t>Criar um ambiente de confiança na escola entre professores, crianças e pais ciganos e não ciganos</w:t>
      </w:r>
    </w:p>
    <w:p w:rsidR="00FC4D53" w:rsidRDefault="00606E8D">
      <w:pPr>
        <w:pStyle w:val="P68B1DB1-a8"/>
        <w:shd w:val="clear" w:color="auto" w:fill="FFFFFF" w:themeFill="background1"/>
        <w:spacing w:after="0" w:line="240" w:lineRule="auto"/>
      </w:pPr>
      <w:r>
        <w:t>Para compreender e aceitar, os problemas das minorias são sentidos mesmo por aqueles que não pertencem a essa minoria e, idealmente, a maioria assume a respon</w:t>
      </w:r>
      <w:r>
        <w:t>sabilidade por esses problemas, ajudando ativamente a resolvê-los e fazendo sacrifícios para fazê-lo.</w:t>
      </w:r>
    </w:p>
    <w:p w:rsidR="00FC4D53" w:rsidRDefault="00606E8D">
      <w:pPr>
        <w:pStyle w:val="P68B1DB1-a8"/>
        <w:spacing w:after="0" w:line="240" w:lineRule="auto"/>
      </w:pPr>
      <w:r>
        <w:br w:type="page"/>
      </w:r>
    </w:p>
    <w:p w:rsidR="00FC4D53" w:rsidRDefault="00606E8D">
      <w:pPr>
        <w:pStyle w:val="P68B1DB1-a14"/>
        <w:shd w:val="clear" w:color="auto" w:fill="CC0000"/>
        <w:spacing w:after="0" w:line="240" w:lineRule="auto"/>
      </w:pPr>
      <w:r>
        <w:lastRenderedPageBreak/>
        <w:t>ATIVIDADE EDUCATIVA 17</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TITULO</w:t>
      </w:r>
    </w:p>
    <w:p w:rsidR="00FC4D53" w:rsidRDefault="00606E8D">
      <w:pPr>
        <w:pStyle w:val="P68B1DB1-a8"/>
        <w:spacing w:after="0" w:line="240" w:lineRule="auto"/>
      </w:pPr>
      <w:r>
        <w:t>O que sabe sobre a história dos ciganos? Vamos ouvir!</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TÓPICOS  </w:t>
      </w:r>
    </w:p>
    <w:p w:rsidR="00FC4D53" w:rsidRDefault="00606E8D">
      <w:pPr>
        <w:pStyle w:val="P68B1DB1-a8"/>
        <w:spacing w:after="0" w:line="240" w:lineRule="auto"/>
      </w:pPr>
      <w:r>
        <w:t>História e Cultura dos Ciganos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RESUMO</w:t>
      </w:r>
    </w:p>
    <w:p w:rsidR="00FC4D53" w:rsidRDefault="00606E8D">
      <w:pPr>
        <w:pStyle w:val="P68B1DB1-a8"/>
        <w:spacing w:after="0" w:line="240" w:lineRule="auto"/>
      </w:pPr>
      <w:r>
        <w:t>Os alunos leem co</w:t>
      </w:r>
      <w:r>
        <w:t>ntos sobre a história e a cultura dos ciganos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PONTARIA</w:t>
      </w:r>
    </w:p>
    <w:p w:rsidR="00FC4D53" w:rsidRDefault="00606E8D">
      <w:pPr>
        <w:pStyle w:val="P68B1DB1-a8"/>
        <w:spacing w:after="0" w:line="240" w:lineRule="auto"/>
      </w:pPr>
      <w:r>
        <w:t>Conhecer a história e a cultura dos ciganos</w:t>
      </w:r>
    </w:p>
    <w:p w:rsidR="00FC4D53" w:rsidRDefault="00606E8D">
      <w:pPr>
        <w:pStyle w:val="P68B1DB1-a8"/>
        <w:spacing w:after="0" w:line="240" w:lineRule="auto"/>
      </w:pPr>
      <w:r>
        <w:t>Criar um livro</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OBJETIVOS</w:t>
      </w:r>
    </w:p>
    <w:p w:rsidR="00FC4D53" w:rsidRDefault="00606E8D">
      <w:pPr>
        <w:pStyle w:val="P68B1DB1-a8"/>
        <w:spacing w:after="0" w:line="240" w:lineRule="auto"/>
      </w:pPr>
      <w:r>
        <w:t>Para aprender sobre Roma enquanto lê uma história</w:t>
      </w:r>
    </w:p>
    <w:p w:rsidR="00FC4D53" w:rsidRDefault="00606E8D">
      <w:pPr>
        <w:pStyle w:val="P68B1DB1-a8"/>
        <w:spacing w:after="0" w:line="240" w:lineRule="auto"/>
      </w:pPr>
      <w:r>
        <w:t>Incentivar os alunos a compreender, valorizar e desfrutar de uma cultura diferente e respeitar as diferenças entre as pessoas, com base no conhecimento da diversidade.</w:t>
      </w:r>
    </w:p>
    <w:p w:rsidR="00FC4D53" w:rsidRDefault="00606E8D">
      <w:pPr>
        <w:pStyle w:val="P68B1DB1-a8"/>
        <w:spacing w:after="0" w:line="240" w:lineRule="auto"/>
      </w:pPr>
      <w:r>
        <w:t>Trabalhar de forma colaborativa.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RECURSOS </w:t>
      </w:r>
    </w:p>
    <w:p w:rsidR="00FC4D53" w:rsidRDefault="00606E8D">
      <w:pPr>
        <w:pStyle w:val="P68B1DB1-a8"/>
        <w:shd w:val="clear" w:color="auto" w:fill="FFFFFF"/>
        <w:spacing w:after="100" w:afterAutospacing="1" w:line="540" w:lineRule="atLeast"/>
        <w:outlineLvl w:val="0"/>
      </w:pPr>
      <w:r>
        <w:t xml:space="preserve">Livros: </w:t>
      </w:r>
      <w:r>
        <w:rPr>
          <w:noProof/>
          <w:lang w:val="en-GB"/>
        </w:rPr>
        <w:drawing>
          <wp:inline distT="0" distB="0" distL="0" distR="0">
            <wp:extent cx="299677" cy="366877"/>
            <wp:effectExtent l="0" t="0" r="5715" b="0"/>
            <wp:docPr id="3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1781" t="25086" r="65616" b="25717"/>
                    <a:stretch/>
                  </pic:blipFill>
                  <pic:spPr bwMode="auto">
                    <a:xfrm>
                      <a:off x="0" y="0"/>
                      <a:ext cx="300887" cy="3683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Ossiri e o Bala Mengro </w:t>
      </w:r>
      <w:r>
        <w:rPr>
          <w:noProof/>
          <w:lang w:val="en-GB"/>
        </w:rPr>
        <w:drawing>
          <wp:inline distT="0" distB="0" distL="0" distR="0">
            <wp:extent cx="376517" cy="390033"/>
            <wp:effectExtent l="0" t="0" r="5080" b="0"/>
            <wp:docPr id="3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34383" t="25086" r="38904" b="25717"/>
                    <a:stretch/>
                  </pic:blipFill>
                  <pic:spPr bwMode="auto">
                    <a:xfrm>
                      <a:off x="0" y="0"/>
                      <a:ext cx="378196" cy="3917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Yokki e o </w:t>
      </w:r>
      <w:r>
        <w:t>Parno Gry </w:t>
      </w:r>
    </w:p>
    <w:p w:rsidR="00FC4D53" w:rsidRDefault="00606E8D">
      <w:pPr>
        <w:pStyle w:val="P68B1DB1-a8"/>
        <w:spacing w:after="0" w:line="240" w:lineRule="auto"/>
      </w:pPr>
      <w:r>
        <w:t>Marco, o Elfo Cigano</w:t>
      </w:r>
    </w:p>
    <w:p w:rsidR="00FC4D53" w:rsidRDefault="00FC4D53">
      <w:pPr>
        <w:spacing w:after="0" w:line="240" w:lineRule="auto"/>
        <w:rPr>
          <w:rFonts w:ascii="Arial" w:hAnsi="Arial" w:cs="Arial"/>
        </w:rPr>
      </w:pPr>
      <w:hyperlink r:id="rId25" w:history="1">
        <w:r w:rsidR="00606E8D">
          <w:rPr>
            <w:rStyle w:val="-"/>
            <w:rFonts w:ascii="Arial" w:hAnsi="Arial" w:cs="Arial"/>
          </w:rPr>
          <w:t>https://tile.loc.gov/storage-services/service/gdc/dcmsiabooks/ma/</w:t>
        </w:r>
        <w:r w:rsidR="00606E8D">
          <w:rPr>
            <w:rStyle w:val="-"/>
            <w:rFonts w:ascii="Arial" w:hAnsi="Arial" w:cs="Arial"/>
          </w:rPr>
          <w:t>rc/og/yp/sy/el/fs/ho/00/pa/tt/marcogypsyelfsho00patt/marcogypsyelfsho00patt.pdf</w:t>
        </w:r>
      </w:hyperlink>
    </w:p>
    <w:p w:rsidR="00FC4D53" w:rsidRDefault="00606E8D">
      <w:pPr>
        <w:pStyle w:val="P68B1DB1-a8"/>
        <w:spacing w:after="0" w:line="240" w:lineRule="auto"/>
      </w:pPr>
      <w:r>
        <w:t>ou outros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PASSOS</w:t>
      </w:r>
    </w:p>
    <w:p w:rsidR="00FC4D53" w:rsidRDefault="00606E8D">
      <w:pPr>
        <w:pStyle w:val="P68B1DB1-a8"/>
        <w:spacing w:after="0" w:line="240" w:lineRule="auto"/>
      </w:pPr>
      <w:r>
        <w:t>Passo 1 Os alunos leem em voz alta uma história curta ou uma passagem de um livro.</w:t>
      </w:r>
    </w:p>
    <w:p w:rsidR="00FC4D53" w:rsidRDefault="00606E8D">
      <w:pPr>
        <w:pStyle w:val="P68B1DB1-a8"/>
        <w:spacing w:after="0" w:line="240" w:lineRule="auto"/>
      </w:pPr>
      <w:r>
        <w:t>Passo 2 — Discutem sobre a história e o que aprenderam.</w:t>
      </w:r>
    </w:p>
    <w:p w:rsidR="00FC4D53" w:rsidRDefault="00606E8D">
      <w:pPr>
        <w:pStyle w:val="P68B1DB1-a8"/>
        <w:spacing w:after="0" w:line="240" w:lineRule="auto"/>
      </w:pPr>
      <w:r>
        <w:t xml:space="preserve">            Dar opi</w:t>
      </w:r>
      <w:r>
        <w:t>niões e mostrar o que eles compreenderam</w:t>
      </w:r>
    </w:p>
    <w:p w:rsidR="00FC4D53" w:rsidRDefault="00606E8D">
      <w:pPr>
        <w:pStyle w:val="P68B1DB1-a8"/>
        <w:spacing w:after="0" w:line="240" w:lineRule="auto"/>
      </w:pPr>
      <w:r>
        <w:t>Passo 3 A tarefa final desta atividade é começar a criar um livro de aulas: História dos ciganos.</w:t>
      </w:r>
    </w:p>
    <w:p w:rsidR="00FC4D53" w:rsidRDefault="00606E8D">
      <w:pPr>
        <w:pStyle w:val="P68B1DB1-a8"/>
        <w:spacing w:after="0" w:line="240" w:lineRule="auto"/>
        <w:ind w:left="709" w:hanging="709"/>
      </w:pPr>
      <w:r>
        <w:t xml:space="preserve">           No final de cada sessão, os alunos são convidados a desenhar ou escrever uma frase que represente o que ap</w:t>
      </w:r>
      <w:r>
        <w:t>renderam naquele dia.</w:t>
      </w:r>
    </w:p>
    <w:p w:rsidR="00FC4D53" w:rsidRDefault="00606E8D">
      <w:pPr>
        <w:pStyle w:val="P68B1DB1-a8"/>
        <w:spacing w:after="0" w:line="240" w:lineRule="auto"/>
      </w:pPr>
      <w:r>
        <w:t xml:space="preserve">         </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RESULTADOS</w:t>
      </w:r>
    </w:p>
    <w:p w:rsidR="00FC4D53" w:rsidRDefault="00FC4D53">
      <w:pPr>
        <w:spacing w:after="0" w:line="240" w:lineRule="auto"/>
        <w:rPr>
          <w:rFonts w:ascii="Arial" w:hAnsi="Arial" w:cs="Arial"/>
        </w:rPr>
      </w:pPr>
    </w:p>
    <w:p w:rsidR="00FC4D53" w:rsidRDefault="00606E8D">
      <w:pPr>
        <w:pStyle w:val="P68B1DB1-a317"/>
        <w:numPr>
          <w:ilvl w:val="0"/>
          <w:numId w:val="2"/>
        </w:numPr>
        <w:spacing w:after="0" w:line="240" w:lineRule="auto"/>
      </w:pPr>
      <w:r>
        <w:t>Para aprender sobre os ciganos</w:t>
      </w:r>
    </w:p>
    <w:p w:rsidR="00FC4D53" w:rsidRDefault="00606E8D">
      <w:pPr>
        <w:pStyle w:val="P68B1DB1-a317"/>
        <w:numPr>
          <w:ilvl w:val="0"/>
          <w:numId w:val="2"/>
        </w:numPr>
        <w:spacing w:after="0" w:line="240" w:lineRule="auto"/>
      </w:pPr>
      <w:r>
        <w:t>Conhecer a importância da diversidade cultural</w:t>
      </w:r>
    </w:p>
    <w:p w:rsidR="00FC4D53" w:rsidRDefault="00606E8D">
      <w:pPr>
        <w:pStyle w:val="P68B1DB1-a317"/>
        <w:numPr>
          <w:ilvl w:val="0"/>
          <w:numId w:val="2"/>
        </w:numPr>
        <w:spacing w:after="0" w:line="240" w:lineRule="auto"/>
      </w:pPr>
      <w:r>
        <w:t>Para criar um livro</w:t>
      </w: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606E8D">
      <w:pPr>
        <w:pStyle w:val="P68B1DB1-a8"/>
      </w:pPr>
      <w:r>
        <w:br w:type="page"/>
      </w:r>
    </w:p>
    <w:p w:rsidR="00FC4D53" w:rsidRDefault="00606E8D">
      <w:pPr>
        <w:pStyle w:val="P68B1DB1-a14"/>
        <w:shd w:val="clear" w:color="auto" w:fill="CC0000"/>
        <w:spacing w:after="0" w:line="240" w:lineRule="auto"/>
      </w:pPr>
      <w:r>
        <w:lastRenderedPageBreak/>
        <w:t>ATIVIDADE EDUCATIVA 18</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TITULO</w:t>
      </w:r>
    </w:p>
    <w:p w:rsidR="00FC4D53" w:rsidRDefault="00606E8D">
      <w:pPr>
        <w:pStyle w:val="P68B1DB1-a8"/>
        <w:spacing w:after="0" w:line="240" w:lineRule="auto"/>
      </w:pPr>
      <w:r>
        <w:t>O que sabe sobre a história dos ciganos? Vamos investigar!</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TÓPICOS  </w:t>
      </w:r>
    </w:p>
    <w:p w:rsidR="00FC4D53" w:rsidRDefault="00606E8D">
      <w:pPr>
        <w:pStyle w:val="P68B1DB1-a8"/>
        <w:spacing w:after="0" w:line="240" w:lineRule="auto"/>
      </w:pPr>
      <w:r>
        <w:t>História e Cultura dos Ciganos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RESUMO</w:t>
      </w:r>
    </w:p>
    <w:p w:rsidR="00FC4D53" w:rsidRDefault="00606E8D">
      <w:pPr>
        <w:pStyle w:val="P68B1DB1-a8"/>
        <w:spacing w:after="0" w:line="240" w:lineRule="auto"/>
      </w:pPr>
      <w:r>
        <w:t>Os alunos investigam o tema e apresentam o seu achado à turma.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PONTARIA</w:t>
      </w:r>
    </w:p>
    <w:p w:rsidR="00FC4D53" w:rsidRDefault="00606E8D">
      <w:pPr>
        <w:pStyle w:val="P68B1DB1-a8"/>
        <w:spacing w:after="0" w:line="240" w:lineRule="auto"/>
      </w:pPr>
      <w:r>
        <w:t>Conhecer a história e a cultura dos ciganos</w:t>
      </w:r>
    </w:p>
    <w:p w:rsidR="00FC4D53" w:rsidRDefault="00606E8D">
      <w:pPr>
        <w:pStyle w:val="P68B1DB1-a8"/>
        <w:spacing w:after="0" w:line="240" w:lineRule="auto"/>
      </w:pPr>
      <w:r>
        <w:t>Criar um mapa mental, um mural e um livro</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OBJETIVOS</w:t>
      </w:r>
    </w:p>
    <w:p w:rsidR="00FC4D53" w:rsidRDefault="00606E8D">
      <w:pPr>
        <w:pStyle w:val="P68B1DB1-a8"/>
        <w:spacing w:after="0" w:line="240" w:lineRule="auto"/>
      </w:pPr>
      <w:r>
        <w:t>Para aprender sobre os ciganos durante a pesquisa</w:t>
      </w:r>
    </w:p>
    <w:p w:rsidR="00FC4D53" w:rsidRDefault="00606E8D">
      <w:pPr>
        <w:pStyle w:val="P68B1DB1-a8"/>
        <w:spacing w:after="0" w:line="240" w:lineRule="auto"/>
      </w:pPr>
      <w:r>
        <w:t>Incentivar os alunos a compreender, valorizar e desfrutar de uma cultura diferente e respeitar as diferenças entre as pessoas, com base no conhecimento da diversidade.</w:t>
      </w:r>
    </w:p>
    <w:p w:rsidR="00FC4D53" w:rsidRDefault="00606E8D">
      <w:pPr>
        <w:pStyle w:val="P68B1DB1-a8"/>
        <w:spacing w:after="0" w:line="240" w:lineRule="auto"/>
      </w:pPr>
      <w:r>
        <w:t>Trabalhar de forma colaborativa.</w:t>
      </w:r>
    </w:p>
    <w:p w:rsidR="00FC4D53" w:rsidRDefault="00606E8D">
      <w:pPr>
        <w:pStyle w:val="P68B1DB1-a8"/>
        <w:spacing w:after="0" w:line="240" w:lineRule="auto"/>
      </w:pPr>
      <w:r>
        <w:t>Para aprender a procurar informações.</w:t>
      </w:r>
    </w:p>
    <w:p w:rsidR="00FC4D53" w:rsidRDefault="00606E8D">
      <w:pPr>
        <w:pStyle w:val="P68B1DB1-a8"/>
        <w:spacing w:after="0" w:line="240" w:lineRule="auto"/>
      </w:pPr>
      <w:r>
        <w:t>Para expressar-se</w:t>
      </w:r>
    </w:p>
    <w:p w:rsidR="00FC4D53" w:rsidRDefault="00606E8D">
      <w:pPr>
        <w:pStyle w:val="P68B1DB1-a8"/>
        <w:spacing w:after="0" w:line="240" w:lineRule="auto"/>
      </w:pPr>
      <w:r>
        <w:t>Para ser criativo</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 xml:space="preserve">RECURSOS </w:t>
      </w:r>
    </w:p>
    <w:p w:rsidR="00FC4D53" w:rsidRDefault="00606E8D">
      <w:pPr>
        <w:pStyle w:val="P68B1DB1-a8"/>
        <w:spacing w:after="0" w:line="240" w:lineRule="auto"/>
      </w:pPr>
      <w:r>
        <w:t>Textos fornecidos pelo professor</w:t>
      </w:r>
    </w:p>
    <w:p w:rsidR="00FC4D53" w:rsidRDefault="00606E8D">
      <w:pPr>
        <w:pStyle w:val="P68B1DB1-a8"/>
        <w:spacing w:after="0" w:line="240" w:lineRule="auto"/>
      </w:pPr>
      <w:r>
        <w:t>Livros, revistas, computadores.</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PASSOS</w:t>
      </w:r>
    </w:p>
    <w:p w:rsidR="00FC4D53" w:rsidRDefault="00606E8D">
      <w:pPr>
        <w:pStyle w:val="P68B1DB1-a8"/>
        <w:spacing w:after="0" w:line="240" w:lineRule="auto"/>
        <w:ind w:left="709" w:hanging="709"/>
      </w:pPr>
      <w:r>
        <w:t>Os primeiros alunos são induzidos a delinear um mapa conceitual sobre o que sabem e o que gostaria</w:t>
      </w:r>
      <w:r>
        <w:t>m de saber sobre a história dos ciganos como um brainstorm: qual é o seu país de origem, por que viajaram, como viveram no passado, como foram tratados nos países onde viveram, como vivem hoje...</w:t>
      </w:r>
    </w:p>
    <w:p w:rsidR="00FC4D53" w:rsidRDefault="00FC4D53">
      <w:pPr>
        <w:spacing w:after="0" w:line="240" w:lineRule="auto"/>
        <w:rPr>
          <w:rFonts w:ascii="Arial" w:hAnsi="Arial" w:cs="Arial"/>
        </w:rPr>
      </w:pPr>
    </w:p>
    <w:p w:rsidR="00FC4D53" w:rsidRDefault="00606E8D">
      <w:pPr>
        <w:pStyle w:val="P68B1DB1-a8"/>
        <w:spacing w:after="0" w:line="240" w:lineRule="auto"/>
      </w:pPr>
      <w:r>
        <w:t>Passo 2 Eles investigam e apresentam os seus resultados</w:t>
      </w:r>
    </w:p>
    <w:p w:rsidR="00FC4D53" w:rsidRDefault="00606E8D">
      <w:pPr>
        <w:pStyle w:val="P68B1DB1-a8"/>
        <w:spacing w:after="0" w:line="240" w:lineRule="auto"/>
      </w:pPr>
      <w:r>
        <w:t xml:space="preserve">   </w:t>
      </w:r>
      <w:r>
        <w:t xml:space="preserve">         </w:t>
      </w:r>
    </w:p>
    <w:p w:rsidR="00FC4D53" w:rsidRDefault="00606E8D">
      <w:pPr>
        <w:pStyle w:val="P68B1DB1-a8"/>
        <w:spacing w:after="0" w:line="240" w:lineRule="auto"/>
      </w:pPr>
      <w:r>
        <w:t>Passo 3 As perguntas e respostas serão recolhidas num suporte que pode ser exposto à classe</w:t>
      </w:r>
    </w:p>
    <w:p w:rsidR="00FC4D53" w:rsidRDefault="00606E8D">
      <w:pPr>
        <w:pStyle w:val="P68B1DB1-a8"/>
        <w:spacing w:after="0" w:line="240" w:lineRule="auto"/>
        <w:ind w:left="709" w:hanging="709"/>
      </w:pPr>
      <w:r>
        <w:t>Passo 4 Os alunos são convidados a escrever, no livro da aula, uma frase que representa o que aprenderam naquele dia.</w:t>
      </w: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RESULTADOS</w:t>
      </w:r>
    </w:p>
    <w:p w:rsidR="00FC4D53" w:rsidRDefault="00FC4D53">
      <w:pPr>
        <w:spacing w:after="0" w:line="240" w:lineRule="auto"/>
        <w:rPr>
          <w:rFonts w:ascii="Arial" w:hAnsi="Arial" w:cs="Arial"/>
        </w:rPr>
      </w:pPr>
    </w:p>
    <w:p w:rsidR="00FC4D53" w:rsidRDefault="00606E8D">
      <w:pPr>
        <w:pStyle w:val="P68B1DB1-a317"/>
        <w:numPr>
          <w:ilvl w:val="0"/>
          <w:numId w:val="2"/>
        </w:numPr>
        <w:spacing w:after="0" w:line="240" w:lineRule="auto"/>
      </w:pPr>
      <w:r>
        <w:t xml:space="preserve">Para aprender sobre os </w:t>
      </w:r>
      <w:r>
        <w:t>ciganos</w:t>
      </w:r>
    </w:p>
    <w:p w:rsidR="00FC4D53" w:rsidRDefault="00606E8D">
      <w:pPr>
        <w:pStyle w:val="P68B1DB1-a317"/>
        <w:numPr>
          <w:ilvl w:val="0"/>
          <w:numId w:val="2"/>
        </w:numPr>
        <w:spacing w:after="0" w:line="240" w:lineRule="auto"/>
      </w:pPr>
      <w:r>
        <w:t>Conhecer a importância da diversidade cultural</w:t>
      </w:r>
    </w:p>
    <w:p w:rsidR="00FC4D53" w:rsidRDefault="00606E8D">
      <w:pPr>
        <w:pStyle w:val="P68B1DB1-a317"/>
        <w:numPr>
          <w:ilvl w:val="0"/>
          <w:numId w:val="2"/>
        </w:numPr>
        <w:spacing w:after="0" w:line="240" w:lineRule="auto"/>
      </w:pPr>
      <w:r>
        <w:t>Para criar um mapa mental</w:t>
      </w:r>
    </w:p>
    <w:p w:rsidR="00FC4D53" w:rsidRDefault="00606E8D">
      <w:pPr>
        <w:pStyle w:val="P68B1DB1-a317"/>
        <w:numPr>
          <w:ilvl w:val="0"/>
          <w:numId w:val="2"/>
        </w:numPr>
        <w:spacing w:after="0" w:line="240" w:lineRule="auto"/>
      </w:pPr>
      <w:r>
        <w:t>Para criar um mural</w:t>
      </w:r>
    </w:p>
    <w:p w:rsidR="00FC4D53" w:rsidRDefault="00606E8D">
      <w:pPr>
        <w:pStyle w:val="P68B1DB1-a317"/>
        <w:numPr>
          <w:ilvl w:val="0"/>
          <w:numId w:val="2"/>
        </w:numPr>
        <w:spacing w:after="0" w:line="240" w:lineRule="auto"/>
      </w:pPr>
      <w:r>
        <w:t>Para criar um livro</w:t>
      </w: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606E8D">
      <w:pPr>
        <w:pStyle w:val="P68B1DB1-a8"/>
        <w:shd w:val="clear" w:color="auto" w:fill="92D050"/>
        <w:spacing w:after="0" w:line="240" w:lineRule="auto"/>
      </w:pPr>
      <w:r>
        <w:t>MATERIAIS</w:t>
      </w:r>
    </w:p>
    <w:p w:rsidR="00FC4D53" w:rsidRDefault="00FC4D53">
      <w:pPr>
        <w:spacing w:after="0" w:line="240" w:lineRule="auto"/>
        <w:rPr>
          <w:rFonts w:ascii="Arial" w:hAnsi="Arial" w:cs="Arial"/>
        </w:rPr>
      </w:pPr>
    </w:p>
    <w:p w:rsidR="00FC4D53" w:rsidRDefault="00606E8D">
      <w:pPr>
        <w:pStyle w:val="P68B1DB1-a333"/>
        <w:numPr>
          <w:ilvl w:val="0"/>
          <w:numId w:val="17"/>
        </w:numPr>
        <w:spacing w:after="0" w:line="240" w:lineRule="auto"/>
      </w:pPr>
      <w:r>
        <w:t xml:space="preserve"> Leia o texto a seguir e responda às perguntas.</w:t>
      </w:r>
    </w:p>
    <w:p w:rsidR="00FC4D53" w:rsidRDefault="00606E8D">
      <w:pPr>
        <w:pStyle w:val="P68B1DB1-a8"/>
        <w:spacing w:after="0" w:line="240" w:lineRule="auto"/>
        <w:ind w:left="142" w:right="283"/>
        <w:jc w:val="both"/>
      </w:pPr>
      <w:r>
        <w:t xml:space="preserve">Mara é uma rapariga cigana que gosta de histórias. Ela sempre pede à avó para contar suas histórias antigas. Um dia, perguntou à avó qual era a história do povo Roma. </w:t>
      </w:r>
    </w:p>
    <w:p w:rsidR="00FC4D53" w:rsidRDefault="00606E8D">
      <w:pPr>
        <w:pStyle w:val="P68B1DB1-a8"/>
        <w:spacing w:after="0" w:line="240" w:lineRule="auto"/>
        <w:ind w:left="142" w:right="283"/>
        <w:jc w:val="both"/>
      </w:pPr>
      <w:r>
        <w:t xml:space="preserve">A avó disse-lhe que há muito tempo os ciganos viviam em uma terra ao norte da Índia. Um </w:t>
      </w:r>
      <w:r>
        <w:t>dia começou uma guerra no país. Assim, as famílias ciganas decidiram fazer uma viagem para encontrar um lugar para viver em paz.</w:t>
      </w:r>
    </w:p>
    <w:p w:rsidR="00FC4D53" w:rsidRDefault="00606E8D">
      <w:pPr>
        <w:pStyle w:val="P68B1DB1-a8"/>
        <w:spacing w:after="0" w:line="240" w:lineRule="auto"/>
        <w:ind w:left="142" w:right="283"/>
        <w:jc w:val="both"/>
      </w:pPr>
      <w:r>
        <w:t xml:space="preserve"> Viajaram por muitas cidades. Tinham mapas para não te perderes ao longo do caminho. Nessa altura não havia carros, todos viaja</w:t>
      </w:r>
      <w:r>
        <w:t xml:space="preserve">vam em carruagens puxadas por cavalos. </w:t>
      </w:r>
    </w:p>
    <w:p w:rsidR="00FC4D53" w:rsidRDefault="00606E8D">
      <w:pPr>
        <w:pStyle w:val="P68B1DB1-a8"/>
        <w:spacing w:after="0" w:line="240" w:lineRule="auto"/>
        <w:ind w:left="142" w:right="283"/>
        <w:jc w:val="both"/>
      </w:pPr>
      <w:r>
        <w:t>Levavam as suas casas nas costas, como quando vamos acampar. Eles gostavam de olhar para o céu azul e caminhar pelos campos verdes. Trabalhavam como camponeses, ferreiros, rancheiros, artistas e vendedores.</w:t>
      </w:r>
    </w:p>
    <w:p w:rsidR="00FC4D53" w:rsidRDefault="00606E8D">
      <w:pPr>
        <w:pStyle w:val="P68B1DB1-a8"/>
        <w:spacing w:after="0" w:line="240" w:lineRule="auto"/>
        <w:ind w:left="142" w:right="283"/>
        <w:jc w:val="both"/>
      </w:pPr>
      <w:r>
        <w:t xml:space="preserve"> Em algum</w:t>
      </w:r>
      <w:r>
        <w:t>as aldeias as pessoas estavam felizes quando os ciganos chegaram porque cantavam canções felizes. Em outros países, olhavam-nos com medo. Às vezes, eram presos por serem diferentes.</w:t>
      </w:r>
    </w:p>
    <w:p w:rsidR="00FC4D53" w:rsidRDefault="00606E8D">
      <w:pPr>
        <w:pStyle w:val="P68B1DB1-a8"/>
        <w:spacing w:after="0" w:line="240" w:lineRule="auto"/>
        <w:ind w:left="142" w:right="283"/>
        <w:jc w:val="both"/>
      </w:pPr>
      <w:r>
        <w:t>O tempo passou e, depois de muitas viagens, os ciganos vivem agora em país</w:t>
      </w:r>
      <w:r>
        <w:t>es de todo o mundo e podem falar muitas línguas. Vão para a escola e trabalham em muitos empregos diferentes.</w:t>
      </w:r>
    </w:p>
    <w:p w:rsidR="00FC4D53" w:rsidRDefault="00FC4D53">
      <w:pPr>
        <w:spacing w:after="0" w:line="240" w:lineRule="auto"/>
        <w:ind w:left="142" w:right="283"/>
        <w:jc w:val="both"/>
        <w:rPr>
          <w:rFonts w:ascii="Arial" w:hAnsi="Arial" w:cs="Arial"/>
        </w:rPr>
      </w:pPr>
    </w:p>
    <w:p w:rsidR="00FC4D53" w:rsidRDefault="00606E8D">
      <w:pPr>
        <w:pStyle w:val="P68B1DB1-a8"/>
        <w:spacing w:after="0" w:line="240" w:lineRule="auto"/>
        <w:ind w:left="142" w:right="283"/>
      </w:pPr>
      <w:r>
        <w:rPr>
          <w:i/>
        </w:rPr>
        <w:t>Huellas Gitanas</w:t>
      </w:r>
      <w:r>
        <w:t xml:space="preserve"> (traduzido)</w:t>
      </w:r>
    </w:p>
    <w:p w:rsidR="00FC4D53" w:rsidRDefault="00FC4D53">
      <w:pPr>
        <w:spacing w:after="0" w:line="240" w:lineRule="auto"/>
        <w:ind w:left="142" w:right="283"/>
        <w:rPr>
          <w:rFonts w:ascii="Arial" w:hAnsi="Arial" w:cs="Arial"/>
        </w:rPr>
      </w:pPr>
    </w:p>
    <w:p w:rsidR="00FC4D53" w:rsidRDefault="00606E8D">
      <w:pPr>
        <w:pStyle w:val="P68B1DB1-a317"/>
        <w:numPr>
          <w:ilvl w:val="0"/>
          <w:numId w:val="16"/>
        </w:numPr>
        <w:spacing w:after="0" w:line="240" w:lineRule="auto"/>
        <w:ind w:left="360"/>
      </w:pPr>
      <w:r>
        <w:t>Quem é a Mara?</w:t>
      </w:r>
    </w:p>
    <w:p w:rsidR="00FC4D53" w:rsidRDefault="00606E8D">
      <w:pPr>
        <w:pStyle w:val="P68B1DB1-a317"/>
        <w:numPr>
          <w:ilvl w:val="0"/>
          <w:numId w:val="16"/>
        </w:numPr>
        <w:spacing w:after="0" w:line="240" w:lineRule="auto"/>
        <w:ind w:left="360"/>
      </w:pPr>
      <w:r>
        <w:t xml:space="preserve">O que ela perguntou à avó? </w:t>
      </w:r>
    </w:p>
    <w:p w:rsidR="00FC4D53" w:rsidRDefault="00606E8D">
      <w:pPr>
        <w:pStyle w:val="P68B1DB1-a317"/>
        <w:numPr>
          <w:ilvl w:val="0"/>
          <w:numId w:val="16"/>
        </w:numPr>
        <w:spacing w:after="0" w:line="240" w:lineRule="auto"/>
        <w:ind w:left="360"/>
      </w:pPr>
      <w:r>
        <w:t>Onde viviam os romanichéis há muito tempo?</w:t>
      </w:r>
    </w:p>
    <w:p w:rsidR="00FC4D53" w:rsidRDefault="00606E8D">
      <w:pPr>
        <w:pStyle w:val="P68B1DB1-a317"/>
        <w:numPr>
          <w:ilvl w:val="0"/>
          <w:numId w:val="16"/>
        </w:numPr>
        <w:spacing w:after="0" w:line="240" w:lineRule="auto"/>
        <w:ind w:left="360"/>
      </w:pPr>
      <w:r>
        <w:t>O que aconteceu um dia no país onde viviam os romanichéis?</w:t>
      </w:r>
    </w:p>
    <w:p w:rsidR="00FC4D53" w:rsidRDefault="00606E8D">
      <w:pPr>
        <w:pStyle w:val="P68B1DB1-a317"/>
        <w:numPr>
          <w:ilvl w:val="0"/>
          <w:numId w:val="16"/>
        </w:numPr>
        <w:spacing w:after="0" w:line="240" w:lineRule="auto"/>
        <w:ind w:left="360"/>
      </w:pPr>
      <w:r>
        <w:t>Para onde viajaram os romanichéis?</w:t>
      </w:r>
    </w:p>
    <w:p w:rsidR="00FC4D53" w:rsidRDefault="00606E8D">
      <w:pPr>
        <w:pStyle w:val="P68B1DB1-a317"/>
        <w:numPr>
          <w:ilvl w:val="0"/>
          <w:numId w:val="16"/>
        </w:numPr>
        <w:spacing w:after="0" w:line="240" w:lineRule="auto"/>
        <w:ind w:left="360"/>
      </w:pPr>
      <w:r>
        <w:t>Como é que todos viajavam então?</w:t>
      </w:r>
    </w:p>
    <w:p w:rsidR="00FC4D53" w:rsidRDefault="00606E8D">
      <w:pPr>
        <w:pStyle w:val="P68B1DB1-a317"/>
        <w:numPr>
          <w:ilvl w:val="0"/>
          <w:numId w:val="16"/>
        </w:numPr>
        <w:spacing w:after="0" w:line="240" w:lineRule="auto"/>
        <w:ind w:left="360"/>
      </w:pPr>
      <w:r>
        <w:t>Como as pessoas se comportaram quando os ciganos chegaram aos seus países?</w:t>
      </w:r>
    </w:p>
    <w:p w:rsidR="00FC4D53" w:rsidRDefault="00FC4D53">
      <w:pPr>
        <w:spacing w:after="0" w:line="240" w:lineRule="auto"/>
        <w:rPr>
          <w:rFonts w:ascii="Arial" w:hAnsi="Arial" w:cs="Arial"/>
        </w:rPr>
      </w:pPr>
    </w:p>
    <w:p w:rsidR="00FC4D53" w:rsidRDefault="00606E8D">
      <w:pPr>
        <w:pStyle w:val="P68B1DB1-a333"/>
        <w:numPr>
          <w:ilvl w:val="0"/>
          <w:numId w:val="17"/>
        </w:numPr>
        <w:spacing w:after="0" w:line="240" w:lineRule="auto"/>
      </w:pPr>
      <w:r>
        <w:t>Trabalho em grupo</w:t>
      </w:r>
    </w:p>
    <w:p w:rsidR="00FC4D53" w:rsidRDefault="00FC4D53">
      <w:pPr>
        <w:spacing w:after="0" w:line="240" w:lineRule="auto"/>
        <w:ind w:left="60"/>
        <w:rPr>
          <w:rFonts w:ascii="Arial" w:hAnsi="Arial" w:cs="Arial"/>
          <w:b/>
        </w:rPr>
      </w:pPr>
    </w:p>
    <w:p w:rsidR="00FC4D53" w:rsidRDefault="00606E8D">
      <w:pPr>
        <w:pStyle w:val="P68B1DB1-a18"/>
        <w:spacing w:after="0" w:line="240" w:lineRule="auto"/>
        <w:ind w:left="420"/>
      </w:pPr>
      <w:r>
        <w:t>Material:</w:t>
      </w:r>
    </w:p>
    <w:p w:rsidR="00FC4D53" w:rsidRDefault="00606E8D">
      <w:pPr>
        <w:pStyle w:val="P68B1DB1-a317"/>
        <w:numPr>
          <w:ilvl w:val="0"/>
          <w:numId w:val="18"/>
        </w:numPr>
        <w:spacing w:after="0" w:line="240" w:lineRule="auto"/>
      </w:pPr>
      <w:r>
        <w:t>Mapa do Grande Mundo</w:t>
      </w:r>
    </w:p>
    <w:p w:rsidR="00FC4D53" w:rsidRDefault="00606E8D">
      <w:pPr>
        <w:pStyle w:val="P68B1DB1-a317"/>
        <w:numPr>
          <w:ilvl w:val="0"/>
          <w:numId w:val="18"/>
        </w:numPr>
        <w:spacing w:after="0" w:line="240" w:lineRule="auto"/>
      </w:pPr>
      <w:r>
        <w:t>Ban</w:t>
      </w:r>
      <w:r>
        <w:t>deiras ciganas</w:t>
      </w:r>
    </w:p>
    <w:p w:rsidR="00FC4D53" w:rsidRDefault="00606E8D">
      <w:pPr>
        <w:pStyle w:val="P68B1DB1-a317"/>
        <w:numPr>
          <w:ilvl w:val="0"/>
          <w:numId w:val="18"/>
        </w:numPr>
        <w:spacing w:after="0" w:line="240" w:lineRule="auto"/>
      </w:pPr>
      <w:r>
        <w:t>Um cartão com os nomes dos países pelos quais os ciganos viajaram</w:t>
      </w:r>
    </w:p>
    <w:p w:rsidR="00FC4D53" w:rsidRDefault="00606E8D">
      <w:pPr>
        <w:pStyle w:val="P68B1DB1-a317"/>
        <w:numPr>
          <w:ilvl w:val="0"/>
          <w:numId w:val="18"/>
        </w:numPr>
        <w:spacing w:after="0" w:line="240" w:lineRule="auto"/>
      </w:pPr>
      <w:r>
        <w:t>Lápis de cor</w:t>
      </w:r>
    </w:p>
    <w:p w:rsidR="00FC4D53" w:rsidRDefault="00FC4D53">
      <w:pPr>
        <w:spacing w:after="0" w:line="240" w:lineRule="auto"/>
        <w:rPr>
          <w:rFonts w:ascii="Arial" w:hAnsi="Arial" w:cs="Arial"/>
        </w:rPr>
      </w:pPr>
    </w:p>
    <w:p w:rsidR="00FC4D53" w:rsidRDefault="00606E8D">
      <w:pPr>
        <w:pStyle w:val="P68B1DB1-a8"/>
        <w:spacing w:after="0" w:line="240" w:lineRule="auto"/>
      </w:pPr>
      <w:r>
        <w:t xml:space="preserve">                                 </w:t>
      </w:r>
      <w:r>
        <w:rPr>
          <w:noProof/>
          <w:lang w:val="en-GB"/>
        </w:rPr>
        <w:drawing>
          <wp:inline distT="0" distB="0" distL="0" distR="0">
            <wp:extent cx="2878869" cy="1948070"/>
            <wp:effectExtent l="19050" t="0" r="0" b="0"/>
            <wp:docPr id="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5480" t="27278" r="28567" b="17436"/>
                    <a:stretch/>
                  </pic:blipFill>
                  <pic:spPr bwMode="auto">
                    <a:xfrm>
                      <a:off x="0" y="0"/>
                      <a:ext cx="2894154" cy="19584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p>
    <w:p w:rsidR="00FC4D53" w:rsidRDefault="00606E8D">
      <w:pPr>
        <w:pStyle w:val="P68B1DB1-a8"/>
        <w:spacing w:after="0" w:line="240" w:lineRule="auto"/>
        <w:jc w:val="center"/>
        <w:rPr>
          <w:b/>
        </w:rPr>
      </w:pPr>
      <w:r>
        <w:rPr>
          <w:noProof/>
          <w:lang w:val="en-GB"/>
        </w:rPr>
        <w:lastRenderedPageBreak/>
        <w:drawing>
          <wp:inline distT="0" distB="0" distL="0" distR="0">
            <wp:extent cx="736676" cy="491567"/>
            <wp:effectExtent l="0" t="0" r="6350" b="3810"/>
            <wp:docPr id="1" name="Imagem 28" descr="Buy FlagGypsy- Flags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uy FlagGypsy- Flagsok.com"/>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437" cy="491408"/>
                    </a:xfrm>
                    <a:prstGeom prst="rect">
                      <a:avLst/>
                    </a:prstGeom>
                    <a:noFill/>
                    <a:ln>
                      <a:noFill/>
                    </a:ln>
                  </pic:spPr>
                </pic:pic>
              </a:graphicData>
            </a:graphic>
          </wp:inline>
        </w:drawing>
      </w:r>
    </w:p>
    <w:p w:rsidR="00FC4D53" w:rsidRDefault="00FC4D53">
      <w:pPr>
        <w:spacing w:after="0" w:line="240" w:lineRule="auto"/>
        <w:jc w:val="center"/>
        <w:rPr>
          <w:rFonts w:ascii="Arial" w:hAnsi="Arial" w:cs="Arial"/>
          <w:b/>
        </w:rPr>
      </w:pPr>
    </w:p>
    <w:p w:rsidR="00FC4D53" w:rsidRDefault="00FC4D53">
      <w:pPr>
        <w:spacing w:after="0" w:line="240" w:lineRule="auto"/>
        <w:jc w:val="center"/>
        <w:rPr>
          <w:rFonts w:ascii="Arial" w:hAnsi="Arial" w:cs="Arial"/>
          <w:b/>
        </w:rPr>
      </w:pPr>
    </w:p>
    <w:tbl>
      <w:tblPr>
        <w:tblStyle w:val="a7"/>
        <w:tblW w:w="0" w:type="auto"/>
        <w:tblInd w:w="1668" w:type="dxa"/>
        <w:tblLook w:val="04A0"/>
      </w:tblPr>
      <w:tblGrid>
        <w:gridCol w:w="5528"/>
      </w:tblGrid>
      <w:tr w:rsidR="00FC4D53">
        <w:tc>
          <w:tcPr>
            <w:tcW w:w="5528" w:type="dxa"/>
          </w:tcPr>
          <w:p w:rsidR="00FC4D53" w:rsidRDefault="00606E8D">
            <w:pPr>
              <w:pStyle w:val="P68B1DB1-a18"/>
              <w:jc w:val="center"/>
            </w:pPr>
            <w:r>
              <w:t>Países pelos quais os ciganos viajam</w:t>
            </w:r>
          </w:p>
          <w:p w:rsidR="00FC4D53" w:rsidRDefault="00606E8D">
            <w:pPr>
              <w:pStyle w:val="P68B1DB1-a8"/>
              <w:jc w:val="center"/>
            </w:pPr>
            <w:r>
              <w:t>1. Índia 2. Turquia 3. Grécia</w:t>
            </w:r>
          </w:p>
          <w:p w:rsidR="00FC4D53" w:rsidRDefault="00606E8D">
            <w:pPr>
              <w:pStyle w:val="P68B1DB1-a8"/>
              <w:jc w:val="center"/>
            </w:pPr>
            <w:r>
              <w:t>4. Roménia 5. Alemanha 6. França</w:t>
            </w:r>
          </w:p>
          <w:p w:rsidR="00FC4D53" w:rsidRDefault="00606E8D">
            <w:pPr>
              <w:pStyle w:val="P68B1DB1-a8"/>
              <w:jc w:val="center"/>
              <w:rPr>
                <w:b/>
              </w:rPr>
            </w:pPr>
            <w:r>
              <w:t>7. Itália 8. Espanha 9. Reino Unido</w:t>
            </w:r>
          </w:p>
        </w:tc>
      </w:tr>
    </w:tbl>
    <w:p w:rsidR="00FC4D53" w:rsidRDefault="00FC4D53">
      <w:pPr>
        <w:spacing w:after="0" w:line="240" w:lineRule="auto"/>
        <w:rPr>
          <w:rFonts w:ascii="Arial" w:hAnsi="Arial" w:cs="Arial"/>
          <w:b/>
        </w:rPr>
      </w:pPr>
    </w:p>
    <w:p w:rsidR="00FC4D53" w:rsidRDefault="00606E8D">
      <w:pPr>
        <w:pStyle w:val="P68B1DB1-a18"/>
        <w:spacing w:after="0" w:line="240" w:lineRule="auto"/>
        <w:ind w:left="720"/>
      </w:pPr>
      <w:r>
        <w:t>Atividade</w:t>
      </w:r>
    </w:p>
    <w:p w:rsidR="00FC4D53" w:rsidRDefault="00606E8D">
      <w:pPr>
        <w:pStyle w:val="P68B1DB1-a8"/>
        <w:spacing w:after="0" w:line="240" w:lineRule="auto"/>
        <w:ind w:left="720"/>
      </w:pPr>
      <w:r>
        <w:t xml:space="preserve">A fim de conhecer as migrações que os ciganos tiveram de: </w:t>
      </w:r>
    </w:p>
    <w:p w:rsidR="00FC4D53" w:rsidRDefault="00606E8D">
      <w:pPr>
        <w:pStyle w:val="P68B1DB1-a317"/>
        <w:numPr>
          <w:ilvl w:val="0"/>
          <w:numId w:val="19"/>
        </w:numPr>
        <w:spacing w:after="0" w:line="240" w:lineRule="auto"/>
      </w:pPr>
      <w:r>
        <w:t>colar a bandeira cigana em cada um dos países assinalados no cartão</w:t>
      </w:r>
    </w:p>
    <w:p w:rsidR="00FC4D53" w:rsidRDefault="00606E8D">
      <w:pPr>
        <w:pStyle w:val="P68B1DB1-a317"/>
        <w:numPr>
          <w:ilvl w:val="0"/>
          <w:numId w:val="19"/>
        </w:numPr>
        <w:spacing w:after="0" w:line="240" w:lineRule="auto"/>
      </w:pPr>
      <w:r>
        <w:t>escreva no mapa os nomes dos países</w:t>
      </w:r>
    </w:p>
    <w:p w:rsidR="00FC4D53" w:rsidRDefault="00606E8D">
      <w:pPr>
        <w:pStyle w:val="P68B1DB1-a317"/>
        <w:numPr>
          <w:ilvl w:val="0"/>
          <w:numId w:val="19"/>
        </w:numPr>
        <w:spacing w:after="0" w:line="240" w:lineRule="auto"/>
      </w:pPr>
      <w:r>
        <w:t>colorir os países, para que as migrações sejam representadas.</w:t>
      </w:r>
    </w:p>
    <w:p w:rsidR="00FC4D53" w:rsidRDefault="00FC4D53">
      <w:pPr>
        <w:spacing w:after="0" w:line="240" w:lineRule="auto"/>
        <w:ind w:left="720"/>
        <w:rPr>
          <w:rFonts w:ascii="Arial" w:hAnsi="Arial" w:cs="Arial"/>
        </w:rPr>
      </w:pPr>
    </w:p>
    <w:p w:rsidR="00FC4D53" w:rsidRDefault="00606E8D">
      <w:pPr>
        <w:pStyle w:val="P68B1DB1-a8"/>
        <w:spacing w:after="0" w:line="240" w:lineRule="auto"/>
        <w:ind w:left="709" w:hanging="709"/>
      </w:pPr>
      <w:r>
        <w:t>No final, os alunos são convidados a escrever, no livro da aula, uma frase que representa o que aprenderam naquele dia.</w:t>
      </w:r>
    </w:p>
    <w:p w:rsidR="00FC4D53" w:rsidRDefault="00FC4D53">
      <w:pPr>
        <w:spacing w:after="0" w:line="240" w:lineRule="auto"/>
        <w:rPr>
          <w:rFonts w:ascii="Arial" w:hAnsi="Arial" w:cs="Arial"/>
        </w:rPr>
      </w:pPr>
    </w:p>
    <w:p w:rsidR="00FC4D53" w:rsidRDefault="00606E8D">
      <w:pPr>
        <w:pStyle w:val="P68B1DB1-a8"/>
      </w:pPr>
      <w:r>
        <w:br w:type="page"/>
      </w:r>
    </w:p>
    <w:p w:rsidR="00FC4D53" w:rsidRDefault="00606E8D">
      <w:pPr>
        <w:pStyle w:val="P68B1DB1-a5"/>
        <w:shd w:val="clear" w:color="auto" w:fill="BFBFBF" w:themeFill="background1" w:themeFillShade="BF"/>
        <w:autoSpaceDE w:val="0"/>
        <w:autoSpaceDN w:val="0"/>
        <w:adjustRightInd w:val="0"/>
        <w:spacing w:after="0" w:line="240" w:lineRule="auto"/>
        <w:jc w:val="both"/>
      </w:pPr>
      <w:r>
        <w:rPr>
          <w:noProof/>
          <w:lang w:val="en-GB"/>
        </w:rPr>
        <w:lastRenderedPageBreak/>
        <w:drawing>
          <wp:anchor distT="0" distB="0" distL="114300" distR="114300" simplePos="0" relativeHeight="251666432" behindDoc="0" locked="0" layoutInCell="1" allowOverlap="1">
            <wp:simplePos x="0" y="0"/>
            <wp:positionH relativeFrom="column">
              <wp:posOffset>3638550</wp:posOffset>
            </wp:positionH>
            <wp:positionV relativeFrom="paragraph">
              <wp:posOffset>-351790</wp:posOffset>
            </wp:positionV>
            <wp:extent cx="1146175" cy="1185545"/>
            <wp:effectExtent l="57150" t="76200" r="73025" b="52705"/>
            <wp:wrapSquare wrapText="bothSides"/>
            <wp:docPr id="24" name="Εικόνα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ser\Desktop\STELLA 2022\KA 201 ROMA\ROMA LOGO\ROMA-02 - soft.jpg"/>
                    <pic:cNvPicPr>
                      <a:picLocks noChangeAspect="1" noChangeArrowheads="1"/>
                    </pic:cNvPicPr>
                  </pic:nvPicPr>
                  <pic:blipFill>
                    <a:blip r:embed="rId8" cstate="print"/>
                    <a:srcRect/>
                    <a:stretch>
                      <a:fillRect/>
                    </a:stretch>
                  </pic:blipFill>
                  <pic:spPr bwMode="auto">
                    <a:xfrm rot="452920">
                      <a:off x="0" y="0"/>
                      <a:ext cx="1146175" cy="1185545"/>
                    </a:xfrm>
                    <a:prstGeom prst="rect">
                      <a:avLst/>
                    </a:prstGeom>
                    <a:noFill/>
                    <a:ln w="9525">
                      <a:noFill/>
                      <a:miter lim="800000"/>
                      <a:headEnd/>
                      <a:tailEnd/>
                    </a:ln>
                  </pic:spPr>
                </pic:pic>
              </a:graphicData>
            </a:graphic>
          </wp:anchor>
        </w:drawing>
      </w:r>
      <w:r>
        <w:t xml:space="preserve">Estratégias </w:t>
      </w:r>
      <w:r>
        <w:rPr>
          <w:noProof/>
          <w:lang w:val="en-GB"/>
        </w:rPr>
        <w:drawing>
          <wp:anchor distT="0" distB="0" distL="114300" distR="114300" simplePos="0" relativeHeight="251680768" behindDoc="0" locked="0" layoutInCell="1" allowOverlap="1">
            <wp:simplePos x="0" y="0"/>
            <wp:positionH relativeFrom="column">
              <wp:posOffset>3943350</wp:posOffset>
            </wp:positionH>
            <wp:positionV relativeFrom="paragraph">
              <wp:posOffset>228600</wp:posOffset>
            </wp:positionV>
            <wp:extent cx="1147640" cy="1184080"/>
            <wp:effectExtent l="57150" t="76200" r="73025" b="52705"/>
            <wp:wrapSquare wrapText="bothSides"/>
            <wp:docPr id="6" name="Εικόνα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ser\Desktop\STELLA 2022\KA 201 ROMA\ROMA LOGO\ROMA-02 - soft.jpg"/>
                    <pic:cNvPicPr>
                      <a:picLocks noChangeAspect="1" noChangeArrowheads="1"/>
                    </pic:cNvPicPr>
                  </pic:nvPicPr>
                  <pic:blipFill>
                    <a:blip r:embed="rId8" cstate="print"/>
                    <a:srcRect/>
                    <a:stretch>
                      <a:fillRect/>
                    </a:stretch>
                  </pic:blipFill>
                  <pic:spPr bwMode="auto">
                    <a:xfrm rot="452920">
                      <a:off x="0" y="0"/>
                      <a:ext cx="1146175" cy="1185545"/>
                    </a:xfrm>
                    <a:prstGeom prst="rect">
                      <a:avLst/>
                    </a:prstGeom>
                    <a:noFill/>
                    <a:ln w="9525">
                      <a:noFill/>
                      <a:miter lim="800000"/>
                      <a:headEnd/>
                      <a:tailEnd/>
                    </a:ln>
                  </pic:spPr>
                </pic:pic>
              </a:graphicData>
            </a:graphic>
          </wp:anchor>
        </w:drawing>
      </w: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606E8D">
      <w:pPr>
        <w:pStyle w:val="P68B1DB1-a34"/>
        <w:shd w:val="clear" w:color="auto" w:fill="C00000"/>
        <w:spacing w:after="0" w:line="240" w:lineRule="auto"/>
      </w:pPr>
      <w:r>
        <w:t>Estratégia 1</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spacing w:after="0" w:line="240" w:lineRule="auto"/>
      </w:pPr>
      <w:r>
        <w:t xml:space="preserve">Educação pré-escolar </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8"/>
        <w:spacing w:after="0" w:line="240" w:lineRule="auto"/>
        <w:rPr>
          <w:color w:val="000000"/>
        </w:rPr>
      </w:pPr>
      <w:r>
        <w:t>As pré-</w:t>
      </w:r>
      <w:r>
        <w:rPr>
          <w:color w:val="000000"/>
        </w:rPr>
        <w:t xml:space="preserve">escolas são o primeiro passo para construir a confiança da comunidade cigana e superar as barreiras linguísticas. Devido </w:t>
      </w:r>
      <w:r>
        <w:t xml:space="preserve">à alta taxa de desemprego nas comunidades ciganas, a necessidade de creche é relativamente pequena. Por conseguinte, deve haver </w:t>
      </w:r>
      <w:r>
        <w:t>um</w:t>
      </w:r>
      <w:r>
        <w:rPr>
          <w:color w:val="000000"/>
        </w:rPr>
        <w:t xml:space="preserve"> esforço para sensibilizar a maioria dos pré-escolares das comunidades ciganas, a fim de ajudar a nova geração a integrar-se na educação.</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21"/>
        <w:spacing w:after="0" w:line="240" w:lineRule="auto"/>
      </w:pPr>
      <w:r>
        <w:t>Passo 1</w:t>
      </w:r>
    </w:p>
    <w:p w:rsidR="00FC4D53" w:rsidRDefault="00606E8D">
      <w:pPr>
        <w:pStyle w:val="P68B1DB1-a37"/>
        <w:spacing w:after="0" w:line="240" w:lineRule="auto"/>
      </w:pPr>
      <w:r>
        <w:t>As escolas pré-escolares adquirem informações sobre o número de crianças ciganas pré-escolares numa determinada área, bem como tentam estabelecer contactos com as principais partes interessadas locais que apoiarão as famílias ciganas. As escolas pré-escola</w:t>
      </w:r>
      <w:r>
        <w:t>res podem contactar os serviços sociais ou contactar as famílias ciganas nos seus assentamentos.</w:t>
      </w:r>
    </w:p>
    <w:p w:rsidR="00FC4D53" w:rsidRDefault="00606E8D">
      <w:pPr>
        <w:pStyle w:val="P68B1DB1-a21"/>
        <w:spacing w:after="0" w:line="240" w:lineRule="auto"/>
      </w:pPr>
      <w:r>
        <w:t>Passo 2</w:t>
      </w:r>
    </w:p>
    <w:p w:rsidR="00FC4D53" w:rsidRDefault="00606E8D">
      <w:pPr>
        <w:pStyle w:val="P68B1DB1-a37"/>
        <w:spacing w:after="0" w:line="240" w:lineRule="auto"/>
        <w:rPr>
          <w:rFonts w:eastAsia="Times New Roman"/>
        </w:rPr>
      </w:pPr>
      <w:r>
        <w:t>As reuniões com famílias ciganas para inscrições em pré-escolares podem ser realizadas em casa como encontros informais, jogos, workshops criativos, ev</w:t>
      </w:r>
      <w:r>
        <w:t xml:space="preserve">entos desportivos, etc., em cooperação com os participantes/serviços sociais. </w:t>
      </w:r>
    </w:p>
    <w:p w:rsidR="00FC4D53" w:rsidRDefault="00606E8D">
      <w:pPr>
        <w:pStyle w:val="P68B1DB1-a21"/>
        <w:spacing w:after="0" w:line="240" w:lineRule="auto"/>
      </w:pPr>
      <w:r>
        <w:t>Passo 3</w:t>
      </w:r>
    </w:p>
    <w:p w:rsidR="00FC4D53" w:rsidRDefault="00606E8D">
      <w:pPr>
        <w:pStyle w:val="P68B1DB1-a37"/>
        <w:spacing w:after="0" w:line="240" w:lineRule="auto"/>
      </w:pPr>
      <w:r>
        <w:t xml:space="preserve">Atenção especial à adoção de uma abordagem pessoal com os pais ciganos e os seus filhos, a fim de permitir a cooperação </w:t>
      </w:r>
    </w:p>
    <w:p w:rsidR="00FC4D53" w:rsidRDefault="00606E8D">
      <w:pPr>
        <w:pStyle w:val="P68B1DB1-a37"/>
        <w:spacing w:after="0" w:line="240" w:lineRule="auto"/>
      </w:pPr>
      <w:r>
        <w:t>Passo 4</w:t>
      </w:r>
    </w:p>
    <w:p w:rsidR="00FC4D53" w:rsidRDefault="00606E8D">
      <w:pPr>
        <w:pStyle w:val="P68B1DB1-a37"/>
        <w:spacing w:after="0" w:line="240" w:lineRule="auto"/>
      </w:pPr>
      <w:r>
        <w:t>As pré-escolares seguem uma abordagem ab</w:t>
      </w:r>
      <w:r>
        <w:t>rangente. Devem estabelecer um sistema de colaboração intersetorial que reúna pré-escolas e outras instituições locais (municípios, centros de trabalho social, centros de saúde, etc.). Devem pedir ajuda aos serviços sociais, a fim de fornecer transporte pa</w:t>
      </w:r>
      <w:r>
        <w:t>ra crianças, roupas, itens escolares, exames médicos ou qualquer outro tipo de apoio que permita a inclusão na educação e na comunidade.</w:t>
      </w:r>
    </w:p>
    <w:p w:rsidR="00FC4D53" w:rsidRDefault="00FC4D53">
      <w:pPr>
        <w:spacing w:after="0" w:line="240" w:lineRule="auto"/>
        <w:rPr>
          <w:rFonts w:ascii="Arial" w:hAnsi="Arial" w:cs="Arial"/>
          <w:color w:val="000000"/>
        </w:rPr>
      </w:pP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338"/>
        <w:numPr>
          <w:ilvl w:val="0"/>
          <w:numId w:val="6"/>
        </w:numPr>
        <w:spacing w:after="0" w:line="240" w:lineRule="auto"/>
      </w:pPr>
      <w:r>
        <w:t xml:space="preserve">Enfoque na importância da educação desde os primeiros anos </w:t>
      </w:r>
    </w:p>
    <w:p w:rsidR="00FC4D53" w:rsidRDefault="00606E8D">
      <w:pPr>
        <w:pStyle w:val="P68B1DB1-a339"/>
        <w:numPr>
          <w:ilvl w:val="0"/>
          <w:numId w:val="6"/>
        </w:numPr>
        <w:spacing w:after="0" w:line="240" w:lineRule="auto"/>
        <w:rPr>
          <w:rFonts w:eastAsia="Times New Roman"/>
        </w:rPr>
      </w:pPr>
      <w:r>
        <w:t>Adquirir a cooperação parental que é important</w:t>
      </w:r>
      <w:r>
        <w:t>e e necessária</w:t>
      </w:r>
    </w:p>
    <w:p w:rsidR="00FC4D53" w:rsidRDefault="00606E8D">
      <w:pPr>
        <w:pStyle w:val="P68B1DB1-a339"/>
        <w:numPr>
          <w:ilvl w:val="0"/>
          <w:numId w:val="6"/>
        </w:numPr>
        <w:spacing w:after="0" w:line="240" w:lineRule="auto"/>
        <w:rPr>
          <w:rFonts w:eastAsia="Times New Roman"/>
        </w:rPr>
      </w:pPr>
      <w:r>
        <w:t xml:space="preserve">Estabelecer e construir a confiança mútua entre os pais ciganos e os profissionais do ensino pré-escolar </w:t>
      </w:r>
    </w:p>
    <w:p w:rsidR="00FC4D53" w:rsidRDefault="00606E8D">
      <w:pPr>
        <w:pStyle w:val="P68B1DB1-a339"/>
        <w:numPr>
          <w:ilvl w:val="0"/>
          <w:numId w:val="6"/>
        </w:numPr>
        <w:spacing w:after="0" w:line="240" w:lineRule="auto"/>
      </w:pPr>
      <w:r>
        <w:t>Demonstrar respeito pelas famílias ciganas, tendo em conta as opiniões, ideias, necessidades e expectativas dos pais em termos de acolh</w:t>
      </w:r>
      <w:r>
        <w:t>imento de crianças e educação.</w:t>
      </w:r>
    </w:p>
    <w:p w:rsidR="00FC4D53" w:rsidRDefault="00606E8D">
      <w:pPr>
        <w:pStyle w:val="P68B1DB1-a21"/>
        <w:spacing w:after="0" w:line="240" w:lineRule="auto"/>
      </w:pPr>
      <w:r>
        <w:br w:type="page"/>
      </w:r>
    </w:p>
    <w:p w:rsidR="00FC4D53" w:rsidRDefault="00606E8D">
      <w:pPr>
        <w:pStyle w:val="P68B1DB1-a34"/>
        <w:shd w:val="clear" w:color="auto" w:fill="C00000"/>
        <w:spacing w:after="0" w:line="240" w:lineRule="auto"/>
      </w:pPr>
      <w:r>
        <w:lastRenderedPageBreak/>
        <w:t>Estratégia 2</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spacing w:after="0" w:line="240" w:lineRule="auto"/>
      </w:pPr>
      <w:r>
        <w:t>Emprego dos membros da comunidade cigana</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21"/>
        <w:spacing w:after="0" w:line="240" w:lineRule="auto"/>
      </w:pPr>
      <w:r>
        <w:t xml:space="preserve">A inclusão de trabalhadores e mediadores da comunidade cigana permite compreender e reforçar a cooperação. Além disso, ajuda a ultrapassar as barreiras linguísticas e funciona como um exemplo para a população cigana e não cigana. </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21"/>
        <w:spacing w:after="0" w:line="240" w:lineRule="auto"/>
      </w:pPr>
      <w:r>
        <w:t>Passo 1</w:t>
      </w:r>
    </w:p>
    <w:p w:rsidR="00FC4D53" w:rsidRDefault="00606E8D">
      <w:pPr>
        <w:pStyle w:val="P68B1DB1-a21"/>
        <w:spacing w:after="0" w:line="240" w:lineRule="auto"/>
      </w:pPr>
      <w:r>
        <w:t xml:space="preserve">Empregar </w:t>
      </w:r>
      <w:r>
        <w:t>pessoal da comunidade cigana. Deve ser dada prioridade ao emprego aos ciganos</w:t>
      </w:r>
    </w:p>
    <w:p w:rsidR="00FC4D53" w:rsidRDefault="00606E8D">
      <w:pPr>
        <w:pStyle w:val="P68B1DB1-a21"/>
        <w:spacing w:after="0" w:line="240" w:lineRule="auto"/>
      </w:pPr>
      <w:r>
        <w:t xml:space="preserve">Passo 2 </w:t>
      </w:r>
    </w:p>
    <w:p w:rsidR="00FC4D53" w:rsidRDefault="00606E8D">
      <w:pPr>
        <w:pStyle w:val="P68B1DB1-a21"/>
        <w:spacing w:after="0" w:line="240" w:lineRule="auto"/>
      </w:pPr>
      <w:r>
        <w:t>Os funcionários dos ciganos chegam ao município, centros de trabalho social, centros de saúde, ONGs e outras organizações que trabalham com a comunidade cigana e a comun</w:t>
      </w:r>
      <w:r>
        <w:t>idade local para o melhor impacto na sociedade</w:t>
      </w:r>
    </w:p>
    <w:p w:rsidR="00FC4D53" w:rsidRDefault="00606E8D">
      <w:pPr>
        <w:pStyle w:val="P68B1DB1-a21"/>
        <w:spacing w:after="0" w:line="240" w:lineRule="auto"/>
      </w:pPr>
      <w:r>
        <w:t xml:space="preserve">Passo 3 </w:t>
      </w:r>
    </w:p>
    <w:p w:rsidR="00FC4D53" w:rsidRDefault="00606E8D">
      <w:pPr>
        <w:pStyle w:val="P68B1DB1-a21"/>
        <w:spacing w:after="0" w:line="240" w:lineRule="auto"/>
      </w:pPr>
      <w:r>
        <w:t xml:space="preserve">As escolas pré-escolares através dos funcionários ciganos entram em contacto com indivíduos. As pré-escolas não devem esperar que os indivíduos o façam sozinhos. No que diz respeito aos pais ciganos, </w:t>
      </w:r>
      <w:r>
        <w:t>os trabalhadores podem estabelecer um contacto com as famílias ciganas fora da escola de forma menos formal.</w:t>
      </w:r>
    </w:p>
    <w:p w:rsidR="00FC4D53" w:rsidRDefault="00606E8D">
      <w:pPr>
        <w:pStyle w:val="P68B1DB1-a21"/>
        <w:spacing w:after="0" w:line="240" w:lineRule="auto"/>
      </w:pPr>
      <w:r>
        <w:t>Passo 4</w:t>
      </w:r>
    </w:p>
    <w:p w:rsidR="00FC4D53" w:rsidRDefault="00606E8D">
      <w:pPr>
        <w:pStyle w:val="P68B1DB1-a21"/>
        <w:spacing w:after="0" w:line="240" w:lineRule="auto"/>
      </w:pPr>
      <w:r>
        <w:t>Os funcionários desenvolvem várias abordagens, concebem temas diversos e incluem os pais de maneiras diferentes — ao mesmo tempo que fortal</w:t>
      </w:r>
      <w:r>
        <w:t xml:space="preserve">ecem as competências parentais em cooperação com as instituições da área local. Programas complementares de outras instituições dentro da comunidade local também devem ser fornecidos. </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338"/>
        <w:numPr>
          <w:ilvl w:val="0"/>
          <w:numId w:val="7"/>
        </w:numPr>
        <w:spacing w:after="0" w:line="240" w:lineRule="auto"/>
      </w:pPr>
      <w:r>
        <w:t xml:space="preserve">Melhor compreensão e confiança </w:t>
      </w:r>
    </w:p>
    <w:p w:rsidR="00FC4D53" w:rsidRDefault="00606E8D">
      <w:pPr>
        <w:pStyle w:val="P68B1DB1-a338"/>
        <w:numPr>
          <w:ilvl w:val="0"/>
          <w:numId w:val="7"/>
        </w:numPr>
        <w:spacing w:after="0" w:line="240" w:lineRule="auto"/>
      </w:pPr>
      <w:r>
        <w:t>Apresentação dos trabalhado</w:t>
      </w:r>
      <w:r>
        <w:t>res ciganos como exemplo para a superação de barreiras</w:t>
      </w:r>
    </w:p>
    <w:p w:rsidR="00FC4D53" w:rsidRDefault="00606E8D">
      <w:pPr>
        <w:pStyle w:val="P68B1DB1-a338"/>
        <w:numPr>
          <w:ilvl w:val="0"/>
          <w:numId w:val="7"/>
        </w:numPr>
        <w:spacing w:after="0" w:line="240" w:lineRule="auto"/>
      </w:pPr>
      <w:r>
        <w:t>Apresentação do emprego dos ciganos como exemplo para futuras profissões</w:t>
      </w:r>
    </w:p>
    <w:p w:rsidR="00FC4D53" w:rsidRDefault="00606E8D">
      <w:pPr>
        <w:pStyle w:val="P68B1DB1-a338"/>
        <w:numPr>
          <w:ilvl w:val="0"/>
          <w:numId w:val="7"/>
        </w:numPr>
        <w:spacing w:after="0" w:line="240" w:lineRule="auto"/>
        <w:rPr>
          <w:b/>
        </w:rPr>
      </w:pPr>
      <w:r>
        <w:t>Identificação de potenciais razões que dificultam o processo de inclusão dos pais ciganos no acolhimento de crianças e na educaç</w:t>
      </w:r>
      <w:r>
        <w:t>ão dos seus filhos (ou seja, barreiras linguísticas, baixo nível de confiança na sua própria capacidade de participar ativamente, etc.). Por conseguinte, os educadores devem ter em conta as potenciais razões ao planearem a inclusão parental.</w:t>
      </w:r>
    </w:p>
    <w:p w:rsidR="00FC4D53" w:rsidRDefault="00606E8D">
      <w:pPr>
        <w:pStyle w:val="P68B1DB1-a338"/>
        <w:numPr>
          <w:ilvl w:val="0"/>
          <w:numId w:val="7"/>
        </w:numPr>
        <w:spacing w:after="0" w:line="240" w:lineRule="auto"/>
        <w:rPr>
          <w:b/>
        </w:rPr>
      </w:pPr>
      <w:r>
        <w:t>Medidas suplem</w:t>
      </w:r>
      <w:r>
        <w:t>entares reforçarão as competências parentais e capacitarão os pais ciganos no que diz respeito à literacia e à educação em geral, que poderão contribuir para a inclusão dos pais na educação dos seus filhos.</w:t>
      </w:r>
    </w:p>
    <w:p w:rsidR="00FC4D53" w:rsidRDefault="00606E8D">
      <w:pPr>
        <w:pStyle w:val="P68B1DB1-a34"/>
        <w:spacing w:after="0" w:line="240" w:lineRule="auto"/>
      </w:pPr>
      <w:r>
        <w:br w:type="page"/>
      </w:r>
    </w:p>
    <w:p w:rsidR="00FC4D53" w:rsidRDefault="00606E8D">
      <w:pPr>
        <w:pStyle w:val="P68B1DB1-a40"/>
        <w:shd w:val="clear" w:color="auto" w:fill="CC0000"/>
        <w:spacing w:after="0" w:line="240" w:lineRule="auto"/>
      </w:pPr>
      <w:r>
        <w:lastRenderedPageBreak/>
        <w:t>Estratégia 3</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35"/>
        <w:spacing w:after="0" w:line="240" w:lineRule="auto"/>
        <w:rPr>
          <w:color w:val="000000"/>
        </w:rPr>
      </w:pPr>
      <w:r>
        <w:t>Família e escola</w:t>
      </w:r>
    </w:p>
    <w:p w:rsidR="00FC4D53" w:rsidRDefault="00FC4D53">
      <w:pPr>
        <w:spacing w:after="0" w:line="240" w:lineRule="auto"/>
        <w:rPr>
          <w:rFonts w:ascii="Arial" w:eastAsia="Times New Roman" w:hAnsi="Arial" w:cs="Arial"/>
          <w:b/>
          <w:color w:val="001DBF"/>
        </w:rPr>
      </w:pPr>
    </w:p>
    <w:p w:rsidR="00FC4D53" w:rsidRDefault="00606E8D">
      <w:pPr>
        <w:pStyle w:val="P68B1DB1-a35"/>
        <w:shd w:val="clear" w:color="auto" w:fill="92D050"/>
        <w:spacing w:after="0" w:line="240" w:lineRule="auto"/>
      </w:pPr>
      <w:r>
        <w:t xml:space="preserve">RESUMO </w:t>
      </w:r>
    </w:p>
    <w:p w:rsidR="00FC4D53" w:rsidRDefault="00606E8D">
      <w:pPr>
        <w:pStyle w:val="P68B1DB1-a21"/>
        <w:spacing w:after="0" w:line="240" w:lineRule="auto"/>
      </w:pPr>
      <w:r>
        <w:t xml:space="preserve">O contexto familiar é considerado um fator importante para o desenvolvimento das crianças. Para integrar as crianças ciganas na escola e na comunidade, o apoio das suas famílias é vital. </w:t>
      </w:r>
    </w:p>
    <w:p w:rsidR="00FC4D53" w:rsidRDefault="00606E8D">
      <w:pPr>
        <w:pStyle w:val="P68B1DB1-a21"/>
        <w:spacing w:after="0" w:line="240" w:lineRule="auto"/>
      </w:pPr>
      <w:r>
        <w:t>A estratégia é uma intervenção pedagógica que liga a escola, os prof</w:t>
      </w:r>
      <w:r>
        <w:t>essores e os pais/guardiões para o melhor das crianças ciganas. A intervenção pode ser iniciada pelo professor que ensina às crianças a maior parte das horas e/ou desenvolveu uma estreita relação com elas.</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21"/>
        <w:spacing w:after="0" w:line="240" w:lineRule="auto"/>
        <w:jc w:val="both"/>
      </w:pPr>
      <w:r>
        <w:t>Passo 1</w:t>
      </w:r>
    </w:p>
    <w:p w:rsidR="00FC4D53" w:rsidRDefault="00606E8D">
      <w:pPr>
        <w:pStyle w:val="P68B1DB1-a21"/>
        <w:spacing w:after="0" w:line="240" w:lineRule="auto"/>
        <w:jc w:val="both"/>
      </w:pPr>
      <w:r>
        <w:t xml:space="preserve">No primeiro semestre, o professor </w:t>
      </w:r>
      <w:r>
        <w:t>discute com os alunos sobre os seus antecedentes: família, parentes, modo de vida, hábitos de culinária, atividades de tempo livre, antecedentes sociais, mobilidade da família, etc. O professor tenta estabelecer uma relação permanente e confiável com o alu</w:t>
      </w:r>
      <w:r>
        <w:t xml:space="preserve">no. O professor também apresenta ao aluno o seu próprio estilo de vida para que o aluno sinta confiança e ligação. </w:t>
      </w:r>
    </w:p>
    <w:p w:rsidR="00FC4D53" w:rsidRDefault="00606E8D">
      <w:pPr>
        <w:pStyle w:val="P68B1DB1-a21"/>
        <w:spacing w:after="0" w:line="240" w:lineRule="auto"/>
        <w:jc w:val="both"/>
      </w:pPr>
      <w:r>
        <w:t xml:space="preserve">Passo 2 </w:t>
      </w:r>
    </w:p>
    <w:p w:rsidR="00FC4D53" w:rsidRDefault="00606E8D">
      <w:pPr>
        <w:pStyle w:val="P68B1DB1-a21"/>
        <w:spacing w:after="0" w:line="240" w:lineRule="auto"/>
        <w:jc w:val="both"/>
      </w:pPr>
      <w:r>
        <w:t xml:space="preserve">O professor sugere que o aluno tenha um primeiro encontro pessoal com os pais/guardiões. O encontro é melhor para ser realizado na </w:t>
      </w:r>
      <w:r>
        <w:t>escola para que o professor também possa orientar os pais/tutores na escola e apresentar a forma como trabalham na escola. Espera-se que os pais/tutores tenham uma visão do sistema escolar e como este irá ajudar o seu filho. Outros membros da família també</w:t>
      </w:r>
      <w:r>
        <w:t>m podem ser convidados, irmãos, ambos os pais, avós. O professor pergunta à família e ao aluno se querem fazer ajustes para que a escola inclua tradições ciganas na vida escolar, por exemplo, hábitos alimentares, código de vestimenta. Isto é muito importan</w:t>
      </w:r>
      <w:r>
        <w:t>te para a cooperação entre a escola e a família, mas também para a atitude em relação à família cigana de que estes possam ser respeitados na comunidade escolar. No caso de as famílias ciganas terem algum pedido, a escola e o professor devem tentar respond</w:t>
      </w:r>
      <w:r>
        <w:t>er porque demonstrarão respeito e, assim, ajudarão a integrar as crianças.</w:t>
      </w:r>
    </w:p>
    <w:p w:rsidR="00FC4D53" w:rsidRDefault="00606E8D">
      <w:pPr>
        <w:pStyle w:val="P68B1DB1-a21"/>
        <w:spacing w:after="0" w:line="240" w:lineRule="auto"/>
        <w:jc w:val="both"/>
      </w:pPr>
      <w:r>
        <w:t>Passo 3</w:t>
      </w:r>
    </w:p>
    <w:p w:rsidR="00FC4D53" w:rsidRDefault="00606E8D">
      <w:pPr>
        <w:pStyle w:val="P68B1DB1-a21"/>
        <w:spacing w:after="0" w:line="240" w:lineRule="auto"/>
        <w:jc w:val="both"/>
      </w:pPr>
      <w:r>
        <w:t>Após o primeiro semestre, realiza-se um segundo encontro pessoal com pais/guardiões que se centrará no desempenho académico e social do aluno. O professor informa os pais/gu</w:t>
      </w:r>
      <w:r>
        <w:t>ardiões e tenta mostrar realizações positivas de seu filho. O professor enfatiza os bons pontos, a fim de construir mais sobre eles. O professor elogia tanto a família como os alunos por realizações para que o apoio familiar seja promovido.</w:t>
      </w:r>
    </w:p>
    <w:p w:rsidR="00FC4D53" w:rsidRDefault="00606E8D">
      <w:pPr>
        <w:pStyle w:val="P68B1DB1-a21"/>
        <w:spacing w:after="0" w:line="240" w:lineRule="auto"/>
        <w:jc w:val="both"/>
      </w:pPr>
      <w:r>
        <w:t>Passo 4</w:t>
      </w:r>
    </w:p>
    <w:p w:rsidR="00FC4D53" w:rsidRDefault="00606E8D">
      <w:pPr>
        <w:pStyle w:val="P68B1DB1-a21"/>
        <w:spacing w:after="0" w:line="240" w:lineRule="auto"/>
        <w:jc w:val="both"/>
      </w:pPr>
      <w:r>
        <w:t>No fina</w:t>
      </w:r>
      <w:r>
        <w:t>l do ano letivo, haverá uma reunião de avaliação. O estudante de etnia cigana e a sua família discutem com o professor como se sentiam, o que os ajudou a proceder, se quaisquer ajustamentos eram favoráveis, quais são os seus planos futuros, etc. A avaliaçã</w:t>
      </w:r>
      <w:r>
        <w:t>o visa descobrir as melhores práticas e ideias derivadas das próprias experiências da comunidade cigana.</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21"/>
        <w:spacing w:after="0" w:line="240" w:lineRule="auto"/>
      </w:pPr>
      <w:r>
        <w:t>As reuniões visam uma cooperação frutuosa entre os antecedentes familiares, os estudantes e os professores, estabelecida numa base respeita</w:t>
      </w:r>
      <w:r>
        <w:t>dora das tradições e do estilo de vida dos ciganos. Espera-se que</w:t>
      </w:r>
    </w:p>
    <w:p w:rsidR="00FC4D53" w:rsidRDefault="00606E8D">
      <w:pPr>
        <w:pStyle w:val="P68B1DB1-a21"/>
        <w:numPr>
          <w:ilvl w:val="0"/>
          <w:numId w:val="5"/>
        </w:numPr>
        <w:spacing w:after="0" w:line="240" w:lineRule="auto"/>
      </w:pPr>
      <w:r>
        <w:lastRenderedPageBreak/>
        <w:t>Os pais/tutores serão informados sobre o sistema escolar e saberão o que os seus filhos aprendem na escola.</w:t>
      </w:r>
    </w:p>
    <w:p w:rsidR="00FC4D53" w:rsidRDefault="00606E8D">
      <w:pPr>
        <w:pStyle w:val="P68B1DB1-a21"/>
        <w:numPr>
          <w:ilvl w:val="0"/>
          <w:numId w:val="5"/>
        </w:numPr>
        <w:spacing w:after="0" w:line="240" w:lineRule="auto"/>
      </w:pPr>
      <w:r>
        <w:t>Pais/tutores iniciarão uma boa relação interpessoal com o professor</w:t>
      </w:r>
    </w:p>
    <w:p w:rsidR="00FC4D53" w:rsidRDefault="00606E8D">
      <w:pPr>
        <w:pStyle w:val="P68B1DB1-a21"/>
        <w:numPr>
          <w:ilvl w:val="0"/>
          <w:numId w:val="5"/>
        </w:numPr>
        <w:spacing w:after="0" w:line="240" w:lineRule="auto"/>
      </w:pPr>
      <w:r>
        <w:t>As famílias ciganas terão uma palavra a dizer e a solicitar ajustamentos para a educação dos seus filhos. Assim, sentir-se-ão tratados com equidade e respeito pela escola.</w:t>
      </w:r>
    </w:p>
    <w:p w:rsidR="00FC4D53" w:rsidRDefault="00606E8D">
      <w:pPr>
        <w:pStyle w:val="P68B1DB1-a21"/>
        <w:numPr>
          <w:ilvl w:val="0"/>
          <w:numId w:val="5"/>
        </w:numPr>
        <w:spacing w:after="0" w:line="240" w:lineRule="auto"/>
      </w:pPr>
      <w:r>
        <w:t>Haverá um acompanhamento regular do progresso dos alunos</w:t>
      </w:r>
    </w:p>
    <w:p w:rsidR="00FC4D53" w:rsidRDefault="00FC4D53">
      <w:pPr>
        <w:spacing w:after="0" w:line="240" w:lineRule="auto"/>
        <w:rPr>
          <w:rFonts w:ascii="Arial" w:eastAsia="Times New Roman" w:hAnsi="Arial" w:cs="Arial"/>
          <w:color w:val="000000"/>
        </w:rPr>
      </w:pPr>
    </w:p>
    <w:p w:rsidR="00FC4D53" w:rsidRDefault="00FC4D53">
      <w:pPr>
        <w:spacing w:after="0" w:line="240" w:lineRule="auto"/>
        <w:rPr>
          <w:rFonts w:ascii="Arial" w:eastAsia="Times New Roman" w:hAnsi="Arial" w:cs="Arial"/>
          <w:color w:val="000000"/>
        </w:rPr>
      </w:pPr>
    </w:p>
    <w:p w:rsidR="00FC4D53" w:rsidRDefault="00606E8D">
      <w:pPr>
        <w:pStyle w:val="P68B1DB1-a21"/>
      </w:pPr>
      <w:r>
        <w:br w:type="page"/>
      </w:r>
    </w:p>
    <w:p w:rsidR="00FC4D53" w:rsidRDefault="00FC4D53">
      <w:pPr>
        <w:spacing w:after="0" w:line="240" w:lineRule="auto"/>
        <w:rPr>
          <w:rFonts w:ascii="Arial" w:eastAsia="Times New Roman" w:hAnsi="Arial" w:cs="Arial"/>
          <w:color w:val="000000"/>
        </w:rPr>
      </w:pPr>
    </w:p>
    <w:p w:rsidR="00FC4D53" w:rsidRDefault="00606E8D">
      <w:pPr>
        <w:pStyle w:val="P68B1DB1-a34"/>
        <w:shd w:val="clear" w:color="auto" w:fill="C00000"/>
        <w:spacing w:after="0" w:line="240" w:lineRule="auto"/>
      </w:pPr>
      <w:r>
        <w:t>Estratégia 4</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autoSpaceDE w:val="0"/>
        <w:autoSpaceDN w:val="0"/>
        <w:adjustRightInd w:val="0"/>
        <w:spacing w:after="0" w:line="240" w:lineRule="auto"/>
      </w:pPr>
      <w:r>
        <w:t>F</w:t>
      </w:r>
      <w:r>
        <w:t xml:space="preserve">ormação não formal para qualificação </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8"/>
        <w:autoSpaceDE w:val="0"/>
        <w:autoSpaceDN w:val="0"/>
        <w:adjustRightInd w:val="0"/>
        <w:spacing w:after="0" w:line="240" w:lineRule="auto"/>
      </w:pPr>
      <w:r>
        <w:t>Criação de programas de educação e formação para os ciganos conducentes a uma qualificação, a fim de motivar a sua participação</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autoSpaceDE w:val="0"/>
        <w:autoSpaceDN w:val="0"/>
        <w:adjustRightInd w:val="0"/>
        <w:spacing w:after="0" w:line="240" w:lineRule="auto"/>
      </w:pPr>
      <w:r>
        <w:t>Passo 1</w:t>
      </w:r>
    </w:p>
    <w:p w:rsidR="00FC4D53" w:rsidRDefault="00606E8D">
      <w:pPr>
        <w:pStyle w:val="P68B1DB1-a8"/>
        <w:autoSpaceDE w:val="0"/>
        <w:autoSpaceDN w:val="0"/>
        <w:adjustRightInd w:val="0"/>
        <w:spacing w:after="0" w:line="240" w:lineRule="auto"/>
      </w:pPr>
      <w:r>
        <w:t>Proporcionar formação profissional, a fim de preparar melhor as c</w:t>
      </w:r>
      <w:r>
        <w:t>rianças ciganas para o mercado, se possível para as competências ligadas às suas tradições e profissões tradicionais</w:t>
      </w:r>
    </w:p>
    <w:p w:rsidR="00FC4D53" w:rsidRDefault="00606E8D">
      <w:pPr>
        <w:pStyle w:val="P68B1DB1-a8"/>
        <w:autoSpaceDE w:val="0"/>
        <w:autoSpaceDN w:val="0"/>
        <w:adjustRightInd w:val="0"/>
        <w:spacing w:after="0" w:line="240" w:lineRule="auto"/>
      </w:pPr>
      <w:r>
        <w:t>Passo 2</w:t>
      </w:r>
    </w:p>
    <w:p w:rsidR="00FC4D53" w:rsidRDefault="00606E8D">
      <w:pPr>
        <w:pStyle w:val="P68B1DB1-a8"/>
        <w:autoSpaceDE w:val="0"/>
        <w:autoSpaceDN w:val="0"/>
        <w:adjustRightInd w:val="0"/>
        <w:spacing w:after="0" w:line="240" w:lineRule="auto"/>
      </w:pPr>
      <w:r>
        <w:t>Proporcionar aos jovens ciganos desempregados, aos que não pertencem ao sistema de ensino e aos jovens que abandonaram a escola oportunidades de aprendizagem não formal</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Algumas crianças ciganas estarão mais bem preparadas para entrar no mercado</w:t>
      </w:r>
      <w:r>
        <w:t xml:space="preserve"> de trabalho</w:t>
      </w:r>
    </w:p>
    <w:p w:rsidR="00FC4D53" w:rsidRDefault="00606E8D">
      <w:pPr>
        <w:pStyle w:val="P68B1DB1-a8"/>
        <w:autoSpaceDE w:val="0"/>
        <w:autoSpaceDN w:val="0"/>
        <w:adjustRightInd w:val="0"/>
        <w:spacing w:after="0" w:line="240" w:lineRule="auto"/>
      </w:pPr>
      <w:r>
        <w:t xml:space="preserve">Redução do número de jovens ciganos desempregados </w:t>
      </w:r>
    </w:p>
    <w:p w:rsidR="00FC4D53" w:rsidRDefault="00606E8D">
      <w:pPr>
        <w:pStyle w:val="P68B1DB1-a8"/>
        <w:autoSpaceDE w:val="0"/>
        <w:autoSpaceDN w:val="0"/>
        <w:adjustRightInd w:val="0"/>
        <w:spacing w:after="0" w:line="240" w:lineRule="auto"/>
        <w:rPr>
          <w:rFonts w:eastAsia="Times New Roman"/>
          <w:b/>
        </w:rPr>
      </w:pPr>
      <w:r>
        <w:t>Novos percursos profissionais, se possível ligados às profissões tradicionais ciganas</w:t>
      </w:r>
    </w:p>
    <w:p w:rsidR="00FC4D53" w:rsidRDefault="00FC4D53">
      <w:pPr>
        <w:spacing w:after="0" w:line="240" w:lineRule="auto"/>
        <w:rPr>
          <w:rFonts w:ascii="Arial" w:eastAsia="Times New Roman" w:hAnsi="Arial" w:cs="Arial"/>
          <w:b/>
        </w:rPr>
      </w:pPr>
    </w:p>
    <w:p w:rsidR="00FC4D53" w:rsidRDefault="00606E8D">
      <w:pPr>
        <w:pStyle w:val="P68B1DB1-a34"/>
      </w:pPr>
      <w:r>
        <w:br w:type="page"/>
      </w:r>
    </w:p>
    <w:p w:rsidR="00FC4D53" w:rsidRDefault="00FC4D53">
      <w:pPr>
        <w:spacing w:after="0" w:line="240" w:lineRule="auto"/>
        <w:rPr>
          <w:rFonts w:ascii="Arial" w:eastAsia="Times New Roman" w:hAnsi="Arial" w:cs="Arial"/>
          <w:b/>
        </w:rPr>
      </w:pPr>
    </w:p>
    <w:p w:rsidR="00FC4D53" w:rsidRDefault="00606E8D">
      <w:pPr>
        <w:pStyle w:val="P68B1DB1-a34"/>
        <w:shd w:val="clear" w:color="auto" w:fill="C00000"/>
        <w:spacing w:after="0" w:line="240" w:lineRule="auto"/>
      </w:pPr>
      <w:r>
        <w:t>Estratégia 5</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8"/>
        <w:autoSpaceDE w:val="0"/>
        <w:autoSpaceDN w:val="0"/>
        <w:adjustRightInd w:val="0"/>
        <w:spacing w:after="0" w:line="240" w:lineRule="auto"/>
      </w:pPr>
      <w:r>
        <w:t>Educação para os ciganos adultos</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spacing w:after="0" w:line="240" w:lineRule="auto"/>
        <w:rPr>
          <w:rFonts w:ascii="Arial" w:hAnsi="Arial" w:cs="Arial"/>
        </w:rPr>
      </w:pPr>
      <w:r>
        <w:rPr>
          <w:rFonts w:ascii="Arial" w:eastAsia="Times New Roman" w:hAnsi="Arial" w:cs="Arial"/>
          <w:color w:val="000000"/>
        </w:rPr>
        <w:t xml:space="preserve">O envolvimento dos pais é fundamental para a integração das crianças. Por conseguinte, é de grande importância proporcionar educação </w:t>
      </w:r>
      <w:r>
        <w:rPr>
          <w:rFonts w:ascii="Arial" w:hAnsi="Arial" w:cs="Arial"/>
        </w:rPr>
        <w:t>básica aos ciganos adultos sem formação. Educar os ciganos adultos sublinha a importância da educação e, por sua vez, os pa</w:t>
      </w:r>
      <w:r>
        <w:rPr>
          <w:rFonts w:ascii="Arial" w:hAnsi="Arial" w:cs="Arial"/>
        </w:rPr>
        <w:t xml:space="preserve">is motivarão os seus filhos a serem educados </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spacing w:after="0" w:line="240" w:lineRule="auto"/>
      </w:pPr>
      <w:r>
        <w:t xml:space="preserve">Passo 1 </w:t>
      </w:r>
    </w:p>
    <w:p w:rsidR="00FC4D53" w:rsidRDefault="00606E8D">
      <w:pPr>
        <w:pStyle w:val="P68B1DB1-a8"/>
        <w:spacing w:after="0" w:line="240" w:lineRule="auto"/>
      </w:pPr>
      <w:r>
        <w:t>Oferecer cursos de formação para adultos (legislação, currículo, material didático, formação de professores, orçamento)</w:t>
      </w:r>
    </w:p>
    <w:p w:rsidR="00FC4D53" w:rsidRDefault="00606E8D">
      <w:pPr>
        <w:pStyle w:val="P68B1DB1-a8"/>
        <w:autoSpaceDE w:val="0"/>
        <w:autoSpaceDN w:val="0"/>
        <w:adjustRightInd w:val="0"/>
        <w:spacing w:after="0" w:line="240" w:lineRule="auto"/>
      </w:pPr>
      <w:r>
        <w:t xml:space="preserve">Envolver os pais em centros de educação de adultos, escolas, comunidades </w:t>
      </w:r>
      <w:r>
        <w:t>ciganas, organizações e associações não governamentais</w:t>
      </w:r>
    </w:p>
    <w:p w:rsidR="00FC4D53" w:rsidRDefault="00606E8D">
      <w:pPr>
        <w:pStyle w:val="P68B1DB1-a8"/>
        <w:autoSpaceDE w:val="0"/>
        <w:autoSpaceDN w:val="0"/>
        <w:adjustRightInd w:val="0"/>
        <w:spacing w:after="0" w:line="240" w:lineRule="auto"/>
      </w:pPr>
      <w:r>
        <w:t>Passo 2</w:t>
      </w:r>
    </w:p>
    <w:p w:rsidR="00FC4D53" w:rsidRDefault="00606E8D">
      <w:pPr>
        <w:pStyle w:val="P68B1DB1-a8"/>
        <w:autoSpaceDE w:val="0"/>
        <w:autoSpaceDN w:val="0"/>
        <w:adjustRightInd w:val="0"/>
        <w:spacing w:after="0" w:line="240" w:lineRule="auto"/>
      </w:pPr>
      <w:r>
        <w:t>Dar um papel ativo aos adultos ciganos na sua educação</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Maior participação dos pais de crianças ciganas na aplicação de medidas destinadas aos seus filhos</w:t>
      </w:r>
    </w:p>
    <w:p w:rsidR="00FC4D53" w:rsidRDefault="00606E8D">
      <w:pPr>
        <w:pStyle w:val="P68B1DB1-a8"/>
        <w:autoSpaceDE w:val="0"/>
        <w:autoSpaceDN w:val="0"/>
        <w:adjustRightInd w:val="0"/>
        <w:spacing w:after="0" w:line="240" w:lineRule="auto"/>
      </w:pPr>
      <w:r>
        <w:t xml:space="preserve">Aumento do número de adultos ciganos educados </w:t>
      </w:r>
    </w:p>
    <w:p w:rsidR="00FC4D53" w:rsidRDefault="00606E8D">
      <w:pPr>
        <w:autoSpaceDE w:val="0"/>
        <w:autoSpaceDN w:val="0"/>
        <w:adjustRightInd w:val="0"/>
        <w:spacing w:after="0" w:line="240" w:lineRule="auto"/>
        <w:rPr>
          <w:rFonts w:ascii="Arial" w:eastAsia="Times New Roman" w:hAnsi="Arial" w:cs="Arial"/>
          <w:b/>
        </w:rPr>
      </w:pPr>
      <w:r>
        <w:rPr>
          <w:rFonts w:ascii="Arial" w:hAnsi="Arial" w:cs="Arial"/>
        </w:rPr>
        <w:t xml:space="preserve">Aumento do número de adultos ciganos com melhores hipóteses de encontrar um emprego </w:t>
      </w:r>
      <w:r>
        <w:rPr>
          <w:rFonts w:ascii="Arial" w:eastAsia="Times New Roman" w:hAnsi="Arial" w:cs="Arial"/>
          <w:b/>
        </w:rPr>
        <w:br w:type="page"/>
      </w:r>
    </w:p>
    <w:p w:rsidR="00FC4D53" w:rsidRDefault="00606E8D">
      <w:pPr>
        <w:pStyle w:val="P68B1DB1-a34"/>
        <w:shd w:val="clear" w:color="auto" w:fill="C00000"/>
        <w:spacing w:after="0" w:line="240" w:lineRule="auto"/>
      </w:pPr>
      <w:r>
        <w:lastRenderedPageBreak/>
        <w:t>Estratégia 6</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spacing w:after="0" w:line="240" w:lineRule="auto"/>
      </w:pPr>
      <w:r>
        <w:t xml:space="preserve">Ligar os ciganos e os não ciganos </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8"/>
        <w:autoSpaceDE w:val="0"/>
        <w:autoSpaceDN w:val="0"/>
        <w:adjustRightInd w:val="0"/>
        <w:spacing w:after="0" w:line="240" w:lineRule="auto"/>
      </w:pPr>
      <w:r>
        <w:t xml:space="preserve">Eventos que visam </w:t>
      </w:r>
    </w:p>
    <w:p w:rsidR="00FC4D53" w:rsidRDefault="00606E8D">
      <w:pPr>
        <w:pStyle w:val="P68B1DB1-a8"/>
        <w:autoSpaceDE w:val="0"/>
        <w:autoSpaceDN w:val="0"/>
        <w:adjustRightInd w:val="0"/>
        <w:spacing w:after="0" w:line="240" w:lineRule="auto"/>
      </w:pPr>
      <w:r>
        <w:t>Sensibilização e prestação de informaçõ</w:t>
      </w:r>
      <w:r>
        <w:t>es a pais não ciganos</w:t>
      </w:r>
    </w:p>
    <w:p w:rsidR="00FC4D53" w:rsidRDefault="00606E8D">
      <w:pPr>
        <w:pStyle w:val="P68B1DB1-a8"/>
        <w:spacing w:after="0" w:line="240" w:lineRule="auto"/>
      </w:pPr>
      <w:r>
        <w:t>Combater preconceitos e estereótipos entre a maioria da população</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autoSpaceDE w:val="0"/>
        <w:autoSpaceDN w:val="0"/>
        <w:adjustRightInd w:val="0"/>
        <w:spacing w:after="0" w:line="240" w:lineRule="auto"/>
      </w:pPr>
      <w:r>
        <w:t>Passo 1</w:t>
      </w:r>
    </w:p>
    <w:p w:rsidR="00FC4D53" w:rsidRDefault="00606E8D">
      <w:pPr>
        <w:pStyle w:val="P68B1DB1-a8"/>
        <w:autoSpaceDE w:val="0"/>
        <w:autoSpaceDN w:val="0"/>
        <w:adjustRightInd w:val="0"/>
        <w:spacing w:after="0" w:line="240" w:lineRule="auto"/>
      </w:pPr>
      <w:r>
        <w:t>Incentivar o diálogo entre ciganos e não ciganos através de atividades locais</w:t>
      </w:r>
    </w:p>
    <w:p w:rsidR="00FC4D53" w:rsidRDefault="00606E8D">
      <w:pPr>
        <w:pStyle w:val="P68B1DB1-a8"/>
        <w:autoSpaceDE w:val="0"/>
        <w:autoSpaceDN w:val="0"/>
        <w:adjustRightInd w:val="0"/>
        <w:spacing w:after="0" w:line="240" w:lineRule="auto"/>
      </w:pPr>
      <w:r>
        <w:t>Organizar atividades de voluntariado que envolvam pais ciganos e não cigan</w:t>
      </w:r>
      <w:r>
        <w:t>os</w:t>
      </w:r>
    </w:p>
    <w:p w:rsidR="00FC4D53" w:rsidRDefault="00FC4D53">
      <w:pPr>
        <w:autoSpaceDE w:val="0"/>
        <w:autoSpaceDN w:val="0"/>
        <w:adjustRightInd w:val="0"/>
        <w:spacing w:after="0" w:line="240" w:lineRule="auto"/>
        <w:rPr>
          <w:rFonts w:ascii="Arial" w:hAnsi="Arial" w:cs="Arial"/>
        </w:rPr>
      </w:pPr>
    </w:p>
    <w:p w:rsidR="00FC4D53" w:rsidRDefault="00606E8D">
      <w:pPr>
        <w:pStyle w:val="P68B1DB1-a8"/>
        <w:autoSpaceDE w:val="0"/>
        <w:autoSpaceDN w:val="0"/>
        <w:adjustRightInd w:val="0"/>
        <w:spacing w:after="0" w:line="240" w:lineRule="auto"/>
      </w:pPr>
      <w:r>
        <w:t>Passo 2</w:t>
      </w:r>
    </w:p>
    <w:p w:rsidR="00FC4D53" w:rsidRDefault="00606E8D">
      <w:pPr>
        <w:pStyle w:val="P68B1DB1-a8"/>
        <w:autoSpaceDE w:val="0"/>
        <w:autoSpaceDN w:val="0"/>
        <w:adjustRightInd w:val="0"/>
        <w:spacing w:after="0" w:line="240" w:lineRule="auto"/>
      </w:pPr>
      <w:r>
        <w:t>Estabelecer uma parceria entre as comunidades ciganas e os meios de comunicação social locais, com vista a promover uma imagem mais precisa dos ciganos</w:t>
      </w:r>
    </w:p>
    <w:p w:rsidR="00FC4D53" w:rsidRDefault="00606E8D">
      <w:pPr>
        <w:pStyle w:val="P68B1DB1-a8"/>
        <w:autoSpaceDE w:val="0"/>
        <w:autoSpaceDN w:val="0"/>
        <w:adjustRightInd w:val="0"/>
        <w:spacing w:after="0" w:line="240" w:lineRule="auto"/>
      </w:pPr>
      <w:r>
        <w:t>Realizar campanhas de sensibilização destinadas a combater o racismo e a discriminação através de folhetos de apresentação, publicidade, espetáculos, publicações</w:t>
      </w:r>
    </w:p>
    <w:p w:rsidR="00FC4D53" w:rsidRDefault="00606E8D">
      <w:pPr>
        <w:pStyle w:val="P68B1DB1-a8"/>
        <w:autoSpaceDE w:val="0"/>
        <w:autoSpaceDN w:val="0"/>
        <w:adjustRightInd w:val="0"/>
        <w:spacing w:after="0" w:line="240" w:lineRule="auto"/>
      </w:pPr>
      <w:r>
        <w:t>Trabalhar de forma intersetorial envolvendo os meios de comunicação social, o departamento mun</w:t>
      </w:r>
      <w:r>
        <w:t>icipal responsável pelos assuntos das minorias, as organizações e associações não governamentais, os organismos públicos</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Melhores relações entre os pais ciganos e não ciganos</w:t>
      </w:r>
    </w:p>
    <w:p w:rsidR="00FC4D53" w:rsidRDefault="00606E8D">
      <w:pPr>
        <w:pStyle w:val="P68B1DB1-a8"/>
        <w:autoSpaceDE w:val="0"/>
        <w:autoSpaceDN w:val="0"/>
        <w:adjustRightInd w:val="0"/>
        <w:spacing w:after="0" w:line="240" w:lineRule="auto"/>
        <w:rPr>
          <w:rFonts w:eastAsia="Times New Roman"/>
          <w:color w:val="000000"/>
        </w:rPr>
      </w:pPr>
      <w:r>
        <w:t>Redução das atitudes negativas em relação aos ciganos</w:t>
      </w:r>
    </w:p>
    <w:p w:rsidR="00FC4D53" w:rsidRDefault="00606E8D">
      <w:pPr>
        <w:pStyle w:val="P68B1DB1-a8"/>
        <w:autoSpaceDE w:val="0"/>
        <w:autoSpaceDN w:val="0"/>
        <w:adjustRightInd w:val="0"/>
        <w:spacing w:after="0" w:line="240" w:lineRule="auto"/>
      </w:pPr>
      <w:r>
        <w:t>Atitude mais po</w:t>
      </w:r>
      <w:r>
        <w:t>sitiva em relação às características distintivas da cultura cigana</w:t>
      </w:r>
    </w:p>
    <w:p w:rsidR="00FC4D53" w:rsidRDefault="00606E8D">
      <w:pPr>
        <w:pStyle w:val="P68B1DB1-a8"/>
        <w:autoSpaceDE w:val="0"/>
        <w:autoSpaceDN w:val="0"/>
        <w:adjustRightInd w:val="0"/>
        <w:spacing w:after="0" w:line="240" w:lineRule="auto"/>
      </w:pPr>
      <w:r>
        <w:t>Eliminação gradual dos estereótipos e preconceitos contra os ciganos</w:t>
      </w:r>
    </w:p>
    <w:p w:rsidR="00FC4D53" w:rsidRDefault="00606E8D">
      <w:pPr>
        <w:pStyle w:val="P68B1DB1-a8"/>
        <w:autoSpaceDE w:val="0"/>
        <w:autoSpaceDN w:val="0"/>
        <w:adjustRightInd w:val="0"/>
        <w:spacing w:after="0" w:line="240" w:lineRule="auto"/>
      </w:pPr>
      <w:r>
        <w:t>Inclusão dos ciganos nas atividades comunitárias</w:t>
      </w:r>
    </w:p>
    <w:p w:rsidR="00FC4D53" w:rsidRDefault="00FC4D53">
      <w:pPr>
        <w:autoSpaceDE w:val="0"/>
        <w:autoSpaceDN w:val="0"/>
        <w:adjustRightInd w:val="0"/>
        <w:spacing w:after="0" w:line="240" w:lineRule="auto"/>
        <w:rPr>
          <w:rFonts w:ascii="Arial" w:hAnsi="Arial" w:cs="Arial"/>
        </w:rPr>
      </w:pPr>
    </w:p>
    <w:p w:rsidR="00FC4D53" w:rsidRDefault="00606E8D">
      <w:pPr>
        <w:pStyle w:val="P68B1DB1-a8"/>
      </w:pPr>
      <w:r>
        <w:br w:type="page"/>
      </w:r>
    </w:p>
    <w:p w:rsidR="00FC4D53" w:rsidRDefault="00FC4D53">
      <w:pPr>
        <w:autoSpaceDE w:val="0"/>
        <w:autoSpaceDN w:val="0"/>
        <w:adjustRightInd w:val="0"/>
        <w:spacing w:after="0" w:line="240" w:lineRule="auto"/>
        <w:rPr>
          <w:rFonts w:ascii="Arial" w:eastAsia="Times New Roman" w:hAnsi="Arial" w:cs="Arial"/>
          <w:b/>
        </w:rPr>
      </w:pPr>
    </w:p>
    <w:p w:rsidR="00FC4D53" w:rsidRDefault="00606E8D">
      <w:pPr>
        <w:pStyle w:val="P68B1DB1-a34"/>
        <w:shd w:val="clear" w:color="auto" w:fill="C00000"/>
        <w:spacing w:after="0" w:line="240" w:lineRule="auto"/>
      </w:pPr>
      <w:r>
        <w:t>Estratégia 7</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8"/>
        <w:autoSpaceDE w:val="0"/>
        <w:autoSpaceDN w:val="0"/>
        <w:adjustRightInd w:val="0"/>
        <w:spacing w:after="0" w:line="240" w:lineRule="auto"/>
      </w:pPr>
      <w:r>
        <w:t>Promover a cultura e a história dos ciganos at</w:t>
      </w:r>
      <w:r>
        <w:t>ravés da educação formal e não formal</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21"/>
        <w:spacing w:after="0" w:line="240" w:lineRule="auto"/>
      </w:pPr>
      <w:r>
        <w:t xml:space="preserve">A escola incorpora aspetos da cultura cigana nas atividades curriculares e extra curriculares. Cooperação com centros culturais para conceber eventos ou exposições sobre os ciganos </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autoSpaceDE w:val="0"/>
        <w:autoSpaceDN w:val="0"/>
        <w:adjustRightInd w:val="0"/>
        <w:spacing w:after="0" w:line="240" w:lineRule="auto"/>
      </w:pPr>
      <w:r>
        <w:t>Passo 1</w:t>
      </w:r>
    </w:p>
    <w:p w:rsidR="00FC4D53" w:rsidRDefault="00606E8D">
      <w:pPr>
        <w:pStyle w:val="P68B1DB1-a8"/>
        <w:autoSpaceDE w:val="0"/>
        <w:autoSpaceDN w:val="0"/>
        <w:adjustRightInd w:val="0"/>
        <w:spacing w:after="0" w:line="240" w:lineRule="auto"/>
      </w:pPr>
      <w:r>
        <w:t>Abranger aspetos da história e da cultura ciganas</w:t>
      </w:r>
    </w:p>
    <w:p w:rsidR="00FC4D53" w:rsidRDefault="00606E8D">
      <w:pPr>
        <w:pStyle w:val="P68B1DB1-a8"/>
        <w:autoSpaceDE w:val="0"/>
        <w:autoSpaceDN w:val="0"/>
        <w:adjustRightInd w:val="0"/>
        <w:spacing w:after="0" w:line="240" w:lineRule="auto"/>
      </w:pPr>
      <w:r>
        <w:t>Desenvolver programas extracurriculares concebidos para destigmatizar a identidade dos ciganos e reforçar a autoconsciência</w:t>
      </w:r>
    </w:p>
    <w:p w:rsidR="00FC4D53" w:rsidRDefault="00606E8D">
      <w:pPr>
        <w:pStyle w:val="P68B1DB1-a8"/>
        <w:autoSpaceDE w:val="0"/>
        <w:autoSpaceDN w:val="0"/>
        <w:adjustRightInd w:val="0"/>
        <w:spacing w:after="0" w:line="240" w:lineRule="auto"/>
      </w:pPr>
      <w:r>
        <w:t>de Roma,</w:t>
      </w:r>
    </w:p>
    <w:p w:rsidR="00FC4D53" w:rsidRDefault="00606E8D">
      <w:pPr>
        <w:pStyle w:val="P68B1DB1-a8"/>
        <w:autoSpaceDE w:val="0"/>
        <w:autoSpaceDN w:val="0"/>
        <w:adjustRightInd w:val="0"/>
        <w:spacing w:after="0" w:line="240" w:lineRule="auto"/>
      </w:pPr>
      <w:r>
        <w:t xml:space="preserve">Incorporar a cultura cigana nos festivais escolares e nas atividades dos </w:t>
      </w:r>
      <w:r>
        <w:t>centros de lazer</w:t>
      </w:r>
    </w:p>
    <w:p w:rsidR="00FC4D53" w:rsidRDefault="00606E8D">
      <w:pPr>
        <w:pStyle w:val="P68B1DB1-a8"/>
        <w:autoSpaceDE w:val="0"/>
        <w:autoSpaceDN w:val="0"/>
        <w:adjustRightInd w:val="0"/>
        <w:spacing w:after="0" w:line="240" w:lineRule="auto"/>
      </w:pPr>
      <w:r>
        <w:t>Promover a criação artística para as crianças ciganas;</w:t>
      </w:r>
    </w:p>
    <w:p w:rsidR="00FC4D53" w:rsidRDefault="00606E8D">
      <w:pPr>
        <w:pStyle w:val="P68B1DB1-a8"/>
        <w:autoSpaceDE w:val="0"/>
        <w:autoSpaceDN w:val="0"/>
        <w:adjustRightInd w:val="0"/>
        <w:spacing w:after="0" w:line="240" w:lineRule="auto"/>
      </w:pPr>
      <w:r>
        <w:t>Passo 2</w:t>
      </w:r>
    </w:p>
    <w:p w:rsidR="00FC4D53" w:rsidRDefault="00606E8D">
      <w:pPr>
        <w:pStyle w:val="P68B1DB1-a8"/>
        <w:autoSpaceDE w:val="0"/>
        <w:autoSpaceDN w:val="0"/>
        <w:adjustRightInd w:val="0"/>
        <w:spacing w:after="0" w:line="240" w:lineRule="auto"/>
      </w:pPr>
      <w:r>
        <w:t>Criar uma rede de museus e centros culturais que possam organizar eventos/exposições para a cultura cigana</w:t>
      </w:r>
    </w:p>
    <w:p w:rsidR="00FC4D53" w:rsidRDefault="00606E8D">
      <w:pPr>
        <w:pStyle w:val="P68B1DB1-a8"/>
        <w:autoSpaceDE w:val="0"/>
        <w:autoSpaceDN w:val="0"/>
        <w:adjustRightInd w:val="0"/>
        <w:spacing w:after="0" w:line="240" w:lineRule="auto"/>
      </w:pPr>
      <w:r>
        <w:t>Iniciar a criação de material sobre os ciganos que possa ser reutiliz</w:t>
      </w:r>
      <w:r>
        <w:t>ado</w:t>
      </w:r>
    </w:p>
    <w:p w:rsidR="00FC4D53" w:rsidRDefault="00606E8D">
      <w:pPr>
        <w:pStyle w:val="P68B1DB1-a8"/>
        <w:autoSpaceDE w:val="0"/>
        <w:autoSpaceDN w:val="0"/>
        <w:adjustRightInd w:val="0"/>
        <w:spacing w:after="0" w:line="240" w:lineRule="auto"/>
      </w:pPr>
      <w:r>
        <w:t>Envolver ativamente os ciganos e a comunidade para aumentar a autoestima e demonstrar, na prática, o respeito pela sua cultura</w:t>
      </w:r>
    </w:p>
    <w:p w:rsidR="00FC4D53" w:rsidRDefault="00FC4D53">
      <w:pPr>
        <w:autoSpaceDE w:val="0"/>
        <w:autoSpaceDN w:val="0"/>
        <w:adjustRightInd w:val="0"/>
        <w:spacing w:after="0" w:line="240" w:lineRule="auto"/>
        <w:rPr>
          <w:rFonts w:ascii="Arial" w:hAnsi="Arial" w:cs="Arial"/>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Os currículos oficiais incluirão conteúdos específicos relacionados com a cultura cigana</w:t>
      </w:r>
    </w:p>
    <w:p w:rsidR="00FC4D53" w:rsidRDefault="00606E8D">
      <w:pPr>
        <w:pStyle w:val="P68B1DB1-a8"/>
        <w:autoSpaceDE w:val="0"/>
        <w:autoSpaceDN w:val="0"/>
        <w:adjustRightInd w:val="0"/>
        <w:spacing w:after="0" w:line="240" w:lineRule="auto"/>
      </w:pPr>
      <w:r>
        <w:t xml:space="preserve">As atividades escolares </w:t>
      </w:r>
      <w:r>
        <w:t>têm em conta a diversidade cultural, em especial a dos ciganos</w:t>
      </w:r>
    </w:p>
    <w:p w:rsidR="00FC4D53" w:rsidRDefault="00606E8D">
      <w:pPr>
        <w:pStyle w:val="P68B1DB1-a8"/>
        <w:autoSpaceDE w:val="0"/>
        <w:autoSpaceDN w:val="0"/>
        <w:adjustRightInd w:val="0"/>
        <w:spacing w:after="0" w:line="240" w:lineRule="auto"/>
      </w:pPr>
      <w:r>
        <w:t>Desenvolvimento de material educativo para professores</w:t>
      </w:r>
    </w:p>
    <w:p w:rsidR="00FC4D53" w:rsidRDefault="00606E8D">
      <w:pPr>
        <w:pStyle w:val="P68B1DB1-a8"/>
        <w:autoSpaceDE w:val="0"/>
        <w:autoSpaceDN w:val="0"/>
        <w:adjustRightInd w:val="0"/>
        <w:spacing w:after="0" w:line="240" w:lineRule="auto"/>
      </w:pPr>
      <w:r>
        <w:t>Melhor compreensão da cultura e da história dos ciganos entre as crianças ciganas e maior respeito pela sua própria identidade étnica</w:t>
      </w:r>
    </w:p>
    <w:p w:rsidR="00FC4D53" w:rsidRDefault="00606E8D">
      <w:pPr>
        <w:pStyle w:val="P68B1DB1-a8"/>
        <w:autoSpaceDE w:val="0"/>
        <w:autoSpaceDN w:val="0"/>
        <w:adjustRightInd w:val="0"/>
        <w:spacing w:after="0" w:line="240" w:lineRule="auto"/>
        <w:rPr>
          <w:rFonts w:eastAsia="Times New Roman"/>
          <w:color w:val="000000"/>
        </w:rPr>
      </w:pPr>
      <w:r>
        <w:t>Comp</w:t>
      </w:r>
      <w:r>
        <w:t>reensão da cultura e da história dos ciganos entre as crianças não ciganas</w:t>
      </w:r>
    </w:p>
    <w:p w:rsidR="00FC4D53" w:rsidRDefault="00FC4D53">
      <w:pPr>
        <w:spacing w:after="0" w:line="240" w:lineRule="auto"/>
        <w:rPr>
          <w:rFonts w:ascii="Arial" w:eastAsia="Times New Roman" w:hAnsi="Arial" w:cs="Arial"/>
          <w:color w:val="000000"/>
        </w:rPr>
      </w:pPr>
    </w:p>
    <w:p w:rsidR="00FC4D53" w:rsidRDefault="00606E8D">
      <w:pPr>
        <w:pStyle w:val="P68B1DB1-a21"/>
        <w:spacing w:after="0" w:line="240" w:lineRule="auto"/>
      </w:pPr>
      <w:r>
        <w:br w:type="page"/>
      </w:r>
    </w:p>
    <w:p w:rsidR="00FC4D53" w:rsidRDefault="00606E8D">
      <w:pPr>
        <w:pStyle w:val="P68B1DB1-a34"/>
        <w:shd w:val="clear" w:color="auto" w:fill="C00000"/>
        <w:spacing w:after="0" w:line="240" w:lineRule="auto"/>
      </w:pPr>
      <w:r>
        <w:lastRenderedPageBreak/>
        <w:t>Estratégia 8</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8"/>
        <w:autoSpaceDE w:val="0"/>
        <w:autoSpaceDN w:val="0"/>
        <w:adjustRightInd w:val="0"/>
        <w:spacing w:after="0" w:line="240" w:lineRule="auto"/>
      </w:pPr>
      <w:r>
        <w:t>Desenvolver material didático na língua românica</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21"/>
        <w:spacing w:after="0" w:line="240" w:lineRule="auto"/>
      </w:pPr>
      <w:r>
        <w:t>Promoção da identidade cigana através da criação de material educativo em língua cigana</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autoSpaceDE w:val="0"/>
        <w:autoSpaceDN w:val="0"/>
        <w:adjustRightInd w:val="0"/>
        <w:spacing w:after="0" w:line="240" w:lineRule="auto"/>
      </w:pPr>
      <w:r>
        <w:t>Produzir livros, material multimédia e banda desenhada na língua romani</w:t>
      </w:r>
    </w:p>
    <w:p w:rsidR="00FC4D53" w:rsidRDefault="00606E8D">
      <w:pPr>
        <w:pStyle w:val="P68B1DB1-a8"/>
        <w:autoSpaceDE w:val="0"/>
        <w:autoSpaceDN w:val="0"/>
        <w:adjustRightInd w:val="0"/>
        <w:spacing w:after="0" w:line="240" w:lineRule="auto"/>
      </w:pPr>
      <w:r>
        <w:t>Incentivar a utilização da língua românica no material didático existente (tradução para Romani)</w:t>
      </w:r>
    </w:p>
    <w:p w:rsidR="00FC4D53" w:rsidRDefault="00606E8D">
      <w:pPr>
        <w:pStyle w:val="P68B1DB1-a8"/>
        <w:autoSpaceDE w:val="0"/>
        <w:autoSpaceDN w:val="0"/>
        <w:adjustRightInd w:val="0"/>
        <w:spacing w:after="0" w:line="240" w:lineRule="auto"/>
      </w:pPr>
      <w:r>
        <w:t>Ferramentas educativas na língua cigana desenvolvidas pela e para a comunidade cigana</w:t>
      </w:r>
    </w:p>
    <w:p w:rsidR="00FC4D53" w:rsidRDefault="00606E8D">
      <w:pPr>
        <w:pStyle w:val="P68B1DB1-a8"/>
        <w:autoSpaceDE w:val="0"/>
        <w:autoSpaceDN w:val="0"/>
        <w:adjustRightInd w:val="0"/>
        <w:spacing w:after="0" w:line="240" w:lineRule="auto"/>
      </w:pPr>
      <w:r>
        <w:t>P</w:t>
      </w:r>
      <w:r>
        <w:t>rodução de novo material didático adaptado às necessidades específicas da população cigana</w:t>
      </w:r>
    </w:p>
    <w:p w:rsidR="00FC4D53" w:rsidRDefault="00606E8D">
      <w:pPr>
        <w:pStyle w:val="P68B1DB1-a8"/>
        <w:autoSpaceDE w:val="0"/>
        <w:autoSpaceDN w:val="0"/>
        <w:adjustRightInd w:val="0"/>
        <w:spacing w:after="0" w:line="240" w:lineRule="auto"/>
      </w:pPr>
      <w:r>
        <w:t>Introdução de aulas facultativas de língua, história e cultura ciganas com comunidades ciganas e institutos de investigação</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Ferramentas educativas na lín</w:t>
      </w:r>
      <w:r>
        <w:t>gua cigana desenvolvidas pela e para a comunidade cigana</w:t>
      </w:r>
    </w:p>
    <w:p w:rsidR="00FC4D53" w:rsidRDefault="00606E8D">
      <w:pPr>
        <w:pStyle w:val="P68B1DB1-a8"/>
        <w:autoSpaceDE w:val="0"/>
        <w:autoSpaceDN w:val="0"/>
        <w:adjustRightInd w:val="0"/>
        <w:spacing w:after="0" w:line="240" w:lineRule="auto"/>
        <w:rPr>
          <w:rFonts w:eastAsia="Times New Roman"/>
          <w:color w:val="000000"/>
        </w:rPr>
      </w:pPr>
      <w:r>
        <w:t>Produção de novo material didático para apoiar as necessidades da população cigana</w:t>
      </w:r>
    </w:p>
    <w:p w:rsidR="00FC4D53" w:rsidRDefault="00FC4D53">
      <w:pPr>
        <w:spacing w:after="0" w:line="240" w:lineRule="auto"/>
        <w:rPr>
          <w:rFonts w:ascii="Arial" w:eastAsia="Times New Roman" w:hAnsi="Arial" w:cs="Arial"/>
          <w:color w:val="000000"/>
        </w:rPr>
      </w:pPr>
    </w:p>
    <w:p w:rsidR="00FC4D53" w:rsidRDefault="00606E8D">
      <w:pPr>
        <w:pStyle w:val="P68B1DB1-a21"/>
      </w:pPr>
      <w:r>
        <w:br w:type="page"/>
      </w:r>
    </w:p>
    <w:p w:rsidR="00FC4D53" w:rsidRDefault="00FC4D53">
      <w:pPr>
        <w:spacing w:after="0" w:line="240" w:lineRule="auto"/>
        <w:rPr>
          <w:rFonts w:ascii="Arial" w:eastAsia="Times New Roman" w:hAnsi="Arial" w:cs="Arial"/>
          <w:color w:val="000000"/>
        </w:rPr>
      </w:pPr>
    </w:p>
    <w:p w:rsidR="00FC4D53" w:rsidRDefault="00606E8D">
      <w:pPr>
        <w:pStyle w:val="P68B1DB1-a34"/>
        <w:shd w:val="clear" w:color="auto" w:fill="C00000"/>
        <w:spacing w:after="0" w:line="240" w:lineRule="auto"/>
      </w:pPr>
      <w:r>
        <w:t>Estratégia 9</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8"/>
        <w:autoSpaceDE w:val="0"/>
        <w:autoSpaceDN w:val="0"/>
        <w:adjustRightInd w:val="0"/>
        <w:spacing w:after="0" w:line="240" w:lineRule="auto"/>
      </w:pPr>
      <w:r>
        <w:t>Promover a tradução e o ensino das línguas ciganas como profissões</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21"/>
        <w:spacing w:after="0" w:line="240" w:lineRule="auto"/>
      </w:pPr>
      <w:r>
        <w:t>Desenvolvimento de cursos para intérpretes profissionais em língua cigana</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autoSpaceDE w:val="0"/>
        <w:autoSpaceDN w:val="0"/>
        <w:adjustRightInd w:val="0"/>
        <w:spacing w:after="0" w:line="240" w:lineRule="auto"/>
      </w:pPr>
      <w:r>
        <w:t>Passo 1</w:t>
      </w:r>
    </w:p>
    <w:p w:rsidR="00FC4D53" w:rsidRDefault="00606E8D">
      <w:pPr>
        <w:pStyle w:val="P68B1DB1-a8"/>
        <w:autoSpaceDE w:val="0"/>
        <w:autoSpaceDN w:val="0"/>
        <w:adjustRightInd w:val="0"/>
        <w:spacing w:after="0" w:line="240" w:lineRule="auto"/>
      </w:pPr>
      <w:r>
        <w:t>Desenvolver módulos de formação para a aprendizagem das línguas ciganas</w:t>
      </w:r>
    </w:p>
    <w:p w:rsidR="00FC4D53" w:rsidRDefault="00606E8D">
      <w:pPr>
        <w:pStyle w:val="P68B1DB1-a8"/>
        <w:autoSpaceDE w:val="0"/>
        <w:autoSpaceDN w:val="0"/>
        <w:adjustRightInd w:val="0"/>
        <w:spacing w:after="0" w:line="240" w:lineRule="auto"/>
      </w:pPr>
      <w:r>
        <w:t>Introduzir cursos especializados em tradução e interpretação de e para a língua cigana</w:t>
      </w:r>
    </w:p>
    <w:p w:rsidR="00FC4D53" w:rsidRDefault="00606E8D">
      <w:pPr>
        <w:pStyle w:val="P68B1DB1-a8"/>
        <w:autoSpaceDE w:val="0"/>
        <w:autoSpaceDN w:val="0"/>
        <w:adjustRightInd w:val="0"/>
        <w:spacing w:after="0" w:line="240" w:lineRule="auto"/>
      </w:pPr>
      <w:r>
        <w:t>Passo 2</w:t>
      </w:r>
    </w:p>
    <w:p w:rsidR="00FC4D53" w:rsidRDefault="00606E8D">
      <w:pPr>
        <w:pStyle w:val="P68B1DB1-a8"/>
        <w:autoSpaceDE w:val="0"/>
        <w:autoSpaceDN w:val="0"/>
        <w:adjustRightInd w:val="0"/>
        <w:spacing w:after="0" w:line="240" w:lineRule="auto"/>
      </w:pPr>
      <w:r>
        <w:t>Equilibrar o estatuto da língua romani em relação ao da língua majoritária, tanto no sistema escolar como na sociedade em geral.</w:t>
      </w:r>
    </w:p>
    <w:p w:rsidR="00FC4D53" w:rsidRDefault="00606E8D">
      <w:pPr>
        <w:pStyle w:val="P68B1DB1-a8"/>
        <w:spacing w:after="0" w:line="240" w:lineRule="auto"/>
      </w:pPr>
      <w:r>
        <w:t>Utilizar a rotulagem das línguas ciganas nas escolas e na administração pública</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Reforço da identidade cultural dos</w:t>
      </w:r>
      <w:r>
        <w:t xml:space="preserve"> ciganos através da aprendizagem da língua cigana</w:t>
      </w:r>
    </w:p>
    <w:p w:rsidR="00FC4D53" w:rsidRDefault="00606E8D">
      <w:pPr>
        <w:pStyle w:val="P68B1DB1-a8"/>
        <w:autoSpaceDE w:val="0"/>
        <w:autoSpaceDN w:val="0"/>
        <w:adjustRightInd w:val="0"/>
        <w:spacing w:after="0" w:line="240" w:lineRule="auto"/>
      </w:pPr>
      <w:r>
        <w:t>Estabelecimento de um corpus de tradutores profissionais para a língua românica</w:t>
      </w:r>
    </w:p>
    <w:p w:rsidR="00FC4D53" w:rsidRDefault="00606E8D">
      <w:pPr>
        <w:pStyle w:val="P68B1DB1-a8"/>
        <w:autoSpaceDE w:val="0"/>
        <w:autoSpaceDN w:val="0"/>
        <w:adjustRightInd w:val="0"/>
        <w:spacing w:after="0" w:line="240" w:lineRule="auto"/>
        <w:rPr>
          <w:rFonts w:eastAsia="Times New Roman"/>
          <w:color w:val="000000"/>
        </w:rPr>
      </w:pPr>
      <w:r>
        <w:t>Mais professores de línguas ciganas disponíveis</w:t>
      </w:r>
    </w:p>
    <w:p w:rsidR="00FC4D53" w:rsidRDefault="00606E8D">
      <w:pPr>
        <w:pStyle w:val="P68B1DB1-a21"/>
        <w:spacing w:after="0" w:line="240" w:lineRule="auto"/>
      </w:pPr>
      <w:r>
        <w:br w:type="page"/>
      </w:r>
    </w:p>
    <w:p w:rsidR="00FC4D53" w:rsidRDefault="00FC4D53">
      <w:pPr>
        <w:spacing w:after="0" w:line="240" w:lineRule="auto"/>
        <w:rPr>
          <w:rFonts w:ascii="Arial" w:eastAsia="Times New Roman" w:hAnsi="Arial" w:cs="Arial"/>
          <w:color w:val="000000"/>
        </w:rPr>
      </w:pPr>
    </w:p>
    <w:p w:rsidR="00FC4D53" w:rsidRDefault="00606E8D">
      <w:pPr>
        <w:pStyle w:val="P68B1DB1-a34"/>
        <w:shd w:val="clear" w:color="auto" w:fill="C00000"/>
        <w:spacing w:after="0" w:line="240" w:lineRule="auto"/>
      </w:pPr>
      <w:r>
        <w:t>Estratégia 10</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autoSpaceDE w:val="0"/>
        <w:autoSpaceDN w:val="0"/>
        <w:adjustRightInd w:val="0"/>
        <w:spacing w:after="0" w:line="240" w:lineRule="auto"/>
      </w:pPr>
      <w:r>
        <w:t xml:space="preserve">Os ciganos na Europa </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8"/>
        <w:autoSpaceDE w:val="0"/>
        <w:autoSpaceDN w:val="0"/>
        <w:adjustRightInd w:val="0"/>
        <w:spacing w:after="0" w:line="240" w:lineRule="auto"/>
      </w:pPr>
      <w:r>
        <w:t>Reconhecer a história dos ciganos como parte integrante da história nacional e europeia</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autoSpaceDE w:val="0"/>
        <w:autoSpaceDN w:val="0"/>
        <w:adjustRightInd w:val="0"/>
        <w:spacing w:after="0" w:line="240" w:lineRule="auto"/>
      </w:pPr>
      <w:r>
        <w:t>Passo 1</w:t>
      </w:r>
    </w:p>
    <w:p w:rsidR="00FC4D53" w:rsidRDefault="00606E8D">
      <w:pPr>
        <w:pStyle w:val="P68B1DB1-a8"/>
        <w:autoSpaceDE w:val="0"/>
        <w:autoSpaceDN w:val="0"/>
        <w:adjustRightInd w:val="0"/>
        <w:spacing w:after="0" w:line="240" w:lineRule="auto"/>
      </w:pPr>
      <w:r>
        <w:t>Lançamento de um dia de recordação para os ciganos</w:t>
      </w:r>
    </w:p>
    <w:p w:rsidR="00FC4D53" w:rsidRDefault="00606E8D">
      <w:pPr>
        <w:pStyle w:val="P68B1DB1-a8"/>
        <w:autoSpaceDE w:val="0"/>
        <w:autoSpaceDN w:val="0"/>
        <w:adjustRightInd w:val="0"/>
        <w:spacing w:after="0" w:line="240" w:lineRule="auto"/>
      </w:pPr>
      <w:r>
        <w:t>Passo 2</w:t>
      </w:r>
    </w:p>
    <w:p w:rsidR="00FC4D53" w:rsidRDefault="00606E8D">
      <w:pPr>
        <w:pStyle w:val="P68B1DB1-a8"/>
        <w:autoSpaceDE w:val="0"/>
        <w:autoSpaceDN w:val="0"/>
        <w:adjustRightInd w:val="0"/>
        <w:spacing w:after="0" w:line="240" w:lineRule="auto"/>
      </w:pPr>
      <w:r>
        <w:t>Produzir apresentações sobre a história e a cultura ciganas, salientando o papel dos ciganos na história europeia, incluindo temas como a marginalização, a discriminação e o Holocausto</w:t>
      </w:r>
    </w:p>
    <w:p w:rsidR="00FC4D53" w:rsidRDefault="00606E8D">
      <w:pPr>
        <w:pStyle w:val="P68B1DB1-a8"/>
        <w:autoSpaceDE w:val="0"/>
        <w:autoSpaceDN w:val="0"/>
        <w:adjustRightInd w:val="0"/>
        <w:spacing w:after="0" w:line="240" w:lineRule="auto"/>
      </w:pPr>
      <w:r>
        <w:t>Passo 3</w:t>
      </w:r>
    </w:p>
    <w:p w:rsidR="00FC4D53" w:rsidRDefault="00606E8D">
      <w:pPr>
        <w:pStyle w:val="P68B1DB1-a8"/>
        <w:autoSpaceDE w:val="0"/>
        <w:autoSpaceDN w:val="0"/>
        <w:adjustRightInd w:val="0"/>
        <w:spacing w:after="0" w:line="240" w:lineRule="auto"/>
      </w:pPr>
      <w:r>
        <w:t>Produzir monografias, fichas informativas e livros didáticos so</w:t>
      </w:r>
      <w:r>
        <w:t>bre a história dos ciganos e distribuí-los a escolas, museus e centros culturais. Estabelecer a cooperação com organizações europeias e internacionais, Ministério da</w:t>
      </w:r>
    </w:p>
    <w:p w:rsidR="00FC4D53" w:rsidRDefault="00606E8D">
      <w:pPr>
        <w:pStyle w:val="P68B1DB1-a8"/>
        <w:autoSpaceDE w:val="0"/>
        <w:autoSpaceDN w:val="0"/>
        <w:adjustRightInd w:val="0"/>
        <w:spacing w:after="0" w:line="240" w:lineRule="auto"/>
      </w:pPr>
      <w:r>
        <w:t>Ensino, Universidades e Institutos de Investigação</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Apoios pedagógicos para a h</w:t>
      </w:r>
      <w:r>
        <w:t>istória dos ciganos</w:t>
      </w:r>
    </w:p>
    <w:p w:rsidR="00FC4D53" w:rsidRDefault="00606E8D">
      <w:pPr>
        <w:pStyle w:val="P68B1DB1-a8"/>
        <w:autoSpaceDE w:val="0"/>
        <w:autoSpaceDN w:val="0"/>
        <w:adjustRightInd w:val="0"/>
        <w:spacing w:after="0" w:line="240" w:lineRule="auto"/>
      </w:pPr>
      <w:r>
        <w:t>Comemoração do Holocausto dos Roma</w:t>
      </w:r>
    </w:p>
    <w:p w:rsidR="00FC4D53" w:rsidRDefault="00606E8D">
      <w:pPr>
        <w:pStyle w:val="P68B1DB1-a8"/>
        <w:autoSpaceDE w:val="0"/>
        <w:autoSpaceDN w:val="0"/>
        <w:adjustRightInd w:val="0"/>
        <w:spacing w:after="0" w:line="240" w:lineRule="auto"/>
        <w:rPr>
          <w:rFonts w:eastAsia="Times New Roman"/>
          <w:color w:val="000000"/>
        </w:rPr>
      </w:pPr>
      <w:r>
        <w:t>Disponibilidade de ferramentas educativas para professores no ensino formal e não formal</w:t>
      </w:r>
    </w:p>
    <w:p w:rsidR="00FC4D53" w:rsidRDefault="00606E8D">
      <w:pPr>
        <w:pStyle w:val="P68B1DB1-a21"/>
        <w:spacing w:after="0" w:line="240" w:lineRule="auto"/>
      </w:pPr>
      <w:r>
        <w:br w:type="page"/>
      </w:r>
    </w:p>
    <w:p w:rsidR="00FC4D53" w:rsidRDefault="00FC4D53">
      <w:pPr>
        <w:spacing w:after="0" w:line="240" w:lineRule="auto"/>
        <w:rPr>
          <w:rFonts w:ascii="Arial" w:eastAsia="Times New Roman" w:hAnsi="Arial" w:cs="Arial"/>
          <w:color w:val="000000"/>
        </w:rPr>
      </w:pPr>
    </w:p>
    <w:p w:rsidR="00FC4D53" w:rsidRDefault="00606E8D">
      <w:pPr>
        <w:pStyle w:val="P68B1DB1-a34"/>
        <w:shd w:val="clear" w:color="auto" w:fill="C00000"/>
        <w:spacing w:after="0" w:line="240" w:lineRule="auto"/>
      </w:pPr>
      <w:r>
        <w:t>Estratégia 11</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autoSpaceDE w:val="0"/>
        <w:autoSpaceDN w:val="0"/>
        <w:adjustRightInd w:val="0"/>
        <w:spacing w:after="0" w:line="240" w:lineRule="auto"/>
      </w:pPr>
      <w:r>
        <w:t>Escolas acolhem crianças ciganas</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8"/>
        <w:autoSpaceDE w:val="0"/>
        <w:autoSpaceDN w:val="0"/>
        <w:adjustRightInd w:val="0"/>
        <w:spacing w:after="0" w:line="240" w:lineRule="auto"/>
      </w:pPr>
      <w:r>
        <w:t>Tornar as escolas mais atrativas para as crianças ciganas</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autoSpaceDE w:val="0"/>
        <w:autoSpaceDN w:val="0"/>
        <w:adjustRightInd w:val="0"/>
        <w:spacing w:after="0" w:line="240" w:lineRule="auto"/>
      </w:pPr>
      <w:r>
        <w:t>Passo 1</w:t>
      </w:r>
    </w:p>
    <w:p w:rsidR="00FC4D53" w:rsidRDefault="00606E8D">
      <w:pPr>
        <w:pStyle w:val="P68B1DB1-a8"/>
        <w:autoSpaceDE w:val="0"/>
        <w:autoSpaceDN w:val="0"/>
        <w:adjustRightInd w:val="0"/>
        <w:spacing w:after="0" w:line="240" w:lineRule="auto"/>
      </w:pPr>
      <w:r>
        <w:t>Currículo escolar</w:t>
      </w:r>
    </w:p>
    <w:p w:rsidR="00FC4D53" w:rsidRDefault="00606E8D">
      <w:pPr>
        <w:pStyle w:val="P68B1DB1-a8"/>
        <w:autoSpaceDE w:val="0"/>
        <w:autoSpaceDN w:val="0"/>
        <w:adjustRightInd w:val="0"/>
        <w:spacing w:after="0" w:line="240" w:lineRule="auto"/>
      </w:pPr>
      <w:r>
        <w:t>Introduzir conteúdos específicos relacionados com a identidade dos ciganos (história, estilo de vida, literatura, música, etc.)</w:t>
      </w:r>
    </w:p>
    <w:p w:rsidR="00FC4D53" w:rsidRDefault="00606E8D">
      <w:pPr>
        <w:pStyle w:val="P68B1DB1-a8"/>
        <w:autoSpaceDE w:val="0"/>
        <w:autoSpaceDN w:val="0"/>
        <w:adjustRightInd w:val="0"/>
        <w:spacing w:after="0" w:line="240" w:lineRule="auto"/>
      </w:pPr>
      <w:r>
        <w:t>Conceber programas escolares mais fl</w:t>
      </w:r>
      <w:r>
        <w:t>exíveis, com cursos mais opcionais que respondam a uma vasta gama de necessidades educativas</w:t>
      </w:r>
    </w:p>
    <w:p w:rsidR="00FC4D53" w:rsidRDefault="00606E8D">
      <w:pPr>
        <w:pStyle w:val="P68B1DB1-a8"/>
        <w:autoSpaceDE w:val="0"/>
        <w:autoSpaceDN w:val="0"/>
        <w:adjustRightInd w:val="0"/>
        <w:spacing w:after="0" w:line="240" w:lineRule="auto"/>
      </w:pPr>
      <w:r>
        <w:t>Promover a aprendizagem não formal</w:t>
      </w:r>
    </w:p>
    <w:p w:rsidR="00FC4D53" w:rsidRDefault="00606E8D">
      <w:pPr>
        <w:pStyle w:val="P68B1DB1-a8"/>
        <w:autoSpaceDE w:val="0"/>
        <w:autoSpaceDN w:val="0"/>
        <w:adjustRightInd w:val="0"/>
        <w:spacing w:after="0" w:line="240" w:lineRule="auto"/>
      </w:pPr>
      <w:r>
        <w:t>Incluir a aprendizagem informal, as tradições e o património nos currículos formais</w:t>
      </w:r>
    </w:p>
    <w:p w:rsidR="00FC4D53" w:rsidRDefault="00606E8D">
      <w:pPr>
        <w:pStyle w:val="P68B1DB1-a8"/>
        <w:autoSpaceDE w:val="0"/>
        <w:autoSpaceDN w:val="0"/>
        <w:adjustRightInd w:val="0"/>
        <w:spacing w:after="0" w:line="240" w:lineRule="auto"/>
      </w:pPr>
      <w:r>
        <w:t>Passo 2</w:t>
      </w:r>
    </w:p>
    <w:p w:rsidR="00FC4D53" w:rsidRDefault="00606E8D">
      <w:pPr>
        <w:pStyle w:val="P68B1DB1-a8"/>
        <w:autoSpaceDE w:val="0"/>
        <w:autoSpaceDN w:val="0"/>
        <w:adjustRightInd w:val="0"/>
        <w:spacing w:after="0" w:line="240" w:lineRule="auto"/>
      </w:pPr>
      <w:r>
        <w:t>Formação de professores</w:t>
      </w:r>
    </w:p>
    <w:p w:rsidR="00FC4D53" w:rsidRDefault="00606E8D">
      <w:pPr>
        <w:pStyle w:val="P68B1DB1-a8"/>
        <w:autoSpaceDE w:val="0"/>
        <w:autoSpaceDN w:val="0"/>
        <w:adjustRightInd w:val="0"/>
        <w:spacing w:after="0" w:line="240" w:lineRule="auto"/>
      </w:pPr>
      <w:r>
        <w:t>Sensibilizar</w:t>
      </w:r>
      <w:r>
        <w:t xml:space="preserve"> os professores através da educação intercultural e da sua formação para lidar com os preconceitos, a exclusão e a marginalização</w:t>
      </w:r>
    </w:p>
    <w:p w:rsidR="00FC4D53" w:rsidRDefault="00606E8D">
      <w:pPr>
        <w:pStyle w:val="P68B1DB1-a8"/>
        <w:autoSpaceDE w:val="0"/>
        <w:autoSpaceDN w:val="0"/>
        <w:adjustRightInd w:val="0"/>
        <w:spacing w:after="0" w:line="240" w:lineRule="auto"/>
      </w:pPr>
      <w:r>
        <w:t xml:space="preserve">Incentivar e apoiar os jovens ciganos a tornarem-se professores </w:t>
      </w:r>
    </w:p>
    <w:p w:rsidR="00FC4D53" w:rsidRDefault="00606E8D">
      <w:pPr>
        <w:pStyle w:val="P68B1DB1-a8"/>
        <w:autoSpaceDE w:val="0"/>
        <w:autoSpaceDN w:val="0"/>
        <w:adjustRightInd w:val="0"/>
        <w:spacing w:after="0" w:line="240" w:lineRule="auto"/>
      </w:pPr>
      <w:r>
        <w:t>Passo 3</w:t>
      </w:r>
    </w:p>
    <w:p w:rsidR="00FC4D53" w:rsidRDefault="00606E8D">
      <w:pPr>
        <w:pStyle w:val="P68B1DB1-a8"/>
        <w:autoSpaceDE w:val="0"/>
        <w:autoSpaceDN w:val="0"/>
        <w:adjustRightInd w:val="0"/>
        <w:spacing w:after="0" w:line="240" w:lineRule="auto"/>
      </w:pPr>
      <w:r>
        <w:t>Governação e gestão das escolas</w:t>
      </w:r>
    </w:p>
    <w:p w:rsidR="00FC4D53" w:rsidRDefault="00606E8D">
      <w:pPr>
        <w:pStyle w:val="P68B1DB1-a8"/>
        <w:autoSpaceDE w:val="0"/>
        <w:autoSpaceDN w:val="0"/>
        <w:adjustRightInd w:val="0"/>
        <w:spacing w:after="0" w:line="240" w:lineRule="auto"/>
      </w:pPr>
      <w:r>
        <w:t>Promover uma gestão inclusiva das escolas</w:t>
      </w:r>
    </w:p>
    <w:p w:rsidR="00FC4D53" w:rsidRDefault="00606E8D">
      <w:pPr>
        <w:pStyle w:val="P68B1DB1-a8"/>
        <w:autoSpaceDE w:val="0"/>
        <w:autoSpaceDN w:val="0"/>
        <w:adjustRightInd w:val="0"/>
        <w:spacing w:after="0" w:line="240" w:lineRule="auto"/>
      </w:pPr>
      <w:r>
        <w:t>Desenvolver um ambiente escolar que previna a discriminação, a intimidação e a segregação</w:t>
      </w:r>
    </w:p>
    <w:p w:rsidR="00FC4D53" w:rsidRDefault="00606E8D">
      <w:pPr>
        <w:pStyle w:val="P68B1DB1-a8"/>
        <w:autoSpaceDE w:val="0"/>
        <w:autoSpaceDN w:val="0"/>
        <w:adjustRightInd w:val="0"/>
        <w:spacing w:after="0" w:line="240" w:lineRule="auto"/>
      </w:pPr>
      <w:r>
        <w:t>Desenvolver relações de trabalho e comunicação com as famílias e comunidades ciganas</w:t>
      </w:r>
    </w:p>
    <w:p w:rsidR="00FC4D53" w:rsidRDefault="00606E8D">
      <w:pPr>
        <w:pStyle w:val="P68B1DB1-a8"/>
        <w:autoSpaceDE w:val="0"/>
        <w:autoSpaceDN w:val="0"/>
        <w:adjustRightInd w:val="0"/>
        <w:spacing w:after="0" w:line="240" w:lineRule="auto"/>
      </w:pPr>
      <w:r>
        <w:t>Incluir os pais ciganos nos conselhos d</w:t>
      </w:r>
      <w:r>
        <w:t>e administração</w:t>
      </w:r>
    </w:p>
    <w:p w:rsidR="00FC4D53" w:rsidRDefault="00606E8D">
      <w:pPr>
        <w:pStyle w:val="P68B1DB1-a8"/>
        <w:autoSpaceDE w:val="0"/>
        <w:autoSpaceDN w:val="0"/>
        <w:adjustRightInd w:val="0"/>
        <w:spacing w:after="0" w:line="240" w:lineRule="auto"/>
      </w:pPr>
      <w:r>
        <w:t>Promover o diálogo e o intercâmbio entre todos os estudantes num clima de respeito pelos direitos humanos</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Redução da alternância entre as crianças ciganas</w:t>
      </w:r>
    </w:p>
    <w:p w:rsidR="00FC4D53" w:rsidRDefault="00606E8D">
      <w:pPr>
        <w:pStyle w:val="P68B1DB1-a8"/>
        <w:autoSpaceDE w:val="0"/>
        <w:autoSpaceDN w:val="0"/>
        <w:adjustRightInd w:val="0"/>
        <w:spacing w:after="0" w:line="240" w:lineRule="auto"/>
      </w:pPr>
      <w:r>
        <w:t>Redução da discriminação contra as crianças ciganas</w:t>
      </w:r>
    </w:p>
    <w:p w:rsidR="00FC4D53" w:rsidRDefault="00606E8D">
      <w:pPr>
        <w:pStyle w:val="P68B1DB1-a8"/>
        <w:autoSpaceDE w:val="0"/>
        <w:autoSpaceDN w:val="0"/>
        <w:adjustRightInd w:val="0"/>
        <w:spacing w:after="0" w:line="240" w:lineRule="auto"/>
      </w:pPr>
      <w:r>
        <w:t>Aumento da participaç</w:t>
      </w:r>
      <w:r>
        <w:t>ão e do interesse pela vida escolar dos pais ciganos</w:t>
      </w:r>
    </w:p>
    <w:p w:rsidR="00FC4D53" w:rsidRDefault="00606E8D">
      <w:pPr>
        <w:pStyle w:val="P68B1DB1-a8"/>
        <w:autoSpaceDE w:val="0"/>
        <w:autoSpaceDN w:val="0"/>
        <w:adjustRightInd w:val="0"/>
        <w:spacing w:after="0" w:line="240" w:lineRule="auto"/>
      </w:pPr>
      <w:r>
        <w:t>Maior respeito pela diversidade cultural entre os estudantes</w:t>
      </w:r>
    </w:p>
    <w:p w:rsidR="00FC4D53" w:rsidRDefault="00606E8D">
      <w:pPr>
        <w:pStyle w:val="P68B1DB1-a8"/>
        <w:autoSpaceDE w:val="0"/>
        <w:autoSpaceDN w:val="0"/>
        <w:adjustRightInd w:val="0"/>
        <w:spacing w:after="0" w:line="240" w:lineRule="auto"/>
        <w:rPr>
          <w:rFonts w:eastAsia="Times New Roman"/>
          <w:color w:val="000000"/>
        </w:rPr>
      </w:pPr>
      <w:r>
        <w:t>Um número significativo de professores de origem cigana</w:t>
      </w:r>
    </w:p>
    <w:p w:rsidR="00FC4D53" w:rsidRDefault="00FC4D53">
      <w:pPr>
        <w:spacing w:after="0" w:line="240" w:lineRule="auto"/>
        <w:rPr>
          <w:rFonts w:ascii="Arial" w:eastAsia="Times New Roman" w:hAnsi="Arial" w:cs="Arial"/>
          <w:color w:val="000000"/>
        </w:rPr>
      </w:pPr>
    </w:p>
    <w:p w:rsidR="00FC4D53" w:rsidRDefault="00606E8D">
      <w:pPr>
        <w:pStyle w:val="P68B1DB1-a21"/>
        <w:spacing w:after="0" w:line="240" w:lineRule="auto"/>
      </w:pPr>
      <w:r>
        <w:br w:type="page"/>
      </w:r>
    </w:p>
    <w:p w:rsidR="00FC4D53" w:rsidRDefault="00606E8D">
      <w:pPr>
        <w:pStyle w:val="P68B1DB1-a34"/>
        <w:shd w:val="clear" w:color="auto" w:fill="C00000"/>
        <w:spacing w:after="0" w:line="240" w:lineRule="auto"/>
      </w:pPr>
      <w:r>
        <w:lastRenderedPageBreak/>
        <w:t>Estratégia 12</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spacing w:after="0" w:line="240" w:lineRule="auto"/>
      </w:pPr>
      <w:r>
        <w:t xml:space="preserve">Medidas para o abandono escolar precoce </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8"/>
        <w:autoSpaceDE w:val="0"/>
        <w:autoSpaceDN w:val="0"/>
        <w:adjustRightInd w:val="0"/>
        <w:spacing w:after="0" w:line="240" w:lineRule="auto"/>
      </w:pPr>
      <w:r>
        <w:t>Introdução de programas adequados para as crianças ciganas que abandonaram a escola ou que estão a falhar do ponto de vista académico</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autoSpaceDE w:val="0"/>
        <w:autoSpaceDN w:val="0"/>
        <w:adjustRightInd w:val="0"/>
        <w:spacing w:after="0" w:line="240" w:lineRule="auto"/>
      </w:pPr>
      <w:r>
        <w:t>Passo 1</w:t>
      </w:r>
    </w:p>
    <w:p w:rsidR="00FC4D53" w:rsidRDefault="00606E8D">
      <w:pPr>
        <w:pStyle w:val="P68B1DB1-a8"/>
        <w:autoSpaceDE w:val="0"/>
        <w:autoSpaceDN w:val="0"/>
        <w:adjustRightInd w:val="0"/>
        <w:spacing w:after="0" w:line="240" w:lineRule="auto"/>
      </w:pPr>
      <w:r>
        <w:t>Identificar as causas e o contexto social dos alunos das comunidades ciganas que abandonaram as suas funçõ</w:t>
      </w:r>
      <w:r>
        <w:t>es</w:t>
      </w:r>
    </w:p>
    <w:p w:rsidR="00FC4D53" w:rsidRDefault="00606E8D">
      <w:pPr>
        <w:pStyle w:val="P68B1DB1-a8"/>
        <w:autoSpaceDE w:val="0"/>
        <w:autoSpaceDN w:val="0"/>
        <w:adjustRightInd w:val="0"/>
        <w:spacing w:after="0" w:line="240" w:lineRule="auto"/>
      </w:pPr>
      <w:r>
        <w:t>da escola (migração, desemprego, falta de confiança na escola)</w:t>
      </w:r>
    </w:p>
    <w:p w:rsidR="00FC4D53" w:rsidRDefault="00606E8D">
      <w:pPr>
        <w:pStyle w:val="P68B1DB1-a8"/>
        <w:autoSpaceDE w:val="0"/>
        <w:autoSpaceDN w:val="0"/>
        <w:adjustRightInd w:val="0"/>
        <w:spacing w:after="0" w:line="240" w:lineRule="auto"/>
      </w:pPr>
      <w:r>
        <w:t>Passo 2</w:t>
      </w:r>
    </w:p>
    <w:p w:rsidR="00FC4D53" w:rsidRDefault="00606E8D">
      <w:pPr>
        <w:pStyle w:val="P68B1DB1-a8"/>
        <w:autoSpaceDE w:val="0"/>
        <w:autoSpaceDN w:val="0"/>
        <w:adjustRightInd w:val="0"/>
        <w:spacing w:after="0" w:line="240" w:lineRule="auto"/>
      </w:pPr>
      <w:r>
        <w:t>Propor medidas corretivas, tais como programas de aprendizagem «de segunda oportunidade» acelerados e formação profissional</w:t>
      </w:r>
    </w:p>
    <w:p w:rsidR="00FC4D53" w:rsidRDefault="00606E8D">
      <w:pPr>
        <w:pStyle w:val="P68B1DB1-a8"/>
        <w:autoSpaceDE w:val="0"/>
        <w:autoSpaceDN w:val="0"/>
        <w:adjustRightInd w:val="0"/>
        <w:spacing w:after="0" w:line="240" w:lineRule="auto"/>
      </w:pPr>
      <w:r>
        <w:t xml:space="preserve">Oferecer aulas noturnas e atividades extracurriculares às </w:t>
      </w:r>
      <w:r>
        <w:t>crianças ciganas que estão a falhar academicamente</w:t>
      </w:r>
    </w:p>
    <w:p w:rsidR="00FC4D53" w:rsidRDefault="00606E8D">
      <w:pPr>
        <w:pStyle w:val="P68B1DB1-a8"/>
        <w:autoSpaceDE w:val="0"/>
        <w:autoSpaceDN w:val="0"/>
        <w:adjustRightInd w:val="0"/>
        <w:spacing w:after="0" w:line="240" w:lineRule="auto"/>
      </w:pPr>
      <w:r>
        <w:t>Passo 3</w:t>
      </w:r>
    </w:p>
    <w:p w:rsidR="00FC4D53" w:rsidRDefault="00606E8D">
      <w:pPr>
        <w:pStyle w:val="P68B1DB1-a8"/>
        <w:autoSpaceDE w:val="0"/>
        <w:autoSpaceDN w:val="0"/>
        <w:adjustRightInd w:val="0"/>
        <w:spacing w:after="0" w:line="240" w:lineRule="auto"/>
      </w:pPr>
      <w:r>
        <w:t>Disponibilizar programas gratuitos, facultativos e de apoio académico às crianças ciganas fora do currículo escolar</w:t>
      </w:r>
    </w:p>
    <w:p w:rsidR="00FC4D53" w:rsidRDefault="00FC4D53">
      <w:pPr>
        <w:spacing w:after="0" w:line="240" w:lineRule="auto"/>
        <w:rPr>
          <w:rFonts w:ascii="Arial" w:hAnsi="Arial" w:cs="Arial"/>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Número significativo de alunos ciganos que abandonam a escola regress</w:t>
      </w:r>
      <w:r>
        <w:t>am à escola</w:t>
      </w:r>
    </w:p>
    <w:p w:rsidR="00FC4D53" w:rsidRDefault="00606E8D">
      <w:pPr>
        <w:pStyle w:val="P68B1DB1-a8"/>
        <w:autoSpaceDE w:val="0"/>
        <w:autoSpaceDN w:val="0"/>
        <w:adjustRightInd w:val="0"/>
        <w:spacing w:after="0" w:line="240" w:lineRule="auto"/>
      </w:pPr>
      <w:r>
        <w:t xml:space="preserve">Segunda oportunidade para as crianças </w:t>
      </w:r>
    </w:p>
    <w:p w:rsidR="00FC4D53" w:rsidRDefault="00606E8D">
      <w:pPr>
        <w:pStyle w:val="P68B1DB1-a8"/>
        <w:autoSpaceDE w:val="0"/>
        <w:autoSpaceDN w:val="0"/>
        <w:adjustRightInd w:val="0"/>
        <w:spacing w:after="0" w:line="240" w:lineRule="auto"/>
      </w:pPr>
      <w:r>
        <w:t>Aumento do número de crianças na escola e conclusão da escolaridade obrigatória</w:t>
      </w:r>
    </w:p>
    <w:p w:rsidR="00FC4D53" w:rsidRDefault="00606E8D">
      <w:pPr>
        <w:pStyle w:val="P68B1DB1-a8"/>
        <w:autoSpaceDE w:val="0"/>
        <w:autoSpaceDN w:val="0"/>
        <w:adjustRightInd w:val="0"/>
        <w:spacing w:after="0" w:line="240" w:lineRule="auto"/>
      </w:pPr>
      <w:r>
        <w:t>Melhoria dos resultados académicos e profissionais entre as crianças ciganas</w:t>
      </w:r>
    </w:p>
    <w:p w:rsidR="00FC4D53" w:rsidRDefault="00606E8D">
      <w:pPr>
        <w:pStyle w:val="P68B1DB1-a8"/>
        <w:autoSpaceDE w:val="0"/>
        <w:autoSpaceDN w:val="0"/>
        <w:adjustRightInd w:val="0"/>
        <w:spacing w:after="0" w:line="240" w:lineRule="auto"/>
        <w:rPr>
          <w:rFonts w:eastAsia="Times New Roman"/>
          <w:color w:val="000000"/>
        </w:rPr>
      </w:pPr>
      <w:r>
        <w:t>Relação de confiança entre a escola e as comunid</w:t>
      </w:r>
      <w:r>
        <w:t>ades ciganas</w:t>
      </w:r>
    </w:p>
    <w:p w:rsidR="00FC4D53" w:rsidRDefault="00606E8D">
      <w:pPr>
        <w:pStyle w:val="P68B1DB1-a21"/>
        <w:spacing w:after="0" w:line="240" w:lineRule="auto"/>
      </w:pPr>
      <w:r>
        <w:br w:type="page"/>
      </w:r>
    </w:p>
    <w:p w:rsidR="00FC4D53" w:rsidRDefault="00606E8D">
      <w:pPr>
        <w:pStyle w:val="P68B1DB1-a34"/>
        <w:shd w:val="clear" w:color="auto" w:fill="C00000"/>
        <w:spacing w:after="0" w:line="240" w:lineRule="auto"/>
      </w:pPr>
      <w:r>
        <w:lastRenderedPageBreak/>
        <w:t>Estratégia 13</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autoSpaceDE w:val="0"/>
        <w:autoSpaceDN w:val="0"/>
        <w:adjustRightInd w:val="0"/>
        <w:spacing w:after="0" w:line="240" w:lineRule="auto"/>
      </w:pPr>
      <w:r>
        <w:t>Património cultural dos ciganos</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autoSpaceDE w:val="0"/>
        <w:autoSpaceDN w:val="0"/>
        <w:adjustRightInd w:val="0"/>
        <w:spacing w:after="0" w:line="240" w:lineRule="auto"/>
        <w:rPr>
          <w:rFonts w:ascii="Arial" w:hAnsi="Arial" w:cs="Arial"/>
        </w:rPr>
      </w:pPr>
      <w:r>
        <w:rPr>
          <w:rFonts w:ascii="Arial" w:eastAsia="Times New Roman" w:hAnsi="Arial" w:cs="Arial"/>
          <w:color w:val="000000"/>
        </w:rPr>
        <w:t xml:space="preserve">Promoção do património cultural dos ciganos </w:t>
      </w:r>
      <w:r>
        <w:rPr>
          <w:rFonts w:ascii="Arial" w:hAnsi="Arial" w:cs="Arial"/>
        </w:rPr>
        <w:t>tendo em vista o diálogo intercultural</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autoSpaceDE w:val="0"/>
        <w:autoSpaceDN w:val="0"/>
        <w:adjustRightInd w:val="0"/>
        <w:spacing w:after="0" w:line="240" w:lineRule="auto"/>
      </w:pPr>
      <w:r>
        <w:t>Passo 1</w:t>
      </w:r>
    </w:p>
    <w:p w:rsidR="00FC4D53" w:rsidRDefault="00606E8D">
      <w:pPr>
        <w:pStyle w:val="P68B1DB1-a8"/>
        <w:autoSpaceDE w:val="0"/>
        <w:autoSpaceDN w:val="0"/>
        <w:adjustRightInd w:val="0"/>
        <w:spacing w:after="0" w:line="240" w:lineRule="auto"/>
      </w:pPr>
      <w:r>
        <w:t>Organização de workshops em centros culturais e museus com ênfase na interação entre os ciganos e os participantes não ciganos</w:t>
      </w:r>
    </w:p>
    <w:p w:rsidR="00FC4D53" w:rsidRDefault="00606E8D">
      <w:pPr>
        <w:pStyle w:val="P68B1DB1-a8"/>
        <w:autoSpaceDE w:val="0"/>
        <w:autoSpaceDN w:val="0"/>
        <w:adjustRightInd w:val="0"/>
        <w:spacing w:after="0" w:line="240" w:lineRule="auto"/>
      </w:pPr>
      <w:r>
        <w:t>Passo 2</w:t>
      </w:r>
    </w:p>
    <w:p w:rsidR="00FC4D53" w:rsidRDefault="00606E8D">
      <w:pPr>
        <w:pStyle w:val="P68B1DB1-a8"/>
        <w:autoSpaceDE w:val="0"/>
        <w:autoSpaceDN w:val="0"/>
        <w:adjustRightInd w:val="0"/>
        <w:spacing w:after="0" w:line="240" w:lineRule="auto"/>
      </w:pPr>
      <w:r>
        <w:t>Incorporar aspetos da cultura cigana em festivais culturais</w:t>
      </w:r>
    </w:p>
    <w:p w:rsidR="00FC4D53" w:rsidRDefault="00606E8D">
      <w:pPr>
        <w:pStyle w:val="P68B1DB1-a8"/>
        <w:autoSpaceDE w:val="0"/>
        <w:autoSpaceDN w:val="0"/>
        <w:adjustRightInd w:val="0"/>
        <w:spacing w:after="0" w:line="240" w:lineRule="auto"/>
      </w:pPr>
      <w:r>
        <w:t>Celebrar eventos-chave na história dos ciganos a nível local,</w:t>
      </w:r>
      <w:r>
        <w:t xml:space="preserve"> nacional e europeu</w:t>
      </w:r>
    </w:p>
    <w:p w:rsidR="00FC4D53" w:rsidRDefault="00606E8D">
      <w:pPr>
        <w:pStyle w:val="P68B1DB1-a8"/>
        <w:autoSpaceDE w:val="0"/>
        <w:autoSpaceDN w:val="0"/>
        <w:adjustRightInd w:val="0"/>
        <w:spacing w:after="0" w:line="240" w:lineRule="auto"/>
      </w:pPr>
      <w:r>
        <w:t>Cooperar com estabelecimentos de ensino extraescolar, organizações não governamentais e comunidades ciganas</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Sensibilização, respeito e promoção do património cultural dos ciganos</w:t>
      </w:r>
    </w:p>
    <w:p w:rsidR="00FC4D53" w:rsidRDefault="00606E8D">
      <w:pPr>
        <w:pStyle w:val="P68B1DB1-a8"/>
        <w:autoSpaceDE w:val="0"/>
        <w:autoSpaceDN w:val="0"/>
        <w:adjustRightInd w:val="0"/>
        <w:spacing w:after="0" w:line="240" w:lineRule="auto"/>
      </w:pPr>
      <w:r>
        <w:t>Inclusão do património cultural dos ciganos n</w:t>
      </w:r>
      <w:r>
        <w:t>o património cultural europeu</w:t>
      </w:r>
    </w:p>
    <w:p w:rsidR="00FC4D53" w:rsidRDefault="00FC4D53">
      <w:pPr>
        <w:spacing w:after="0" w:line="240" w:lineRule="auto"/>
        <w:rPr>
          <w:rFonts w:ascii="Arial" w:eastAsia="Times New Roman" w:hAnsi="Arial" w:cs="Arial"/>
          <w:color w:val="000000"/>
        </w:rPr>
      </w:pPr>
    </w:p>
    <w:p w:rsidR="00FC4D53" w:rsidRDefault="00606E8D">
      <w:pPr>
        <w:pStyle w:val="P68B1DB1-a21"/>
      </w:pPr>
      <w:r>
        <w:br w:type="page"/>
      </w:r>
    </w:p>
    <w:p w:rsidR="00FC4D53" w:rsidRDefault="00606E8D">
      <w:pPr>
        <w:pStyle w:val="P68B1DB1-a34"/>
        <w:shd w:val="clear" w:color="auto" w:fill="C00000"/>
        <w:spacing w:after="0" w:line="240" w:lineRule="auto"/>
      </w:pPr>
      <w:r>
        <w:lastRenderedPageBreak/>
        <w:t>Estratégia 14</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autoSpaceDE w:val="0"/>
        <w:autoSpaceDN w:val="0"/>
        <w:adjustRightInd w:val="0"/>
        <w:spacing w:after="0" w:line="240" w:lineRule="auto"/>
      </w:pPr>
      <w:r>
        <w:t>Literatura cigana</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8"/>
        <w:autoSpaceDE w:val="0"/>
        <w:autoSpaceDN w:val="0"/>
        <w:adjustRightInd w:val="0"/>
        <w:spacing w:after="0" w:line="240" w:lineRule="auto"/>
      </w:pPr>
      <w:r>
        <w:t>Promover a literatura cigana e proporcionar aos ciganos um quadro para a expressão cultural nas escolas</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8"/>
        <w:autoSpaceDE w:val="0"/>
        <w:autoSpaceDN w:val="0"/>
        <w:adjustRightInd w:val="0"/>
        <w:spacing w:after="0" w:line="240" w:lineRule="auto"/>
      </w:pPr>
      <w:r>
        <w:t>Passo 1</w:t>
      </w:r>
    </w:p>
    <w:p w:rsidR="00FC4D53" w:rsidRDefault="00606E8D">
      <w:pPr>
        <w:pStyle w:val="P68B1DB1-a8"/>
        <w:autoSpaceDE w:val="0"/>
        <w:autoSpaceDN w:val="0"/>
        <w:adjustRightInd w:val="0"/>
        <w:spacing w:after="0" w:line="240" w:lineRule="auto"/>
      </w:pPr>
      <w:r>
        <w:t xml:space="preserve">Chamar a atenção para a literatura existente sobre os ciganos </w:t>
      </w:r>
    </w:p>
    <w:p w:rsidR="00FC4D53" w:rsidRDefault="00606E8D">
      <w:pPr>
        <w:pStyle w:val="P68B1DB1-a8"/>
        <w:autoSpaceDE w:val="0"/>
        <w:autoSpaceDN w:val="0"/>
        <w:adjustRightInd w:val="0"/>
        <w:spacing w:after="0" w:line="240" w:lineRule="auto"/>
      </w:pPr>
      <w:r>
        <w:t>Passo 2</w:t>
      </w:r>
    </w:p>
    <w:p w:rsidR="00FC4D53" w:rsidRDefault="00606E8D">
      <w:pPr>
        <w:pStyle w:val="P68B1DB1-a8"/>
        <w:autoSpaceDE w:val="0"/>
        <w:autoSpaceDN w:val="0"/>
        <w:adjustRightInd w:val="0"/>
        <w:spacing w:after="0" w:line="240" w:lineRule="auto"/>
      </w:pPr>
      <w:r>
        <w:t>Incentivar a escrita e divulgação de histórias, narrativas, contos e poesia</w:t>
      </w:r>
    </w:p>
    <w:p w:rsidR="00FC4D53" w:rsidRDefault="00606E8D">
      <w:pPr>
        <w:pStyle w:val="P68B1DB1-a8"/>
        <w:autoSpaceDE w:val="0"/>
        <w:autoSpaceDN w:val="0"/>
        <w:adjustRightInd w:val="0"/>
        <w:spacing w:after="0" w:line="240" w:lineRule="auto"/>
      </w:pPr>
      <w:r>
        <w:t>Prestar assistência à organização de concursos e prémios e à divulgação de publicações</w:t>
      </w:r>
    </w:p>
    <w:p w:rsidR="00FC4D53" w:rsidRDefault="00606E8D">
      <w:pPr>
        <w:pStyle w:val="P68B1DB1-a8"/>
        <w:autoSpaceDE w:val="0"/>
        <w:autoSpaceDN w:val="0"/>
        <w:adjustRightInd w:val="0"/>
        <w:spacing w:after="0" w:line="240" w:lineRule="auto"/>
      </w:pPr>
      <w:r>
        <w:t>Disponibilizar instala</w:t>
      </w:r>
      <w:r>
        <w:t>ções escolares para eventos culturais (exposições, espetáculos, etc.)</w:t>
      </w:r>
    </w:p>
    <w:p w:rsidR="00FC4D53" w:rsidRDefault="00FC4D53">
      <w:pPr>
        <w:autoSpaceDE w:val="0"/>
        <w:autoSpaceDN w:val="0"/>
        <w:adjustRightInd w:val="0"/>
        <w:spacing w:after="0" w:line="240" w:lineRule="auto"/>
        <w:rPr>
          <w:rFonts w:ascii="Arial" w:hAnsi="Arial" w:cs="Arial"/>
        </w:rPr>
      </w:pPr>
    </w:p>
    <w:p w:rsidR="00FC4D53" w:rsidRDefault="00606E8D">
      <w:pPr>
        <w:pStyle w:val="P68B1DB1-a35"/>
        <w:shd w:val="clear" w:color="auto" w:fill="92D050"/>
        <w:spacing w:after="0" w:line="240" w:lineRule="auto"/>
      </w:pPr>
      <w:r>
        <w:t>RESULTADOS</w:t>
      </w:r>
    </w:p>
    <w:p w:rsidR="00FC4D53" w:rsidRDefault="00606E8D">
      <w:pPr>
        <w:pStyle w:val="P68B1DB1-a8"/>
        <w:autoSpaceDE w:val="0"/>
        <w:autoSpaceDN w:val="0"/>
        <w:adjustRightInd w:val="0"/>
        <w:spacing w:after="0" w:line="240" w:lineRule="auto"/>
      </w:pPr>
      <w:r>
        <w:t>A existência de literatura cigana reconhecida e destacada; Literatura cigana incluída na literatura nacional e europeia</w:t>
      </w:r>
    </w:p>
    <w:p w:rsidR="00FC4D53" w:rsidRDefault="00606E8D">
      <w:pPr>
        <w:pStyle w:val="P68B1DB1-a8"/>
        <w:autoSpaceDE w:val="0"/>
        <w:autoSpaceDN w:val="0"/>
        <w:adjustRightInd w:val="0"/>
        <w:spacing w:after="0" w:line="240" w:lineRule="auto"/>
      </w:pPr>
      <w:r>
        <w:t>literatura</w:t>
      </w:r>
    </w:p>
    <w:p w:rsidR="00FC4D53" w:rsidRDefault="00606E8D">
      <w:pPr>
        <w:pStyle w:val="P68B1DB1-a8"/>
        <w:autoSpaceDE w:val="0"/>
        <w:autoSpaceDN w:val="0"/>
        <w:adjustRightInd w:val="0"/>
        <w:spacing w:after="0" w:line="240" w:lineRule="auto"/>
      </w:pPr>
      <w:r>
        <w:t>Jovens e adultos ciganos que têm auto-respe</w:t>
      </w:r>
      <w:r>
        <w:t>ito e uma imagem positiva da sua identidade</w:t>
      </w:r>
    </w:p>
    <w:p w:rsidR="00FC4D53" w:rsidRDefault="00606E8D">
      <w:pPr>
        <w:pStyle w:val="P68B1DB1-a8"/>
        <w:autoSpaceDE w:val="0"/>
        <w:autoSpaceDN w:val="0"/>
        <w:adjustRightInd w:val="0"/>
        <w:spacing w:after="0" w:line="240" w:lineRule="auto"/>
      </w:pPr>
      <w:r>
        <w:t>Melhoria das atitudes em relação aos ciganos</w:t>
      </w:r>
    </w:p>
    <w:p w:rsidR="00FC4D53" w:rsidRDefault="00606E8D">
      <w:pPr>
        <w:pStyle w:val="P68B1DB1-a8"/>
        <w:autoSpaceDE w:val="0"/>
        <w:autoSpaceDN w:val="0"/>
        <w:adjustRightInd w:val="0"/>
        <w:spacing w:after="0" w:line="240" w:lineRule="auto"/>
        <w:rPr>
          <w:rFonts w:eastAsia="Times New Roman"/>
          <w:color w:val="000000"/>
        </w:rPr>
      </w:pPr>
      <w:r>
        <w:t>Melhor imagem da escola na comunidade cigana e maior confiança na escola</w:t>
      </w:r>
    </w:p>
    <w:p w:rsidR="00FC4D53" w:rsidRDefault="00FC4D53">
      <w:pPr>
        <w:spacing w:after="0" w:line="240" w:lineRule="auto"/>
        <w:rPr>
          <w:rFonts w:ascii="Arial" w:eastAsia="Times New Roman" w:hAnsi="Arial" w:cs="Arial"/>
          <w:color w:val="000000"/>
        </w:rPr>
      </w:pPr>
    </w:p>
    <w:p w:rsidR="00FC4D53" w:rsidRDefault="00606E8D">
      <w:pPr>
        <w:pStyle w:val="P68B1DB1-a8"/>
      </w:pPr>
      <w:r>
        <w:br w:type="page"/>
      </w:r>
    </w:p>
    <w:p w:rsidR="00FC4D53" w:rsidRDefault="00FC4D53">
      <w:pPr>
        <w:spacing w:after="0" w:line="240" w:lineRule="auto"/>
        <w:rPr>
          <w:rFonts w:ascii="Arial" w:hAnsi="Arial" w:cs="Arial"/>
        </w:rPr>
      </w:pPr>
    </w:p>
    <w:p w:rsidR="00FC4D53" w:rsidRDefault="00606E8D">
      <w:pPr>
        <w:pStyle w:val="P68B1DB1-a34"/>
        <w:shd w:val="clear" w:color="auto" w:fill="C00000"/>
        <w:spacing w:after="0" w:line="240" w:lineRule="auto"/>
      </w:pPr>
      <w:r>
        <w:t>Estratégia 15</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spacing w:after="0" w:line="240" w:lineRule="auto"/>
      </w:pPr>
      <w:r>
        <w:t xml:space="preserve">Medidas para o abandono escolar precoce </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23"/>
        <w:autoSpaceDE w:val="0"/>
        <w:autoSpaceDN w:val="0"/>
        <w:adjustRightInd w:val="0"/>
        <w:spacing w:after="0" w:line="240" w:lineRule="auto"/>
      </w:pPr>
      <w:r>
        <w:t>Introdução de programas adequados para as crianças ciganas que abandonaram a escola ou que estão a falhar do ponto de vista académico</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23"/>
        <w:autoSpaceDE w:val="0"/>
        <w:autoSpaceDN w:val="0"/>
        <w:adjustRightInd w:val="0"/>
        <w:spacing w:after="0" w:line="240" w:lineRule="auto"/>
      </w:pPr>
      <w:r>
        <w:t>Passo 1</w:t>
      </w:r>
    </w:p>
    <w:p w:rsidR="00FC4D53" w:rsidRDefault="00606E8D">
      <w:pPr>
        <w:pStyle w:val="P68B1DB1-a23"/>
        <w:autoSpaceDE w:val="0"/>
        <w:autoSpaceDN w:val="0"/>
        <w:adjustRightInd w:val="0"/>
        <w:spacing w:after="0" w:line="240" w:lineRule="auto"/>
      </w:pPr>
      <w:r>
        <w:t>Identificar as causas e o contexto social dos alunos das comunidades ciganas que abandonaram as suas funções</w:t>
      </w:r>
    </w:p>
    <w:p w:rsidR="00FC4D53" w:rsidRDefault="00606E8D">
      <w:pPr>
        <w:pStyle w:val="P68B1DB1-a23"/>
        <w:autoSpaceDE w:val="0"/>
        <w:autoSpaceDN w:val="0"/>
        <w:adjustRightInd w:val="0"/>
        <w:spacing w:after="0" w:line="240" w:lineRule="auto"/>
      </w:pPr>
      <w:r>
        <w:t>da escola (migração, desemprego, falta de confiança na escola)</w:t>
      </w:r>
    </w:p>
    <w:p w:rsidR="00FC4D53" w:rsidRDefault="00606E8D">
      <w:pPr>
        <w:pStyle w:val="P68B1DB1-a23"/>
        <w:autoSpaceDE w:val="0"/>
        <w:autoSpaceDN w:val="0"/>
        <w:adjustRightInd w:val="0"/>
        <w:spacing w:after="0" w:line="240" w:lineRule="auto"/>
      </w:pPr>
      <w:r>
        <w:t>Passo 2</w:t>
      </w:r>
    </w:p>
    <w:p w:rsidR="00FC4D53" w:rsidRDefault="00606E8D">
      <w:pPr>
        <w:pStyle w:val="P68B1DB1-a23"/>
        <w:autoSpaceDE w:val="0"/>
        <w:autoSpaceDN w:val="0"/>
        <w:adjustRightInd w:val="0"/>
        <w:spacing w:after="0" w:line="240" w:lineRule="auto"/>
      </w:pPr>
      <w:r>
        <w:t>Oferecer formação profissional</w:t>
      </w:r>
    </w:p>
    <w:p w:rsidR="00FC4D53" w:rsidRDefault="00606E8D">
      <w:pPr>
        <w:pStyle w:val="P68B1DB1-a23"/>
        <w:autoSpaceDE w:val="0"/>
        <w:autoSpaceDN w:val="0"/>
        <w:adjustRightInd w:val="0"/>
        <w:spacing w:after="0" w:line="240" w:lineRule="auto"/>
      </w:pPr>
      <w:r>
        <w:t>Oferecer atividades extracurriculares às cria</w:t>
      </w:r>
      <w:r>
        <w:t>nças ciganas que estão a falhar do ponto de vista académico</w:t>
      </w:r>
    </w:p>
    <w:p w:rsidR="00FC4D53" w:rsidRDefault="00606E8D">
      <w:pPr>
        <w:pStyle w:val="P68B1DB1-a23"/>
        <w:autoSpaceDE w:val="0"/>
        <w:autoSpaceDN w:val="0"/>
        <w:adjustRightInd w:val="0"/>
        <w:spacing w:after="0" w:line="240" w:lineRule="auto"/>
      </w:pPr>
      <w:r>
        <w:t>Passo 3</w:t>
      </w:r>
    </w:p>
    <w:p w:rsidR="00FC4D53" w:rsidRDefault="00606E8D">
      <w:pPr>
        <w:pStyle w:val="P68B1DB1-a23"/>
        <w:autoSpaceDE w:val="0"/>
        <w:autoSpaceDN w:val="0"/>
        <w:adjustRightInd w:val="0"/>
        <w:spacing w:after="0" w:line="240" w:lineRule="auto"/>
      </w:pPr>
      <w:r>
        <w:t>Disponibilizar programas de apoio académico às crianças ciganas fora do currículo escolar — junte-se aos alunos ciganos no clube de teatro da escola e nos clubes e eventos desportivos da e</w:t>
      </w:r>
      <w:r>
        <w:t>scola</w:t>
      </w:r>
    </w:p>
    <w:p w:rsidR="00FC4D53" w:rsidRDefault="00FC4D53">
      <w:pPr>
        <w:spacing w:after="0" w:line="240" w:lineRule="auto"/>
        <w:rPr>
          <w:rFonts w:ascii="Arial" w:eastAsia="Calibri" w:hAnsi="Arial" w:cs="Arial"/>
        </w:rPr>
      </w:pPr>
    </w:p>
    <w:p w:rsidR="00FC4D53" w:rsidRDefault="00606E8D">
      <w:pPr>
        <w:pStyle w:val="P68B1DB1-a35"/>
        <w:shd w:val="clear" w:color="auto" w:fill="92D050"/>
        <w:spacing w:after="0" w:line="240" w:lineRule="auto"/>
      </w:pPr>
      <w:r>
        <w:t>RESULTADOS</w:t>
      </w:r>
    </w:p>
    <w:p w:rsidR="00FC4D53" w:rsidRDefault="00606E8D">
      <w:pPr>
        <w:pStyle w:val="P68B1DB1-a23"/>
        <w:autoSpaceDE w:val="0"/>
        <w:autoSpaceDN w:val="0"/>
        <w:adjustRightInd w:val="0"/>
        <w:spacing w:after="0" w:line="240" w:lineRule="auto"/>
      </w:pPr>
      <w:r>
        <w:t>Número significativo de alunos ciganos que abandonam a escola regressam à escola</w:t>
      </w:r>
    </w:p>
    <w:p w:rsidR="00FC4D53" w:rsidRDefault="00606E8D">
      <w:pPr>
        <w:pStyle w:val="P68B1DB1-a23"/>
        <w:autoSpaceDE w:val="0"/>
        <w:autoSpaceDN w:val="0"/>
        <w:adjustRightInd w:val="0"/>
        <w:spacing w:after="0" w:line="240" w:lineRule="auto"/>
      </w:pPr>
      <w:r>
        <w:t xml:space="preserve">Segunda oportunidade para as crianças </w:t>
      </w:r>
    </w:p>
    <w:p w:rsidR="00FC4D53" w:rsidRDefault="00606E8D">
      <w:pPr>
        <w:pStyle w:val="P68B1DB1-a23"/>
        <w:autoSpaceDE w:val="0"/>
        <w:autoSpaceDN w:val="0"/>
        <w:adjustRightInd w:val="0"/>
        <w:spacing w:after="0" w:line="240" w:lineRule="auto"/>
      </w:pPr>
      <w:r>
        <w:t>Aumento do número de crianças na escola e conclusão da escolaridade obrigatória</w:t>
      </w:r>
    </w:p>
    <w:p w:rsidR="00FC4D53" w:rsidRDefault="00606E8D">
      <w:pPr>
        <w:pStyle w:val="P68B1DB1-a23"/>
        <w:autoSpaceDE w:val="0"/>
        <w:autoSpaceDN w:val="0"/>
        <w:adjustRightInd w:val="0"/>
        <w:spacing w:after="0" w:line="240" w:lineRule="auto"/>
      </w:pPr>
      <w:r>
        <w:t>Melhoria dos resultados académicos e p</w:t>
      </w:r>
      <w:r>
        <w:t>rofissionais entre as crianças ciganas</w:t>
      </w:r>
    </w:p>
    <w:p w:rsidR="00FC4D53" w:rsidRDefault="00606E8D">
      <w:pPr>
        <w:pStyle w:val="P68B1DB1-a23"/>
        <w:autoSpaceDE w:val="0"/>
        <w:autoSpaceDN w:val="0"/>
        <w:adjustRightInd w:val="0"/>
        <w:spacing w:after="0" w:line="240" w:lineRule="auto"/>
      </w:pPr>
      <w:r>
        <w:t>Relação de confiança entre a escola e as comunidades ciganas</w:t>
      </w:r>
    </w:p>
    <w:p w:rsidR="00FC4D53" w:rsidRDefault="00606E8D">
      <w:pPr>
        <w:pStyle w:val="P68B1DB1-a23"/>
        <w:autoSpaceDE w:val="0"/>
        <w:autoSpaceDN w:val="0"/>
        <w:adjustRightInd w:val="0"/>
        <w:spacing w:after="0" w:line="240" w:lineRule="auto"/>
      </w:pPr>
      <w:r>
        <w:t xml:space="preserve">Tornar a escola mais atrativa para as crianças </w:t>
      </w:r>
    </w:p>
    <w:p w:rsidR="00FC4D53" w:rsidRDefault="00FC4D53">
      <w:pPr>
        <w:autoSpaceDE w:val="0"/>
        <w:autoSpaceDN w:val="0"/>
        <w:adjustRightInd w:val="0"/>
        <w:spacing w:after="0" w:line="240" w:lineRule="auto"/>
        <w:rPr>
          <w:rFonts w:ascii="Arial" w:eastAsia="Calibri" w:hAnsi="Arial" w:cs="Arial"/>
        </w:rPr>
      </w:pPr>
    </w:p>
    <w:p w:rsidR="00FC4D53" w:rsidRDefault="00606E8D">
      <w:pPr>
        <w:pStyle w:val="P68B1DB1-a23"/>
      </w:pPr>
      <w:r>
        <w:br w:type="page"/>
      </w:r>
    </w:p>
    <w:p w:rsidR="00FC4D53" w:rsidRDefault="00606E8D">
      <w:pPr>
        <w:pStyle w:val="P68B1DB1-a40"/>
        <w:shd w:val="clear" w:color="auto" w:fill="CC0000"/>
        <w:spacing w:after="0" w:line="240" w:lineRule="auto"/>
        <w:rPr>
          <w:color w:val="FFFFFF"/>
        </w:rPr>
      </w:pPr>
      <w:r>
        <w:lastRenderedPageBreak/>
        <w:t>Estratégia 16</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35"/>
        <w:spacing w:after="0" w:line="240" w:lineRule="auto"/>
      </w:pPr>
      <w:r>
        <w:t xml:space="preserve"> Formação profissional </w:t>
      </w:r>
    </w:p>
    <w:p w:rsidR="00FC4D53" w:rsidRDefault="00FC4D53">
      <w:pPr>
        <w:spacing w:after="0" w:line="240" w:lineRule="auto"/>
        <w:rPr>
          <w:rFonts w:ascii="Arial" w:eastAsia="Times New Roman" w:hAnsi="Arial" w:cs="Arial"/>
          <w:b/>
          <w:color w:val="FF0000"/>
        </w:rPr>
      </w:pPr>
    </w:p>
    <w:p w:rsidR="00FC4D53" w:rsidRDefault="00606E8D">
      <w:pPr>
        <w:pStyle w:val="P68B1DB1-a35"/>
        <w:shd w:val="clear" w:color="auto" w:fill="92D050"/>
        <w:spacing w:after="0" w:line="240" w:lineRule="auto"/>
      </w:pPr>
      <w:r>
        <w:t xml:space="preserve">RESUMO </w:t>
      </w:r>
    </w:p>
    <w:p w:rsidR="00FC4D53" w:rsidRDefault="00606E8D">
      <w:pPr>
        <w:pStyle w:val="P68B1DB1-a21"/>
        <w:spacing w:after="0" w:line="240" w:lineRule="auto"/>
      </w:pPr>
      <w:r>
        <w:t>Todos os anos, estudantes ciganos com idades compreendidas entre os 17 e os 19 anos participam na formação profissional em empresas reais e oficinas de reparação de automóveis. A formação está sob supervisão de um professor e de um representante da empresa</w:t>
      </w:r>
      <w:r>
        <w:t>. O período durante o período em que os alunos fazem o seu trabalho é o segundo período do ano letivo. Todos os participantes são pagos no final da formação — 200 EUR para todo o período.</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21"/>
        <w:spacing w:after="0" w:line="240" w:lineRule="auto"/>
      </w:pPr>
      <w:r>
        <w:t>Passo 1</w:t>
      </w:r>
    </w:p>
    <w:p w:rsidR="00FC4D53" w:rsidRDefault="00606E8D">
      <w:pPr>
        <w:pStyle w:val="P68B1DB1-a21"/>
        <w:spacing w:after="0" w:line="240" w:lineRule="auto"/>
      </w:pPr>
      <w:r>
        <w:t>No final do primeiro semestre, realiza-se uma reuniã</w:t>
      </w:r>
      <w:r>
        <w:t>o com os alunos ciganos e os seus pais, onde se encontram com os representantes das empresas parceiras do ensino médio. O professor apresenta o próximo trabalho dos alunos. Os professores controlam o trabalho diário nas empresas.</w:t>
      </w:r>
    </w:p>
    <w:p w:rsidR="00FC4D53" w:rsidRDefault="00606E8D">
      <w:pPr>
        <w:pStyle w:val="P68B1DB1-a21"/>
        <w:spacing w:after="0" w:line="240" w:lineRule="auto"/>
      </w:pPr>
      <w:r>
        <w:t xml:space="preserve">Passo 2 </w:t>
      </w:r>
    </w:p>
    <w:p w:rsidR="00FC4D53" w:rsidRDefault="00606E8D">
      <w:pPr>
        <w:pStyle w:val="P68B1DB1-a21"/>
        <w:spacing w:after="0" w:line="240" w:lineRule="auto"/>
      </w:pPr>
      <w:r>
        <w:t>No final da forma</w:t>
      </w:r>
      <w:r>
        <w:t>ção profissional, realiza-se outro encontro com pais e estudantes para apresentar os resultados.</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21"/>
        <w:spacing w:after="0" w:line="240" w:lineRule="auto"/>
      </w:pPr>
      <w:r>
        <w:t>As reuniões visam uma cooperação frutuosa entre os antecedentes familiares, os estudantes e os professores.</w:t>
      </w:r>
    </w:p>
    <w:p w:rsidR="00FC4D53" w:rsidRDefault="00606E8D">
      <w:pPr>
        <w:pStyle w:val="P68B1DB1-a21"/>
        <w:spacing w:after="0" w:line="240" w:lineRule="auto"/>
      </w:pPr>
      <w:r>
        <w:t>Os pais/tutores serão informados sobre o sistema escolar e saberão o que o seu filho aprende durante a prática escolar.</w:t>
      </w:r>
    </w:p>
    <w:p w:rsidR="00FC4D53" w:rsidRDefault="00606E8D">
      <w:pPr>
        <w:pStyle w:val="P68B1DB1-a21"/>
        <w:spacing w:after="0" w:line="240" w:lineRule="auto"/>
      </w:pPr>
      <w:r>
        <w:t>Isso contribui para uma boa realização para os alunos depois de se formar na escola.</w:t>
      </w:r>
    </w:p>
    <w:p w:rsidR="00FC4D53" w:rsidRDefault="00FC4D53">
      <w:pPr>
        <w:spacing w:after="0" w:line="240" w:lineRule="auto"/>
        <w:rPr>
          <w:rFonts w:ascii="Arial" w:eastAsia="Times New Roman" w:hAnsi="Arial" w:cs="Arial"/>
          <w:color w:val="000000"/>
        </w:rPr>
      </w:pPr>
    </w:p>
    <w:p w:rsidR="00FC4D53" w:rsidRDefault="00606E8D">
      <w:pPr>
        <w:pStyle w:val="P68B1DB1-a21"/>
      </w:pPr>
      <w:r>
        <w:br w:type="page"/>
      </w:r>
    </w:p>
    <w:p w:rsidR="00FC4D53" w:rsidRDefault="00FC4D53">
      <w:pPr>
        <w:spacing w:after="0" w:line="240" w:lineRule="auto"/>
        <w:rPr>
          <w:rFonts w:ascii="Arial" w:eastAsia="Times New Roman" w:hAnsi="Arial" w:cs="Arial"/>
          <w:color w:val="000000"/>
        </w:rPr>
      </w:pPr>
    </w:p>
    <w:p w:rsidR="00FC4D53" w:rsidRDefault="00606E8D">
      <w:pPr>
        <w:pStyle w:val="P68B1DB1-a34"/>
        <w:shd w:val="clear" w:color="auto" w:fill="C00000"/>
        <w:spacing w:after="0" w:line="240" w:lineRule="auto"/>
      </w:pPr>
      <w:r>
        <w:t>Estratégia 17</w:t>
      </w:r>
    </w:p>
    <w:p w:rsidR="00FC4D53" w:rsidRDefault="00FC4D53">
      <w:pPr>
        <w:spacing w:after="0" w:line="240" w:lineRule="auto"/>
        <w:rPr>
          <w:rFonts w:ascii="Arial" w:eastAsia="Times New Roman" w:hAnsi="Arial" w:cs="Arial"/>
          <w:b/>
        </w:rPr>
      </w:pPr>
    </w:p>
    <w:p w:rsidR="00FC4D53" w:rsidRDefault="00606E8D">
      <w:pPr>
        <w:pStyle w:val="P68B1DB1-a35"/>
        <w:shd w:val="clear" w:color="auto" w:fill="92D050"/>
        <w:spacing w:after="0" w:line="240" w:lineRule="auto"/>
      </w:pPr>
      <w:r>
        <w:t>TITULO</w:t>
      </w:r>
    </w:p>
    <w:p w:rsidR="00FC4D53" w:rsidRDefault="00606E8D">
      <w:pPr>
        <w:pStyle w:val="P68B1DB1-a21"/>
        <w:spacing w:after="0" w:line="240" w:lineRule="auto"/>
      </w:pPr>
      <w:r>
        <w:t xml:space="preserve">Ligação entre ciganos e não ciganos </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 xml:space="preserve">RESUMO </w:t>
      </w:r>
    </w:p>
    <w:p w:rsidR="00FC4D53" w:rsidRDefault="00606E8D">
      <w:pPr>
        <w:pStyle w:val="P68B1DB1-a23"/>
        <w:autoSpaceDE w:val="0"/>
        <w:autoSpaceDN w:val="0"/>
        <w:adjustRightInd w:val="0"/>
        <w:spacing w:after="0" w:line="240" w:lineRule="auto"/>
      </w:pPr>
      <w:r>
        <w:t xml:space="preserve">Eventos que visam </w:t>
      </w:r>
    </w:p>
    <w:p w:rsidR="00FC4D53" w:rsidRDefault="00606E8D">
      <w:pPr>
        <w:pStyle w:val="P68B1DB1-a23"/>
        <w:autoSpaceDE w:val="0"/>
        <w:autoSpaceDN w:val="0"/>
        <w:adjustRightInd w:val="0"/>
        <w:spacing w:after="0" w:line="240" w:lineRule="auto"/>
      </w:pPr>
      <w:r>
        <w:t>Sensibilização e prestação de informações a pais não ciganos</w:t>
      </w:r>
    </w:p>
    <w:p w:rsidR="00FC4D53" w:rsidRDefault="00606E8D">
      <w:pPr>
        <w:pStyle w:val="P68B1DB1-a23"/>
        <w:spacing w:after="0" w:line="240" w:lineRule="auto"/>
      </w:pPr>
      <w:r>
        <w:t>Combater preconceitos e estereótipos entre a maioria da população</w:t>
      </w:r>
    </w:p>
    <w:p w:rsidR="00FC4D53" w:rsidRDefault="00FC4D53">
      <w:pPr>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PASSOS</w:t>
      </w:r>
    </w:p>
    <w:p w:rsidR="00FC4D53" w:rsidRDefault="00606E8D">
      <w:pPr>
        <w:pStyle w:val="P68B1DB1-a23"/>
        <w:autoSpaceDE w:val="0"/>
        <w:autoSpaceDN w:val="0"/>
        <w:adjustRightInd w:val="0"/>
        <w:spacing w:after="0" w:line="240" w:lineRule="auto"/>
      </w:pPr>
      <w:r>
        <w:t>Passo 1</w:t>
      </w:r>
    </w:p>
    <w:p w:rsidR="00FC4D53" w:rsidRDefault="00606E8D">
      <w:pPr>
        <w:pStyle w:val="P68B1DB1-a23"/>
        <w:autoSpaceDE w:val="0"/>
        <w:autoSpaceDN w:val="0"/>
        <w:adjustRightInd w:val="0"/>
        <w:spacing w:after="0" w:line="240" w:lineRule="auto"/>
      </w:pPr>
      <w:r>
        <w:t>Incentivar o diálogo entre ciganos e não ciganos</w:t>
      </w:r>
      <w:r>
        <w:t xml:space="preserve"> através de atividades locais</w:t>
      </w:r>
    </w:p>
    <w:p w:rsidR="00FC4D53" w:rsidRDefault="00606E8D">
      <w:pPr>
        <w:pStyle w:val="P68B1DB1-a23"/>
        <w:autoSpaceDE w:val="0"/>
        <w:autoSpaceDN w:val="0"/>
        <w:adjustRightInd w:val="0"/>
        <w:spacing w:after="0" w:line="240" w:lineRule="auto"/>
      </w:pPr>
      <w:r>
        <w:t>Organizar atividades de voluntariado que envolvam pais ciganos e não ciganos</w:t>
      </w:r>
    </w:p>
    <w:p w:rsidR="00FC4D53" w:rsidRDefault="00FC4D53">
      <w:pPr>
        <w:autoSpaceDE w:val="0"/>
        <w:autoSpaceDN w:val="0"/>
        <w:adjustRightInd w:val="0"/>
        <w:spacing w:after="0" w:line="240" w:lineRule="auto"/>
        <w:rPr>
          <w:rFonts w:ascii="Arial" w:eastAsia="Calibri" w:hAnsi="Arial" w:cs="Arial"/>
        </w:rPr>
      </w:pPr>
    </w:p>
    <w:p w:rsidR="00FC4D53" w:rsidRDefault="00606E8D">
      <w:pPr>
        <w:pStyle w:val="P68B1DB1-a23"/>
        <w:autoSpaceDE w:val="0"/>
        <w:autoSpaceDN w:val="0"/>
        <w:adjustRightInd w:val="0"/>
        <w:spacing w:after="0" w:line="240" w:lineRule="auto"/>
      </w:pPr>
      <w:r>
        <w:t>Passo 2</w:t>
      </w:r>
    </w:p>
    <w:p w:rsidR="00FC4D53" w:rsidRDefault="00606E8D">
      <w:pPr>
        <w:pStyle w:val="P68B1DB1-a23"/>
        <w:autoSpaceDE w:val="0"/>
        <w:autoSpaceDN w:val="0"/>
        <w:adjustRightInd w:val="0"/>
        <w:spacing w:after="0" w:line="240" w:lineRule="auto"/>
      </w:pPr>
      <w:r>
        <w:t>Estabelecer uma parceria entre as comunidades ciganas e os meios de comunicação social locais, com vista a promover uma imagem mais precisa dos ciganos</w:t>
      </w:r>
    </w:p>
    <w:p w:rsidR="00FC4D53" w:rsidRDefault="00606E8D">
      <w:pPr>
        <w:pStyle w:val="P68B1DB1-a23"/>
        <w:autoSpaceDE w:val="0"/>
        <w:autoSpaceDN w:val="0"/>
        <w:adjustRightInd w:val="0"/>
        <w:spacing w:after="0" w:line="240" w:lineRule="auto"/>
      </w:pPr>
      <w:r>
        <w:t>Realizar campanhas de sensibilização destinadas a combater o racismo e a discriminação através de public</w:t>
      </w:r>
      <w:r>
        <w:t>idade, espetáculos, publicações</w:t>
      </w:r>
    </w:p>
    <w:p w:rsidR="00FC4D53" w:rsidRDefault="00606E8D">
      <w:pPr>
        <w:pStyle w:val="P68B1DB1-a23"/>
        <w:autoSpaceDE w:val="0"/>
        <w:autoSpaceDN w:val="0"/>
        <w:adjustRightInd w:val="0"/>
        <w:spacing w:after="0" w:line="240" w:lineRule="auto"/>
      </w:pPr>
      <w:r>
        <w:t>Trabalhar de forma intersetorial envolvendo os meios de comunicação social, departamento municipal responsável pelos assuntos das minorias, organizações e associações não governamentais, figuras públicas</w:t>
      </w:r>
    </w:p>
    <w:p w:rsidR="00FC4D53" w:rsidRDefault="00FC4D53">
      <w:pPr>
        <w:autoSpaceDE w:val="0"/>
        <w:autoSpaceDN w:val="0"/>
        <w:adjustRightInd w:val="0"/>
        <w:spacing w:after="0" w:line="240" w:lineRule="auto"/>
        <w:rPr>
          <w:rFonts w:ascii="Arial" w:eastAsia="Times New Roman" w:hAnsi="Arial" w:cs="Arial"/>
          <w:color w:val="000000"/>
        </w:rPr>
      </w:pPr>
    </w:p>
    <w:p w:rsidR="00FC4D53" w:rsidRDefault="00606E8D">
      <w:pPr>
        <w:pStyle w:val="P68B1DB1-a35"/>
        <w:shd w:val="clear" w:color="auto" w:fill="92D050"/>
        <w:spacing w:after="0" w:line="240" w:lineRule="auto"/>
      </w:pPr>
      <w:r>
        <w:t>RESULTADOS</w:t>
      </w:r>
    </w:p>
    <w:p w:rsidR="00FC4D53" w:rsidRDefault="00606E8D">
      <w:pPr>
        <w:pStyle w:val="P68B1DB1-a23"/>
        <w:autoSpaceDE w:val="0"/>
        <w:autoSpaceDN w:val="0"/>
        <w:adjustRightInd w:val="0"/>
        <w:spacing w:after="0" w:line="240" w:lineRule="auto"/>
      </w:pPr>
      <w:r>
        <w:t>Melhores</w:t>
      </w:r>
      <w:r>
        <w:t xml:space="preserve"> relações entre os pais ciganos e não ciganos</w:t>
      </w:r>
    </w:p>
    <w:p w:rsidR="00FC4D53" w:rsidRDefault="00606E8D">
      <w:pPr>
        <w:pStyle w:val="P68B1DB1-a23"/>
        <w:autoSpaceDE w:val="0"/>
        <w:autoSpaceDN w:val="0"/>
        <w:adjustRightInd w:val="0"/>
        <w:spacing w:after="0" w:line="240" w:lineRule="auto"/>
        <w:rPr>
          <w:rFonts w:eastAsia="Times New Roman"/>
          <w:color w:val="000000"/>
        </w:rPr>
      </w:pPr>
      <w:r>
        <w:t>Redução das atitudes negativas em relação aos ciganos</w:t>
      </w:r>
    </w:p>
    <w:p w:rsidR="00FC4D53" w:rsidRDefault="00606E8D">
      <w:pPr>
        <w:pStyle w:val="P68B1DB1-a23"/>
        <w:autoSpaceDE w:val="0"/>
        <w:autoSpaceDN w:val="0"/>
        <w:adjustRightInd w:val="0"/>
        <w:spacing w:after="0" w:line="240" w:lineRule="auto"/>
      </w:pPr>
      <w:r>
        <w:t>Atitude mais positiva em relação às características distintivas da cultura cigana</w:t>
      </w:r>
    </w:p>
    <w:p w:rsidR="00FC4D53" w:rsidRDefault="00606E8D">
      <w:pPr>
        <w:pStyle w:val="P68B1DB1-a23"/>
        <w:autoSpaceDE w:val="0"/>
        <w:autoSpaceDN w:val="0"/>
        <w:adjustRightInd w:val="0"/>
        <w:spacing w:after="0" w:line="240" w:lineRule="auto"/>
      </w:pPr>
      <w:r>
        <w:t>Eliminação gradual dos estereótipos e preconceitos contra os ciganos</w:t>
      </w:r>
    </w:p>
    <w:p w:rsidR="00FC4D53" w:rsidRDefault="00606E8D">
      <w:pPr>
        <w:pStyle w:val="P68B1DB1-a23"/>
        <w:autoSpaceDE w:val="0"/>
        <w:autoSpaceDN w:val="0"/>
        <w:adjustRightInd w:val="0"/>
        <w:spacing w:after="0" w:line="240" w:lineRule="auto"/>
      </w:pPr>
      <w:r>
        <w:t>Inclu</w:t>
      </w:r>
      <w:r>
        <w:t>são dos ciganos nas atividades comunitárias</w:t>
      </w:r>
    </w:p>
    <w:p w:rsidR="00FC4D53" w:rsidRDefault="00FC4D53">
      <w:pPr>
        <w:autoSpaceDE w:val="0"/>
        <w:autoSpaceDN w:val="0"/>
        <w:adjustRightInd w:val="0"/>
        <w:spacing w:after="0" w:line="240" w:lineRule="auto"/>
        <w:rPr>
          <w:rFonts w:ascii="Arial" w:eastAsia="Calibri" w:hAnsi="Arial" w:cs="Arial"/>
        </w:rPr>
      </w:pPr>
    </w:p>
    <w:p w:rsidR="00FC4D53" w:rsidRDefault="00606E8D">
      <w:pPr>
        <w:pStyle w:val="P68B1DB1-a23"/>
      </w:pPr>
      <w:r>
        <w:br w:type="page"/>
      </w:r>
    </w:p>
    <w:p w:rsidR="00FC4D53" w:rsidRDefault="00606E8D">
      <w:pPr>
        <w:pStyle w:val="P68B1DB1-a34"/>
        <w:shd w:val="clear" w:color="auto" w:fill="C00000"/>
        <w:spacing w:after="0" w:line="240" w:lineRule="auto"/>
      </w:pPr>
      <w:r>
        <w:lastRenderedPageBreak/>
        <w:t>Estratégia 18</w:t>
      </w:r>
    </w:p>
    <w:p w:rsidR="00FC4D53" w:rsidRDefault="00FC4D53">
      <w:pPr>
        <w:shd w:val="clear" w:color="auto" w:fill="FFFFFF" w:themeFill="background1"/>
        <w:spacing w:after="0" w:line="240" w:lineRule="auto"/>
        <w:rPr>
          <w:rFonts w:ascii="Arial" w:hAnsi="Arial" w:cs="Arial"/>
          <w:b/>
        </w:rPr>
      </w:pPr>
    </w:p>
    <w:p w:rsidR="00FC4D53" w:rsidRDefault="00606E8D">
      <w:pPr>
        <w:pStyle w:val="P68B1DB1-a18"/>
        <w:shd w:val="clear" w:color="auto" w:fill="92D050"/>
        <w:spacing w:after="0" w:line="240" w:lineRule="auto"/>
      </w:pPr>
      <w:r>
        <w:t>Título:</w:t>
      </w:r>
    </w:p>
    <w:p w:rsidR="00FC4D53" w:rsidRDefault="00606E8D">
      <w:pPr>
        <w:pStyle w:val="P68B1DB1-a8"/>
        <w:shd w:val="clear" w:color="auto" w:fill="FFFFFF" w:themeFill="background1"/>
        <w:spacing w:after="0" w:line="240" w:lineRule="auto"/>
      </w:pPr>
      <w:r>
        <w:t>Educação e emprego dos jovens ciganos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Resumo:</w:t>
      </w:r>
    </w:p>
    <w:p w:rsidR="00FC4D53" w:rsidRDefault="00606E8D">
      <w:pPr>
        <w:pStyle w:val="P68B1DB1-a8"/>
        <w:shd w:val="clear" w:color="auto" w:fill="FFFFFF" w:themeFill="background1"/>
        <w:spacing w:after="0" w:line="240" w:lineRule="auto"/>
      </w:pPr>
      <w:r>
        <w:t>A integração social dos jovens ciganos até aos 29 anos, registados nos serviços locais de trabalho da Agência Nacional de Emprego da nossa cidade através da sua inclusão no emprego e ministrando formação na nossa escola para qualificações profissionais e c</w:t>
      </w:r>
      <w:r>
        <w:t>ompetências essenciais — línguas estrangeiras e competências digitais.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8"/>
        <w:shd w:val="clear" w:color="auto" w:fill="92D050"/>
        <w:spacing w:after="0" w:line="240" w:lineRule="auto"/>
        <w:rPr>
          <w:b/>
        </w:rPr>
      </w:pPr>
      <w:r>
        <w:t xml:space="preserve"> </w:t>
      </w:r>
      <w:r>
        <w:rPr>
          <w:b/>
        </w:rPr>
        <w:t>Etapas:</w:t>
      </w:r>
    </w:p>
    <w:p w:rsidR="00FC4D53" w:rsidRDefault="00606E8D">
      <w:pPr>
        <w:pStyle w:val="P68B1DB1-a317"/>
        <w:numPr>
          <w:ilvl w:val="0"/>
          <w:numId w:val="13"/>
        </w:numPr>
        <w:shd w:val="clear" w:color="auto" w:fill="FFFFFF" w:themeFill="background1"/>
        <w:spacing w:after="0" w:line="240" w:lineRule="auto"/>
      </w:pPr>
      <w:r>
        <w:t>Informar os empregadores sobre as possibilidades do programa.</w:t>
      </w:r>
    </w:p>
    <w:p w:rsidR="00FC4D53" w:rsidRDefault="00606E8D">
      <w:pPr>
        <w:pStyle w:val="P68B1DB1-a317"/>
        <w:numPr>
          <w:ilvl w:val="0"/>
          <w:numId w:val="13"/>
        </w:numPr>
        <w:shd w:val="clear" w:color="auto" w:fill="FFFFFF" w:themeFill="background1"/>
        <w:spacing w:after="0" w:line="240" w:lineRule="auto"/>
      </w:pPr>
      <w:r>
        <w:t>Receber pedidos de empregadores para a contratação de jovens em locais de trabalho concretos</w:t>
      </w:r>
    </w:p>
    <w:p w:rsidR="00FC4D53" w:rsidRDefault="00606E8D">
      <w:pPr>
        <w:pStyle w:val="P68B1DB1-a317"/>
        <w:numPr>
          <w:ilvl w:val="0"/>
          <w:numId w:val="13"/>
        </w:numPr>
        <w:shd w:val="clear" w:color="auto" w:fill="FFFFFF" w:themeFill="background1"/>
        <w:spacing w:after="0" w:line="240" w:lineRule="auto"/>
      </w:pPr>
      <w:r>
        <w:t>Selecionar os jovens</w:t>
      </w:r>
      <w:r>
        <w:t xml:space="preserve"> a incluir em empregos subsidiados, bem como em formações profissionais ou formações para a obtenção de competências essenciais em línguas estrangeiras ou competências digitais. — </w:t>
      </w:r>
    </w:p>
    <w:p w:rsidR="00FC4D53" w:rsidRDefault="00606E8D">
      <w:pPr>
        <w:pStyle w:val="P68B1DB1-a317"/>
        <w:numPr>
          <w:ilvl w:val="0"/>
          <w:numId w:val="13"/>
        </w:numPr>
        <w:shd w:val="clear" w:color="auto" w:fill="FFFFFF" w:themeFill="background1"/>
        <w:spacing w:after="0" w:line="240" w:lineRule="auto"/>
      </w:pPr>
      <w:r>
        <w:t>Realizar formações para a aquisição de qualificações profissionais ou compe</w:t>
      </w:r>
      <w:r>
        <w:t>tências-chave.</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Resultados:</w:t>
      </w:r>
    </w:p>
    <w:p w:rsidR="00FC4D53" w:rsidRDefault="00606E8D">
      <w:pPr>
        <w:pStyle w:val="P68B1DB1-a8"/>
        <w:shd w:val="clear" w:color="auto" w:fill="FFFFFF" w:themeFill="background1"/>
        <w:spacing w:after="0" w:line="240" w:lineRule="auto"/>
      </w:pPr>
      <w:r>
        <w:t>Facilitar a transição do ensino para o emprego para os jovens ciganos desempregados que terão a sua primeira ou nova oportunidade de trabalhar, conhecimentos profissionais novos ou melhorados, competências adquiridas no local de trabalho, qualificações pro</w:t>
      </w:r>
      <w:r>
        <w:t>fissionais e competências essenciais em línguas estrangeiras e competências digitais (se necessário para o empregador específico).</w:t>
      </w:r>
    </w:p>
    <w:p w:rsidR="00FC4D53" w:rsidRDefault="00606E8D">
      <w:pPr>
        <w:pStyle w:val="P68B1DB1-a8"/>
        <w:shd w:val="clear" w:color="auto" w:fill="FFFFFF" w:themeFill="background1"/>
        <w:spacing w:after="0" w:line="240" w:lineRule="auto"/>
      </w:pPr>
      <w:r>
        <w:t>Ajudar os jovens ciganos em risco de exclusão social e os jovens ciganos de comunidades marginalizadas a serem incluídos no e</w:t>
      </w:r>
      <w:r>
        <w:t>mprego subsidiado, bem como a serem incluídos na formação profissional.</w:t>
      </w:r>
    </w:p>
    <w:p w:rsidR="00FC4D53" w:rsidRDefault="00FC4D53">
      <w:pPr>
        <w:shd w:val="clear" w:color="auto" w:fill="FFFFFF" w:themeFill="background1"/>
        <w:spacing w:after="0" w:line="240" w:lineRule="auto"/>
        <w:rPr>
          <w:rFonts w:ascii="Arial" w:hAnsi="Arial" w:cs="Arial"/>
        </w:rPr>
      </w:pPr>
    </w:p>
    <w:p w:rsidR="00FC4D53" w:rsidRDefault="00606E8D">
      <w:pPr>
        <w:pStyle w:val="P68B1DB1-a8"/>
      </w:pPr>
      <w:r>
        <w:br w:type="page"/>
      </w:r>
    </w:p>
    <w:p w:rsidR="00FC4D53" w:rsidRDefault="00FC4D53">
      <w:pPr>
        <w:shd w:val="clear" w:color="auto" w:fill="FFFFFF" w:themeFill="background1"/>
        <w:spacing w:after="0" w:line="240" w:lineRule="auto"/>
        <w:rPr>
          <w:rFonts w:ascii="Arial" w:hAnsi="Arial" w:cs="Arial"/>
        </w:rPr>
      </w:pPr>
    </w:p>
    <w:p w:rsidR="00FC4D53" w:rsidRDefault="00606E8D">
      <w:pPr>
        <w:pStyle w:val="P68B1DB1-a34"/>
        <w:shd w:val="clear" w:color="auto" w:fill="C00000"/>
        <w:spacing w:after="0" w:line="240" w:lineRule="auto"/>
      </w:pPr>
      <w:r>
        <w:t>Estratégia 19</w:t>
      </w:r>
    </w:p>
    <w:p w:rsidR="00FC4D53" w:rsidRDefault="00FC4D53">
      <w:pPr>
        <w:shd w:val="clear" w:color="auto" w:fill="FFFFFF" w:themeFill="background1"/>
        <w:spacing w:after="0" w:line="240" w:lineRule="auto"/>
        <w:rPr>
          <w:rFonts w:ascii="Arial" w:hAnsi="Arial" w:cs="Arial"/>
          <w:b/>
        </w:rPr>
      </w:pPr>
    </w:p>
    <w:p w:rsidR="00FC4D53" w:rsidRDefault="00606E8D">
      <w:pPr>
        <w:pStyle w:val="P68B1DB1-a18"/>
        <w:shd w:val="clear" w:color="auto" w:fill="92D050"/>
        <w:spacing w:after="0" w:line="240" w:lineRule="auto"/>
      </w:pPr>
      <w:r>
        <w:t>Título:</w:t>
      </w:r>
    </w:p>
    <w:p w:rsidR="00FC4D53" w:rsidRDefault="00606E8D">
      <w:pPr>
        <w:pStyle w:val="P68B1DB1-a8"/>
        <w:shd w:val="clear" w:color="auto" w:fill="FFFFFF" w:themeFill="background1"/>
        <w:spacing w:after="0" w:line="240" w:lineRule="auto"/>
      </w:pPr>
      <w:r>
        <w:t>Vamos jardinagem!</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Resumo:</w:t>
      </w:r>
    </w:p>
    <w:p w:rsidR="00FC4D53" w:rsidRDefault="00606E8D">
      <w:pPr>
        <w:pStyle w:val="P68B1DB1-a8"/>
        <w:shd w:val="clear" w:color="auto" w:fill="FFFFFF" w:themeFill="background1"/>
        <w:spacing w:after="0" w:line="240" w:lineRule="auto"/>
      </w:pPr>
      <w:r>
        <w:t xml:space="preserve">Trata-se de um programa agrícola biológico para estudantes ciganos e não ciganos, que visa divulgar modelos de desenvolvimento sustentável entre os jovens após a saída da escola. Mais tarde, este tipo de conhecimento pode ajudá-los a diminuir o desemprego </w:t>
      </w:r>
      <w:r>
        <w:t>e introduzir um estilo de vida saudável e sustentável.</w:t>
      </w:r>
    </w:p>
    <w:p w:rsidR="00FC4D53" w:rsidRDefault="00FC4D53">
      <w:pPr>
        <w:shd w:val="clear" w:color="auto" w:fill="FFFFFF" w:themeFill="background1"/>
        <w:spacing w:after="0" w:line="240" w:lineRule="auto"/>
        <w:rPr>
          <w:rFonts w:ascii="Arial" w:hAnsi="Arial" w:cs="Arial"/>
        </w:rPr>
      </w:pPr>
    </w:p>
    <w:p w:rsidR="00FC4D53" w:rsidRDefault="00606E8D">
      <w:pPr>
        <w:pStyle w:val="P68B1DB1-a8"/>
        <w:shd w:val="clear" w:color="auto" w:fill="92D050"/>
        <w:spacing w:after="0" w:line="240" w:lineRule="auto"/>
        <w:rPr>
          <w:b/>
        </w:rPr>
      </w:pPr>
      <w:r>
        <w:t xml:space="preserve"> </w:t>
      </w:r>
      <w:r>
        <w:rPr>
          <w:b/>
        </w:rPr>
        <w:t>Etapas:</w:t>
      </w:r>
    </w:p>
    <w:p w:rsidR="00FC4D53" w:rsidRDefault="00606E8D">
      <w:pPr>
        <w:pStyle w:val="P68B1DB1-a317"/>
        <w:numPr>
          <w:ilvl w:val="0"/>
          <w:numId w:val="14"/>
        </w:numPr>
        <w:shd w:val="clear" w:color="auto" w:fill="FFFFFF" w:themeFill="background1"/>
        <w:spacing w:after="0" w:line="240" w:lineRule="auto"/>
      </w:pPr>
      <w:r>
        <w:t>Chamar a atenção para o programa entre os jovens na escola</w:t>
      </w:r>
    </w:p>
    <w:p w:rsidR="00FC4D53" w:rsidRDefault="00606E8D">
      <w:pPr>
        <w:pStyle w:val="P68B1DB1-a317"/>
        <w:numPr>
          <w:ilvl w:val="0"/>
          <w:numId w:val="14"/>
        </w:numPr>
        <w:shd w:val="clear" w:color="auto" w:fill="FFFFFF" w:themeFill="background1"/>
        <w:spacing w:after="0" w:line="240" w:lineRule="auto"/>
      </w:pPr>
      <w:r>
        <w:t xml:space="preserve">O programa foi desenvolvido no espírito do agronegócio social. </w:t>
      </w:r>
    </w:p>
    <w:p w:rsidR="00FC4D53" w:rsidRDefault="00606E8D">
      <w:pPr>
        <w:pStyle w:val="P68B1DB1-a317"/>
        <w:numPr>
          <w:ilvl w:val="0"/>
          <w:numId w:val="14"/>
        </w:numPr>
        <w:shd w:val="clear" w:color="auto" w:fill="FFFFFF" w:themeFill="background1"/>
        <w:spacing w:after="0" w:line="240" w:lineRule="auto"/>
      </w:pPr>
      <w:r>
        <w:t>Quem quiser apoiar as suas famílias com vegetais saudáveis semana ap</w:t>
      </w:r>
      <w:r>
        <w:t>ós semana pode aderir ao programa.</w:t>
      </w:r>
    </w:p>
    <w:p w:rsidR="00FC4D53" w:rsidRDefault="00606E8D">
      <w:pPr>
        <w:pStyle w:val="P68B1DB1-a317"/>
        <w:numPr>
          <w:ilvl w:val="0"/>
          <w:numId w:val="14"/>
        </w:numPr>
        <w:shd w:val="clear" w:color="auto" w:fill="FFFFFF" w:themeFill="background1"/>
        <w:spacing w:after="0" w:line="240" w:lineRule="auto"/>
      </w:pPr>
      <w:r>
        <w:t>Aprendem a importância do desenvolvimento rural baseado na agricultura, da distribuição justa dos bens produzidos, da inovação baseada na comunidade e do desenvolvimento empresarial.</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Resultados:</w:t>
      </w:r>
    </w:p>
    <w:p w:rsidR="00FC4D53" w:rsidRDefault="00606E8D">
      <w:pPr>
        <w:pStyle w:val="P68B1DB1-a8"/>
        <w:shd w:val="clear" w:color="auto" w:fill="FFFFFF" w:themeFill="background1"/>
        <w:spacing w:after="0" w:line="240" w:lineRule="auto"/>
        <w:rPr>
          <w:b/>
        </w:rPr>
      </w:pPr>
      <w:r>
        <w:t>Fornece competências de j</w:t>
      </w:r>
      <w:r>
        <w:t xml:space="preserve">ardinagem e competências sociais gerais, principalmente a cooperação entre ciganos e estudantes não ciganos, disciplina e auto-organização. Os jovens estudantes são capacitados, fortalecidos e, além disso, estão gratos pelos vegetais muito saudáveis. </w:t>
      </w:r>
    </w:p>
    <w:p w:rsidR="00FC4D53" w:rsidRDefault="00FC4D53">
      <w:pPr>
        <w:shd w:val="clear" w:color="auto" w:fill="FFFFFF" w:themeFill="background1"/>
        <w:spacing w:after="0" w:line="240" w:lineRule="auto"/>
        <w:rPr>
          <w:rFonts w:ascii="Arial" w:hAnsi="Arial" w:cs="Arial"/>
        </w:rPr>
      </w:pPr>
    </w:p>
    <w:p w:rsidR="00FC4D53" w:rsidRDefault="00606E8D">
      <w:pPr>
        <w:pStyle w:val="P68B1DB1-a8"/>
      </w:pPr>
      <w:r>
        <w:br w:type="page"/>
      </w:r>
    </w:p>
    <w:p w:rsidR="00FC4D53" w:rsidRDefault="00FC4D53">
      <w:pPr>
        <w:shd w:val="clear" w:color="auto" w:fill="FFFFFF" w:themeFill="background1"/>
        <w:spacing w:after="0" w:line="240" w:lineRule="auto"/>
        <w:rPr>
          <w:rFonts w:ascii="Arial" w:hAnsi="Arial" w:cs="Arial"/>
        </w:rPr>
      </w:pPr>
    </w:p>
    <w:p w:rsidR="00FC4D53" w:rsidRDefault="00606E8D">
      <w:pPr>
        <w:pStyle w:val="P68B1DB1-a34"/>
        <w:shd w:val="clear" w:color="auto" w:fill="C00000"/>
        <w:spacing w:after="0" w:line="240" w:lineRule="auto"/>
      </w:pPr>
      <w:r>
        <w:t>Estratégia 20</w:t>
      </w:r>
    </w:p>
    <w:p w:rsidR="00FC4D53" w:rsidRDefault="00FC4D53">
      <w:pPr>
        <w:shd w:val="clear" w:color="auto" w:fill="FFFFFF" w:themeFill="background1"/>
        <w:spacing w:after="0" w:line="240" w:lineRule="auto"/>
        <w:rPr>
          <w:rFonts w:ascii="Arial" w:hAnsi="Arial" w:cs="Arial"/>
        </w:rPr>
      </w:pPr>
    </w:p>
    <w:p w:rsidR="00FC4D53" w:rsidRDefault="00FC4D53">
      <w:pPr>
        <w:shd w:val="clear" w:color="auto" w:fill="FFFFFF" w:themeFill="background1"/>
        <w:spacing w:after="0" w:line="240" w:lineRule="auto"/>
        <w:rPr>
          <w:rFonts w:ascii="Arial" w:hAnsi="Arial" w:cs="Arial"/>
          <w:b/>
        </w:rPr>
      </w:pPr>
    </w:p>
    <w:p w:rsidR="00FC4D53" w:rsidRDefault="00606E8D">
      <w:pPr>
        <w:pStyle w:val="P68B1DB1-a18"/>
        <w:shd w:val="clear" w:color="auto" w:fill="92D050"/>
        <w:spacing w:after="0" w:line="240" w:lineRule="auto"/>
      </w:pPr>
      <w:r>
        <w:t>Título:</w:t>
      </w:r>
    </w:p>
    <w:p w:rsidR="00FC4D53" w:rsidRDefault="00606E8D">
      <w:pPr>
        <w:pStyle w:val="P68B1DB1-a8"/>
        <w:shd w:val="clear" w:color="auto" w:fill="FFFFFF" w:themeFill="background1"/>
        <w:spacing w:after="0" w:line="240" w:lineRule="auto"/>
      </w:pPr>
      <w:r>
        <w:t>Ponte para os negócios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Resumo:</w:t>
      </w:r>
    </w:p>
    <w:p w:rsidR="00FC4D53" w:rsidRDefault="00606E8D">
      <w:pPr>
        <w:pStyle w:val="P68B1DB1-a8"/>
        <w:shd w:val="clear" w:color="auto" w:fill="FFFFFF" w:themeFill="background1"/>
        <w:spacing w:after="0" w:line="240" w:lineRule="auto"/>
      </w:pPr>
      <w:r>
        <w:t>Uma componente importante do programa é a prevenção do abandono escolar dos estudantes do ensino secundário ciganos. O programa trabalha em estreita cooperação com representantes do setor privado interessados em contratar jovens qualificados e qualificados</w:t>
      </w:r>
      <w:r>
        <w:t>, independentemente da sua origem étnica.</w:t>
      </w:r>
    </w:p>
    <w:p w:rsidR="00FC4D53" w:rsidRDefault="00FC4D53">
      <w:pPr>
        <w:shd w:val="clear" w:color="auto" w:fill="FFFFFF" w:themeFill="background1"/>
        <w:spacing w:after="0" w:line="240" w:lineRule="auto"/>
        <w:rPr>
          <w:rFonts w:ascii="Arial" w:hAnsi="Arial" w:cs="Arial"/>
        </w:rPr>
      </w:pPr>
    </w:p>
    <w:p w:rsidR="00FC4D53" w:rsidRDefault="00606E8D">
      <w:pPr>
        <w:pStyle w:val="P68B1DB1-a8"/>
        <w:shd w:val="clear" w:color="auto" w:fill="92D050"/>
        <w:spacing w:after="0" w:line="240" w:lineRule="auto"/>
        <w:rPr>
          <w:b/>
        </w:rPr>
      </w:pPr>
      <w:r>
        <w:t xml:space="preserve"> </w:t>
      </w:r>
      <w:r>
        <w:rPr>
          <w:b/>
        </w:rPr>
        <w:t>Etapas:</w:t>
      </w:r>
    </w:p>
    <w:p w:rsidR="00FC4D53" w:rsidRDefault="00606E8D">
      <w:pPr>
        <w:pStyle w:val="P68B1DB1-a317"/>
        <w:numPr>
          <w:ilvl w:val="0"/>
          <w:numId w:val="15"/>
        </w:numPr>
        <w:shd w:val="clear" w:color="auto" w:fill="FFFFFF" w:themeFill="background1"/>
        <w:spacing w:after="0" w:line="240" w:lineRule="auto"/>
      </w:pPr>
      <w:r>
        <w:t>Informar os alunos ciganos e os seus pais sobre o programa</w:t>
      </w:r>
    </w:p>
    <w:p w:rsidR="00FC4D53" w:rsidRDefault="00606E8D">
      <w:pPr>
        <w:pStyle w:val="P68B1DB1-a317"/>
        <w:numPr>
          <w:ilvl w:val="0"/>
          <w:numId w:val="15"/>
        </w:numPr>
        <w:shd w:val="clear" w:color="auto" w:fill="FFFFFF" w:themeFill="background1"/>
        <w:spacing w:after="0" w:line="240" w:lineRule="auto"/>
      </w:pPr>
      <w:r>
        <w:t>Escolher os professores mentores para os alunos nos últimos dois anos de ensino</w:t>
      </w:r>
    </w:p>
    <w:p w:rsidR="00FC4D53" w:rsidRDefault="00606E8D">
      <w:pPr>
        <w:pStyle w:val="P68B1DB1-a317"/>
        <w:numPr>
          <w:ilvl w:val="0"/>
          <w:numId w:val="15"/>
        </w:numPr>
        <w:shd w:val="clear" w:color="auto" w:fill="FFFFFF" w:themeFill="background1"/>
        <w:spacing w:after="0" w:line="240" w:lineRule="auto"/>
      </w:pPr>
      <w:r>
        <w:t>Para fornecer atividades adicionais para garantir a aprovação bem</w:t>
      </w:r>
      <w:r>
        <w:t>-sucedida dos exames finais</w:t>
      </w:r>
    </w:p>
    <w:p w:rsidR="00FC4D53" w:rsidRDefault="00606E8D">
      <w:pPr>
        <w:pStyle w:val="P68B1DB1-a317"/>
        <w:numPr>
          <w:ilvl w:val="0"/>
          <w:numId w:val="15"/>
        </w:numPr>
        <w:shd w:val="clear" w:color="auto" w:fill="FFFFFF" w:themeFill="background1"/>
        <w:spacing w:after="0" w:line="240" w:lineRule="auto"/>
      </w:pPr>
      <w:r>
        <w:t>Organizar eventos públicos motivacionais, reuniões com representantes de organizações empresariais, reuniões com representantes bem-sucedidos da comunidade cigana</w:t>
      </w:r>
    </w:p>
    <w:p w:rsidR="00FC4D53" w:rsidRDefault="00606E8D">
      <w:pPr>
        <w:pStyle w:val="P68B1DB1-a317"/>
        <w:numPr>
          <w:ilvl w:val="0"/>
          <w:numId w:val="15"/>
        </w:numPr>
        <w:shd w:val="clear" w:color="auto" w:fill="FFFFFF" w:themeFill="background1"/>
        <w:spacing w:after="0" w:line="240" w:lineRule="auto"/>
      </w:pPr>
      <w:r>
        <w:t>Orientação profissional</w:t>
      </w:r>
    </w:p>
    <w:p w:rsidR="00FC4D53" w:rsidRDefault="00606E8D">
      <w:pPr>
        <w:pStyle w:val="P68B1DB1-a317"/>
        <w:numPr>
          <w:ilvl w:val="0"/>
          <w:numId w:val="15"/>
        </w:numPr>
        <w:shd w:val="clear" w:color="auto" w:fill="FFFFFF" w:themeFill="background1"/>
        <w:spacing w:after="0" w:line="240" w:lineRule="auto"/>
      </w:pPr>
      <w:r>
        <w:t>Durante 2 anos para fornecer aos alunos a</w:t>
      </w:r>
      <w:r>
        <w:t>través da orientação de um serviço integrado e personalizado.</w:t>
      </w:r>
    </w:p>
    <w:p w:rsidR="00FC4D53" w:rsidRDefault="00FC4D53">
      <w:pPr>
        <w:pStyle w:val="a3"/>
        <w:shd w:val="clear" w:color="auto" w:fill="FFFFFF" w:themeFill="background1"/>
        <w:spacing w:after="0" w:line="240" w:lineRule="auto"/>
        <w:rPr>
          <w:rFonts w:ascii="Arial" w:hAnsi="Arial" w:cs="Arial"/>
        </w:rPr>
      </w:pPr>
    </w:p>
    <w:p w:rsidR="00FC4D53" w:rsidRDefault="00606E8D">
      <w:pPr>
        <w:pStyle w:val="P68B1DB1-a18"/>
        <w:shd w:val="clear" w:color="auto" w:fill="92D050"/>
        <w:spacing w:after="0" w:line="240" w:lineRule="auto"/>
      </w:pPr>
      <w:r>
        <w:t>Resultados:</w:t>
      </w:r>
    </w:p>
    <w:p w:rsidR="00FC4D53" w:rsidRDefault="00FC4D53">
      <w:pPr>
        <w:shd w:val="clear" w:color="auto" w:fill="FFFFFF" w:themeFill="background1"/>
        <w:spacing w:after="0" w:line="240" w:lineRule="auto"/>
        <w:rPr>
          <w:rFonts w:ascii="Arial" w:hAnsi="Arial" w:cs="Arial"/>
        </w:rPr>
      </w:pPr>
    </w:p>
    <w:p w:rsidR="00FC4D53" w:rsidRDefault="00606E8D">
      <w:pPr>
        <w:pStyle w:val="P68B1DB1-a8"/>
        <w:shd w:val="clear" w:color="auto" w:fill="FFFFFF" w:themeFill="background1"/>
        <w:spacing w:after="0" w:line="240" w:lineRule="auto"/>
      </w:pPr>
      <w:r>
        <w:t>O principal objetivo é facilitar o acesso dos jovens ciganos a cargos no setor empresarial privado que se adaptem à sua educação e qualificação e facilitar o contacto com os empreg</w:t>
      </w:r>
      <w:r>
        <w:t>adores no futuro.</w:t>
      </w:r>
    </w:p>
    <w:p w:rsidR="00FC4D53" w:rsidRDefault="00FC4D53">
      <w:pPr>
        <w:spacing w:after="0" w:line="240" w:lineRule="auto"/>
        <w:rPr>
          <w:rFonts w:ascii="Arial" w:hAnsi="Arial" w:cs="Arial"/>
        </w:rPr>
      </w:pPr>
    </w:p>
    <w:p w:rsidR="00FC4D53" w:rsidRDefault="00606E8D">
      <w:pPr>
        <w:pStyle w:val="P68B1DB1-a8"/>
        <w:spacing w:after="0" w:line="240" w:lineRule="auto"/>
      </w:pPr>
      <w:r>
        <w:br w:type="page"/>
      </w:r>
    </w:p>
    <w:p w:rsidR="00FC4D53" w:rsidRDefault="00606E8D">
      <w:pPr>
        <w:pStyle w:val="P68B1DB1-a5"/>
        <w:shd w:val="clear" w:color="auto" w:fill="BFBFBF" w:themeFill="background1" w:themeFillShade="BF"/>
        <w:autoSpaceDE w:val="0"/>
        <w:autoSpaceDN w:val="0"/>
        <w:adjustRightInd w:val="0"/>
        <w:spacing w:after="0" w:line="240" w:lineRule="auto"/>
        <w:jc w:val="both"/>
      </w:pPr>
      <w:r>
        <w:rPr>
          <w:noProof/>
          <w:lang w:val="en-GB"/>
        </w:rPr>
        <w:lastRenderedPageBreak/>
        <w:drawing>
          <wp:anchor distT="0" distB="0" distL="114300" distR="114300" simplePos="0" relativeHeight="251668480" behindDoc="0" locked="0" layoutInCell="1" allowOverlap="1">
            <wp:simplePos x="0" y="0"/>
            <wp:positionH relativeFrom="column">
              <wp:posOffset>4109720</wp:posOffset>
            </wp:positionH>
            <wp:positionV relativeFrom="paragraph">
              <wp:posOffset>-427990</wp:posOffset>
            </wp:positionV>
            <wp:extent cx="1155700" cy="1188720"/>
            <wp:effectExtent l="57150" t="76200" r="82550" b="49530"/>
            <wp:wrapSquare wrapText="bothSides"/>
            <wp:docPr id="25" name="Εικόνα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ser\Desktop\STELLA 2022\KA 201 ROMA\ROMA LOGO\ROMA-02 - soft.jpg"/>
                    <pic:cNvPicPr>
                      <a:picLocks noChangeAspect="1" noChangeArrowheads="1"/>
                    </pic:cNvPicPr>
                  </pic:nvPicPr>
                  <pic:blipFill>
                    <a:blip r:embed="rId8" cstate="print"/>
                    <a:srcRect/>
                    <a:stretch>
                      <a:fillRect/>
                    </a:stretch>
                  </pic:blipFill>
                  <pic:spPr bwMode="auto">
                    <a:xfrm rot="452920">
                      <a:off x="0" y="0"/>
                      <a:ext cx="1155700" cy="1188720"/>
                    </a:xfrm>
                    <a:prstGeom prst="rect">
                      <a:avLst/>
                    </a:prstGeom>
                    <a:noFill/>
                    <a:ln w="9525">
                      <a:noFill/>
                      <a:miter lim="800000"/>
                      <a:headEnd/>
                      <a:tailEnd/>
                    </a:ln>
                  </pic:spPr>
                </pic:pic>
              </a:graphicData>
            </a:graphic>
          </wp:anchor>
        </w:drawing>
      </w:r>
      <w:r>
        <w:t xml:space="preserve">Boas práticas </w:t>
      </w: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606E8D">
      <w:pPr>
        <w:pStyle w:val="a5"/>
        <w:rPr>
          <w:sz w:val="36"/>
        </w:rPr>
      </w:pPr>
      <w:r>
        <w:rPr>
          <w:noProof/>
          <w:lang w:val="en-GB"/>
        </w:rPr>
        <w:drawing>
          <wp:inline distT="0" distB="0" distL="0" distR="0">
            <wp:extent cx="1162050" cy="609600"/>
            <wp:effectExtent l="0" t="0" r="0" b="0"/>
            <wp:docPr id="40" name="Imagem 1" descr="Картина, която съдържа текст, графична колекция  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Картина, която съдържа текст, графична колекция  Описанието е генерирано автоматично"/>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62050" cy="609600"/>
                    </a:xfrm>
                    <a:prstGeom prst="rect">
                      <a:avLst/>
                    </a:prstGeom>
                    <a:noFill/>
                    <a:ln>
                      <a:noFill/>
                    </a:ln>
                  </pic:spPr>
                </pic:pic>
              </a:graphicData>
            </a:graphic>
          </wp:inline>
        </w:drawing>
      </w:r>
    </w:p>
    <w:p w:rsidR="00FC4D53" w:rsidRDefault="00606E8D">
      <w:pPr>
        <w:pStyle w:val="P68B1DB1-a541"/>
      </w:pPr>
      <w:r>
        <w:t>Escola Profissional de Transportes e Gestão, Bulgária</w:t>
      </w:r>
    </w:p>
    <w:p w:rsidR="00FC4D53" w:rsidRDefault="00FC4D53">
      <w:pPr>
        <w:autoSpaceDE w:val="0"/>
        <w:autoSpaceDN w:val="0"/>
        <w:adjustRightInd w:val="0"/>
        <w:spacing w:after="0" w:line="240" w:lineRule="auto"/>
        <w:jc w:val="both"/>
        <w:rPr>
          <w:rFonts w:ascii="Segoe UI" w:eastAsia="FreeSans" w:hAnsi="Segoe UI" w:cs="Segoe UI"/>
        </w:rPr>
      </w:pPr>
    </w:p>
    <w:p w:rsidR="00FC4D53" w:rsidRDefault="00606E8D">
      <w:pPr>
        <w:pStyle w:val="P68B1DB1-a8"/>
        <w:spacing w:after="0" w:line="240" w:lineRule="auto"/>
        <w:ind w:firstLine="426"/>
        <w:jc w:val="both"/>
      </w:pPr>
      <w:bookmarkStart w:id="8" w:name="_Hlk99365296"/>
      <w:r>
        <w:t xml:space="preserve">Boas práticas para estudantes ciganos          </w:t>
      </w:r>
    </w:p>
    <w:p w:rsidR="00FC4D53" w:rsidRDefault="00606E8D">
      <w:pPr>
        <w:pStyle w:val="P68B1DB1-a8"/>
        <w:spacing w:after="0" w:line="240" w:lineRule="auto"/>
        <w:ind w:firstLine="426"/>
        <w:jc w:val="both"/>
      </w:pPr>
      <w:r>
        <w:t>Os alunos ciganos muitas vezes abandonam a escola por uma série de razões. Para trazê-los de volta ao ensino médio, as autoridades da Escola Profissional de Transportes e Gestão apoiam-nos de diferentes formas:</w:t>
      </w:r>
    </w:p>
    <w:p w:rsidR="00FC4D53" w:rsidRDefault="00606E8D">
      <w:pPr>
        <w:pStyle w:val="P68B1DB1-a317"/>
        <w:numPr>
          <w:ilvl w:val="0"/>
          <w:numId w:val="8"/>
        </w:numPr>
        <w:spacing w:after="0" w:line="240" w:lineRule="auto"/>
        <w:jc w:val="both"/>
      </w:pPr>
      <w:r>
        <w:t>A escola oferece uma bolsa de estudo para est</w:t>
      </w:r>
      <w:r>
        <w:t xml:space="preserve">udantes ciganos socialmente desfavorecidos. Têm de obter uma educação média </w:t>
      </w:r>
    </w:p>
    <w:p w:rsidR="00FC4D53" w:rsidRDefault="00606E8D">
      <w:pPr>
        <w:pStyle w:val="P68B1DB1-a317"/>
        <w:spacing w:after="0" w:line="240" w:lineRule="auto"/>
        <w:ind w:left="405"/>
        <w:jc w:val="both"/>
      </w:pPr>
      <w:r>
        <w:t>os resultados também os estimulam no processo de aprendizagem. As autoridades escolares fornecem dispositivos eletrónicos aos estudantes ciganos que não podem comprar os seus próp</w:t>
      </w:r>
      <w:r>
        <w:t>rios. Podem utilizar gratuitamente a Internet na escola durante o ensino em linha, se necessário.</w:t>
      </w:r>
    </w:p>
    <w:p w:rsidR="00FC4D53" w:rsidRDefault="00606E8D">
      <w:pPr>
        <w:pStyle w:val="P68B1DB1-a317"/>
        <w:numPr>
          <w:ilvl w:val="0"/>
          <w:numId w:val="8"/>
        </w:numPr>
        <w:spacing w:after="0" w:line="240" w:lineRule="auto"/>
        <w:jc w:val="both"/>
      </w:pPr>
      <w:r>
        <w:t>Os alunos ciganos juntam-se ao clube de teatro da escola e a diferentes clubes e eventos desportivos. Estas atividades proporcionam aos estudantes a autoconfi</w:t>
      </w:r>
      <w:r>
        <w:t xml:space="preserve">ança, melhoram a comunicação entre os alunos ciganos e não ciganos. </w:t>
      </w:r>
    </w:p>
    <w:p w:rsidR="00FC4D53" w:rsidRDefault="00606E8D">
      <w:pPr>
        <w:pStyle w:val="P68B1DB1-a317"/>
        <w:numPr>
          <w:ilvl w:val="0"/>
          <w:numId w:val="8"/>
        </w:numPr>
        <w:spacing w:after="0" w:line="240" w:lineRule="auto"/>
        <w:jc w:val="both"/>
      </w:pPr>
      <w:r>
        <w:t>A escola oferece a prática profissional depois das aulas em empresas automotivas e oficinas de reparação de automóveis. Durante o segundo período, os alunos trabalham e recebem o pagament</w:t>
      </w:r>
      <w:r>
        <w:t>o adequado pelo seu trabalho. Adquirem competências adicionais necessárias para a sua realização.</w:t>
      </w:r>
    </w:p>
    <w:p w:rsidR="00FC4D53" w:rsidRDefault="00606E8D">
      <w:pPr>
        <w:pStyle w:val="P68B1DB1-a317"/>
        <w:numPr>
          <w:ilvl w:val="0"/>
          <w:numId w:val="8"/>
        </w:numPr>
        <w:spacing w:after="0" w:line="240" w:lineRule="auto"/>
        <w:jc w:val="both"/>
      </w:pPr>
      <w:r>
        <w:t>A escola inclui estudantes ciganos em projetos Erasmus+ para alargar a sua visão do mundo, a fim de criar confiança entre a escola enquanto instituição e os e</w:t>
      </w:r>
      <w:r>
        <w:t>studantes ciganos e as suas famílias.</w:t>
      </w:r>
    </w:p>
    <w:bookmarkEnd w:id="8"/>
    <w:p w:rsidR="00FC4D53" w:rsidRDefault="00FC4D53">
      <w:pPr>
        <w:pStyle w:val="a3"/>
        <w:spacing w:after="0" w:line="240" w:lineRule="auto"/>
        <w:ind w:left="405"/>
        <w:jc w:val="both"/>
        <w:rPr>
          <w:rFonts w:ascii="Arial" w:hAnsi="Arial" w:cs="Arial"/>
        </w:rPr>
      </w:pPr>
    </w:p>
    <w:p w:rsidR="00FC4D53" w:rsidRDefault="00606E8D">
      <w:pPr>
        <w:pStyle w:val="P68B1DB1-a8"/>
        <w:spacing w:after="0" w:line="240" w:lineRule="auto"/>
        <w:ind w:firstLine="426"/>
        <w:jc w:val="both"/>
      </w:pPr>
      <w:r>
        <w:t xml:space="preserve">  O mediador na nossa instituição é a ligação entre professores, estudantes e suas famílias. Pais e alunos são convidados para reuniões para se familiarizarem com as estratégias escolares e as vantagens de visitar a escola. A comunicação incentiva os pais </w:t>
      </w:r>
      <w:r>
        <w:t>a serem mais responsáveis e a perceberem benefícios para seus filhos. Os pais ciganos são convidados para diferentes eventos escolares para se familiarizarem com as realizações dos alunos.</w:t>
      </w: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606E8D">
      <w:pPr>
        <w:pStyle w:val="P68B1DB1-a13"/>
      </w:pPr>
      <w:r>
        <w:br w:type="page"/>
      </w:r>
    </w:p>
    <w:p w:rsidR="00FC4D53" w:rsidRDefault="00FC4D53">
      <w:pPr>
        <w:pStyle w:val="P68B1DB1-a13"/>
        <w:spacing w:after="0" w:line="240" w:lineRule="auto"/>
      </w:pPr>
      <w:r w:rsidRPr="00FC4D53">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107.2pt;margin-top:-6.4pt;width:33pt;height:21.75pt;z-index:-251624448" o:regroupid="1">
            <v:imagedata r:id="rId29" o:title=""/>
          </v:shape>
        </w:pict>
      </w:r>
      <w:r w:rsidRPr="00FC4D53">
        <w:pict>
          <v:shape id="_x0000_s1038" type="#_x0000_t75" style="position:absolute;margin-left:-28.2pt;margin-top:-47.15pt;width:106.85pt;height:106.85pt;z-index:-251626496" o:regroupid="1">
            <v:imagedata r:id="rId30" o:title=""/>
          </v:shape>
        </w:pict>
      </w:r>
    </w:p>
    <w:p w:rsidR="00FC4D53" w:rsidRDefault="00FC4D53">
      <w:pPr>
        <w:spacing w:after="0" w:line="240" w:lineRule="auto"/>
        <w:rPr>
          <w:rFonts w:ascii="Arial" w:eastAsia="FreeSans" w:hAnsi="Arial" w:cs="Arial"/>
        </w:rPr>
      </w:pPr>
    </w:p>
    <w:p w:rsidR="00FC4D53" w:rsidRDefault="00FC4D53">
      <w:pPr>
        <w:spacing w:after="0" w:line="240" w:lineRule="auto"/>
        <w:rPr>
          <w:rFonts w:ascii="Arial" w:eastAsia="FreeSans" w:hAnsi="Arial" w:cs="Arial"/>
        </w:rPr>
      </w:pPr>
    </w:p>
    <w:p w:rsidR="00FC4D53" w:rsidRDefault="00FC4D53">
      <w:pPr>
        <w:spacing w:after="0" w:line="240" w:lineRule="auto"/>
        <w:rPr>
          <w:rFonts w:ascii="Arial" w:eastAsia="FreeSans" w:hAnsi="Arial" w:cs="Arial"/>
        </w:rPr>
      </w:pPr>
    </w:p>
    <w:p w:rsidR="00FC4D53" w:rsidRDefault="00606E8D">
      <w:pPr>
        <w:pStyle w:val="P68B1DB1-a541"/>
      </w:pPr>
      <w:r>
        <w:t>Agrupamento de Escolas de São João da Talha, Portugal</w:t>
      </w:r>
    </w:p>
    <w:p w:rsidR="00FC4D53" w:rsidRDefault="00FC4D53">
      <w:pPr>
        <w:spacing w:after="0" w:line="240" w:lineRule="auto"/>
        <w:ind w:firstLine="426"/>
        <w:jc w:val="both"/>
        <w:rPr>
          <w:rFonts w:ascii="Arial" w:hAnsi="Arial" w:cs="Arial"/>
        </w:rPr>
      </w:pPr>
    </w:p>
    <w:p w:rsidR="00FC4D53" w:rsidRDefault="00FC4D53">
      <w:pPr>
        <w:spacing w:after="0" w:line="240" w:lineRule="auto"/>
        <w:jc w:val="both"/>
        <w:rPr>
          <w:rFonts w:ascii="Arial" w:hAnsi="Arial" w:cs="Arial"/>
        </w:rPr>
      </w:pPr>
    </w:p>
    <w:p w:rsidR="00FC4D53" w:rsidRDefault="00606E8D">
      <w:pPr>
        <w:pStyle w:val="P68B1DB1-a8"/>
        <w:spacing w:after="0" w:line="240" w:lineRule="auto"/>
      </w:pPr>
      <w:r>
        <w:t>B</w:t>
      </w:r>
      <w:r>
        <w:t>oas práticas para a educação dos ciganos e a participação dos pais</w:t>
      </w:r>
    </w:p>
    <w:p w:rsidR="00FC4D53" w:rsidRDefault="00606E8D">
      <w:pPr>
        <w:pStyle w:val="P68B1DB1-a8"/>
        <w:spacing w:after="0" w:line="240" w:lineRule="auto"/>
      </w:pPr>
      <w:r>
        <w:t>1.</w:t>
      </w:r>
      <w:r>
        <w:tab/>
        <w:t>Introdução</w:t>
      </w:r>
    </w:p>
    <w:p w:rsidR="00FC4D53" w:rsidRDefault="00606E8D">
      <w:pPr>
        <w:pStyle w:val="P68B1DB1-a8"/>
        <w:spacing w:after="0" w:line="240" w:lineRule="auto"/>
      </w:pPr>
      <w:r>
        <w:t>2.</w:t>
      </w:r>
      <w:r>
        <w:tab/>
        <w:t>Estudantes ciganos na escola</w:t>
      </w:r>
    </w:p>
    <w:p w:rsidR="00FC4D53" w:rsidRDefault="00606E8D">
      <w:pPr>
        <w:pStyle w:val="P68B1DB1-a8"/>
        <w:spacing w:after="0" w:line="240" w:lineRule="auto"/>
      </w:pPr>
      <w:r>
        <w:t>3.</w:t>
      </w:r>
      <w:r>
        <w:tab/>
        <w:t>Conclusão</w:t>
      </w: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606E8D">
      <w:pPr>
        <w:pStyle w:val="P68B1DB1-a18"/>
        <w:spacing w:after="0" w:line="240" w:lineRule="auto"/>
      </w:pPr>
      <w:r>
        <w:t>1.</w:t>
      </w:r>
      <w:r>
        <w:tab/>
        <w:t>Introdução</w:t>
      </w:r>
    </w:p>
    <w:p w:rsidR="00FC4D53" w:rsidRDefault="00606E8D">
      <w:pPr>
        <w:pStyle w:val="P68B1DB1-a8"/>
        <w:spacing w:after="0" w:line="240" w:lineRule="auto"/>
        <w:jc w:val="both"/>
      </w:pPr>
      <w:r>
        <w:t>Atualmente, um dos valores mais promovidos na escola é a aceitação da diferença e do respeito pelas pessoas de etn</w:t>
      </w:r>
      <w:r>
        <w:t>ia, religião, costumes, etc. A escola desempenha um papel muito importante em relação a estas questões e deve adaptar-se a todas as realidades educativas e sociais, promovendo simultaneamente uma sociedade democrática e inclusiva. Uma boa prática educativa</w:t>
      </w:r>
      <w:r>
        <w:t xml:space="preserve"> é a inclusão dos estudantes ciganos e a sua integração social.</w:t>
      </w:r>
    </w:p>
    <w:p w:rsidR="00FC4D53" w:rsidRDefault="00606E8D">
      <w:pPr>
        <w:pStyle w:val="P68B1DB1-a8"/>
        <w:spacing w:after="0" w:line="240" w:lineRule="auto"/>
        <w:jc w:val="both"/>
      </w:pPr>
      <w:r>
        <w:t>Nos últimos anos, o acesso dos ciganos à educação melhorou progressivamente e, pouco a pouco, a desconfiança da comunidade escolar em relação aos alunos ciganos e destes em relação à escola es</w:t>
      </w:r>
      <w:r>
        <w:t xml:space="preserve">tá a desaparecer. A desconfiança de muitas famílias também está a desaparecer e os estudantes ciganos sentem-se mais confortáveis e úteis e percebem que o que aprendem lhes servirá no futuro. É essencial que os alunos se sintam à vontade e que as famílias </w:t>
      </w:r>
      <w:r>
        <w:t xml:space="preserve">sintam que estão seguras e que estejam a aproveitar o tempo para aprender. </w:t>
      </w:r>
    </w:p>
    <w:p w:rsidR="00FC4D53" w:rsidRDefault="00606E8D">
      <w:pPr>
        <w:pStyle w:val="P68B1DB1-a8"/>
        <w:spacing w:after="0" w:line="240" w:lineRule="auto"/>
        <w:jc w:val="both"/>
      </w:pPr>
      <w:r>
        <w:t>evitar a exclusão da escola, o abandono escolar e evitar conflitos.</w:t>
      </w:r>
    </w:p>
    <w:p w:rsidR="00FC4D53" w:rsidRDefault="00606E8D">
      <w:pPr>
        <w:pStyle w:val="P68B1DB1-a8"/>
        <w:spacing w:after="0" w:line="240" w:lineRule="auto"/>
        <w:jc w:val="both"/>
      </w:pPr>
      <w:r>
        <w:t>A escola enfrenta hoje um grande desafio e tem de estar atenta às constantes mudanças sociais e culturais para que todos os alunos possam desenvolver-se e integrar-se da mesma forma.</w:t>
      </w:r>
    </w:p>
    <w:p w:rsidR="00FC4D53" w:rsidRDefault="00FC4D53">
      <w:pPr>
        <w:spacing w:after="0" w:line="240" w:lineRule="auto"/>
        <w:jc w:val="both"/>
        <w:rPr>
          <w:rFonts w:ascii="Arial" w:hAnsi="Arial" w:cs="Arial"/>
        </w:rPr>
      </w:pPr>
    </w:p>
    <w:p w:rsidR="00FC4D53" w:rsidRDefault="00FC4D53">
      <w:pPr>
        <w:spacing w:after="0" w:line="240" w:lineRule="auto"/>
        <w:jc w:val="both"/>
        <w:rPr>
          <w:rFonts w:ascii="Arial" w:hAnsi="Arial" w:cs="Arial"/>
        </w:rPr>
      </w:pPr>
    </w:p>
    <w:p w:rsidR="00FC4D53" w:rsidRDefault="00606E8D">
      <w:pPr>
        <w:pStyle w:val="P68B1DB1-a18"/>
        <w:spacing w:after="0" w:line="240" w:lineRule="auto"/>
      </w:pPr>
      <w:r>
        <w:t>2.</w:t>
      </w:r>
      <w:r>
        <w:tab/>
        <w:t>Estudantes ciganos na escola</w:t>
      </w:r>
    </w:p>
    <w:p w:rsidR="00FC4D53" w:rsidRDefault="00606E8D">
      <w:pPr>
        <w:pStyle w:val="P68B1DB1-a8"/>
        <w:spacing w:after="0" w:line="240" w:lineRule="auto"/>
        <w:jc w:val="both"/>
      </w:pPr>
      <w:r>
        <w:t>O atual projeto de integração de estuda</w:t>
      </w:r>
      <w:r>
        <w:t>ntes ciganos nasceu da colaboração entre a escola e a Associação Techari Roma, criada em 2019, que visa ajudar a comunidade cigana na região e promover a sua integração social. Esta associação desenvolve atividades culturais e sociais na comunidade e incen</w:t>
      </w:r>
      <w:r>
        <w:t>tiva a educação dos jovens.</w:t>
      </w:r>
    </w:p>
    <w:p w:rsidR="00FC4D53" w:rsidRDefault="00FC4D53">
      <w:pPr>
        <w:spacing w:after="0" w:line="240" w:lineRule="auto"/>
        <w:jc w:val="both"/>
        <w:rPr>
          <w:rFonts w:ascii="Arial" w:hAnsi="Arial" w:cs="Arial"/>
        </w:rPr>
      </w:pPr>
      <w:hyperlink r:id="rId31" w:history="1">
        <w:r w:rsidR="00606E8D">
          <w:rPr>
            <w:rStyle w:val="-"/>
            <w:rFonts w:ascii="Arial" w:hAnsi="Arial" w:cs="Arial"/>
          </w:rPr>
          <w:t>https://www.facebook.com/profile.php?id=100027030505305</w:t>
        </w:r>
      </w:hyperlink>
      <w:r w:rsidR="00606E8D">
        <w:rPr>
          <w:rFonts w:ascii="Arial" w:hAnsi="Arial" w:cs="Arial"/>
        </w:rPr>
        <w:t xml:space="preserve"> </w:t>
      </w:r>
    </w:p>
    <w:p w:rsidR="00FC4D53" w:rsidRDefault="00FC4D53">
      <w:pPr>
        <w:spacing w:after="0" w:line="240" w:lineRule="auto"/>
        <w:jc w:val="both"/>
        <w:rPr>
          <w:rFonts w:ascii="Arial" w:hAnsi="Arial" w:cs="Arial"/>
        </w:rPr>
      </w:pPr>
    </w:p>
    <w:p w:rsidR="00FC4D53" w:rsidRDefault="00606E8D">
      <w:pPr>
        <w:pStyle w:val="P68B1DB1-a8"/>
        <w:spacing w:after="0" w:line="240" w:lineRule="auto"/>
      </w:pPr>
      <w:r>
        <w:rPr>
          <w:noProof/>
          <w:lang w:val="en-GB"/>
        </w:rPr>
        <w:drawing>
          <wp:inline distT="0" distB="0" distL="0" distR="0">
            <wp:extent cx="4015807" cy="866775"/>
            <wp:effectExtent l="0" t="0" r="0" b="0"/>
            <wp:docPr id="8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2" cstate="print"/>
                    <a:stretch>
                      <a:fillRect/>
                    </a:stretch>
                  </pic:blipFill>
                  <pic:spPr>
                    <a:xfrm>
                      <a:off x="0" y="0"/>
                      <a:ext cx="4015807" cy="866775"/>
                    </a:xfrm>
                    <a:prstGeom prst="rect">
                      <a:avLst/>
                    </a:prstGeom>
                  </pic:spPr>
                </pic:pic>
              </a:graphicData>
            </a:graphic>
          </wp:inline>
        </w:drawing>
      </w: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606E8D">
      <w:pPr>
        <w:pStyle w:val="P68B1DB1-a8"/>
        <w:spacing w:after="0" w:line="240" w:lineRule="auto"/>
      </w:pPr>
      <w:r>
        <w:t>A fim de saber mais sobre o seu papel na escola, entrevistámos o presidente da Techari</w:t>
      </w:r>
      <w:r>
        <w:rPr>
          <w:b/>
        </w:rPr>
        <w:t>, José Fernandes</w:t>
      </w:r>
      <w:r>
        <w:t>.</w:t>
      </w:r>
    </w:p>
    <w:p w:rsidR="00FC4D53" w:rsidRDefault="00606E8D">
      <w:pPr>
        <w:pStyle w:val="P68B1DB1-a8"/>
        <w:spacing w:after="0" w:line="240" w:lineRule="auto"/>
      </w:pPr>
      <w:r>
        <w:rPr>
          <w:noProof/>
          <w:lang w:val="en-GB"/>
        </w:rPr>
        <w:drawing>
          <wp:anchor distT="0" distB="0" distL="0" distR="0" simplePos="0" relativeHeight="251696128" behindDoc="0" locked="0" layoutInCell="1" allowOverlap="1">
            <wp:simplePos x="0" y="0"/>
            <wp:positionH relativeFrom="page">
              <wp:posOffset>1143000</wp:posOffset>
            </wp:positionH>
            <wp:positionV relativeFrom="paragraph">
              <wp:posOffset>153035</wp:posOffset>
            </wp:positionV>
            <wp:extent cx="3079750" cy="2311400"/>
            <wp:effectExtent l="19050" t="0" r="6350" b="0"/>
            <wp:wrapTopAndBottom/>
            <wp:docPr id="8" name="imagem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9.jpeg"/>
                    <pic:cNvPicPr/>
                  </pic:nvPicPr>
                  <pic:blipFill>
                    <a:blip r:embed="rId33" cstate="print"/>
                    <a:stretch>
                      <a:fillRect/>
                    </a:stretch>
                  </pic:blipFill>
                  <pic:spPr>
                    <a:xfrm>
                      <a:off x="0" y="0"/>
                      <a:ext cx="3079750" cy="2311400"/>
                    </a:xfrm>
                    <a:prstGeom prst="rect">
                      <a:avLst/>
                    </a:prstGeom>
                  </pic:spPr>
                </pic:pic>
              </a:graphicData>
            </a:graphic>
          </wp:anchor>
        </w:drawing>
      </w:r>
    </w:p>
    <w:p w:rsidR="00FC4D53" w:rsidRDefault="00606E8D">
      <w:pPr>
        <w:pStyle w:val="P68B1DB1-a18"/>
        <w:spacing w:after="0" w:line="240" w:lineRule="auto"/>
      </w:pPr>
      <w:r>
        <w:t>P- Como e por que começou esta colaboração?</w:t>
      </w:r>
    </w:p>
    <w:p w:rsidR="00FC4D53" w:rsidRDefault="00606E8D">
      <w:pPr>
        <w:pStyle w:val="P68B1DB1-a8"/>
        <w:spacing w:after="0" w:line="240" w:lineRule="auto"/>
      </w:pPr>
      <w:r>
        <w:t>Sabemos que tem havido muitos problemas com os alunos ciganos na escola ao longo dos anos. Tivemos uma ideia, apresentámo-la ao Presidente da Junta de Freguesia, ele apresentou-a ao diretor da</w:t>
      </w:r>
      <w:r>
        <w:t xml:space="preserve"> escola, ela estava recetiva à ideia e... aqui estamos nós.</w:t>
      </w:r>
    </w:p>
    <w:p w:rsidR="00FC4D53" w:rsidRDefault="00FC4D53">
      <w:pPr>
        <w:spacing w:after="0" w:line="240" w:lineRule="auto"/>
        <w:rPr>
          <w:rFonts w:ascii="Arial" w:hAnsi="Arial" w:cs="Arial"/>
        </w:rPr>
      </w:pPr>
    </w:p>
    <w:p w:rsidR="00FC4D53" w:rsidRDefault="00606E8D">
      <w:pPr>
        <w:pStyle w:val="P68B1DB1-a18"/>
        <w:spacing w:after="0" w:line="240" w:lineRule="auto"/>
      </w:pPr>
      <w:r>
        <w:t>Começou este ano escolar apenas numa escola?</w:t>
      </w:r>
    </w:p>
    <w:p w:rsidR="00FC4D53" w:rsidRDefault="00606E8D">
      <w:pPr>
        <w:pStyle w:val="P68B1DB1-a8"/>
        <w:spacing w:after="0" w:line="240" w:lineRule="auto"/>
      </w:pPr>
      <w:r>
        <w:t>Sim, mas no ano que vem estaremos noutro.</w:t>
      </w:r>
    </w:p>
    <w:p w:rsidR="00FC4D53" w:rsidRDefault="00FC4D53">
      <w:pPr>
        <w:spacing w:after="0" w:line="240" w:lineRule="auto"/>
        <w:rPr>
          <w:rFonts w:ascii="Arial" w:hAnsi="Arial" w:cs="Arial"/>
        </w:rPr>
      </w:pPr>
    </w:p>
    <w:p w:rsidR="00FC4D53" w:rsidRDefault="00606E8D">
      <w:pPr>
        <w:pStyle w:val="P68B1DB1-a18"/>
        <w:spacing w:after="0" w:line="240" w:lineRule="auto"/>
      </w:pPr>
      <w:r>
        <w:t xml:space="preserve">P- O que faz na escola? </w:t>
      </w:r>
    </w:p>
    <w:p w:rsidR="00FC4D53" w:rsidRDefault="00606E8D">
      <w:pPr>
        <w:pStyle w:val="P68B1DB1-a8"/>
        <w:spacing w:after="0" w:line="240" w:lineRule="auto"/>
      </w:pPr>
      <w:r>
        <w:t>Primeiro, quero apresentar-vos os dois membros da Techari que trabalham todos os dias na escola,</w:t>
      </w:r>
      <w:r>
        <w:tab/>
        <w:t>como mediadores: José Carlos Silva e José Silva.</w:t>
      </w:r>
    </w:p>
    <w:p w:rsidR="00FC4D53" w:rsidRDefault="00FC4D53">
      <w:pPr>
        <w:spacing w:after="0" w:line="240" w:lineRule="auto"/>
        <w:rPr>
          <w:rFonts w:ascii="Arial" w:hAnsi="Arial" w:cs="Arial"/>
        </w:rPr>
      </w:pPr>
    </w:p>
    <w:p w:rsidR="00FC4D53" w:rsidRDefault="00606E8D">
      <w:pPr>
        <w:pStyle w:val="P68B1DB1-a8"/>
        <w:spacing w:after="0" w:line="240" w:lineRule="auto"/>
      </w:pPr>
      <w:r>
        <w:rPr>
          <w:noProof/>
          <w:lang w:val="en-GB"/>
        </w:rPr>
        <w:drawing>
          <wp:anchor distT="0" distB="0" distL="0" distR="0" simplePos="0" relativeHeight="251698176" behindDoc="0" locked="0" layoutInCell="1" allowOverlap="1">
            <wp:simplePos x="0" y="0"/>
            <wp:positionH relativeFrom="page">
              <wp:posOffset>1143000</wp:posOffset>
            </wp:positionH>
            <wp:positionV relativeFrom="paragraph">
              <wp:posOffset>121285</wp:posOffset>
            </wp:positionV>
            <wp:extent cx="3194050" cy="2203450"/>
            <wp:effectExtent l="19050" t="0" r="6350" b="0"/>
            <wp:wrapTopAndBottom/>
            <wp:docPr id="8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4" cstate="print"/>
                    <a:stretch>
                      <a:fillRect/>
                    </a:stretch>
                  </pic:blipFill>
                  <pic:spPr>
                    <a:xfrm>
                      <a:off x="0" y="0"/>
                      <a:ext cx="3194050" cy="2203450"/>
                    </a:xfrm>
                    <a:prstGeom prst="rect">
                      <a:avLst/>
                    </a:prstGeom>
                  </pic:spPr>
                </pic:pic>
              </a:graphicData>
            </a:graphic>
          </wp:anchor>
        </w:drawing>
      </w:r>
    </w:p>
    <w:p w:rsidR="00FC4D53" w:rsidRDefault="00606E8D">
      <w:pPr>
        <w:pStyle w:val="P68B1DB1-a8"/>
        <w:spacing w:after="0" w:line="240" w:lineRule="auto"/>
      </w:pPr>
      <w:r>
        <w:t>Estão na escola para mostrar apoio aos alunos ciganos porque não se sentem muito bem quando não veem outros</w:t>
      </w:r>
      <w:r>
        <w:t xml:space="preserve"> ciganos perto deles.</w:t>
      </w:r>
    </w:p>
    <w:p w:rsidR="00FC4D53" w:rsidRDefault="00606E8D">
      <w:pPr>
        <w:pStyle w:val="P68B1DB1-a8"/>
        <w:spacing w:after="0" w:line="240" w:lineRule="auto"/>
      </w:pPr>
      <w:r>
        <w:t xml:space="preserve">Queremos que aprendam como todos os outros. Estamos aqui para ver se eles vêm à escola, se não vêm, falamos com as famílias e verificamos se na sala de aula estão a trabalhar e a executar as tarefas que os professores lhes dizem para </w:t>
      </w:r>
      <w:r>
        <w:t>fazer.</w:t>
      </w:r>
    </w:p>
    <w:p w:rsidR="00FC4D53" w:rsidRDefault="00606E8D">
      <w:pPr>
        <w:pStyle w:val="P68B1DB1-a8"/>
        <w:spacing w:after="0" w:line="240" w:lineRule="auto"/>
      </w:pPr>
      <w:r>
        <w:t>Vou dizer-vos uma coisa... somos portugueses, mas também temos a nossa cultura.</w:t>
      </w:r>
    </w:p>
    <w:p w:rsidR="00FC4D53" w:rsidRDefault="00606E8D">
      <w:pPr>
        <w:pStyle w:val="P68B1DB1-a8"/>
        <w:spacing w:after="0" w:line="240" w:lineRule="auto"/>
      </w:pPr>
      <w:r>
        <w:lastRenderedPageBreak/>
        <w:t>Se a nossa comunidade não está presente, os alunos não compreendem a importância da aprendizagem, a importância da escola.</w:t>
      </w:r>
    </w:p>
    <w:p w:rsidR="00FC4D53" w:rsidRDefault="00606E8D">
      <w:pPr>
        <w:pStyle w:val="P68B1DB1-a8"/>
        <w:spacing w:after="0" w:line="240" w:lineRule="auto"/>
      </w:pPr>
      <w:r>
        <w:t xml:space="preserve">Quando trazemos a nossa cultura para a escola </w:t>
      </w:r>
      <w:r>
        <w:t>é rentável para os nossos filhos e também para a escola. Podem ver que agora temos muitas raparigas na escola porque os pais confiam nos nossos mediadores e sabem que estão o dia todo aqui. Os nossos alunos também sentem que têm alguém na escola que pode a</w:t>
      </w:r>
      <w:r>
        <w:t>judá-los.</w:t>
      </w:r>
    </w:p>
    <w:p w:rsidR="00FC4D53" w:rsidRDefault="00606E8D">
      <w:pPr>
        <w:pStyle w:val="P68B1DB1-a8"/>
        <w:spacing w:after="0" w:line="240" w:lineRule="auto"/>
      </w:pPr>
      <w:r>
        <w:t>Também dizemos aos nossos alunos que eles têm que seguir as regras da escola.</w:t>
      </w:r>
    </w:p>
    <w:p w:rsidR="00FC4D53" w:rsidRDefault="00606E8D">
      <w:pPr>
        <w:pStyle w:val="P68B1DB1-a8"/>
        <w:spacing w:after="0" w:line="240" w:lineRule="auto"/>
      </w:pPr>
      <w:r>
        <w:t>Se não os ajudarmos na escola, o que será deles no futuro?</w:t>
      </w:r>
    </w:p>
    <w:p w:rsidR="00FC4D53" w:rsidRDefault="00606E8D">
      <w:pPr>
        <w:pStyle w:val="P68B1DB1-a8"/>
        <w:spacing w:after="0" w:line="240" w:lineRule="auto"/>
      </w:pPr>
      <w:r>
        <w:t>Um dos nossos principais objetivos é resolver o problema de quem perde as aulas. Outra é encontrar ajuda na e</w:t>
      </w:r>
      <w:r>
        <w:t>scola também. Sabia que os alunos ciganos não têm acesso a um psicólogo da escola? Porquê? Penso que têm de seguir as regras, mas devem ter os mesmos direitos que os outros estudantes. A escola reflete o problema social. É por isso que acho que temos muito</w:t>
      </w:r>
      <w:r>
        <w:t xml:space="preserve"> trabalho a fazer na comunidade e na escola.</w:t>
      </w:r>
    </w:p>
    <w:p w:rsidR="00FC4D53" w:rsidRDefault="00FC4D53">
      <w:pPr>
        <w:spacing w:after="0" w:line="240" w:lineRule="auto"/>
        <w:rPr>
          <w:rFonts w:ascii="Arial" w:hAnsi="Arial" w:cs="Arial"/>
        </w:rPr>
      </w:pPr>
    </w:p>
    <w:p w:rsidR="00FC4D53" w:rsidRDefault="00606E8D">
      <w:pPr>
        <w:pStyle w:val="P68B1DB1-a8"/>
        <w:spacing w:after="0" w:line="240" w:lineRule="auto"/>
      </w:pPr>
      <w:r>
        <w:t xml:space="preserve">Depois falámos com o mediador </w:t>
      </w:r>
      <w:r>
        <w:rPr>
          <w:b/>
        </w:rPr>
        <w:t>José Carlos Silva</w:t>
      </w:r>
      <w:r>
        <w:t xml:space="preserve"> que nos contou sobre o seu trabalho na escola.</w:t>
      </w:r>
    </w:p>
    <w:p w:rsidR="00FC4D53" w:rsidRDefault="00FC4D53">
      <w:pPr>
        <w:spacing w:after="0" w:line="240" w:lineRule="auto"/>
        <w:rPr>
          <w:rFonts w:ascii="Arial" w:hAnsi="Arial" w:cs="Arial"/>
        </w:rPr>
      </w:pPr>
    </w:p>
    <w:p w:rsidR="00FC4D53" w:rsidRDefault="00606E8D">
      <w:pPr>
        <w:pStyle w:val="P68B1DB1-a8"/>
        <w:spacing w:after="0" w:line="240" w:lineRule="auto"/>
      </w:pPr>
      <w:r>
        <w:rPr>
          <w:noProof/>
          <w:lang w:val="en-GB"/>
        </w:rPr>
        <w:drawing>
          <wp:inline distT="0" distB="0" distL="0" distR="0">
            <wp:extent cx="1916655" cy="2555081"/>
            <wp:effectExtent l="0" t="0" r="0" b="0"/>
            <wp:docPr id="10" name="imagem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14.jpeg"/>
                    <pic:cNvPicPr/>
                  </pic:nvPicPr>
                  <pic:blipFill>
                    <a:blip r:embed="rId35" cstate="print"/>
                    <a:stretch>
                      <a:fillRect/>
                    </a:stretch>
                  </pic:blipFill>
                  <pic:spPr>
                    <a:xfrm>
                      <a:off x="0" y="0"/>
                      <a:ext cx="1916655" cy="2555081"/>
                    </a:xfrm>
                    <a:prstGeom prst="rect">
                      <a:avLst/>
                    </a:prstGeom>
                  </pic:spPr>
                </pic:pic>
              </a:graphicData>
            </a:graphic>
          </wp:inline>
        </w:drawing>
      </w:r>
      <w:r>
        <w:rPr>
          <w:noProof/>
          <w:lang w:val="en-GB"/>
        </w:rPr>
        <w:drawing>
          <wp:anchor distT="0" distB="0" distL="114300" distR="114300" simplePos="0" relativeHeight="251699200" behindDoc="0" locked="0" layoutInCell="1" allowOverlap="1">
            <wp:simplePos x="0" y="0"/>
            <wp:positionH relativeFrom="column">
              <wp:posOffset>0</wp:posOffset>
            </wp:positionH>
            <wp:positionV relativeFrom="paragraph">
              <wp:posOffset>3506</wp:posOffset>
            </wp:positionV>
            <wp:extent cx="1918252" cy="2554357"/>
            <wp:effectExtent l="19050" t="0" r="5798" b="0"/>
            <wp:wrapSquare wrapText="bothSides"/>
            <wp:docPr id="9" name="imagem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13.jpeg"/>
                    <pic:cNvPicPr/>
                  </pic:nvPicPr>
                  <pic:blipFill>
                    <a:blip r:embed="rId36" cstate="print"/>
                    <a:stretch>
                      <a:fillRect/>
                    </a:stretch>
                  </pic:blipFill>
                  <pic:spPr>
                    <a:xfrm>
                      <a:off x="0" y="0"/>
                      <a:ext cx="1918252" cy="2554357"/>
                    </a:xfrm>
                    <a:prstGeom prst="rect">
                      <a:avLst/>
                    </a:prstGeom>
                  </pic:spPr>
                </pic:pic>
              </a:graphicData>
            </a:graphic>
          </wp:anchor>
        </w:drawing>
      </w:r>
    </w:p>
    <w:p w:rsidR="00FC4D53" w:rsidRDefault="00FC4D53">
      <w:pPr>
        <w:spacing w:after="0" w:line="240" w:lineRule="auto"/>
        <w:rPr>
          <w:rFonts w:ascii="Arial" w:hAnsi="Arial" w:cs="Arial"/>
          <w:b/>
        </w:rPr>
      </w:pPr>
    </w:p>
    <w:p w:rsidR="00FC4D53" w:rsidRDefault="00606E8D">
      <w:pPr>
        <w:pStyle w:val="P68B1DB1-a8"/>
        <w:spacing w:after="0" w:line="240" w:lineRule="auto"/>
      </w:pPr>
      <w:r>
        <w:rPr>
          <w:b/>
        </w:rPr>
        <w:t xml:space="preserve">O meu dia na escola? </w:t>
      </w:r>
      <w:r>
        <w:t>Está bem. Começa às 8H00 e termina às 18H00.</w:t>
      </w:r>
    </w:p>
    <w:p w:rsidR="00FC4D53" w:rsidRDefault="00606E8D">
      <w:pPr>
        <w:pStyle w:val="P68B1DB1-a8"/>
        <w:spacing w:after="0" w:line="240" w:lineRule="auto"/>
      </w:pPr>
      <w:r>
        <w:t>Estou a ver se estão na sala de aula e se pr</w:t>
      </w:r>
      <w:r>
        <w:t>ecisam de alguma coisa. Verifico também se estão a usar as máscaras, se têm livros, canetas, lápis, tudo o que devem ter e também se estão a trabalhar. É importante que saibam que estamos aqui, trabalham, comportam-se melhor e sentem-se apoiados.</w:t>
      </w:r>
    </w:p>
    <w:p w:rsidR="00FC4D53" w:rsidRDefault="00606E8D">
      <w:pPr>
        <w:pStyle w:val="P68B1DB1-a8"/>
        <w:spacing w:after="0" w:line="240" w:lineRule="auto"/>
      </w:pPr>
      <w:r>
        <w:t>Também fa</w:t>
      </w:r>
      <w:r>
        <w:t>lamos com as famílias, elas sentem-se mais à vontade quando falam connosco sobre os seus filhos. A família é muito importante e é bom para as crianças se os pais lhes permitirem estar na escola e quiserem saber o que estão a fazer. Também falamos com os pr</w:t>
      </w:r>
      <w:r>
        <w:t>ofessores quando quiserem. Também podemos ajudar os outros estudantes, se precisarem, é claro.</w:t>
      </w:r>
    </w:p>
    <w:p w:rsidR="00FC4D53" w:rsidRDefault="00606E8D">
      <w:pPr>
        <w:pStyle w:val="P68B1DB1-a8"/>
        <w:spacing w:after="0" w:line="240" w:lineRule="auto"/>
      </w:pPr>
      <w:r>
        <w:t>Acho que o nosso trabalho aqui é bom para nós e para ti.</w:t>
      </w:r>
    </w:p>
    <w:p w:rsidR="00FC4D53" w:rsidRDefault="00FC4D53">
      <w:pPr>
        <w:spacing w:after="0" w:line="240" w:lineRule="auto"/>
        <w:rPr>
          <w:rFonts w:ascii="Arial" w:hAnsi="Arial" w:cs="Arial"/>
        </w:rPr>
      </w:pPr>
    </w:p>
    <w:p w:rsidR="00FC4D53" w:rsidRDefault="00606E8D">
      <w:pPr>
        <w:pStyle w:val="P68B1DB1-a8"/>
        <w:spacing w:after="0" w:line="240" w:lineRule="auto"/>
      </w:pPr>
      <w:r>
        <w:t xml:space="preserve">No final da nossa entrevista, José Fernandes acrescenta o seguinte: Professor, vou dizer uma coisa que </w:t>
      </w:r>
      <w:r>
        <w:t>a maioria das pessoas não sabe. Primeiro, Techari significa Liberdade, o Dia Internacional dos Romani é no dia 8 de abril e temos uma bandeira e um hino.</w:t>
      </w: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606E8D">
      <w:pPr>
        <w:pStyle w:val="P68B1DB1-a8"/>
        <w:spacing w:after="0" w:line="240" w:lineRule="auto"/>
      </w:pPr>
      <w:r>
        <w:rPr>
          <w:noProof/>
          <w:lang w:val="en-GB"/>
        </w:rPr>
        <w:drawing>
          <wp:inline distT="0" distB="0" distL="0" distR="0">
            <wp:extent cx="800099" cy="533399"/>
            <wp:effectExtent l="0" t="0" r="0" b="0"/>
            <wp:docPr id="9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37" cstate="print"/>
                    <a:stretch>
                      <a:fillRect/>
                    </a:stretch>
                  </pic:blipFill>
                  <pic:spPr>
                    <a:xfrm>
                      <a:off x="0" y="0"/>
                      <a:ext cx="800099" cy="533399"/>
                    </a:xfrm>
                    <a:prstGeom prst="rect">
                      <a:avLst/>
                    </a:prstGeom>
                  </pic:spPr>
                </pic:pic>
              </a:graphicData>
            </a:graphic>
          </wp:inline>
        </w:drawing>
      </w:r>
    </w:p>
    <w:p w:rsidR="00FC4D53" w:rsidRDefault="00FC4D53">
      <w:pPr>
        <w:spacing w:after="0" w:line="240" w:lineRule="auto"/>
        <w:rPr>
          <w:rFonts w:ascii="Arial" w:hAnsi="Arial" w:cs="Arial"/>
        </w:rPr>
      </w:pPr>
    </w:p>
    <w:p w:rsidR="00FC4D53" w:rsidRDefault="00606E8D">
      <w:pPr>
        <w:pStyle w:val="P68B1DB1-a8"/>
        <w:spacing w:after="0" w:line="240" w:lineRule="auto"/>
      </w:pPr>
      <w:r>
        <w:t xml:space="preserve">                        Gelem, Gelem</w:t>
      </w:r>
    </w:p>
    <w:p w:rsidR="00FC4D53" w:rsidRDefault="00FC4D53">
      <w:pPr>
        <w:spacing w:after="0" w:line="240" w:lineRule="auto"/>
        <w:rPr>
          <w:rFonts w:ascii="Arial" w:hAnsi="Arial" w:cs="Arial"/>
        </w:rPr>
      </w:pPr>
      <w:hyperlink r:id="rId38" w:history="1">
        <w:r w:rsidR="00606E8D">
          <w:rPr>
            <w:rStyle w:val="-"/>
            <w:rFonts w:ascii="Arial" w:hAnsi="Arial" w:cs="Arial"/>
          </w:rPr>
          <w:t>https://www.youtube.com/watch?v=dk-QjOgg_Kc&amp;start_radio=1&amp;t=7s</w:t>
        </w:r>
      </w:hyperlink>
      <w:r w:rsidR="00606E8D">
        <w:rPr>
          <w:rFonts w:ascii="Arial" w:hAnsi="Arial" w:cs="Arial"/>
        </w:rPr>
        <w:t xml:space="preserve"> </w:t>
      </w:r>
    </w:p>
    <w:p w:rsidR="00FC4D53" w:rsidRDefault="00FC4D53">
      <w:pPr>
        <w:spacing w:after="0" w:line="240" w:lineRule="auto"/>
        <w:rPr>
          <w:rFonts w:ascii="Arial" w:hAnsi="Arial" w:cs="Arial"/>
        </w:rPr>
      </w:pPr>
    </w:p>
    <w:p w:rsidR="00FC4D53" w:rsidRDefault="00606E8D">
      <w:pPr>
        <w:pStyle w:val="P68B1DB1-a8"/>
        <w:spacing w:after="0" w:line="240" w:lineRule="auto"/>
      </w:pPr>
      <w:r>
        <w:t>O Dia Internacional do Romani é sempre comemorado no dia 8 de abril de cada ano. Homenageia o primeiro grande encontro internacional de representantes dos ciganos, em abril de 1971, em Chelsfield, Inglaterra.</w:t>
      </w: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FC4D53">
      <w:pPr>
        <w:spacing w:after="0" w:line="240" w:lineRule="auto"/>
        <w:rPr>
          <w:rFonts w:ascii="Arial" w:hAnsi="Arial" w:cs="Arial"/>
        </w:rPr>
      </w:pPr>
    </w:p>
    <w:p w:rsidR="00FC4D53" w:rsidRDefault="00606E8D">
      <w:pPr>
        <w:pStyle w:val="P68B1DB1-a18"/>
        <w:spacing w:after="0" w:line="240" w:lineRule="auto"/>
      </w:pPr>
      <w:r>
        <w:t>3.</w:t>
      </w:r>
      <w:r>
        <w:tab/>
        <w:t>Conclusão</w:t>
      </w:r>
    </w:p>
    <w:p w:rsidR="00FC4D53" w:rsidRDefault="00606E8D">
      <w:pPr>
        <w:pStyle w:val="P68B1DB1-a8"/>
        <w:spacing w:after="0" w:line="240" w:lineRule="auto"/>
      </w:pPr>
      <w:r>
        <w:t>Para termos outras opiniões par</w:t>
      </w:r>
      <w:r>
        <w:t>a melhor chegarmos a uma conclusão, ouvimos as opiniões de alguns professores, de uma assistente Sra. Irene Costa e do coordenador da escola José Morgado e todos partilharam as mesmas opiniões.</w:t>
      </w:r>
    </w:p>
    <w:p w:rsidR="00FC4D53" w:rsidRDefault="00606E8D">
      <w:pPr>
        <w:pStyle w:val="P68B1DB1-a8"/>
        <w:spacing w:after="0" w:line="240" w:lineRule="auto"/>
      </w:pPr>
      <w:r>
        <w:t>A presença dos mediadores ciganos é essencial para manter o bo</w:t>
      </w:r>
      <w:r>
        <w:t>m gosto na sala de aula, nos corredores e no parque infantil. Levam os alunos para a sala de aula, obedecem-lhes e não se queixam. Respeitam-nos e seguem as suas instruções. Alguns deles começaram a frequentar a escola todos os dias, por isso há menos abse</w:t>
      </w:r>
      <w:r>
        <w:t>ntismo. a única coisa que ainda é um problema, apesar das instruções dos mediadores, é que a maioria deles continua a ir às aulas sem livros.</w:t>
      </w:r>
    </w:p>
    <w:p w:rsidR="00FC4D53" w:rsidRDefault="00606E8D">
      <w:pPr>
        <w:pStyle w:val="P68B1DB1-a8"/>
        <w:spacing w:after="0" w:line="240" w:lineRule="auto"/>
      </w:pPr>
      <w:r>
        <w:t>Uma das coisas boas apontadas por todos é que a escola tornou-se menos barulhenta, porque os mediadores não lhes p</w:t>
      </w:r>
      <w:r>
        <w:t>ermitem gritar e correr na escola.</w:t>
      </w:r>
    </w:p>
    <w:p w:rsidR="00FC4D53" w:rsidRDefault="00606E8D">
      <w:pPr>
        <w:pStyle w:val="P68B1DB1-a8"/>
        <w:spacing w:after="0" w:line="240" w:lineRule="auto"/>
      </w:pPr>
      <w:r>
        <w:t>Agora não ficam nos corredores, vão para a sala de aula e pouco a pouco começaram a trabalhar.</w:t>
      </w:r>
    </w:p>
    <w:p w:rsidR="00FC4D53" w:rsidRDefault="00606E8D">
      <w:pPr>
        <w:pStyle w:val="P68B1DB1-a8"/>
        <w:spacing w:after="0" w:line="240" w:lineRule="auto"/>
      </w:pPr>
      <w:r>
        <w:t>Deixaram de lutar entre eles e com outros estudantes e passaram a respeitar os professores e os assistentes educativos.</w:t>
      </w:r>
    </w:p>
    <w:p w:rsidR="00FC4D53" w:rsidRDefault="00606E8D">
      <w:pPr>
        <w:pStyle w:val="P68B1DB1-a8"/>
        <w:spacing w:after="0" w:line="240" w:lineRule="auto"/>
      </w:pPr>
      <w:r>
        <w:t>Podemo</w:t>
      </w:r>
      <w:r>
        <w:t>s dizer que o envolvimento da Techari na escola tornou-se positivo para toda a comunidade escolar: Estudantes ciganos e outros estudantes, porque agora é possível viver, trabalhar e aprender juntos.</w:t>
      </w:r>
    </w:p>
    <w:p w:rsidR="00FC4D53" w:rsidRDefault="00FC4D53">
      <w:pPr>
        <w:spacing w:after="0" w:line="240" w:lineRule="auto"/>
        <w:rPr>
          <w:rFonts w:ascii="Arial" w:hAnsi="Arial" w:cs="Arial"/>
        </w:rPr>
      </w:pPr>
    </w:p>
    <w:p w:rsidR="00FC4D53" w:rsidRDefault="00606E8D">
      <w:pPr>
        <w:pStyle w:val="P68B1DB1-a8"/>
      </w:pPr>
      <w:r>
        <w:br w:type="page"/>
      </w:r>
    </w:p>
    <w:p w:rsidR="00FC4D53" w:rsidRDefault="00606E8D">
      <w:pPr>
        <w:pStyle w:val="P68B1DB1-a42"/>
        <w:spacing w:line="240" w:lineRule="auto"/>
      </w:pPr>
      <w:r>
        <w:lastRenderedPageBreak/>
        <w:t>A estratégia roma da associação «Testvérvárosok Baráti</w:t>
      </w:r>
      <w:r>
        <w:t xml:space="preserve"> Egyesülete», relacionada com o apoio às famílias roma</w:t>
      </w:r>
    </w:p>
    <w:p w:rsidR="00FC4D53" w:rsidRDefault="00FC4D53">
      <w:pPr>
        <w:spacing w:after="0" w:line="240" w:lineRule="auto"/>
        <w:rPr>
          <w:rFonts w:ascii="Arial" w:eastAsia="Times New Roman" w:hAnsi="Arial" w:cs="Arial"/>
        </w:rPr>
      </w:pPr>
    </w:p>
    <w:p w:rsidR="00FC4D53" w:rsidRDefault="00606E8D">
      <w:pPr>
        <w:pStyle w:val="P68B1DB1-a21"/>
        <w:spacing w:after="0" w:line="240" w:lineRule="auto"/>
        <w:jc w:val="both"/>
      </w:pPr>
      <w:r>
        <w:t>A cidade de Jászberény tem nove cidades gémeas, o que significa que as diferentes atividades da associação estão fortemente ligadas às atividades de todas as cidades gémeas. Quatro deles têm comunidad</w:t>
      </w:r>
      <w:r>
        <w:t>es ciganas maiores.</w:t>
      </w:r>
    </w:p>
    <w:p w:rsidR="00FC4D53" w:rsidRDefault="00606E8D">
      <w:pPr>
        <w:pStyle w:val="P68B1DB1-a21"/>
        <w:spacing w:after="0" w:line="240" w:lineRule="auto"/>
        <w:jc w:val="both"/>
      </w:pPr>
      <w:r>
        <w:t>Estes são os seguintes: </w:t>
      </w:r>
    </w:p>
    <w:p w:rsidR="00FC4D53" w:rsidRDefault="00606E8D">
      <w:pPr>
        <w:pStyle w:val="P68B1DB1-a21"/>
        <w:spacing w:after="0" w:line="240" w:lineRule="auto"/>
        <w:jc w:val="both"/>
      </w:pPr>
      <w:r>
        <w:t>1./Sucha Beskidzka (Polónia),</w:t>
      </w:r>
    </w:p>
    <w:p w:rsidR="00FC4D53" w:rsidRDefault="00606E8D">
      <w:pPr>
        <w:pStyle w:val="P68B1DB1-a21"/>
        <w:spacing w:after="0" w:line="240" w:lineRule="auto"/>
        <w:jc w:val="both"/>
      </w:pPr>
      <w:r>
        <w:t>2./Conselve (Itália)</w:t>
      </w:r>
    </w:p>
    <w:p w:rsidR="00FC4D53" w:rsidRDefault="00606E8D">
      <w:pPr>
        <w:pStyle w:val="P68B1DB1-a21"/>
        <w:spacing w:after="0" w:line="240" w:lineRule="auto"/>
        <w:jc w:val="both"/>
      </w:pPr>
      <w:r>
        <w:t>3./Gyimesfelsőlok (Roménia)</w:t>
      </w:r>
    </w:p>
    <w:p w:rsidR="00FC4D53" w:rsidRDefault="00606E8D">
      <w:pPr>
        <w:pStyle w:val="P68B1DB1-a21"/>
        <w:spacing w:after="0" w:line="240" w:lineRule="auto"/>
        <w:jc w:val="both"/>
      </w:pPr>
      <w:r>
        <w:t>4./Nitra (Eslováquia)</w:t>
      </w:r>
    </w:p>
    <w:p w:rsidR="00FC4D53" w:rsidRDefault="00FC4D53">
      <w:pPr>
        <w:spacing w:after="0" w:line="240" w:lineRule="auto"/>
        <w:rPr>
          <w:rFonts w:ascii="Arial" w:eastAsia="Times New Roman" w:hAnsi="Arial" w:cs="Arial"/>
        </w:rPr>
      </w:pPr>
    </w:p>
    <w:p w:rsidR="00FC4D53" w:rsidRDefault="00606E8D">
      <w:pPr>
        <w:pStyle w:val="P68B1DB1-a21"/>
        <w:spacing w:after="0" w:line="240" w:lineRule="auto"/>
        <w:jc w:val="both"/>
      </w:pPr>
      <w:r>
        <w:t>Trocamos regularmente experiências com as instituições de ensino e as organizações civis das quatro cidades gémeas no que diz respeito ao apoio a estudantes e famílias ciganas.</w:t>
      </w:r>
    </w:p>
    <w:p w:rsidR="00FC4D53" w:rsidRDefault="00606E8D">
      <w:pPr>
        <w:pStyle w:val="P68B1DB1-a21"/>
        <w:spacing w:after="0" w:line="240" w:lineRule="auto"/>
        <w:jc w:val="both"/>
      </w:pPr>
      <w:r>
        <w:t xml:space="preserve">A população cigana mudou-se da Índia para a Europa há cerca de 700 anos. Era a </w:t>
      </w:r>
      <w:r>
        <w:t>casta «mais baixa», mais pobre, que era dividida em vários estratos, composta por comerciantes de cavalos e ferreiros. Os ciganos musicais eram uma classe separada. Os mais pobres compunham os ciganos «tentados», que viajavam constantemente com suas carroç</w:t>
      </w:r>
      <w:r>
        <w:t>as puxadas por cavalos. Isto também é típico da Hungria.</w:t>
      </w:r>
    </w:p>
    <w:p w:rsidR="00FC4D53" w:rsidRDefault="00606E8D">
      <w:pPr>
        <w:pStyle w:val="P68B1DB1-a21"/>
        <w:spacing w:after="0" w:line="240" w:lineRule="auto"/>
        <w:jc w:val="both"/>
      </w:pPr>
      <w:r>
        <w:t>Há poucos modelos familiares típicos, as características mais relevantes deles são o trabalho de parto casual e o parto de muitas crianças. Como resultado, seu modelo familiar quase não mudou, que er</w:t>
      </w:r>
      <w:r>
        <w:t>a uma comunidade coesa e fechada com muitas crianças. As crianças normalmente continuaram a vida familiar que viram de seus pais. Eles não foram para a escola, casaram-se cedo, deram à luz filhos com a idade de 14-16 anos, devido a este facto havia 6-10 cr</w:t>
      </w:r>
      <w:r>
        <w:t>ianças em uma família.</w:t>
      </w:r>
    </w:p>
    <w:p w:rsidR="00FC4D53" w:rsidRDefault="00606E8D">
      <w:pPr>
        <w:pStyle w:val="P68B1DB1-a21"/>
        <w:spacing w:after="0" w:line="240" w:lineRule="auto"/>
        <w:jc w:val="both"/>
      </w:pPr>
      <w:r>
        <w:t>Como resultado, o seu número na Hungria quadruplicou nos últimos 70 anos, de 300 para 1,2 milhões. A estratificação mudou, os mais ricos são os ciganos que são músicos e negociantes de metal. Os mais pobres são os ciganos, que normal</w:t>
      </w:r>
      <w:r>
        <w:t>mente vivem em alojamento temporário ou habitação de emergência fornecida pelo município, devido ao desaparecimento do estilo de vida nómada. </w:t>
      </w:r>
    </w:p>
    <w:p w:rsidR="00FC4D53" w:rsidRDefault="00606E8D">
      <w:pPr>
        <w:pStyle w:val="P68B1DB1-a21"/>
        <w:spacing w:after="0" w:line="240" w:lineRule="auto"/>
        <w:jc w:val="both"/>
      </w:pPr>
      <w:r>
        <w:t>O número de crianças nas famílias ciganas ricas diminuiu, mas as famílias pobres são compostas por 6-8 crianças c</w:t>
      </w:r>
      <w:r>
        <w:t>omo habitualmente. Poucos têm um rendimento permanente, vivem principalmente de apoio público recebido após o número de crianças, apoio do governo local e trabalho ocasional. Isto não garante a subsistência de uma família de dez, pelo que complementam o se</w:t>
      </w:r>
      <w:r>
        <w:t>u rendimento com outras atividades. (Pedir, roubar, etc.). Uma vez que a União proíbe a compilação de estatísticas sobre os ciganos, estima-se que mais de 60 % dos prisioneiros sejam de origem cigana.</w:t>
      </w:r>
    </w:p>
    <w:p w:rsidR="00FC4D53" w:rsidRDefault="00606E8D">
      <w:pPr>
        <w:pStyle w:val="P68B1DB1-a21"/>
        <w:spacing w:after="0" w:line="240" w:lineRule="auto"/>
        <w:jc w:val="both"/>
      </w:pPr>
      <w:r>
        <w:t>Hoje, na Hungria, é obrigatório ir à escola, só neste c</w:t>
      </w:r>
      <w:r>
        <w:t>aso os cidadãos têm direito a receber apoio estatal para as crianças. Ao mesmo tempo, o modelo familiar quase não mudou entre eles. Casam-se cedo e têm filhos cedo, constantemente «reproduzindo» o modelo familiar pobre. Há poucas oportunidades de um surto.</w:t>
      </w:r>
      <w:r>
        <w:t xml:space="preserve"> Muitas vezes acontece que um estudante que é realmente talentoso na escola e que é provável que se candidate a educação adicional é incapaz de continuar os seus estudos devido ao casamento precoce e ao parto.</w:t>
      </w:r>
    </w:p>
    <w:p w:rsidR="00FC4D53" w:rsidRDefault="00606E8D">
      <w:pPr>
        <w:pStyle w:val="P68B1DB1-a21"/>
        <w:spacing w:after="0" w:line="240" w:lineRule="auto"/>
        <w:jc w:val="both"/>
      </w:pPr>
      <w:r>
        <w:t>A questão da segregação é um objetivo completa</w:t>
      </w:r>
      <w:r>
        <w:t>mente legítimo, mas ao mesmo tempo não funciona na prática, porque os pais não ciganos não podem ser proibidos de enviar seus filhos para outra escola.</w:t>
      </w:r>
    </w:p>
    <w:p w:rsidR="00FC4D53" w:rsidRDefault="00FC4D53">
      <w:pPr>
        <w:spacing w:after="0" w:line="240" w:lineRule="auto"/>
        <w:rPr>
          <w:rFonts w:ascii="Arial" w:eastAsia="Times New Roman" w:hAnsi="Arial" w:cs="Arial"/>
        </w:rPr>
      </w:pPr>
    </w:p>
    <w:p w:rsidR="00FC4D53" w:rsidRDefault="00606E8D">
      <w:pPr>
        <w:pStyle w:val="P68B1DB1-a43"/>
        <w:spacing w:after="0" w:line="240" w:lineRule="auto"/>
        <w:jc w:val="center"/>
      </w:pPr>
      <w:r>
        <w:t>Atividades e programas da associação relacionados ao tema</w:t>
      </w:r>
    </w:p>
    <w:p w:rsidR="00FC4D53" w:rsidRDefault="00FC4D53">
      <w:pPr>
        <w:spacing w:after="0" w:line="240" w:lineRule="auto"/>
        <w:rPr>
          <w:rFonts w:ascii="Arial" w:eastAsia="Times New Roman" w:hAnsi="Arial" w:cs="Arial"/>
        </w:rPr>
      </w:pPr>
    </w:p>
    <w:p w:rsidR="00FC4D53" w:rsidRDefault="00606E8D">
      <w:pPr>
        <w:pStyle w:val="P68B1DB1-a21"/>
        <w:spacing w:after="0" w:line="240" w:lineRule="auto"/>
        <w:jc w:val="both"/>
      </w:pPr>
      <w:r>
        <w:t>A associação não é uma instituição de ensino</w:t>
      </w:r>
      <w:r>
        <w:t>, mas uma organização civil com relações externas.</w:t>
      </w:r>
    </w:p>
    <w:p w:rsidR="00FC4D53" w:rsidRDefault="00606E8D">
      <w:pPr>
        <w:pStyle w:val="P68B1DB1-a21"/>
        <w:spacing w:after="0" w:line="240" w:lineRule="auto"/>
        <w:jc w:val="both"/>
      </w:pPr>
      <w:r>
        <w:t>Quanto às nossas cidades gémeas, temos uma cooperação permanente com as suas instituições educativas e públicas, trocamos regularmente as nossas experiências entre as escolas. Há diferentes simpósios não s</w:t>
      </w:r>
      <w:r>
        <w:t>ó no círculo de estudantes, mas também no círculo de professores. Isto permite-lhes lidar com a situação das minorias sociais (migrantes, ciganos e outras nacionalidades) e trocar experiências e aprender uns com os outros.</w:t>
      </w:r>
    </w:p>
    <w:p w:rsidR="00FC4D53" w:rsidRDefault="00606E8D">
      <w:pPr>
        <w:pStyle w:val="P68B1DB1-a21"/>
        <w:spacing w:after="0" w:line="240" w:lineRule="auto"/>
        <w:jc w:val="both"/>
      </w:pPr>
      <w:r>
        <w:t>Há também contactos regulares ent</w:t>
      </w:r>
      <w:r>
        <w:t>re os governos locais, a polícia, os bombeiros e outras organizações civis. A situação das minorias no país e no assentamento também surge aqui.</w:t>
      </w:r>
    </w:p>
    <w:p w:rsidR="00FC4D53" w:rsidRDefault="00606E8D">
      <w:pPr>
        <w:pStyle w:val="P68B1DB1-a21"/>
        <w:spacing w:after="0" w:line="240" w:lineRule="auto"/>
        <w:jc w:val="both"/>
      </w:pPr>
      <w:r>
        <w:t>A tarefa da associação é apoiar, coordenar e organizar a relação entre as cidades e suas organizações. Isto per</w:t>
      </w:r>
      <w:r>
        <w:t>mite à associação examinar e ajudar a situação e a integração dos ciganos para além da escola. A experiência das cidades gémeas ajuda-nos com este trabalho.</w:t>
      </w:r>
    </w:p>
    <w:p w:rsidR="00FC4D53" w:rsidRDefault="00FC4D53">
      <w:pPr>
        <w:spacing w:after="0" w:line="240" w:lineRule="auto"/>
        <w:rPr>
          <w:rFonts w:ascii="Arial" w:eastAsia="Times New Roman" w:hAnsi="Arial" w:cs="Arial"/>
        </w:rPr>
      </w:pPr>
    </w:p>
    <w:p w:rsidR="00FC4D53" w:rsidRDefault="00FC4D53">
      <w:pPr>
        <w:spacing w:after="0" w:line="240" w:lineRule="auto"/>
        <w:rPr>
          <w:rFonts w:ascii="Arial" w:eastAsia="Times New Roman" w:hAnsi="Arial" w:cs="Arial"/>
        </w:rPr>
      </w:pPr>
    </w:p>
    <w:p w:rsidR="00FC4D53" w:rsidRDefault="00606E8D">
      <w:pPr>
        <w:pStyle w:val="P68B1DB1-a43"/>
        <w:spacing w:after="0" w:line="240" w:lineRule="auto"/>
        <w:jc w:val="center"/>
      </w:pPr>
      <w:r>
        <w:t>Mapear a situação e o apoio da população cigana em Jászberény, definindo objetivos e tarefas</w:t>
      </w:r>
    </w:p>
    <w:p w:rsidR="00FC4D53" w:rsidRDefault="00FC4D53">
      <w:pPr>
        <w:spacing w:after="0" w:line="240" w:lineRule="auto"/>
        <w:rPr>
          <w:rFonts w:ascii="Arial" w:eastAsia="Times New Roman" w:hAnsi="Arial" w:cs="Arial"/>
        </w:rPr>
      </w:pPr>
    </w:p>
    <w:p w:rsidR="00FC4D53" w:rsidRDefault="00606E8D">
      <w:pPr>
        <w:pStyle w:val="P68B1DB1-a43"/>
        <w:spacing w:after="0" w:line="240" w:lineRule="auto"/>
        <w:jc w:val="both"/>
      </w:pPr>
      <w:r>
        <w:t>Pro</w:t>
      </w:r>
      <w:r>
        <w:t>grama 1:</w:t>
      </w:r>
    </w:p>
    <w:p w:rsidR="00FC4D53" w:rsidRDefault="00606E8D">
      <w:pPr>
        <w:pStyle w:val="P68B1DB1-a44"/>
        <w:spacing w:after="0" w:line="240" w:lineRule="auto"/>
        <w:jc w:val="both"/>
      </w:pPr>
      <w:r>
        <w:t>Participantes:  </w:t>
      </w:r>
    </w:p>
    <w:p w:rsidR="00FC4D53" w:rsidRDefault="00606E8D">
      <w:pPr>
        <w:pStyle w:val="P68B1DB1-a44"/>
        <w:spacing w:after="0" w:line="240" w:lineRule="auto"/>
        <w:jc w:val="both"/>
      </w:pPr>
      <w:r>
        <w:t>Jászberény: Município, Escolas Primárias, Escola de Gramática Lehel Vezér, Colégio Pedagógico de Jászberény, Associação de Testvérvárosok Baráti Egyesülete</w:t>
      </w:r>
    </w:p>
    <w:p w:rsidR="00FC4D53" w:rsidRDefault="00606E8D">
      <w:pPr>
        <w:pStyle w:val="P68B1DB1-a44"/>
        <w:spacing w:after="0" w:line="240" w:lineRule="auto"/>
        <w:jc w:val="both"/>
      </w:pPr>
      <w:r>
        <w:t>Sucha Beskidska: Município, Escola de Gramática</w:t>
      </w:r>
    </w:p>
    <w:p w:rsidR="00FC4D53" w:rsidRDefault="00606E8D">
      <w:pPr>
        <w:pStyle w:val="P68B1DB1-a44"/>
        <w:spacing w:after="0" w:line="240" w:lineRule="auto"/>
        <w:jc w:val="both"/>
      </w:pPr>
      <w:r>
        <w:t>Vechta:  Município, Organização Civil das Relações Gêmeas</w:t>
      </w:r>
    </w:p>
    <w:p w:rsidR="00FC4D53" w:rsidRDefault="00FC4D53">
      <w:pPr>
        <w:spacing w:after="0" w:line="240" w:lineRule="auto"/>
        <w:rPr>
          <w:rFonts w:ascii="Arial" w:eastAsia="Times New Roman" w:hAnsi="Arial" w:cs="Arial"/>
        </w:rPr>
      </w:pPr>
    </w:p>
    <w:p w:rsidR="00FC4D53" w:rsidRDefault="00606E8D">
      <w:pPr>
        <w:pStyle w:val="P68B1DB1-a21"/>
        <w:spacing w:after="0" w:line="240" w:lineRule="auto"/>
        <w:jc w:val="both"/>
      </w:pPr>
      <w:r>
        <w:t>O professor do colégio fez uma apresentação geral sobre o assentamento, a estratificação, a localização territorial e o desenvolvimento da população cigana na Europa, obtendo uma visão mais profund</w:t>
      </w:r>
      <w:r>
        <w:t>a da situação atual dos ciganos na Hungria.</w:t>
      </w:r>
    </w:p>
    <w:p w:rsidR="00FC4D53" w:rsidRDefault="00606E8D">
      <w:pPr>
        <w:pStyle w:val="P68B1DB1-a21"/>
        <w:spacing w:after="0" w:line="240" w:lineRule="auto"/>
        <w:jc w:val="both"/>
      </w:pPr>
      <w:r>
        <w:t>O responsável local de saúde do Município de Jászberény deu uma visão geral sobre o apoio das famílias ciganas relacionadas com a gravidez e o nascimento do bebé. </w:t>
      </w:r>
    </w:p>
    <w:p w:rsidR="00FC4D53" w:rsidRDefault="00606E8D">
      <w:pPr>
        <w:pStyle w:val="P68B1DB1-a21"/>
        <w:spacing w:after="0" w:line="240" w:lineRule="auto"/>
        <w:jc w:val="both"/>
      </w:pPr>
      <w:r>
        <w:t>Embora todas as famílias recebam apoio para a ad</w:t>
      </w:r>
      <w:r>
        <w:t>missão do infantário e do jardim de infância, são poucas as famílias que aproveitam esta oportunidade, preferindo manter as crianças em casa, resultante da presença de forte coesão familiar.</w:t>
      </w:r>
    </w:p>
    <w:p w:rsidR="00FC4D53" w:rsidRDefault="00606E8D">
      <w:pPr>
        <w:pStyle w:val="P68B1DB1-a21"/>
        <w:spacing w:after="0" w:line="240" w:lineRule="auto"/>
        <w:jc w:val="both"/>
      </w:pPr>
      <w:r>
        <w:t>O ensino primário é gratuito e também pode candidatar-se a livros</w:t>
      </w:r>
      <w:r>
        <w:t xml:space="preserve"> gratuitos. As escolas primárias são divididas por distrito, mas também é possível candidatar-se a outra escola. É uma experiência interessante que ciganos «ricos» não gostam de levar seus filhos a escolas onde muitas crianças ciganas «pobres» vão. Criança</w:t>
      </w:r>
      <w:r>
        <w:t>s ciganas frequentam regularmente a escola primária, porque se a criança não frequentar a escola, o apoio estatal pode ser retirado da família.</w:t>
      </w:r>
    </w:p>
    <w:p w:rsidR="00FC4D53" w:rsidRDefault="00606E8D">
      <w:pPr>
        <w:pStyle w:val="P68B1DB1-a21"/>
        <w:spacing w:after="0" w:line="240" w:lineRule="auto"/>
        <w:jc w:val="both"/>
      </w:pPr>
      <w:r>
        <w:t>Os participantes visitaram uma casa dada pelo município a uma família cigana com 6 filhos. Conheceram as condiçõ</w:t>
      </w:r>
      <w:r>
        <w:t>es de vida da família. O marido ganha a vida de trabalho casual e trabalha como entregador. Recebem regularmente apoio específico do município, por exemplo, ao aquecimento. Mas por causa das 6 crianças, é muito difícil proporcionar as condições certas para</w:t>
      </w:r>
      <w:r>
        <w:t xml:space="preserve"> criar as crianças.</w:t>
      </w:r>
    </w:p>
    <w:p w:rsidR="00FC4D53" w:rsidRDefault="00606E8D">
      <w:pPr>
        <w:pStyle w:val="P68B1DB1-a21"/>
        <w:spacing w:after="0" w:line="240" w:lineRule="auto"/>
        <w:jc w:val="both"/>
      </w:pPr>
      <w:r>
        <w:t>Posteriormente, os participantes foram a uma escola primária e secundária, onde aprenderam sobre métodos diferenciados de educação e integração. Assim, eles podem ajudar os alunos que estão em meio social desfavorecido e têm dificuldade</w:t>
      </w:r>
      <w:r>
        <w:t>s em adquirir os materiais de aprendizagem.</w:t>
      </w:r>
    </w:p>
    <w:p w:rsidR="00FC4D53" w:rsidRDefault="00FC4D53">
      <w:pPr>
        <w:spacing w:after="0" w:line="240" w:lineRule="auto"/>
        <w:rPr>
          <w:rFonts w:ascii="Arial" w:eastAsia="Times New Roman" w:hAnsi="Arial" w:cs="Arial"/>
        </w:rPr>
      </w:pPr>
    </w:p>
    <w:p w:rsidR="00FC4D53" w:rsidRDefault="00FC4D53">
      <w:pPr>
        <w:spacing w:after="0" w:line="240" w:lineRule="auto"/>
        <w:rPr>
          <w:rFonts w:ascii="Arial" w:eastAsia="Times New Roman" w:hAnsi="Arial" w:cs="Arial"/>
        </w:rPr>
      </w:pPr>
    </w:p>
    <w:p w:rsidR="00FC4D53" w:rsidRDefault="00FC4D53">
      <w:pPr>
        <w:spacing w:after="0" w:line="240" w:lineRule="auto"/>
        <w:rPr>
          <w:rFonts w:ascii="Arial" w:eastAsia="Times New Roman" w:hAnsi="Arial" w:cs="Arial"/>
        </w:rPr>
      </w:pPr>
    </w:p>
    <w:p w:rsidR="00FC4D53" w:rsidRDefault="00FC4D53">
      <w:pPr>
        <w:spacing w:after="0" w:line="240" w:lineRule="auto"/>
        <w:rPr>
          <w:rFonts w:ascii="Arial" w:eastAsia="Times New Roman" w:hAnsi="Arial" w:cs="Arial"/>
        </w:rPr>
      </w:pPr>
    </w:p>
    <w:p w:rsidR="00FC4D53" w:rsidRDefault="00606E8D">
      <w:pPr>
        <w:pStyle w:val="P68B1DB1-a43"/>
        <w:spacing w:after="0" w:line="240" w:lineRule="auto"/>
        <w:jc w:val="both"/>
      </w:pPr>
      <w:r>
        <w:t>Programa 2:</w:t>
      </w:r>
    </w:p>
    <w:p w:rsidR="00FC4D53" w:rsidRDefault="00FC4D53">
      <w:pPr>
        <w:spacing w:after="0" w:line="240" w:lineRule="auto"/>
        <w:jc w:val="both"/>
        <w:rPr>
          <w:rFonts w:ascii="Arial" w:eastAsia="Times New Roman" w:hAnsi="Arial" w:cs="Arial"/>
        </w:rPr>
      </w:pPr>
    </w:p>
    <w:p w:rsidR="00FC4D53" w:rsidRDefault="00606E8D">
      <w:pPr>
        <w:pStyle w:val="P68B1DB1-a45"/>
        <w:spacing w:after="0" w:line="240" w:lineRule="auto"/>
        <w:jc w:val="both"/>
      </w:pPr>
      <w:r>
        <w:rPr>
          <w:noProof/>
          <w:lang w:val="en-GB"/>
        </w:rPr>
        <w:drawing>
          <wp:inline distT="0" distB="0" distL="0" distR="0">
            <wp:extent cx="5764530" cy="1490980"/>
            <wp:effectExtent l="19050" t="0" r="0" b="0"/>
            <wp:docPr id="3" name="Εικόνα 1" descr="https://lh7-us.googleusercontent.com/UEXkbxe-VgfilSVlN3KfLVBTgj_VUL9FZ2g7Wyjlmih8Wi1jjavgW7WdxPhP7KsPS7vJoXFpom6IYx4R_OURbw8zkhXaeQjL05eIcSP_ifxSOG-Xz3wFMk9P6wJn5pr5THt_8DUNM2sadRt0vReD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s://lh7-us.googleusercontent.com/UEXkbxe-VgfilSVlN3KfLVBTgj_VUL9FZ2g7Wyjlmih8Wi1jjavgW7WdxPhP7KsPS7vJoXFpom6IYx4R_OURbw8zkhXaeQjL05eIcSP_ifxSOG-Xz3wFMk9P6wJn5pr5THt_8DUNM2sadRt0vReDCw"/>
                    <pic:cNvPicPr>
                      <a:picLocks noChangeAspect="1" noChangeArrowheads="1"/>
                    </pic:cNvPicPr>
                  </pic:nvPicPr>
                  <pic:blipFill>
                    <a:blip r:embed="rId39" cstate="print"/>
                    <a:srcRect/>
                    <a:stretch>
                      <a:fillRect/>
                    </a:stretch>
                  </pic:blipFill>
                  <pic:spPr bwMode="auto">
                    <a:xfrm>
                      <a:off x="0" y="0"/>
                      <a:ext cx="5764530" cy="1490980"/>
                    </a:xfrm>
                    <a:prstGeom prst="rect">
                      <a:avLst/>
                    </a:prstGeom>
                    <a:noFill/>
                    <a:ln w="9525">
                      <a:noFill/>
                      <a:miter lim="800000"/>
                      <a:headEnd/>
                      <a:tailEnd/>
                    </a:ln>
                  </pic:spPr>
                </pic:pic>
              </a:graphicData>
            </a:graphic>
          </wp:inline>
        </w:drawing>
      </w:r>
    </w:p>
    <w:p w:rsidR="00FC4D53" w:rsidRDefault="00606E8D">
      <w:pPr>
        <w:pStyle w:val="P68B1DB1-a21"/>
        <w:spacing w:after="0" w:line="240" w:lineRule="auto"/>
        <w:jc w:val="both"/>
      </w:pPr>
      <w:r>
        <w:t>Os participantes fizeram uma visita a uma fábrica de baterias, onde investigaram as condições de trabalho dos ciganos. Embora haja empregos bastante difíceis na fábrica, o número de contratações está a aumentar.</w:t>
      </w:r>
    </w:p>
    <w:p w:rsidR="00FC4D53" w:rsidRDefault="00606E8D">
      <w:pPr>
        <w:pStyle w:val="P68B1DB1-a21"/>
        <w:spacing w:after="0" w:line="240" w:lineRule="auto"/>
        <w:jc w:val="both"/>
      </w:pPr>
      <w:r>
        <w:t>Infelizmente, encontraram apenas um homem ci</w:t>
      </w:r>
      <w:r>
        <w:t>gano, que trabalha aqui há vários anos e está empregado atualmente como capataz. De acordo com o gerente da fábrica, os ciganos não trabalham aqui por mais de 2-3 meses, eles acham o trabalho difícil.</w:t>
      </w:r>
    </w:p>
    <w:p w:rsidR="00FC4D53" w:rsidRDefault="00606E8D">
      <w:pPr>
        <w:pStyle w:val="P68B1DB1-a21"/>
        <w:spacing w:after="0" w:line="240" w:lineRule="auto"/>
        <w:jc w:val="both"/>
      </w:pPr>
      <w:r>
        <w:t>Eles visitaram um centro comunitário, bem como uma cozi</w:t>
      </w:r>
      <w:r>
        <w:t>nha completa também está equipada. Aqui eles podem aprender a cozinhar, costurar e fazer agulhas. Isto dá-lhes a oportunidade de tornar sua casa mais bonita e ser capaz de preparar alimentos adequados para uma dieta mais saudável.</w:t>
      </w:r>
    </w:p>
    <w:p w:rsidR="00FC4D53" w:rsidRDefault="00606E8D">
      <w:pPr>
        <w:pStyle w:val="P68B1DB1-a21"/>
        <w:spacing w:after="0" w:line="240" w:lineRule="auto"/>
        <w:jc w:val="both"/>
      </w:pPr>
      <w:r>
        <w:t>Depois disso, visitaram u</w:t>
      </w:r>
      <w:r>
        <w:t>m jardim agrícola, onde homens e mulheres ciganos foram ensinados a plantar e criar mudas para serem capazes de produzir para a família em seu próprio jardim.</w:t>
      </w:r>
    </w:p>
    <w:p w:rsidR="00FC4D53" w:rsidRDefault="00606E8D">
      <w:pPr>
        <w:pStyle w:val="P68B1DB1-a21"/>
        <w:spacing w:after="0" w:line="240" w:lineRule="auto"/>
        <w:jc w:val="both"/>
      </w:pPr>
      <w:r>
        <w:t>Devido à colaboração com cidades gémeas, a associação Testvérvárosok Baráti Egyesülete pode acomp</w:t>
      </w:r>
      <w:r>
        <w:t>anhar as medidas a longo prazo, orientadas e integradas destinadas a reduzir a marginalização social e económica das comunidades ciganas, nomeadamente através da adoção de medidas de integração no mercado de trabalho, incluindo o reforço das ligações entre</w:t>
      </w:r>
      <w:r>
        <w:t xml:space="preserve"> a assistência social e a ativação, o aumento da frequência escolar das crianças ciganas e a redução do abandono escolar precoce;</w:t>
      </w:r>
    </w:p>
    <w:p w:rsidR="00FC4D53" w:rsidRDefault="00FC4D53">
      <w:pPr>
        <w:spacing w:after="0" w:line="240" w:lineRule="auto"/>
        <w:jc w:val="both"/>
        <w:rPr>
          <w:rFonts w:ascii="Arial" w:hAnsi="Arial" w:cs="Arial"/>
        </w:rPr>
      </w:pPr>
    </w:p>
    <w:sectPr w:rsidR="00FC4D53" w:rsidSect="00FC4D53">
      <w:footerReference w:type="default" r:id="rId4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E8D" w:rsidRDefault="00606E8D">
      <w:pPr>
        <w:spacing w:after="0" w:line="240" w:lineRule="auto"/>
      </w:pPr>
      <w:r>
        <w:separator/>
      </w:r>
    </w:p>
  </w:endnote>
  <w:endnote w:type="continuationSeparator" w:id="0">
    <w:p w:rsidR="00606E8D" w:rsidRDefault="00606E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FreeSans">
    <w:altName w:val="MS Mincho"/>
    <w:panose1 w:val="00000000000000000000"/>
    <w:charset w:val="80"/>
    <w:family w:val="auto"/>
    <w:notTrueType/>
    <w:pitch w:val="default"/>
    <w:sig w:usb0="00000081" w:usb1="08070000" w:usb2="00000010" w:usb3="00000000" w:csb0="00020008" w:csb1="00000000"/>
  </w:font>
  <w:font w:name="Arial">
    <w:panose1 w:val="020B0604020202020204"/>
    <w:charset w:val="A1"/>
    <w:family w:val="swiss"/>
    <w:pitch w:val="variable"/>
    <w:sig w:usb0="E0002EFF" w:usb1="C000785B" w:usb2="00000009" w:usb3="00000000" w:csb0="000001FF" w:csb1="00000000"/>
  </w:font>
  <w:font w:name="Quattrocento Sans">
    <w:altName w:val="Times New Roman"/>
    <w:charset w:val="00"/>
    <w:family w:val="auto"/>
    <w:pitch w:val="default"/>
    <w:sig w:usb0="00000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1243"/>
      <w:docPartObj>
        <w:docPartGallery w:val="Page Numbers (Bottom of Page)"/>
        <w:docPartUnique/>
      </w:docPartObj>
    </w:sdtPr>
    <w:sdtContent>
      <w:p w:rsidR="00FC4D53" w:rsidRDefault="00606E8D">
        <w:pPr>
          <w:pStyle w:val="a6"/>
          <w:jc w:val="right"/>
        </w:pPr>
        <w:r>
          <w:rPr>
            <w:noProof/>
            <w:lang w:val="en-GB"/>
          </w:rPr>
          <w:drawing>
            <wp:anchor distT="0" distB="0" distL="114300" distR="114300" simplePos="0" relativeHeight="251660288" behindDoc="0" locked="0" layoutInCell="1" allowOverlap="1">
              <wp:simplePos x="0" y="0"/>
              <wp:positionH relativeFrom="column">
                <wp:posOffset>4076700</wp:posOffset>
              </wp:positionH>
              <wp:positionV relativeFrom="paragraph">
                <wp:posOffset>48260</wp:posOffset>
              </wp:positionV>
              <wp:extent cx="434975" cy="447040"/>
              <wp:effectExtent l="38100" t="38100" r="22225" b="10160"/>
              <wp:wrapSquare wrapText="bothSides"/>
              <wp:docPr id="38" name="Εικόνα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ser\Desktop\STELLA 2022\KA 201 ROMA\ROMA LOGO\ROMA-02 - soft.jpg"/>
                      <pic:cNvPicPr>
                        <a:picLocks noChangeAspect="1" noChangeArrowheads="1"/>
                      </pic:cNvPicPr>
                    </pic:nvPicPr>
                    <pic:blipFill>
                      <a:blip r:embed="rId1" cstate="print"/>
                      <a:srcRect/>
                      <a:stretch>
                        <a:fillRect/>
                      </a:stretch>
                    </pic:blipFill>
                    <pic:spPr bwMode="auto">
                      <a:xfrm rot="463577">
                        <a:off x="0" y="0"/>
                        <a:ext cx="434975" cy="447040"/>
                      </a:xfrm>
                      <a:prstGeom prst="rect">
                        <a:avLst/>
                      </a:prstGeom>
                      <a:noFill/>
                      <a:ln w="9525">
                        <a:noFill/>
                        <a:miter lim="800000"/>
                        <a:headEnd/>
                        <a:tailEnd/>
                      </a:ln>
                    </pic:spPr>
                  </pic:pic>
                </a:graphicData>
              </a:graphic>
            </wp:anchor>
          </w:drawing>
        </w:r>
        <w:r w:rsidR="00FC4D53" w:rsidRPr="00FC4D53">
          <w:pict>
            <v:shapetype id="_x0000_t32" coordsize="21600,21600" o:spt="32" o:oned="t" path="m,l21600,21600e" filled="f">
              <v:path arrowok="t" fillok="f" o:connecttype="none"/>
              <o:lock v:ext="edit" shapetype="t"/>
            </v:shapetype>
            <v:shape id="_x0000_s2049" type="#_x0000_t32" style="position:absolute;left:0;text-align:left;margin-left:-71.1pt;margin-top:-.75pt;width:536.65pt;height:0;z-index:251658240;mso-position-horizontal-relative:text;mso-position-vertical-relative:text" o:connectortype="straight" strokecolor="#7030a0" strokeweight="1.25pt"/>
          </w:pict>
        </w:r>
        <w:fldSimple w:instr=" PAGE   \* MERGEFORMAT ">
          <w:r w:rsidR="00C86327">
            <w:rPr>
              <w:noProof/>
            </w:rPr>
            <w:t>10</w:t>
          </w:r>
        </w:fldSimple>
      </w:p>
    </w:sdtContent>
  </w:sdt>
  <w:p w:rsidR="00FC4D53" w:rsidRDefault="00606E8D">
    <w:pPr>
      <w:pStyle w:val="P68B1DB1-a646"/>
    </w:pPr>
    <w:r>
      <w:t xml:space="preserve">«Vamos conhecer-nos uns aos outros: Estratégia para a inclusão de capitais próprios dos estudantes ciganos»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E8D" w:rsidRDefault="00606E8D">
      <w:pPr>
        <w:spacing w:after="0" w:line="240" w:lineRule="auto"/>
      </w:pPr>
      <w:r>
        <w:separator/>
      </w:r>
    </w:p>
  </w:footnote>
  <w:footnote w:type="continuationSeparator" w:id="0">
    <w:p w:rsidR="00606E8D" w:rsidRDefault="00606E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519A"/>
    <w:multiLevelType w:val="hybridMultilevel"/>
    <w:tmpl w:val="849499C8"/>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
    <w:nsid w:val="12532258"/>
    <w:multiLevelType w:val="hybridMultilevel"/>
    <w:tmpl w:val="F09426FE"/>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
    <w:nsid w:val="15BB5FC4"/>
    <w:multiLevelType w:val="hybridMultilevel"/>
    <w:tmpl w:val="20B41F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F762C97"/>
    <w:multiLevelType w:val="hybridMultilevel"/>
    <w:tmpl w:val="BE126B52"/>
    <w:lvl w:ilvl="0" w:tplc="08090001">
      <w:start w:val="1"/>
      <w:numFmt w:val="bullet"/>
      <w:lvlText w:val=""/>
      <w:lvlJc w:val="left"/>
      <w:pPr>
        <w:ind w:left="360" w:hanging="360"/>
      </w:pPr>
      <w:rPr>
        <w:rFonts w:ascii="Symbol" w:hAnsi="Symbol" w:hint="default"/>
      </w:rPr>
    </w:lvl>
    <w:lvl w:ilvl="1" w:tplc="81760900">
      <w:numFmt w:val="bullet"/>
      <w:lvlText w:val="•"/>
      <w:lvlJc w:val="left"/>
      <w:pPr>
        <w:ind w:left="1080" w:hanging="36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2CE7C31"/>
    <w:multiLevelType w:val="hybridMultilevel"/>
    <w:tmpl w:val="82883F38"/>
    <w:lvl w:ilvl="0" w:tplc="08160001">
      <w:start w:val="1"/>
      <w:numFmt w:val="bullet"/>
      <w:lvlText w:val=""/>
      <w:lvlJc w:val="left"/>
      <w:pPr>
        <w:ind w:left="1140" w:hanging="360"/>
      </w:pPr>
      <w:rPr>
        <w:rFonts w:ascii="Symbol" w:hAnsi="Symbol" w:hint="default"/>
      </w:rPr>
    </w:lvl>
    <w:lvl w:ilvl="1" w:tplc="08160003" w:tentative="1">
      <w:start w:val="1"/>
      <w:numFmt w:val="bullet"/>
      <w:lvlText w:val="o"/>
      <w:lvlJc w:val="left"/>
      <w:pPr>
        <w:ind w:left="1860" w:hanging="360"/>
      </w:pPr>
      <w:rPr>
        <w:rFonts w:ascii="Courier New" w:hAnsi="Courier New" w:cs="Courier New" w:hint="default"/>
      </w:rPr>
    </w:lvl>
    <w:lvl w:ilvl="2" w:tplc="08160005" w:tentative="1">
      <w:start w:val="1"/>
      <w:numFmt w:val="bullet"/>
      <w:lvlText w:val=""/>
      <w:lvlJc w:val="left"/>
      <w:pPr>
        <w:ind w:left="2580" w:hanging="360"/>
      </w:pPr>
      <w:rPr>
        <w:rFonts w:ascii="Wingdings" w:hAnsi="Wingdings" w:hint="default"/>
      </w:rPr>
    </w:lvl>
    <w:lvl w:ilvl="3" w:tplc="08160001" w:tentative="1">
      <w:start w:val="1"/>
      <w:numFmt w:val="bullet"/>
      <w:lvlText w:val=""/>
      <w:lvlJc w:val="left"/>
      <w:pPr>
        <w:ind w:left="3300" w:hanging="360"/>
      </w:pPr>
      <w:rPr>
        <w:rFonts w:ascii="Symbol" w:hAnsi="Symbol" w:hint="default"/>
      </w:rPr>
    </w:lvl>
    <w:lvl w:ilvl="4" w:tplc="08160003" w:tentative="1">
      <w:start w:val="1"/>
      <w:numFmt w:val="bullet"/>
      <w:lvlText w:val="o"/>
      <w:lvlJc w:val="left"/>
      <w:pPr>
        <w:ind w:left="4020" w:hanging="360"/>
      </w:pPr>
      <w:rPr>
        <w:rFonts w:ascii="Courier New" w:hAnsi="Courier New" w:cs="Courier New" w:hint="default"/>
      </w:rPr>
    </w:lvl>
    <w:lvl w:ilvl="5" w:tplc="08160005" w:tentative="1">
      <w:start w:val="1"/>
      <w:numFmt w:val="bullet"/>
      <w:lvlText w:val=""/>
      <w:lvlJc w:val="left"/>
      <w:pPr>
        <w:ind w:left="4740" w:hanging="360"/>
      </w:pPr>
      <w:rPr>
        <w:rFonts w:ascii="Wingdings" w:hAnsi="Wingdings" w:hint="default"/>
      </w:rPr>
    </w:lvl>
    <w:lvl w:ilvl="6" w:tplc="08160001" w:tentative="1">
      <w:start w:val="1"/>
      <w:numFmt w:val="bullet"/>
      <w:lvlText w:val=""/>
      <w:lvlJc w:val="left"/>
      <w:pPr>
        <w:ind w:left="5460" w:hanging="360"/>
      </w:pPr>
      <w:rPr>
        <w:rFonts w:ascii="Symbol" w:hAnsi="Symbol" w:hint="default"/>
      </w:rPr>
    </w:lvl>
    <w:lvl w:ilvl="7" w:tplc="08160003" w:tentative="1">
      <w:start w:val="1"/>
      <w:numFmt w:val="bullet"/>
      <w:lvlText w:val="o"/>
      <w:lvlJc w:val="left"/>
      <w:pPr>
        <w:ind w:left="6180" w:hanging="360"/>
      </w:pPr>
      <w:rPr>
        <w:rFonts w:ascii="Courier New" w:hAnsi="Courier New" w:cs="Courier New" w:hint="default"/>
      </w:rPr>
    </w:lvl>
    <w:lvl w:ilvl="8" w:tplc="08160005" w:tentative="1">
      <w:start w:val="1"/>
      <w:numFmt w:val="bullet"/>
      <w:lvlText w:val=""/>
      <w:lvlJc w:val="left"/>
      <w:pPr>
        <w:ind w:left="6900" w:hanging="360"/>
      </w:pPr>
      <w:rPr>
        <w:rFonts w:ascii="Wingdings" w:hAnsi="Wingdings" w:hint="default"/>
      </w:rPr>
    </w:lvl>
  </w:abstractNum>
  <w:abstractNum w:abstractNumId="5">
    <w:nsid w:val="24AD48C5"/>
    <w:multiLevelType w:val="hybridMultilevel"/>
    <w:tmpl w:val="82D480D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5DB0D82"/>
    <w:multiLevelType w:val="hybridMultilevel"/>
    <w:tmpl w:val="9A4A85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AAF2DFF"/>
    <w:multiLevelType w:val="hybridMultilevel"/>
    <w:tmpl w:val="7E6A2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8E7B30"/>
    <w:multiLevelType w:val="hybridMultilevel"/>
    <w:tmpl w:val="D97881E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34503099"/>
    <w:multiLevelType w:val="hybridMultilevel"/>
    <w:tmpl w:val="06C4E022"/>
    <w:lvl w:ilvl="0" w:tplc="EB68A54A">
      <w:start w:val="1"/>
      <w:numFmt w:val="upperLetter"/>
      <w:lvlText w:val="%1."/>
      <w:lvlJc w:val="left"/>
      <w:pPr>
        <w:ind w:left="420" w:hanging="360"/>
      </w:pPr>
      <w:rPr>
        <w:rFonts w:hint="default"/>
      </w:rPr>
    </w:lvl>
    <w:lvl w:ilvl="1" w:tplc="08160019" w:tentative="1">
      <w:start w:val="1"/>
      <w:numFmt w:val="lowerLetter"/>
      <w:lvlText w:val="%2."/>
      <w:lvlJc w:val="left"/>
      <w:pPr>
        <w:ind w:left="1140" w:hanging="360"/>
      </w:pPr>
    </w:lvl>
    <w:lvl w:ilvl="2" w:tplc="0816001B" w:tentative="1">
      <w:start w:val="1"/>
      <w:numFmt w:val="lowerRoman"/>
      <w:lvlText w:val="%3."/>
      <w:lvlJc w:val="right"/>
      <w:pPr>
        <w:ind w:left="1860" w:hanging="180"/>
      </w:pPr>
    </w:lvl>
    <w:lvl w:ilvl="3" w:tplc="0816000F" w:tentative="1">
      <w:start w:val="1"/>
      <w:numFmt w:val="decimal"/>
      <w:lvlText w:val="%4."/>
      <w:lvlJc w:val="left"/>
      <w:pPr>
        <w:ind w:left="2580" w:hanging="360"/>
      </w:pPr>
    </w:lvl>
    <w:lvl w:ilvl="4" w:tplc="08160019" w:tentative="1">
      <w:start w:val="1"/>
      <w:numFmt w:val="lowerLetter"/>
      <w:lvlText w:val="%5."/>
      <w:lvlJc w:val="left"/>
      <w:pPr>
        <w:ind w:left="3300" w:hanging="360"/>
      </w:pPr>
    </w:lvl>
    <w:lvl w:ilvl="5" w:tplc="0816001B" w:tentative="1">
      <w:start w:val="1"/>
      <w:numFmt w:val="lowerRoman"/>
      <w:lvlText w:val="%6."/>
      <w:lvlJc w:val="right"/>
      <w:pPr>
        <w:ind w:left="4020" w:hanging="180"/>
      </w:pPr>
    </w:lvl>
    <w:lvl w:ilvl="6" w:tplc="0816000F" w:tentative="1">
      <w:start w:val="1"/>
      <w:numFmt w:val="decimal"/>
      <w:lvlText w:val="%7."/>
      <w:lvlJc w:val="left"/>
      <w:pPr>
        <w:ind w:left="4740" w:hanging="360"/>
      </w:pPr>
    </w:lvl>
    <w:lvl w:ilvl="7" w:tplc="08160019" w:tentative="1">
      <w:start w:val="1"/>
      <w:numFmt w:val="lowerLetter"/>
      <w:lvlText w:val="%8."/>
      <w:lvlJc w:val="left"/>
      <w:pPr>
        <w:ind w:left="5460" w:hanging="360"/>
      </w:pPr>
    </w:lvl>
    <w:lvl w:ilvl="8" w:tplc="0816001B" w:tentative="1">
      <w:start w:val="1"/>
      <w:numFmt w:val="lowerRoman"/>
      <w:lvlText w:val="%9."/>
      <w:lvlJc w:val="right"/>
      <w:pPr>
        <w:ind w:left="6180" w:hanging="180"/>
      </w:pPr>
    </w:lvl>
  </w:abstractNum>
  <w:abstractNum w:abstractNumId="10">
    <w:nsid w:val="36830607"/>
    <w:multiLevelType w:val="hybridMultilevel"/>
    <w:tmpl w:val="BFA805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39262F75"/>
    <w:multiLevelType w:val="hybridMultilevel"/>
    <w:tmpl w:val="B296BCD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3BF32B62"/>
    <w:multiLevelType w:val="hybridMultilevel"/>
    <w:tmpl w:val="FCC23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C572F87"/>
    <w:multiLevelType w:val="hybridMultilevel"/>
    <w:tmpl w:val="2702C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0C40CD6"/>
    <w:multiLevelType w:val="hybridMultilevel"/>
    <w:tmpl w:val="82D480D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61611B75"/>
    <w:multiLevelType w:val="multilevel"/>
    <w:tmpl w:val="2EB894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6F747D8C"/>
    <w:multiLevelType w:val="hybridMultilevel"/>
    <w:tmpl w:val="9252D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0165EBB"/>
    <w:multiLevelType w:val="hybridMultilevel"/>
    <w:tmpl w:val="8AB48A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756B6C99"/>
    <w:multiLevelType w:val="hybridMultilevel"/>
    <w:tmpl w:val="472000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8"/>
  </w:num>
  <w:num w:numId="2">
    <w:abstractNumId w:val="16"/>
  </w:num>
  <w:num w:numId="3">
    <w:abstractNumId w:val="13"/>
  </w:num>
  <w:num w:numId="4">
    <w:abstractNumId w:val="7"/>
  </w:num>
  <w:num w:numId="5">
    <w:abstractNumId w:val="11"/>
  </w:num>
  <w:num w:numId="6">
    <w:abstractNumId w:val="3"/>
  </w:num>
  <w:num w:numId="7">
    <w:abstractNumId w:val="12"/>
  </w:num>
  <w:num w:numId="8">
    <w:abstractNumId w:val="1"/>
  </w:num>
  <w:num w:numId="9">
    <w:abstractNumId w:val="15"/>
  </w:num>
  <w:num w:numId="10">
    <w:abstractNumId w:val="10"/>
  </w:num>
  <w:num w:numId="11">
    <w:abstractNumId w:val="17"/>
  </w:num>
  <w:num w:numId="12">
    <w:abstractNumId w:val="6"/>
  </w:num>
  <w:num w:numId="13">
    <w:abstractNumId w:val="2"/>
  </w:num>
  <w:num w:numId="14">
    <w:abstractNumId w:val="14"/>
  </w:num>
  <w:num w:numId="15">
    <w:abstractNumId w:val="5"/>
  </w:num>
  <w:num w:numId="16">
    <w:abstractNumId w:val="8"/>
  </w:num>
  <w:num w:numId="17">
    <w:abstractNumId w:val="9"/>
  </w:num>
  <w:num w:numId="18">
    <w:abstractNumId w:val="4"/>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20"/>
  <w:characterSpacingControl w:val="doNotCompress"/>
  <w:hdrShapeDefaults>
    <o:shapedefaults v:ext="edit" spidmax="11266"/>
    <o:shapelayout v:ext="edit">
      <o:idmap v:ext="edit" data="2"/>
      <o:rules v:ext="edit">
        <o:r id="V:Rule2" type="connector" idref="#_x0000_s2049"/>
      </o:rules>
    </o:shapelayout>
  </w:hdrShapeDefaults>
  <w:footnotePr>
    <w:footnote w:id="-1"/>
    <w:footnote w:id="0"/>
  </w:footnotePr>
  <w:endnotePr>
    <w:endnote w:id="-1"/>
    <w:endnote w:id="0"/>
  </w:endnotePr>
  <w:compat/>
  <w:rsids>
    <w:rsidRoot w:val="00C32751"/>
    <w:rsid w:val="00066907"/>
    <w:rsid w:val="000807E5"/>
    <w:rsid w:val="002C1CF0"/>
    <w:rsid w:val="00306395"/>
    <w:rsid w:val="003C6064"/>
    <w:rsid w:val="00444861"/>
    <w:rsid w:val="00490996"/>
    <w:rsid w:val="00600D5B"/>
    <w:rsid w:val="00606860"/>
    <w:rsid w:val="00606E8D"/>
    <w:rsid w:val="00750A33"/>
    <w:rsid w:val="007F4E94"/>
    <w:rsid w:val="00846A77"/>
    <w:rsid w:val="009957BB"/>
    <w:rsid w:val="009D343A"/>
    <w:rsid w:val="009E5C34"/>
    <w:rsid w:val="00A166AC"/>
    <w:rsid w:val="00A346FA"/>
    <w:rsid w:val="00A62DE8"/>
    <w:rsid w:val="00B35E84"/>
    <w:rsid w:val="00C32751"/>
    <w:rsid w:val="00C66D21"/>
    <w:rsid w:val="00C86327"/>
    <w:rsid w:val="00CD4DA0"/>
    <w:rsid w:val="00D833A1"/>
    <w:rsid w:val="00F51CD0"/>
    <w:rsid w:val="00F74F06"/>
    <w:rsid w:val="00F83AE1"/>
    <w:rsid w:val="00FC4D5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7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2751"/>
    <w:pPr>
      <w:ind w:left="720"/>
      <w:contextualSpacing/>
    </w:pPr>
  </w:style>
  <w:style w:type="paragraph" w:customStyle="1" w:styleId="Default">
    <w:name w:val="Default"/>
    <w:rsid w:val="00C32751"/>
    <w:pPr>
      <w:autoSpaceDE w:val="0"/>
      <w:autoSpaceDN w:val="0"/>
      <w:adjustRightInd w:val="0"/>
      <w:spacing w:after="0" w:line="240" w:lineRule="auto"/>
    </w:pPr>
    <w:rPr>
      <w:rFonts w:ascii="Times New Roman" w:hAnsi="Times New Roman" w:cs="Times New Roman"/>
      <w:color w:val="000000"/>
      <w:sz w:val="24"/>
    </w:rPr>
  </w:style>
  <w:style w:type="paragraph" w:styleId="a4">
    <w:name w:val="Balloon Text"/>
    <w:basedOn w:val="a"/>
    <w:link w:val="Char"/>
    <w:uiPriority w:val="99"/>
    <w:semiHidden/>
    <w:unhideWhenUsed/>
    <w:rsid w:val="00C32751"/>
    <w:pPr>
      <w:spacing w:after="0" w:line="240" w:lineRule="auto"/>
    </w:pPr>
    <w:rPr>
      <w:rFonts w:ascii="Tahoma" w:hAnsi="Tahoma" w:cs="Tahoma"/>
      <w:sz w:val="16"/>
    </w:rPr>
  </w:style>
  <w:style w:type="character" w:customStyle="1" w:styleId="Char">
    <w:name w:val="Κείμενο πλαισίου Char"/>
    <w:basedOn w:val="a0"/>
    <w:link w:val="a4"/>
    <w:uiPriority w:val="99"/>
    <w:semiHidden/>
    <w:rsid w:val="00C32751"/>
    <w:rPr>
      <w:rFonts w:ascii="Tahoma" w:hAnsi="Tahoma" w:cs="Tahoma"/>
      <w:sz w:val="16"/>
    </w:rPr>
  </w:style>
  <w:style w:type="paragraph" w:styleId="a5">
    <w:name w:val="header"/>
    <w:basedOn w:val="a"/>
    <w:link w:val="Char0"/>
    <w:uiPriority w:val="99"/>
    <w:unhideWhenUsed/>
    <w:rsid w:val="00C32751"/>
    <w:pPr>
      <w:tabs>
        <w:tab w:val="center" w:pos="4153"/>
        <w:tab w:val="right" w:pos="8306"/>
      </w:tabs>
      <w:spacing w:after="0" w:line="240" w:lineRule="auto"/>
    </w:pPr>
  </w:style>
  <w:style w:type="character" w:customStyle="1" w:styleId="Char0">
    <w:name w:val="Κεφαλίδα Char"/>
    <w:basedOn w:val="a0"/>
    <w:link w:val="a5"/>
    <w:uiPriority w:val="99"/>
    <w:rsid w:val="00C32751"/>
  </w:style>
  <w:style w:type="paragraph" w:styleId="a6">
    <w:name w:val="footer"/>
    <w:basedOn w:val="a"/>
    <w:link w:val="Char1"/>
    <w:uiPriority w:val="99"/>
    <w:unhideWhenUsed/>
    <w:rsid w:val="00C32751"/>
    <w:pPr>
      <w:tabs>
        <w:tab w:val="center" w:pos="4153"/>
        <w:tab w:val="right" w:pos="8306"/>
      </w:tabs>
      <w:spacing w:after="0" w:line="240" w:lineRule="auto"/>
    </w:pPr>
  </w:style>
  <w:style w:type="character" w:customStyle="1" w:styleId="Char1">
    <w:name w:val="Υποσέλιδο Char"/>
    <w:basedOn w:val="a0"/>
    <w:link w:val="a6"/>
    <w:uiPriority w:val="99"/>
    <w:rsid w:val="00C32751"/>
  </w:style>
  <w:style w:type="character" w:styleId="-">
    <w:name w:val="Hyperlink"/>
    <w:basedOn w:val="a0"/>
    <w:uiPriority w:val="99"/>
    <w:unhideWhenUsed/>
    <w:rsid w:val="00C32751"/>
    <w:rPr>
      <w:color w:val="0000FF" w:themeColor="hyperlink"/>
      <w:u w:val="single"/>
    </w:rPr>
  </w:style>
  <w:style w:type="table" w:styleId="a7">
    <w:name w:val="Table Grid"/>
    <w:basedOn w:val="a1"/>
    <w:uiPriority w:val="59"/>
    <w:rsid w:val="00A166A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F74F06"/>
    <w:pPr>
      <w:spacing w:before="100" w:beforeAutospacing="1" w:after="100" w:afterAutospacing="1" w:line="240" w:lineRule="auto"/>
    </w:pPr>
    <w:rPr>
      <w:rFonts w:ascii="Times New Roman" w:eastAsia="Times New Roman" w:hAnsi="Times New Roman" w:cs="Times New Roman"/>
      <w:sz w:val="24"/>
    </w:rPr>
  </w:style>
  <w:style w:type="paragraph" w:customStyle="1" w:styleId="P68B1DB1-a1">
    <w:name w:val="P68B1DB1-a1"/>
    <w:basedOn w:val="a"/>
    <w:rsid w:val="00FC4D53"/>
    <w:rPr>
      <w:rFonts w:ascii="Segoe UI" w:eastAsia="FreeSans" w:hAnsi="Segoe UI" w:cs="Segoe UI"/>
    </w:rPr>
  </w:style>
  <w:style w:type="paragraph" w:customStyle="1" w:styleId="P68B1DB1-a2">
    <w:name w:val="P68B1DB1-a2"/>
    <w:basedOn w:val="a"/>
    <w:rsid w:val="00FC4D53"/>
    <w:rPr>
      <w:rFonts w:ascii="Arial" w:eastAsia="Calibri" w:hAnsi="Arial" w:cs="Arial"/>
      <w:b/>
      <w:sz w:val="48"/>
    </w:rPr>
  </w:style>
  <w:style w:type="paragraph" w:customStyle="1" w:styleId="P68B1DB1-a3">
    <w:name w:val="P68B1DB1-a3"/>
    <w:basedOn w:val="a"/>
    <w:rsid w:val="00FC4D53"/>
    <w:rPr>
      <w:rFonts w:ascii="Arial" w:eastAsia="Calibri" w:hAnsi="Arial" w:cs="Arial"/>
      <w:b/>
      <w:sz w:val="24"/>
    </w:rPr>
  </w:style>
  <w:style w:type="paragraph" w:customStyle="1" w:styleId="P68B1DB1-a4">
    <w:name w:val="P68B1DB1-a4"/>
    <w:basedOn w:val="a"/>
    <w:rsid w:val="00FC4D53"/>
    <w:rPr>
      <w:rFonts w:ascii="Arial" w:eastAsia="Calibri" w:hAnsi="Arial" w:cs="Arial"/>
      <w:b/>
      <w:color w:val="7030A0"/>
      <w:sz w:val="48"/>
    </w:rPr>
  </w:style>
  <w:style w:type="paragraph" w:customStyle="1" w:styleId="P68B1DB1-a5">
    <w:name w:val="P68B1DB1-a5"/>
    <w:basedOn w:val="a"/>
    <w:rsid w:val="00FC4D53"/>
    <w:rPr>
      <w:rFonts w:ascii="Arial" w:eastAsia="FreeSans" w:hAnsi="Arial" w:cs="Arial"/>
      <w:b/>
      <w:color w:val="FF0000"/>
      <w:sz w:val="48"/>
    </w:rPr>
  </w:style>
  <w:style w:type="paragraph" w:customStyle="1" w:styleId="P68B1DB1-a36">
    <w:name w:val="P68B1DB1-a36"/>
    <w:basedOn w:val="a3"/>
    <w:rsid w:val="00FC4D53"/>
    <w:rPr>
      <w:rFonts w:ascii="Segoe UI" w:eastAsia="FreeSans" w:hAnsi="Segoe UI" w:cs="Segoe UI"/>
    </w:rPr>
  </w:style>
  <w:style w:type="paragraph" w:customStyle="1" w:styleId="P68B1DB1-a7">
    <w:name w:val="P68B1DB1-a7"/>
    <w:basedOn w:val="a"/>
    <w:rsid w:val="00FC4D53"/>
    <w:rPr>
      <w:rFonts w:ascii="Arial" w:hAnsi="Arial" w:cs="Arial"/>
      <w:sz w:val="24"/>
    </w:rPr>
  </w:style>
  <w:style w:type="paragraph" w:customStyle="1" w:styleId="P68B1DB1-a8">
    <w:name w:val="P68B1DB1-a8"/>
    <w:basedOn w:val="a"/>
    <w:rsid w:val="00FC4D53"/>
    <w:rPr>
      <w:rFonts w:ascii="Arial" w:hAnsi="Arial" w:cs="Arial"/>
    </w:rPr>
  </w:style>
  <w:style w:type="paragraph" w:customStyle="1" w:styleId="P68B1DB1-a9">
    <w:name w:val="P68B1DB1-a9"/>
    <w:basedOn w:val="a"/>
    <w:rsid w:val="00FC4D53"/>
    <w:rPr>
      <w:sz w:val="24"/>
    </w:rPr>
  </w:style>
  <w:style w:type="paragraph" w:customStyle="1" w:styleId="P68B1DB1-a10">
    <w:name w:val="P68B1DB1-a10"/>
    <w:basedOn w:val="a"/>
    <w:rsid w:val="00FC4D53"/>
    <w:rPr>
      <w:rFonts w:ascii="Arial" w:eastAsia="FreeSans" w:hAnsi="Arial" w:cs="Arial"/>
      <w:b/>
      <w:sz w:val="32"/>
    </w:rPr>
  </w:style>
  <w:style w:type="paragraph" w:customStyle="1" w:styleId="P68B1DB1-a11">
    <w:name w:val="P68B1DB1-a11"/>
    <w:basedOn w:val="a"/>
    <w:rsid w:val="00FC4D53"/>
    <w:rPr>
      <w:rFonts w:ascii="Arial" w:eastAsia="FreeSans" w:hAnsi="Arial" w:cs="Arial"/>
      <w:b/>
      <w:color w:val="FF0000"/>
      <w:sz w:val="36"/>
    </w:rPr>
  </w:style>
  <w:style w:type="paragraph" w:customStyle="1" w:styleId="P68B1DB1-a12">
    <w:name w:val="P68B1DB1-a12"/>
    <w:basedOn w:val="a"/>
    <w:rsid w:val="00FC4D53"/>
    <w:rPr>
      <w:rFonts w:ascii="Arial" w:eastAsia="FreeSans" w:hAnsi="Arial" w:cs="Arial"/>
      <w:sz w:val="24"/>
    </w:rPr>
  </w:style>
  <w:style w:type="paragraph" w:customStyle="1" w:styleId="P68B1DB1-a13">
    <w:name w:val="P68B1DB1-a13"/>
    <w:basedOn w:val="a"/>
    <w:rsid w:val="00FC4D53"/>
    <w:rPr>
      <w:rFonts w:ascii="Arial" w:eastAsia="FreeSans" w:hAnsi="Arial" w:cs="Arial"/>
    </w:rPr>
  </w:style>
  <w:style w:type="paragraph" w:customStyle="1" w:styleId="P68B1DB1-a14">
    <w:name w:val="P68B1DB1-a14"/>
    <w:basedOn w:val="a"/>
    <w:rsid w:val="00FC4D53"/>
    <w:rPr>
      <w:rFonts w:ascii="Arial" w:hAnsi="Arial" w:cs="Arial"/>
      <w:b/>
      <w:color w:val="FFFFFF" w:themeColor="background1"/>
    </w:rPr>
  </w:style>
  <w:style w:type="paragraph" w:customStyle="1" w:styleId="P68B1DB1-Default15">
    <w:name w:val="P68B1DB1-Default15"/>
    <w:basedOn w:val="Default"/>
    <w:rsid w:val="00FC4D53"/>
    <w:rPr>
      <w:rFonts w:ascii="Arial" w:hAnsi="Arial" w:cs="Arial"/>
      <w:sz w:val="22"/>
    </w:rPr>
  </w:style>
  <w:style w:type="paragraph" w:customStyle="1" w:styleId="P68B1DB1-Default16">
    <w:name w:val="P68B1DB1-Default16"/>
    <w:basedOn w:val="Default"/>
    <w:rsid w:val="00FC4D53"/>
    <w:rPr>
      <w:rFonts w:ascii="Arial" w:hAnsi="Arial" w:cs="Arial"/>
      <w:i/>
      <w:sz w:val="22"/>
    </w:rPr>
  </w:style>
  <w:style w:type="paragraph" w:customStyle="1" w:styleId="P68B1DB1-a317">
    <w:name w:val="P68B1DB1-a317"/>
    <w:basedOn w:val="a3"/>
    <w:rsid w:val="00FC4D53"/>
    <w:rPr>
      <w:rFonts w:ascii="Arial" w:hAnsi="Arial" w:cs="Arial"/>
    </w:rPr>
  </w:style>
  <w:style w:type="paragraph" w:customStyle="1" w:styleId="P68B1DB1-a18">
    <w:name w:val="P68B1DB1-a18"/>
    <w:basedOn w:val="a"/>
    <w:rsid w:val="00FC4D53"/>
    <w:rPr>
      <w:rFonts w:ascii="Arial" w:hAnsi="Arial" w:cs="Arial"/>
      <w:b/>
    </w:rPr>
  </w:style>
  <w:style w:type="paragraph" w:customStyle="1" w:styleId="P68B1DB1-a19">
    <w:name w:val="P68B1DB1-a19"/>
    <w:basedOn w:val="a"/>
    <w:rsid w:val="00FC4D53"/>
    <w:rPr>
      <w:rFonts w:ascii="Arial" w:hAnsi="Arial" w:cs="Arial"/>
      <w:highlight w:val="yellow"/>
    </w:rPr>
  </w:style>
  <w:style w:type="paragraph" w:customStyle="1" w:styleId="P68B1DB1-Default20">
    <w:name w:val="P68B1DB1-Default20"/>
    <w:basedOn w:val="Default"/>
    <w:rsid w:val="00FC4D53"/>
    <w:rPr>
      <w:rFonts w:ascii="Arial" w:hAnsi="Arial" w:cs="Arial"/>
      <w:color w:val="0000FF"/>
      <w:sz w:val="22"/>
    </w:rPr>
  </w:style>
  <w:style w:type="paragraph" w:customStyle="1" w:styleId="P68B1DB1-a21">
    <w:name w:val="P68B1DB1-a21"/>
    <w:basedOn w:val="a"/>
    <w:rsid w:val="00FC4D53"/>
    <w:rPr>
      <w:rFonts w:ascii="Arial" w:eastAsia="Times New Roman" w:hAnsi="Arial" w:cs="Arial"/>
      <w:color w:val="000000"/>
    </w:rPr>
  </w:style>
  <w:style w:type="paragraph" w:customStyle="1" w:styleId="P68B1DB1-a22">
    <w:name w:val="P68B1DB1-a22"/>
    <w:basedOn w:val="a"/>
    <w:rsid w:val="00FC4D53"/>
    <w:rPr>
      <w:rFonts w:ascii="Arial" w:eastAsia="Calibri" w:hAnsi="Arial" w:cs="Arial"/>
      <w:b/>
      <w:color w:val="FFFFFF"/>
    </w:rPr>
  </w:style>
  <w:style w:type="paragraph" w:customStyle="1" w:styleId="P68B1DB1-a23">
    <w:name w:val="P68B1DB1-a23"/>
    <w:basedOn w:val="a"/>
    <w:rsid w:val="00FC4D53"/>
    <w:rPr>
      <w:rFonts w:ascii="Arial" w:eastAsia="Calibri" w:hAnsi="Arial" w:cs="Arial"/>
    </w:rPr>
  </w:style>
  <w:style w:type="paragraph" w:customStyle="1" w:styleId="P68B1DB1-a24">
    <w:name w:val="P68B1DB1-a24"/>
    <w:basedOn w:val="a"/>
    <w:rsid w:val="00FC4D53"/>
    <w:rPr>
      <w:rFonts w:ascii="Arial" w:eastAsia="Calibri" w:hAnsi="Arial" w:cs="Arial"/>
      <w:color w:val="000000"/>
    </w:rPr>
  </w:style>
  <w:style w:type="paragraph" w:customStyle="1" w:styleId="P68B1DB1-a25">
    <w:name w:val="P68B1DB1-a25"/>
    <w:basedOn w:val="a"/>
    <w:rsid w:val="00FC4D53"/>
    <w:rPr>
      <w:rFonts w:ascii="Arial" w:eastAsia="Calibri" w:hAnsi="Arial" w:cs="Arial"/>
      <w:i/>
      <w:color w:val="000000"/>
    </w:rPr>
  </w:style>
  <w:style w:type="paragraph" w:customStyle="1" w:styleId="P68B1DB1-a26">
    <w:name w:val="P68B1DB1-a26"/>
    <w:basedOn w:val="a"/>
    <w:rsid w:val="00FC4D53"/>
    <w:rPr>
      <w:rFonts w:ascii="Arial" w:eastAsia="Calibri" w:hAnsi="Arial" w:cs="Arial"/>
      <w:b/>
    </w:rPr>
  </w:style>
  <w:style w:type="paragraph" w:customStyle="1" w:styleId="P68B1DB1-a27">
    <w:name w:val="P68B1DB1-a27"/>
    <w:basedOn w:val="a"/>
    <w:rsid w:val="00FC4D53"/>
    <w:rPr>
      <w:rFonts w:ascii="Arial" w:eastAsia="Quattrocento Sans" w:hAnsi="Arial" w:cs="Arial"/>
      <w:b/>
      <w:color w:val="FFFFFF"/>
    </w:rPr>
  </w:style>
  <w:style w:type="paragraph" w:customStyle="1" w:styleId="P68B1DB1-a28">
    <w:name w:val="P68B1DB1-a28"/>
    <w:basedOn w:val="a"/>
    <w:rsid w:val="00FC4D53"/>
    <w:rPr>
      <w:rFonts w:ascii="Arial" w:eastAsia="Quattrocento Sans" w:hAnsi="Arial" w:cs="Arial"/>
    </w:rPr>
  </w:style>
  <w:style w:type="paragraph" w:customStyle="1" w:styleId="P68B1DB1-a29">
    <w:name w:val="P68B1DB1-a29"/>
    <w:basedOn w:val="a"/>
    <w:rsid w:val="00FC4D53"/>
    <w:rPr>
      <w:rFonts w:ascii="Arial" w:eastAsia="Arial" w:hAnsi="Arial" w:cs="Arial"/>
      <w:color w:val="3C3C3C"/>
      <w:highlight w:val="white"/>
    </w:rPr>
  </w:style>
  <w:style w:type="paragraph" w:customStyle="1" w:styleId="P68B1DB1-a30">
    <w:name w:val="P68B1DB1-a30"/>
    <w:basedOn w:val="a"/>
    <w:rsid w:val="00FC4D53"/>
    <w:rPr>
      <w:rFonts w:ascii="Arial" w:eastAsia="Quattrocento Sans" w:hAnsi="Arial" w:cs="Arial"/>
      <w:color w:val="1155CC"/>
      <w:u w:val="single"/>
    </w:rPr>
  </w:style>
  <w:style w:type="paragraph" w:customStyle="1" w:styleId="P68B1DB1-a31">
    <w:name w:val="P68B1DB1-a31"/>
    <w:basedOn w:val="a"/>
    <w:rsid w:val="00FC4D53"/>
    <w:rPr>
      <w:rFonts w:ascii="Arial" w:eastAsia="Quattrocento Sans" w:hAnsi="Arial" w:cs="Arial"/>
      <w:color w:val="000000"/>
    </w:rPr>
  </w:style>
  <w:style w:type="paragraph" w:customStyle="1" w:styleId="P68B1DB1-a32">
    <w:name w:val="P68B1DB1-a32"/>
    <w:basedOn w:val="a"/>
    <w:rsid w:val="00FC4D53"/>
    <w:rPr>
      <w:rFonts w:ascii="Arial" w:hAnsi="Arial" w:cs="Arial"/>
      <w:b/>
      <w:u w:val="single"/>
    </w:rPr>
  </w:style>
  <w:style w:type="paragraph" w:customStyle="1" w:styleId="P68B1DB1-a333">
    <w:name w:val="P68B1DB1-a333"/>
    <w:basedOn w:val="a3"/>
    <w:rsid w:val="00FC4D53"/>
    <w:rPr>
      <w:rFonts w:ascii="Arial" w:hAnsi="Arial" w:cs="Arial"/>
      <w:b/>
    </w:rPr>
  </w:style>
  <w:style w:type="paragraph" w:customStyle="1" w:styleId="P68B1DB1-a34">
    <w:name w:val="P68B1DB1-a34"/>
    <w:basedOn w:val="a"/>
    <w:rsid w:val="00FC4D53"/>
    <w:rPr>
      <w:rFonts w:ascii="Arial" w:eastAsia="Times New Roman" w:hAnsi="Arial" w:cs="Arial"/>
      <w:b/>
    </w:rPr>
  </w:style>
  <w:style w:type="paragraph" w:customStyle="1" w:styleId="P68B1DB1-a35">
    <w:name w:val="P68B1DB1-a35"/>
    <w:basedOn w:val="a"/>
    <w:rsid w:val="00FC4D53"/>
    <w:rPr>
      <w:rFonts w:ascii="Arial" w:eastAsia="Times New Roman" w:hAnsi="Arial" w:cs="Arial"/>
    </w:rPr>
  </w:style>
  <w:style w:type="paragraph" w:customStyle="1" w:styleId="P68B1DB1-a37">
    <w:name w:val="P68B1DB1-a37"/>
    <w:basedOn w:val="a"/>
    <w:rsid w:val="00FC4D53"/>
    <w:rPr>
      <w:rFonts w:ascii="Arial" w:hAnsi="Arial" w:cs="Arial"/>
      <w:color w:val="000000"/>
    </w:rPr>
  </w:style>
  <w:style w:type="paragraph" w:customStyle="1" w:styleId="P68B1DB1-a338">
    <w:name w:val="P68B1DB1-a338"/>
    <w:basedOn w:val="a3"/>
    <w:rsid w:val="00FC4D53"/>
    <w:rPr>
      <w:rFonts w:ascii="Arial" w:eastAsia="Times New Roman" w:hAnsi="Arial" w:cs="Arial"/>
      <w:color w:val="000000"/>
    </w:rPr>
  </w:style>
  <w:style w:type="paragraph" w:customStyle="1" w:styleId="P68B1DB1-a339">
    <w:name w:val="P68B1DB1-a339"/>
    <w:basedOn w:val="a3"/>
    <w:rsid w:val="00FC4D53"/>
    <w:rPr>
      <w:rFonts w:ascii="Arial" w:hAnsi="Arial" w:cs="Arial"/>
      <w:color w:val="000000"/>
    </w:rPr>
  </w:style>
  <w:style w:type="paragraph" w:customStyle="1" w:styleId="P68B1DB1-a40">
    <w:name w:val="P68B1DB1-a40"/>
    <w:basedOn w:val="a"/>
    <w:rsid w:val="00FC4D53"/>
    <w:rPr>
      <w:rFonts w:ascii="Arial" w:eastAsia="Times New Roman" w:hAnsi="Arial" w:cs="Arial"/>
      <w:b/>
      <w:color w:val="FFFFFF" w:themeColor="background1"/>
    </w:rPr>
  </w:style>
  <w:style w:type="paragraph" w:customStyle="1" w:styleId="P68B1DB1-a541">
    <w:name w:val="P68B1DB1-a541"/>
    <w:basedOn w:val="a5"/>
    <w:rsid w:val="00FC4D53"/>
    <w:rPr>
      <w:sz w:val="36"/>
    </w:rPr>
  </w:style>
  <w:style w:type="paragraph" w:customStyle="1" w:styleId="P68B1DB1-a42">
    <w:name w:val="P68B1DB1-a42"/>
    <w:basedOn w:val="a"/>
    <w:rsid w:val="00FC4D53"/>
    <w:rPr>
      <w:sz w:val="36"/>
    </w:rPr>
  </w:style>
  <w:style w:type="paragraph" w:customStyle="1" w:styleId="P68B1DB1-a43">
    <w:name w:val="P68B1DB1-a43"/>
    <w:basedOn w:val="a"/>
    <w:rsid w:val="00FC4D53"/>
    <w:rPr>
      <w:rFonts w:ascii="Arial" w:eastAsia="Times New Roman" w:hAnsi="Arial" w:cs="Arial"/>
      <w:b/>
      <w:color w:val="000000"/>
    </w:rPr>
  </w:style>
  <w:style w:type="paragraph" w:customStyle="1" w:styleId="P68B1DB1-a44">
    <w:name w:val="P68B1DB1-a44"/>
    <w:basedOn w:val="a"/>
    <w:rsid w:val="00FC4D53"/>
    <w:rPr>
      <w:rFonts w:ascii="Arial" w:eastAsia="Times New Roman" w:hAnsi="Arial" w:cs="Arial"/>
      <w:i/>
      <w:color w:val="000000"/>
    </w:rPr>
  </w:style>
  <w:style w:type="paragraph" w:customStyle="1" w:styleId="P68B1DB1-a45">
    <w:name w:val="P68B1DB1-a45"/>
    <w:basedOn w:val="a"/>
    <w:rsid w:val="00FC4D53"/>
    <w:rPr>
      <w:rFonts w:ascii="Arial" w:eastAsia="Times New Roman" w:hAnsi="Arial" w:cs="Arial"/>
      <w:color w:val="000000"/>
      <w:bdr w:val="none" w:sz="0" w:space="0" w:color="auto" w:frame="1"/>
    </w:rPr>
  </w:style>
  <w:style w:type="paragraph" w:customStyle="1" w:styleId="P68B1DB1-a646">
    <w:name w:val="P68B1DB1-a646"/>
    <w:basedOn w:val="a6"/>
    <w:rsid w:val="00FC4D53"/>
    <w:rPr>
      <w:rFonts w:ascii="Arial" w:eastAsia="Calibri" w:hAnsi="Arial" w:cs="Arial"/>
      <w:sz w:val="18"/>
    </w:rPr>
  </w:style>
</w:styles>
</file>

<file path=word/webSettings.xml><?xml version="1.0" encoding="utf-8"?>
<w:webSettings xmlns:r="http://schemas.openxmlformats.org/officeDocument/2006/relationships" xmlns:w="http://schemas.openxmlformats.org/wordprocessingml/2006/main">
  <w:divs>
    <w:div w:id="11653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orms.gle/xTztyYoT1Kvt1Etu6" TargetMode="External"/><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www.teachingenglish.org.uk/sites/teacheng/files/SDG1_What_is_enough_%20student_worksheet.pdf"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youtube.com/watch?v=3xGkNBerxe0" TargetMode="External"/><Relationship Id="rId17" Type="http://schemas.openxmlformats.org/officeDocument/2006/relationships/hyperlink" Target="https://youtu.be/JOYqQdPkUR8" TargetMode="External"/><Relationship Id="rId25" Type="http://schemas.openxmlformats.org/officeDocument/2006/relationships/hyperlink" Target="https://tile.loc.gov/storage-services/service/gdc/dcmsiabooks/ma/rc/og/yp/sy/el/fs/ho/00/pa/tt/marcogypsyelfsho00patt/marcogypsyelfsho00patt.pdf" TargetMode="External"/><Relationship Id="rId33" Type="http://schemas.openxmlformats.org/officeDocument/2006/relationships/image" Target="media/image15.jpeg"/><Relationship Id="rId38" Type="http://schemas.openxmlformats.org/officeDocument/2006/relationships/hyperlink" Target="https://www.youtube.com/watch?v=dk-QjOgg_Kc&amp;start_radio=1&amp;t=7s" TargetMode="External"/><Relationship Id="rId2" Type="http://schemas.openxmlformats.org/officeDocument/2006/relationships/styles" Target="styles.xml"/><Relationship Id="rId16" Type="http://schemas.openxmlformats.org/officeDocument/2006/relationships/hyperlink" Target="https://www.youtube.com/watch?v=nPemn7YjeZc" TargetMode="External"/><Relationship Id="rId20" Type="http://schemas.openxmlformats.org/officeDocument/2006/relationships/hyperlink" Target="https://en.wikipedia.org/wiki/File:CIA_WorldFactBook-Political_world.pdf"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h5p.org/node/1085673"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hyperlink" Target="https://www.culturasonora.es/blog/mejores-guitarristas-flamencos/" TargetMode="External"/><Relationship Id="rId31" Type="http://schemas.openxmlformats.org/officeDocument/2006/relationships/hyperlink" Target="https://www.facebook.com/profile.php?id=1000270305053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E1xkXZs0cAQ" TargetMode="External"/><Relationship Id="rId22" Type="http://schemas.openxmlformats.org/officeDocument/2006/relationships/hyperlink" Target="https://artinterior.blog.hu/2011/12/20/kulonos_otthon_a_ciganykaravan"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11251</Words>
  <Characters>64137</Characters>
  <Application>Microsoft Office Word</Application>
  <DocSecurity>0</DocSecurity>
  <Lines>534</Lines>
  <Paragraphs>150</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75238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Lamprianou</dc:creator>
  <cp:lastModifiedBy>Stella Lamprianou</cp:lastModifiedBy>
  <cp:revision>2</cp:revision>
  <dcterms:created xsi:type="dcterms:W3CDTF">2023-11-13T20:44:00Z</dcterms:created>
  <dcterms:modified xsi:type="dcterms:W3CDTF">2023-11-13T20:44:00Z</dcterms:modified>
</cp:coreProperties>
</file>