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E6DD7" w14:textId="77777777" w:rsidR="00172A9E" w:rsidRPr="00A82ADF" w:rsidRDefault="00172A9E" w:rsidP="00172A9E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28B22"/>
          <w:sz w:val="36"/>
          <w:szCs w:val="36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228B22"/>
          <w:sz w:val="36"/>
          <w:szCs w:val="36"/>
          <w:lang w:eastAsia="el-GR"/>
        </w:rPr>
        <w:t>Άσκηση στη ραψωδία Ζ 369-529 </w:t>
      </w:r>
    </w:p>
    <w:p w14:paraId="5CE8A6D2" w14:textId="081412F7" w:rsidR="00172A9E" w:rsidRDefault="00172A9E" w:rsidP="00172A9E"/>
    <w:p w14:paraId="052849AD" w14:textId="2E19A891" w:rsidR="00172A9E" w:rsidRPr="00172A9E" w:rsidRDefault="00172A9E" w:rsidP="00172A9E">
      <w:pPr>
        <w:jc w:val="center"/>
        <w:rPr>
          <w:b/>
          <w:bCs/>
          <w:color w:val="FF0000"/>
          <w:sz w:val="40"/>
          <w:szCs w:val="40"/>
        </w:rPr>
      </w:pPr>
      <w:r w:rsidRPr="00172A9E">
        <w:rPr>
          <w:b/>
          <w:bCs/>
          <w:color w:val="FF0000"/>
          <w:sz w:val="40"/>
          <w:szCs w:val="40"/>
        </w:rPr>
        <w:t>ΕΡΩΤΗΣΕΙΣ</w:t>
      </w:r>
    </w:p>
    <w:p w14:paraId="2224AEE6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Πού έψαξε στην αρχή ο Έκτορας την Ανδρομάχη;</w:t>
      </w:r>
    </w:p>
    <w:p w14:paraId="024BABCF" w14:textId="77777777" w:rsidR="00172A9E" w:rsidRDefault="00172A9E" w:rsidP="00172A9E"/>
    <w:p w14:paraId="2C0ADE92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Πού βρισκόταν η Ανδρομάχη;</w:t>
      </w:r>
    </w:p>
    <w:p w14:paraId="7F8F5137" w14:textId="77777777" w:rsidR="00172A9E" w:rsidRDefault="00172A9E" w:rsidP="00172A9E"/>
    <w:p w14:paraId="7CD1CD26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Ήταν μόνη της εκεί;</w:t>
      </w:r>
    </w:p>
    <w:p w14:paraId="46FDE2E3" w14:textId="77777777" w:rsidR="00172A9E" w:rsidRDefault="00172A9E" w:rsidP="00172A9E"/>
    <w:p w14:paraId="14F600EC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Ο Έκτορας ρωτάει τις δούλες πού βρίσκεται η Ανδρομάχη. Πώς λέγεται η τεχνική των ερωτήσεων.</w:t>
      </w:r>
    </w:p>
    <w:p w14:paraId="57651AA9" w14:textId="77777777" w:rsidR="00172A9E" w:rsidRDefault="00172A9E" w:rsidP="00172A9E"/>
    <w:p w14:paraId="5CBCA1A1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 xml:space="preserve">Η </w:t>
      </w:r>
      <w:proofErr w:type="spellStart"/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κελάρισσα</w:t>
      </w:r>
      <w:proofErr w:type="spellEnd"/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-οικονόμα που απαντάει στον Έκτορα είναι:</w:t>
      </w:r>
    </w:p>
    <w:p w14:paraId="17721B8F" w14:textId="77777777" w:rsidR="00172A9E" w:rsidRDefault="00172A9E" w:rsidP="00172A9E"/>
    <w:p w14:paraId="0F97F18D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Η Ανδρομάχη ήταν κόρη του</w:t>
      </w:r>
    </w:p>
    <w:p w14:paraId="075F6D09" w14:textId="77777777" w:rsidR="00172A9E" w:rsidRDefault="00172A9E" w:rsidP="00172A9E"/>
    <w:p w14:paraId="72E695A2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Ο Έκτορας και η Ανδρομάχη φώναζαν το γιο τους:</w:t>
      </w:r>
    </w:p>
    <w:p w14:paraId="4C59078A" w14:textId="77777777" w:rsidR="00172A9E" w:rsidRDefault="00172A9E" w:rsidP="00172A9E"/>
    <w:p w14:paraId="0E8308DC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Ο κόσμος φώναζε το γιο του Έκτορα και της Ανδρομάχης:</w:t>
      </w:r>
    </w:p>
    <w:p w14:paraId="12543CD3" w14:textId="77777777" w:rsidR="00EB354A" w:rsidRDefault="00EB354A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</w:pPr>
    </w:p>
    <w:p w14:paraId="7EF41927" w14:textId="2E0F0C36" w:rsidR="00172A9E" w:rsidRPr="00A11D53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11D53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Ο Έκτορας και η Ανδρομάχη φώναζαν το γιο τους:</w:t>
      </w:r>
    </w:p>
    <w:p w14:paraId="409B99B6" w14:textId="77777777" w:rsidR="00172A9E" w:rsidRDefault="00172A9E" w:rsidP="00172A9E"/>
    <w:p w14:paraId="2E84AC6B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Η Ανδρομάχη συναντώντας τον Έκτορα ήταν</w:t>
      </w:r>
    </w:p>
    <w:p w14:paraId="1A688E67" w14:textId="77777777" w:rsidR="00172A9E" w:rsidRDefault="00172A9E" w:rsidP="00172A9E"/>
    <w:p w14:paraId="382BBDB1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Ποιος σκότωσε τον πατέρα της Ανδρομάχης;</w:t>
      </w:r>
    </w:p>
    <w:p w14:paraId="01AFA5B4" w14:textId="77777777" w:rsidR="00172A9E" w:rsidRDefault="00172A9E" w:rsidP="00172A9E"/>
    <w:p w14:paraId="4A74A8F5" w14:textId="77777777" w:rsidR="00172A9E" w:rsidRDefault="00172A9E" w:rsidP="00172A9E"/>
    <w:p w14:paraId="78828C2E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Ποιος σκότωσε τα 7 αδέρφια της Ανδρομάχης;</w:t>
      </w:r>
    </w:p>
    <w:p w14:paraId="22B3CFD4" w14:textId="77777777" w:rsidR="00172A9E" w:rsidRDefault="00172A9E" w:rsidP="00172A9E"/>
    <w:p w14:paraId="6738CDBB" w14:textId="77777777" w:rsidR="00172A9E" w:rsidRDefault="00172A9E" w:rsidP="00172A9E"/>
    <w:p w14:paraId="09397759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Τη μητέρα της Ανδρομάχης</w:t>
      </w:r>
    </w:p>
    <w:p w14:paraId="3DCA22CE" w14:textId="77777777" w:rsidR="00172A9E" w:rsidRDefault="00172A9E" w:rsidP="00172A9E"/>
    <w:p w14:paraId="0EA5FFCC" w14:textId="77777777" w:rsidR="00172A9E" w:rsidRDefault="00172A9E" w:rsidP="00172A9E"/>
    <w:p w14:paraId="1152E91D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Τα επιχειρήματα που φέρνει η Ανδρομάχη στον Έκτορα είναι</w:t>
      </w:r>
    </w:p>
    <w:p w14:paraId="39F1462C" w14:textId="77777777" w:rsidR="00172A9E" w:rsidRPr="00A82ADF" w:rsidRDefault="00172A9E" w:rsidP="00172A9E">
      <w:pPr>
        <w:shd w:val="clear" w:color="auto" w:fill="FFFFFF"/>
        <w:spacing w:before="100" w:beforeAutospacing="1" w:after="24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</w:p>
    <w:p w14:paraId="781DE36B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Η Ανδρομάχη προτείνει στον Έκτορα να στήσει το στρατό στην "άγρια συκιά". Το επιχείρημα αυτό είναι</w:t>
      </w:r>
    </w:p>
    <w:p w14:paraId="4EC09169" w14:textId="77777777" w:rsidR="00172A9E" w:rsidRDefault="00172A9E" w:rsidP="00172A9E"/>
    <w:p w14:paraId="4C973BCA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Ο Έκτορας απαντώντας στην Ανδρομάχη της λέει ότι πάνω απ' όλους νοιάζεται πιο πολύ για</w:t>
      </w:r>
    </w:p>
    <w:p w14:paraId="2B271314" w14:textId="77777777" w:rsidR="00172A9E" w:rsidRDefault="00172A9E" w:rsidP="00172A9E"/>
    <w:p w14:paraId="1513B3E5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Ο Έκτορας με το λόγο του προβλέπει ότι η Τροία:</w:t>
      </w:r>
    </w:p>
    <w:p w14:paraId="3AA761B5" w14:textId="77777777" w:rsidR="00172A9E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</w:pPr>
    </w:p>
    <w:p w14:paraId="425C2A28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Μετά την άλωση μιας πόλης οι γυναίκες</w:t>
      </w:r>
    </w:p>
    <w:p w14:paraId="76996819" w14:textId="77777777" w:rsidR="00EB354A" w:rsidRDefault="00EB354A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</w:pPr>
    </w:p>
    <w:p w14:paraId="0EB45795" w14:textId="096158D4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 xml:space="preserve">Ο μικρός </w:t>
      </w:r>
      <w:proofErr w:type="spellStart"/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Αστυάνακτας</w:t>
      </w:r>
      <w:proofErr w:type="spellEnd"/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, βλέποντας τον πατέρα του με το κράνος</w:t>
      </w:r>
    </w:p>
    <w:p w14:paraId="2002F52A" w14:textId="77777777" w:rsidR="00172A9E" w:rsidRDefault="00172A9E" w:rsidP="00172A9E">
      <w:pPr>
        <w:shd w:val="clear" w:color="auto" w:fill="FFFFFF"/>
        <w:spacing w:before="100" w:beforeAutospacing="1" w:after="24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</w:p>
    <w:p w14:paraId="2C840A3A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Πώς αντιδράει ο Έκτορας;</w:t>
      </w:r>
    </w:p>
    <w:p w14:paraId="132CD340" w14:textId="77777777" w:rsidR="00172A9E" w:rsidRDefault="00172A9E" w:rsidP="00172A9E">
      <w:pPr>
        <w:shd w:val="clear" w:color="auto" w:fill="FFFFFF"/>
        <w:spacing w:before="100" w:beforeAutospacing="1" w:after="24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</w:p>
    <w:p w14:paraId="39B10043" w14:textId="77777777" w:rsidR="00172A9E" w:rsidRPr="00A82ADF" w:rsidRDefault="00172A9E" w:rsidP="00172A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 xml:space="preserve">Γυρνώντας στο παλάτι η Ανδρομάχη κλαίει </w:t>
      </w:r>
      <w:proofErr w:type="spellStart"/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>ζωνταντό</w:t>
      </w:r>
      <w:proofErr w:type="spellEnd"/>
      <w:r w:rsidRPr="00A82ADF">
        <w:rPr>
          <w:rFonts w:ascii="Calibri" w:eastAsia="Times New Roman" w:hAnsi="Calibri" w:cs="Calibri"/>
          <w:b/>
          <w:bCs/>
          <w:color w:val="0000FF"/>
          <w:sz w:val="34"/>
          <w:szCs w:val="34"/>
          <w:lang w:eastAsia="el-GR"/>
        </w:rPr>
        <w:t xml:space="preserve"> τον Έκτορα. Η σκηνή αποτελεί</w:t>
      </w:r>
    </w:p>
    <w:p w14:paraId="5663E527" w14:textId="77777777" w:rsidR="00172A9E" w:rsidRPr="00A82ADF" w:rsidRDefault="00172A9E" w:rsidP="00172A9E">
      <w:pPr>
        <w:numPr>
          <w:ilvl w:val="0"/>
          <w:numId w:val="21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noProof/>
          <w:color w:val="000000"/>
          <w:sz w:val="34"/>
          <w:szCs w:val="34"/>
          <w:lang w:eastAsia="el-GR"/>
        </w:rPr>
        <w:drawing>
          <wp:inline distT="0" distB="0" distL="0" distR="0" wp14:anchorId="2DEE7CF8" wp14:editId="313D0EA9">
            <wp:extent cx="335280" cy="304800"/>
            <wp:effectExtent l="0" t="0" r="7620" b="0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DF">
        <w:rPr>
          <w:rFonts w:ascii="Calibri" w:eastAsia="Times New Roman" w:hAnsi="Calibri" w:cs="Calibri"/>
          <w:color w:val="000000"/>
          <w:sz w:val="34"/>
          <w:szCs w:val="34"/>
          <w:lang w:eastAsia="el-GR"/>
        </w:rPr>
        <w:t>  ειρωνεία</w:t>
      </w:r>
    </w:p>
    <w:p w14:paraId="515AE8B3" w14:textId="77777777" w:rsidR="00172A9E" w:rsidRPr="00A82ADF" w:rsidRDefault="00172A9E" w:rsidP="00172A9E">
      <w:pPr>
        <w:numPr>
          <w:ilvl w:val="0"/>
          <w:numId w:val="21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noProof/>
          <w:color w:val="000000"/>
          <w:sz w:val="34"/>
          <w:szCs w:val="34"/>
          <w:lang w:eastAsia="el-GR"/>
        </w:rPr>
        <w:drawing>
          <wp:inline distT="0" distB="0" distL="0" distR="0" wp14:anchorId="0E6837B3" wp14:editId="4F2D7A62">
            <wp:extent cx="335280" cy="304800"/>
            <wp:effectExtent l="0" t="0" r="7620" b="0"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DF">
        <w:rPr>
          <w:rFonts w:ascii="Calibri" w:eastAsia="Times New Roman" w:hAnsi="Calibri" w:cs="Calibri"/>
          <w:color w:val="000000"/>
          <w:sz w:val="34"/>
          <w:szCs w:val="34"/>
          <w:lang w:eastAsia="el-GR"/>
        </w:rPr>
        <w:t>  </w:t>
      </w:r>
      <w:proofErr w:type="spellStart"/>
      <w:r w:rsidRPr="00A82ADF">
        <w:rPr>
          <w:rFonts w:ascii="Calibri" w:eastAsia="Times New Roman" w:hAnsi="Calibri" w:cs="Calibri"/>
          <w:color w:val="000000"/>
          <w:sz w:val="34"/>
          <w:szCs w:val="34"/>
          <w:lang w:eastAsia="el-GR"/>
        </w:rPr>
        <w:t>προοικονομία</w:t>
      </w:r>
      <w:proofErr w:type="spellEnd"/>
    </w:p>
    <w:p w14:paraId="279E0B92" w14:textId="77777777" w:rsidR="00172A9E" w:rsidRPr="00A82ADF" w:rsidRDefault="00172A9E" w:rsidP="00172A9E">
      <w:pPr>
        <w:numPr>
          <w:ilvl w:val="0"/>
          <w:numId w:val="21"/>
        </w:numPr>
        <w:shd w:val="clear" w:color="auto" w:fill="FFFFFF"/>
        <w:spacing w:before="100" w:beforeAutospacing="1" w:after="240" w:line="240" w:lineRule="auto"/>
        <w:rPr>
          <w:rFonts w:ascii="Calibri" w:eastAsia="Times New Roman" w:hAnsi="Calibri" w:cs="Calibri"/>
          <w:color w:val="000000"/>
          <w:sz w:val="34"/>
          <w:szCs w:val="34"/>
          <w:lang w:eastAsia="el-GR"/>
        </w:rPr>
      </w:pPr>
      <w:r w:rsidRPr="00A82ADF">
        <w:rPr>
          <w:rFonts w:ascii="Calibri" w:eastAsia="Times New Roman" w:hAnsi="Calibri" w:cs="Calibri"/>
          <w:b/>
          <w:bCs/>
          <w:noProof/>
          <w:color w:val="000000"/>
          <w:sz w:val="34"/>
          <w:szCs w:val="34"/>
          <w:lang w:eastAsia="el-GR"/>
        </w:rPr>
        <w:drawing>
          <wp:inline distT="0" distB="0" distL="0" distR="0" wp14:anchorId="1EBCEFD3" wp14:editId="51492C8C">
            <wp:extent cx="335280" cy="304800"/>
            <wp:effectExtent l="0" t="0" r="7620" b="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ADF">
        <w:rPr>
          <w:rFonts w:ascii="Calibri" w:eastAsia="Times New Roman" w:hAnsi="Calibri" w:cs="Calibri"/>
          <w:color w:val="000000"/>
          <w:sz w:val="34"/>
          <w:szCs w:val="34"/>
          <w:lang w:eastAsia="el-GR"/>
        </w:rPr>
        <w:t>  επιβράδυνση</w:t>
      </w:r>
    </w:p>
    <w:p w14:paraId="402CA4C3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b/>
          <w:bCs/>
          <w:color w:val="FF0000"/>
          <w:sz w:val="30"/>
          <w:szCs w:val="30"/>
        </w:rPr>
      </w:pPr>
    </w:p>
    <w:p w14:paraId="6C78902A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b/>
          <w:bCs/>
          <w:color w:val="FF0000"/>
          <w:sz w:val="30"/>
          <w:szCs w:val="30"/>
        </w:rPr>
      </w:pPr>
    </w:p>
    <w:p w14:paraId="781F10C8" w14:textId="6CECCF3E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  <w:bookmarkStart w:id="0" w:name="_GoBack"/>
      <w:bookmarkEnd w:id="0"/>
      <w:r w:rsidRPr="00491B02">
        <w:rPr>
          <w:rFonts w:ascii="Calibri" w:hAnsi="Calibri" w:cs="Calibri"/>
          <w:b/>
          <w:bCs/>
          <w:color w:val="FF0000"/>
          <w:sz w:val="30"/>
          <w:szCs w:val="30"/>
        </w:rPr>
        <w:lastRenderedPageBreak/>
        <w:t>2/</w:t>
      </w:r>
      <w:r w:rsidRPr="00491B02">
        <w:rPr>
          <w:rFonts w:ascii="Calibri" w:hAnsi="Calibri" w:cs="Calibri"/>
          <w:color w:val="FF0000"/>
          <w:sz w:val="30"/>
          <w:szCs w:val="30"/>
        </w:rPr>
        <w:t xml:space="preserve"> </w:t>
      </w:r>
      <w:r>
        <w:rPr>
          <w:rFonts w:ascii="Calibri" w:hAnsi="Calibri" w:cs="Calibri"/>
          <w:color w:val="000000"/>
          <w:sz w:val="30"/>
          <w:szCs w:val="30"/>
        </w:rPr>
        <w:t>Αφού χωριστείτε σε δύο ομάδες, να επεξεργαστείτε τα εξής θέματα, λαμβάνοντας υπόψη σας τις πληροφορίες που μας παρέχει η ενότητα: </w:t>
      </w:r>
    </w:p>
    <w:p w14:paraId="5AD3B91F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</w:p>
    <w:p w14:paraId="0771CCD5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α</w:t>
      </w:r>
      <w:r>
        <w:rPr>
          <w:rFonts w:ascii="Calibri" w:hAnsi="Calibri" w:cs="Calibri"/>
          <w:color w:val="000000"/>
          <w:sz w:val="30"/>
          <w:szCs w:val="30"/>
        </w:rPr>
        <w:t xml:space="preserve">) </w:t>
      </w:r>
      <w:r w:rsidRPr="00491B02">
        <w:rPr>
          <w:rFonts w:ascii="Calibri" w:hAnsi="Calibri" w:cs="Calibri"/>
          <w:color w:val="000000"/>
          <w:sz w:val="30"/>
          <w:szCs w:val="30"/>
          <w:u w:val="single"/>
        </w:rPr>
        <w:t>Άτομο και οικογένεια</w:t>
      </w:r>
      <w:r>
        <w:rPr>
          <w:rFonts w:ascii="Calibri" w:hAnsi="Calibri" w:cs="Calibri"/>
          <w:color w:val="000000"/>
          <w:sz w:val="30"/>
          <w:szCs w:val="30"/>
        </w:rPr>
        <w:t xml:space="preserve"> στην ομηρική κοινωνία </w:t>
      </w:r>
    </w:p>
    <w:p w14:paraId="33CBB071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</w:p>
    <w:p w14:paraId="283CA735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(οικογενειακές σχέσεις, δικαιώματα και υποχρεώσεις, ρόλοι, αξίες, όρια δράσης κτλ.).</w:t>
      </w:r>
    </w:p>
    <w:p w14:paraId="39E77306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</w:p>
    <w:p w14:paraId="7F346DB0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β</w:t>
      </w:r>
      <w:r>
        <w:rPr>
          <w:rFonts w:ascii="Calibri" w:hAnsi="Calibri" w:cs="Calibri"/>
          <w:color w:val="000000"/>
          <w:sz w:val="30"/>
          <w:szCs w:val="30"/>
        </w:rPr>
        <w:t xml:space="preserve">) </w:t>
      </w:r>
      <w:r w:rsidRPr="00491B02">
        <w:rPr>
          <w:rFonts w:ascii="Calibri" w:hAnsi="Calibri" w:cs="Calibri"/>
          <w:color w:val="000000"/>
          <w:sz w:val="30"/>
          <w:szCs w:val="30"/>
          <w:u w:val="single"/>
        </w:rPr>
        <w:t>Άτομο και κοινότητα</w:t>
      </w:r>
      <w:r>
        <w:rPr>
          <w:rFonts w:ascii="Calibri" w:hAnsi="Calibri" w:cs="Calibri"/>
          <w:color w:val="000000"/>
          <w:sz w:val="30"/>
          <w:szCs w:val="30"/>
        </w:rPr>
        <w:t xml:space="preserve"> </w:t>
      </w:r>
    </w:p>
    <w:p w14:paraId="19610834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</w:p>
    <w:p w14:paraId="3A8471C2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(θέση και ρόλοι, δικαιώματα και υποχρεώσεις, ανταπόδοση εκ μέρους της κοινότητας, ρόλος της κοινής γνώμης στην ιδιωτική ζωή κτλ.). </w:t>
      </w:r>
    </w:p>
    <w:p w14:paraId="060CE22B" w14:textId="77777777" w:rsidR="00172A9E" w:rsidRPr="00491B02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  <w:u w:val="single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Και στις δύο περιπτώσεις να προχωρήσετε σε </w:t>
      </w:r>
      <w:r w:rsidRPr="00491B02">
        <w:rPr>
          <w:rFonts w:ascii="Calibri" w:hAnsi="Calibri" w:cs="Calibri"/>
          <w:color w:val="000000"/>
          <w:sz w:val="30"/>
          <w:szCs w:val="30"/>
          <w:u w:val="single"/>
        </w:rPr>
        <w:t>συγκρίσεις με τη σημερινή κοινωνία</w:t>
      </w:r>
      <w:r>
        <w:rPr>
          <w:rFonts w:ascii="Calibri" w:hAnsi="Calibri" w:cs="Calibri"/>
          <w:color w:val="000000"/>
          <w:sz w:val="30"/>
          <w:szCs w:val="30"/>
        </w:rPr>
        <w:t xml:space="preserve"> και να επισημάνετε </w:t>
      </w:r>
      <w:r w:rsidRPr="00491B02">
        <w:rPr>
          <w:rFonts w:ascii="Calibri" w:hAnsi="Calibri" w:cs="Calibri"/>
          <w:color w:val="000000"/>
          <w:sz w:val="30"/>
          <w:szCs w:val="30"/>
          <w:u w:val="single"/>
        </w:rPr>
        <w:t xml:space="preserve">ομοιότητες και διαφορές. </w:t>
      </w:r>
    </w:p>
    <w:p w14:paraId="374D320F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</w:p>
    <w:p w14:paraId="27864A42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 xml:space="preserve">[Ενδεικτικές Έννοιες Διαθεματικής προσέγγισης: </w:t>
      </w:r>
    </w:p>
    <w:p w14:paraId="65DB9386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Θεσμοί, Σύστημα, Κοινωνική Οργάνωση, Περιβάλλον]</w:t>
      </w:r>
    </w:p>
    <w:p w14:paraId="33B77BCF" w14:textId="77777777" w:rsidR="00172A9E" w:rsidRDefault="00172A9E" w:rsidP="00172A9E">
      <w:pPr>
        <w:pStyle w:val="ca16"/>
        <w:shd w:val="clear" w:color="auto" w:fill="FFFFFF"/>
        <w:spacing w:before="75" w:beforeAutospacing="0" w:after="0" w:afterAutospacing="0" w:line="390" w:lineRule="atLeast"/>
        <w:ind w:left="720" w:right="150"/>
        <w:jc w:val="both"/>
        <w:rPr>
          <w:rFonts w:ascii="Calibri" w:hAnsi="Calibri" w:cs="Calibri"/>
          <w:color w:val="000000"/>
          <w:sz w:val="30"/>
          <w:szCs w:val="30"/>
        </w:rPr>
      </w:pPr>
    </w:p>
    <w:p w14:paraId="21157EE8" w14:textId="77777777" w:rsidR="00172A9E" w:rsidRDefault="00172A9E" w:rsidP="00172A9E"/>
    <w:p w14:paraId="55715202" w14:textId="77777777" w:rsidR="006351CA" w:rsidRDefault="006351CA"/>
    <w:sectPr w:rsidR="006351C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2DFC" w14:textId="77777777" w:rsidR="00640B59" w:rsidRDefault="00640B59" w:rsidP="00172A9E">
      <w:pPr>
        <w:spacing w:after="0" w:line="240" w:lineRule="auto"/>
      </w:pPr>
      <w:r>
        <w:separator/>
      </w:r>
    </w:p>
  </w:endnote>
  <w:endnote w:type="continuationSeparator" w:id="0">
    <w:p w14:paraId="237BE565" w14:textId="77777777" w:rsidR="00640B59" w:rsidRDefault="00640B59" w:rsidP="0017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8B640" w14:textId="77777777" w:rsidR="00640B59" w:rsidRDefault="00640B59" w:rsidP="00172A9E">
      <w:pPr>
        <w:spacing w:after="0" w:line="240" w:lineRule="auto"/>
      </w:pPr>
      <w:r>
        <w:separator/>
      </w:r>
    </w:p>
  </w:footnote>
  <w:footnote w:type="continuationSeparator" w:id="0">
    <w:p w14:paraId="6B7E3F30" w14:textId="77777777" w:rsidR="00640B59" w:rsidRDefault="00640B59" w:rsidP="0017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130251"/>
      <w:docPartObj>
        <w:docPartGallery w:val="Page Numbers (Top of Page)"/>
        <w:docPartUnique/>
      </w:docPartObj>
    </w:sdtPr>
    <w:sdtEndPr/>
    <w:sdtContent>
      <w:p w14:paraId="0545D2EA" w14:textId="2766F53C" w:rsidR="00172A9E" w:rsidRDefault="00172A9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54A">
          <w:rPr>
            <w:noProof/>
          </w:rPr>
          <w:t>2</w:t>
        </w:r>
        <w:r>
          <w:fldChar w:fldCharType="end"/>
        </w:r>
      </w:p>
    </w:sdtContent>
  </w:sdt>
  <w:p w14:paraId="1E633450" w14:textId="77777777" w:rsidR="00491B02" w:rsidRDefault="00EB35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83A"/>
    <w:multiLevelType w:val="multilevel"/>
    <w:tmpl w:val="D9A6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F413A"/>
    <w:multiLevelType w:val="multilevel"/>
    <w:tmpl w:val="43C2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D0ED1"/>
    <w:multiLevelType w:val="multilevel"/>
    <w:tmpl w:val="2BDA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54D4A"/>
    <w:multiLevelType w:val="multilevel"/>
    <w:tmpl w:val="ECD8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7091"/>
    <w:multiLevelType w:val="multilevel"/>
    <w:tmpl w:val="4732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51947"/>
    <w:multiLevelType w:val="multilevel"/>
    <w:tmpl w:val="BAAC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806E8"/>
    <w:multiLevelType w:val="multilevel"/>
    <w:tmpl w:val="647C4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323DD"/>
    <w:multiLevelType w:val="multilevel"/>
    <w:tmpl w:val="3672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544B8"/>
    <w:multiLevelType w:val="multilevel"/>
    <w:tmpl w:val="FA38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51485"/>
    <w:multiLevelType w:val="multilevel"/>
    <w:tmpl w:val="BA0C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B3806"/>
    <w:multiLevelType w:val="multilevel"/>
    <w:tmpl w:val="ECD8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800F8"/>
    <w:multiLevelType w:val="multilevel"/>
    <w:tmpl w:val="BE64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33BD1"/>
    <w:multiLevelType w:val="multilevel"/>
    <w:tmpl w:val="04BE3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5331C8"/>
    <w:multiLevelType w:val="multilevel"/>
    <w:tmpl w:val="1AAA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0307D"/>
    <w:multiLevelType w:val="multilevel"/>
    <w:tmpl w:val="AA78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EA332B"/>
    <w:multiLevelType w:val="multilevel"/>
    <w:tmpl w:val="6A96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74DE3"/>
    <w:multiLevelType w:val="multilevel"/>
    <w:tmpl w:val="8C62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EF0063"/>
    <w:multiLevelType w:val="multilevel"/>
    <w:tmpl w:val="170A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84FF1"/>
    <w:multiLevelType w:val="multilevel"/>
    <w:tmpl w:val="0E18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782445"/>
    <w:multiLevelType w:val="multilevel"/>
    <w:tmpl w:val="4732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D2524F"/>
    <w:multiLevelType w:val="multilevel"/>
    <w:tmpl w:val="C268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0C3FA4"/>
    <w:multiLevelType w:val="multilevel"/>
    <w:tmpl w:val="9100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5D604D"/>
    <w:multiLevelType w:val="multilevel"/>
    <w:tmpl w:val="4EA0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C564A6"/>
    <w:multiLevelType w:val="multilevel"/>
    <w:tmpl w:val="FA38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4271E0"/>
    <w:multiLevelType w:val="multilevel"/>
    <w:tmpl w:val="D108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A063E0"/>
    <w:multiLevelType w:val="multilevel"/>
    <w:tmpl w:val="A276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110AED"/>
    <w:multiLevelType w:val="multilevel"/>
    <w:tmpl w:val="8A26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062D37"/>
    <w:multiLevelType w:val="multilevel"/>
    <w:tmpl w:val="AE36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E62FD4"/>
    <w:multiLevelType w:val="multilevel"/>
    <w:tmpl w:val="42BEB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7331D9"/>
    <w:multiLevelType w:val="multilevel"/>
    <w:tmpl w:val="2528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63130E"/>
    <w:multiLevelType w:val="multilevel"/>
    <w:tmpl w:val="5BC0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0A1F13"/>
    <w:multiLevelType w:val="multilevel"/>
    <w:tmpl w:val="B6C8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1E735B"/>
    <w:multiLevelType w:val="multilevel"/>
    <w:tmpl w:val="6C96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DF5ED0"/>
    <w:multiLevelType w:val="multilevel"/>
    <w:tmpl w:val="4642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3662AB"/>
    <w:multiLevelType w:val="multilevel"/>
    <w:tmpl w:val="16D66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DD7F6E"/>
    <w:multiLevelType w:val="multilevel"/>
    <w:tmpl w:val="0494D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2D1EE0"/>
    <w:multiLevelType w:val="multilevel"/>
    <w:tmpl w:val="43A69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785E40"/>
    <w:multiLevelType w:val="multilevel"/>
    <w:tmpl w:val="F4761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AC665E"/>
    <w:multiLevelType w:val="multilevel"/>
    <w:tmpl w:val="E6B6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E5187"/>
    <w:multiLevelType w:val="multilevel"/>
    <w:tmpl w:val="021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8811A4"/>
    <w:multiLevelType w:val="multilevel"/>
    <w:tmpl w:val="E4F4E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32"/>
  </w:num>
  <w:num w:numId="4">
    <w:abstractNumId w:val="25"/>
  </w:num>
  <w:num w:numId="5">
    <w:abstractNumId w:val="33"/>
  </w:num>
  <w:num w:numId="6">
    <w:abstractNumId w:val="20"/>
  </w:num>
  <w:num w:numId="7">
    <w:abstractNumId w:val="29"/>
  </w:num>
  <w:num w:numId="8">
    <w:abstractNumId w:val="19"/>
  </w:num>
  <w:num w:numId="9">
    <w:abstractNumId w:val="15"/>
  </w:num>
  <w:num w:numId="10">
    <w:abstractNumId w:val="27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2"/>
  </w:num>
  <w:num w:numId="16">
    <w:abstractNumId w:val="10"/>
  </w:num>
  <w:num w:numId="17">
    <w:abstractNumId w:val="7"/>
  </w:num>
  <w:num w:numId="18">
    <w:abstractNumId w:val="13"/>
  </w:num>
  <w:num w:numId="19">
    <w:abstractNumId w:val="28"/>
  </w:num>
  <w:num w:numId="20">
    <w:abstractNumId w:val="2"/>
  </w:num>
  <w:num w:numId="21">
    <w:abstractNumId w:val="5"/>
  </w:num>
  <w:num w:numId="22">
    <w:abstractNumId w:val="39"/>
  </w:num>
  <w:num w:numId="23">
    <w:abstractNumId w:val="6"/>
  </w:num>
  <w:num w:numId="24">
    <w:abstractNumId w:val="37"/>
  </w:num>
  <w:num w:numId="25">
    <w:abstractNumId w:val="16"/>
  </w:num>
  <w:num w:numId="26">
    <w:abstractNumId w:val="17"/>
  </w:num>
  <w:num w:numId="27">
    <w:abstractNumId w:val="40"/>
  </w:num>
  <w:num w:numId="28">
    <w:abstractNumId w:val="35"/>
  </w:num>
  <w:num w:numId="29">
    <w:abstractNumId w:val="26"/>
  </w:num>
  <w:num w:numId="30">
    <w:abstractNumId w:val="31"/>
  </w:num>
  <w:num w:numId="31">
    <w:abstractNumId w:val="21"/>
  </w:num>
  <w:num w:numId="32">
    <w:abstractNumId w:val="1"/>
  </w:num>
  <w:num w:numId="33">
    <w:abstractNumId w:val="24"/>
  </w:num>
  <w:num w:numId="34">
    <w:abstractNumId w:val="34"/>
  </w:num>
  <w:num w:numId="35">
    <w:abstractNumId w:val="30"/>
  </w:num>
  <w:num w:numId="36">
    <w:abstractNumId w:val="36"/>
  </w:num>
  <w:num w:numId="37">
    <w:abstractNumId w:val="14"/>
  </w:num>
  <w:num w:numId="38">
    <w:abstractNumId w:val="38"/>
  </w:num>
  <w:num w:numId="39">
    <w:abstractNumId w:val="3"/>
  </w:num>
  <w:num w:numId="40">
    <w:abstractNumId w:val="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CA"/>
    <w:rsid w:val="00172A9E"/>
    <w:rsid w:val="0025303B"/>
    <w:rsid w:val="006351CA"/>
    <w:rsid w:val="00640B59"/>
    <w:rsid w:val="00E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1689"/>
  <w15:chartTrackingRefBased/>
  <w15:docId w15:val="{D517E1CE-6442-4AFD-A16D-A3CC0A6D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16">
    <w:name w:val="ca16"/>
    <w:basedOn w:val="a"/>
    <w:rsid w:val="0017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172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2A9E"/>
  </w:style>
  <w:style w:type="paragraph" w:styleId="a4">
    <w:name w:val="footer"/>
    <w:basedOn w:val="a"/>
    <w:link w:val="Char0"/>
    <w:uiPriority w:val="99"/>
    <w:unhideWhenUsed/>
    <w:rsid w:val="00172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2A9E"/>
  </w:style>
  <w:style w:type="paragraph" w:styleId="a5">
    <w:name w:val="Balloon Text"/>
    <w:basedOn w:val="a"/>
    <w:link w:val="Char1"/>
    <w:uiPriority w:val="99"/>
    <w:semiHidden/>
    <w:unhideWhenUsed/>
    <w:rsid w:val="00EB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B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6gym-pc10</cp:lastModifiedBy>
  <cp:revision>3</cp:revision>
  <cp:lastPrinted>2022-02-17T09:43:00Z</cp:lastPrinted>
  <dcterms:created xsi:type="dcterms:W3CDTF">2020-12-18T07:42:00Z</dcterms:created>
  <dcterms:modified xsi:type="dcterms:W3CDTF">2022-02-17T09:43:00Z</dcterms:modified>
</cp:coreProperties>
</file>