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FA" w:rsidRPr="002B38BD" w:rsidRDefault="009A57CF" w:rsidP="00B164FA">
      <w:pPr>
        <w:jc w:val="center"/>
        <w:rPr>
          <w:b/>
          <w:sz w:val="36"/>
          <w:szCs w:val="36"/>
          <w:u w:val="single"/>
        </w:rPr>
      </w:pPr>
      <w:r w:rsidRPr="002B38BD">
        <w:rPr>
          <w:b/>
          <w:sz w:val="36"/>
          <w:szCs w:val="36"/>
          <w:u w:val="single"/>
        </w:rPr>
        <w:t>ΑΝΑΠΝΟΗ ΚΑΙ ΥΓΕΙΑ</w:t>
      </w:r>
    </w:p>
    <w:p w:rsidR="009A57CF" w:rsidRPr="002B38BD" w:rsidRDefault="00B164FA" w:rsidP="00B164FA">
      <w:pPr>
        <w:jc w:val="left"/>
        <w:rPr>
          <w:b/>
          <w:sz w:val="36"/>
          <w:szCs w:val="36"/>
          <w:u w:val="single"/>
        </w:rPr>
      </w:pPr>
      <w:r w:rsidRPr="002B38BD"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 wp14:anchorId="319C08D9" wp14:editId="4A0C281A">
            <wp:simplePos x="0" y="0"/>
            <wp:positionH relativeFrom="column">
              <wp:posOffset>1695450</wp:posOffset>
            </wp:positionH>
            <wp:positionV relativeFrom="paragraph">
              <wp:posOffset>435610</wp:posOffset>
            </wp:positionV>
            <wp:extent cx="1840230" cy="1685925"/>
            <wp:effectExtent l="0" t="0" r="7620" b="9525"/>
            <wp:wrapTight wrapText="bothSides">
              <wp:wrapPolygon edited="0">
                <wp:start x="0" y="0"/>
                <wp:lineTo x="0" y="21478"/>
                <wp:lineTo x="21466" y="21478"/>
                <wp:lineTo x="21466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8BD"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5FC04287" wp14:editId="6DC52A3A">
            <wp:simplePos x="0" y="0"/>
            <wp:positionH relativeFrom="column">
              <wp:posOffset>-142875</wp:posOffset>
            </wp:positionH>
            <wp:positionV relativeFrom="paragraph">
              <wp:posOffset>415925</wp:posOffset>
            </wp:positionV>
            <wp:extent cx="1772285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360" y="21481"/>
                <wp:lineTo x="2136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7CF" w:rsidRPr="002B38BD">
        <w:rPr>
          <w:i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Είναι καλύτερο να αναπνέουμε από τη μύτη ή από το στόμα;</w:t>
      </w:r>
    </w:p>
    <w:p w:rsidR="009A57CF" w:rsidRPr="002B38BD" w:rsidRDefault="009A57CF" w:rsidP="009A57CF">
      <w:r w:rsidRPr="002B38BD">
        <w:t>Είναι πιο υγιεινό να αναπνέουμε απ</w:t>
      </w:r>
      <w:r w:rsidR="00846E06" w:rsidRPr="002B38BD">
        <w:t xml:space="preserve">ό τη μύτη και όχι από το στόμα, </w:t>
      </w:r>
      <w:r w:rsidRPr="002B38BD">
        <w:t xml:space="preserve">γιατί έτσι ο αέρας καθαρίζεται, υγραίνεται και θερμαίνεται πριν φτάσει στους πνεύμονές </w:t>
      </w:r>
      <w:r w:rsidR="002B38BD">
        <w:t>μας.</w:t>
      </w:r>
      <w:bookmarkStart w:id="0" w:name="_GoBack"/>
      <w:bookmarkEnd w:id="0"/>
    </w:p>
    <w:p w:rsidR="00846E06" w:rsidRPr="002B38BD" w:rsidRDefault="00846E06" w:rsidP="009A57CF"/>
    <w:p w:rsidR="00846E06" w:rsidRPr="002B38BD" w:rsidRDefault="00846E06" w:rsidP="00846E06"/>
    <w:p w:rsidR="00846E06" w:rsidRPr="002B38BD" w:rsidRDefault="00846E06" w:rsidP="00846E06">
      <w:r w:rsidRPr="002B38BD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08089A93" wp14:editId="4D1EAA68">
            <wp:simplePos x="0" y="0"/>
            <wp:positionH relativeFrom="column">
              <wp:posOffset>3397885</wp:posOffset>
            </wp:positionH>
            <wp:positionV relativeFrom="paragraph">
              <wp:posOffset>635</wp:posOffset>
            </wp:positionV>
            <wp:extent cx="2931795" cy="1692910"/>
            <wp:effectExtent l="0" t="0" r="1905" b="2540"/>
            <wp:wrapTight wrapText="bothSides">
              <wp:wrapPolygon edited="0">
                <wp:start x="0" y="0"/>
                <wp:lineTo x="0" y="21389"/>
                <wp:lineTo x="21474" y="21389"/>
                <wp:lineTo x="21474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8BD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3257C025" wp14:editId="6B730D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1117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54" y="21357"/>
                <wp:lineTo x="21454" y="0"/>
                <wp:lineTo x="0" y="0"/>
              </wp:wrapPolygon>
            </wp:wrapTight>
            <wp:docPr id="3" name="Εικόνα 2" descr="Ατμοσφαιρική ρύπανση και ανθρώπινη ευημερία: ένας φαύλος κύκλο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τμοσφαιρική ρύπανση και ανθρώπινη ευημερία: ένας φαύλος κύκλος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E06" w:rsidRPr="002B38BD" w:rsidRDefault="00846E06" w:rsidP="00846E06"/>
    <w:p w:rsidR="00846E06" w:rsidRPr="002B38BD" w:rsidRDefault="00846E06" w:rsidP="00846E06"/>
    <w:p w:rsidR="00846E06" w:rsidRPr="002B38BD" w:rsidRDefault="00846E06" w:rsidP="00846E06"/>
    <w:p w:rsidR="00846E06" w:rsidRPr="002B38BD" w:rsidRDefault="00846E06" w:rsidP="00846E06"/>
    <w:p w:rsidR="00AE563F" w:rsidRPr="002B38BD" w:rsidRDefault="00846E06" w:rsidP="00AE563F">
      <w:pPr>
        <w:spacing w:after="0"/>
      </w:pPr>
      <w:r w:rsidRPr="002B38BD">
        <w:t>Η ατμοσφαιρική ρύπανση και το κάπνισμα προκαλούν σημαντικά προβλήματα στο αναπνευστικό μας σύστημα</w:t>
      </w:r>
      <w:r w:rsidR="00AE563F" w:rsidRPr="002B38BD">
        <w:t>.</w:t>
      </w:r>
    </w:p>
    <w:p w:rsidR="00846E06" w:rsidRPr="002B38BD" w:rsidRDefault="00AE563F" w:rsidP="00846E06">
      <w:r w:rsidRPr="002B38BD">
        <w:t>Προσοχή! Οι παθητικοί καπνιστές αντιμετωπίζουν τους ίδιους κινδύνους με τους καπνιστές.</w:t>
      </w:r>
    </w:p>
    <w:p w:rsidR="00846E06" w:rsidRPr="002B38BD" w:rsidRDefault="00846E06" w:rsidP="00846E06"/>
    <w:p w:rsidR="00846E06" w:rsidRPr="002B38BD" w:rsidRDefault="00AE563F" w:rsidP="00846E06">
      <w:r w:rsidRPr="002B38BD"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5B351058" wp14:editId="1DC0DAC9">
            <wp:simplePos x="0" y="0"/>
            <wp:positionH relativeFrom="column">
              <wp:posOffset>5086350</wp:posOffset>
            </wp:positionH>
            <wp:positionV relativeFrom="paragraph">
              <wp:posOffset>293370</wp:posOffset>
            </wp:positionV>
            <wp:extent cx="1743075" cy="1633855"/>
            <wp:effectExtent l="0" t="0" r="9525" b="4445"/>
            <wp:wrapTight wrapText="bothSides">
              <wp:wrapPolygon edited="0">
                <wp:start x="0" y="0"/>
                <wp:lineTo x="0" y="21407"/>
                <wp:lineTo x="21482" y="21407"/>
                <wp:lineTo x="21482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8BD"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3911C3FB" wp14:editId="79984747">
            <wp:simplePos x="0" y="0"/>
            <wp:positionH relativeFrom="column">
              <wp:posOffset>2838450</wp:posOffset>
            </wp:positionH>
            <wp:positionV relativeFrom="paragraph">
              <wp:posOffset>293370</wp:posOffset>
            </wp:positionV>
            <wp:extent cx="21336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07" y="21471"/>
                <wp:lineTo x="21407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06" w:rsidRPr="002B38BD">
        <w:tab/>
      </w:r>
    </w:p>
    <w:p w:rsidR="00846E06" w:rsidRPr="002B38BD" w:rsidRDefault="00846E06" w:rsidP="00846E06">
      <w:r w:rsidRPr="002B38BD">
        <w:t>Η σωστή διατροφή, η άσκηση, οι εκδρομές στην εξοχή και ο αερισμός των κλειστών χώρων είναι συνήθειες που συμβάλλουν στην καλή λειτουργία του αναπνευστικού μας συστήματος.</w:t>
      </w:r>
    </w:p>
    <w:p w:rsidR="00B164FA" w:rsidRPr="002B38BD" w:rsidRDefault="00B164FA" w:rsidP="00846E06">
      <w:pPr>
        <w:rPr>
          <w:sz w:val="20"/>
          <w:szCs w:val="20"/>
        </w:rPr>
      </w:pPr>
    </w:p>
    <w:p w:rsidR="00270720" w:rsidRPr="002B38BD" w:rsidRDefault="00270720" w:rsidP="00846E06">
      <w:pPr>
        <w:rPr>
          <w:sz w:val="20"/>
          <w:szCs w:val="20"/>
        </w:rPr>
      </w:pPr>
      <w:r w:rsidRPr="002B38BD">
        <w:rPr>
          <w:sz w:val="20"/>
          <w:szCs w:val="20"/>
        </w:rPr>
        <w:t xml:space="preserve">[Πηγές εικόνων: https://economytoday.sigmalive.com και Βιβλίο Φυσικής </w:t>
      </w:r>
      <w:proofErr w:type="spellStart"/>
      <w:r w:rsidRPr="002B38BD">
        <w:rPr>
          <w:sz w:val="20"/>
          <w:szCs w:val="20"/>
        </w:rPr>
        <w:t>Στ΄</w:t>
      </w:r>
      <w:proofErr w:type="spellEnd"/>
      <w:r w:rsidRPr="002B38BD">
        <w:rPr>
          <w:sz w:val="20"/>
          <w:szCs w:val="20"/>
        </w:rPr>
        <w:t xml:space="preserve"> Τάξη]</w:t>
      </w:r>
    </w:p>
    <w:sectPr w:rsidR="00270720" w:rsidRPr="002B38BD" w:rsidSect="009A5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138A"/>
    <w:multiLevelType w:val="hybridMultilevel"/>
    <w:tmpl w:val="71CADF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CF"/>
    <w:rsid w:val="00270720"/>
    <w:rsid w:val="002B38BD"/>
    <w:rsid w:val="008145B3"/>
    <w:rsid w:val="00846E06"/>
    <w:rsid w:val="008A1D58"/>
    <w:rsid w:val="009A57CF"/>
    <w:rsid w:val="009C6234"/>
    <w:rsid w:val="00A50902"/>
    <w:rsid w:val="00AE563F"/>
    <w:rsid w:val="00B164FA"/>
    <w:rsid w:val="00B73CCD"/>
    <w:rsid w:val="00C542AC"/>
    <w:rsid w:val="00C908F0"/>
    <w:rsid w:val="00CE1FD4"/>
    <w:rsid w:val="00E644C0"/>
    <w:rsid w:val="00F80EB5"/>
    <w:rsid w:val="00F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E9"/>
    <w:pPr>
      <w:spacing w:line="360" w:lineRule="auto"/>
      <w:jc w:val="both"/>
    </w:pPr>
    <w:rPr>
      <w:rFonts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57C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A57C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70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E9"/>
    <w:pPr>
      <w:spacing w:line="360" w:lineRule="auto"/>
      <w:jc w:val="both"/>
    </w:pPr>
    <w:rPr>
      <w:rFonts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57C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A57C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70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Giwta</dc:creator>
  <cp:lastModifiedBy>Giwta</cp:lastModifiedBy>
  <cp:revision>4</cp:revision>
  <dcterms:created xsi:type="dcterms:W3CDTF">2020-05-04T10:59:00Z</dcterms:created>
  <dcterms:modified xsi:type="dcterms:W3CDTF">2020-05-08T10:48:00Z</dcterms:modified>
</cp:coreProperties>
</file>