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53E" w:rsidRDefault="000E52CA" w:rsidP="0074553E">
      <w:pPr>
        <w:rPr>
          <w:noProof/>
          <w:lang w:eastAsia="el-GR"/>
        </w:rPr>
      </w:pPr>
      <w:r w:rsidRPr="000E52CA">
        <w:rPr>
          <w:rFonts w:ascii="Arial" w:hAnsi="Arial" w:cs="Arial"/>
          <w:b/>
          <w:noProof/>
          <w:lang w:eastAsia="el-G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margin-left:-75pt;margin-top:-63pt;width:552pt;height:204.35pt;z-index:251660288;mso-position-vertical-relative:margin" strokecolor="#fabf8f" strokeweight="1pt">
            <v:fill color2="#fbd4b4" focusposition="1" focussize="" focus="100%" type="gradient"/>
            <v:shadow on="t" color="#974706" opacity=".5" offset="6pt,-6pt"/>
            <v:textbox style="mso-next-textbox:#_x0000_s1026">
              <w:txbxContent>
                <w:p w:rsidR="0074553E" w:rsidRPr="00D66293" w:rsidRDefault="0074553E" w:rsidP="0074553E">
                  <w:r>
                    <w:rPr>
                      <w:b/>
                      <w:noProof/>
                      <w:color w:val="984806"/>
                      <w:lang w:eastAsia="el-GR"/>
                    </w:rPr>
                    <w:drawing>
                      <wp:inline distT="0" distB="0" distL="0" distR="0">
                        <wp:extent cx="1428750" cy="828675"/>
                        <wp:effectExtent l="0" t="0" r="0" b="0"/>
                        <wp:docPr id="1" name="irc_mi" descr="http://www.kilkis-press.gr/sites/default/files/imagecache/content-full-width/Emvlim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lkis-press.gr/sites/default/files/imagecache/content-full-width/Emvlima_6.jpg"/>
                                <pic:cNvPicPr>
                                  <a:picLocks noChangeAspect="1" noChangeArrowheads="1"/>
                                </pic:cNvPicPr>
                              </pic:nvPicPr>
                              <pic:blipFill>
                                <a:blip r:embed="rId6"/>
                                <a:srcRect/>
                                <a:stretch>
                                  <a:fillRect/>
                                </a:stretch>
                              </pic:blipFill>
                              <pic:spPr bwMode="auto">
                                <a:xfrm>
                                  <a:off x="0" y="0"/>
                                  <a:ext cx="1428750" cy="828675"/>
                                </a:xfrm>
                                <a:prstGeom prst="rect">
                                  <a:avLst/>
                                </a:prstGeom>
                                <a:noFill/>
                                <a:ln w="9525">
                                  <a:noFill/>
                                  <a:miter lim="800000"/>
                                  <a:headEnd/>
                                  <a:tailEnd/>
                                </a:ln>
                              </pic:spPr>
                            </pic:pic>
                          </a:graphicData>
                        </a:graphic>
                      </wp:inline>
                    </w:drawing>
                  </w:r>
                  <w:r w:rsidRPr="00B1570F">
                    <w:rPr>
                      <w:b/>
                      <w:color w:val="984806"/>
                    </w:rPr>
                    <w:t xml:space="preserve">  </w:t>
                  </w:r>
                  <w:r w:rsidRPr="0074553E">
                    <w:rPr>
                      <w:b/>
                      <w:noProof/>
                      <w:color w:val="984806"/>
                      <w:lang w:eastAsia="el-GR"/>
                    </w:rPr>
                    <w:drawing>
                      <wp:inline distT="0" distB="0" distL="0" distR="0">
                        <wp:extent cx="1512000" cy="834847"/>
                        <wp:effectExtent l="0" t="0" r="0" b="0"/>
                        <wp:docPr id="9" name="Εικόνα 1" descr="kksk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sk_logo-01"/>
                                <pic:cNvPicPr>
                                  <a:picLocks noChangeAspect="1" noChangeArrowheads="1"/>
                                </pic:cNvPicPr>
                              </pic:nvPicPr>
                              <pic:blipFill>
                                <a:blip r:embed="rId7"/>
                                <a:srcRect/>
                                <a:stretch>
                                  <a:fillRect/>
                                </a:stretch>
                              </pic:blipFill>
                              <pic:spPr bwMode="auto">
                                <a:xfrm>
                                  <a:off x="0" y="0"/>
                                  <a:ext cx="1512000" cy="834847"/>
                                </a:xfrm>
                                <a:prstGeom prst="rect">
                                  <a:avLst/>
                                </a:prstGeom>
                                <a:noFill/>
                                <a:ln w="9525">
                                  <a:noFill/>
                                  <a:miter lim="800000"/>
                                  <a:headEnd/>
                                  <a:tailEnd/>
                                </a:ln>
                              </pic:spPr>
                            </pic:pic>
                          </a:graphicData>
                        </a:graphic>
                      </wp:inline>
                    </w:drawing>
                  </w:r>
                  <w:r w:rsidRPr="00B1570F">
                    <w:rPr>
                      <w:b/>
                      <w:color w:val="984806"/>
                    </w:rPr>
                    <w:t xml:space="preserve">       </w:t>
                  </w:r>
                  <w:r w:rsidRPr="00D66293">
                    <w:rPr>
                      <w:noProof/>
                      <w:lang w:eastAsia="el-GR"/>
                    </w:rPr>
                    <w:t xml:space="preserve">        </w:t>
                  </w:r>
                  <w:r w:rsidRPr="00D66293">
                    <w:rPr>
                      <w:noProof/>
                      <w:color w:val="CC9900"/>
                      <w:lang w:eastAsia="el-GR"/>
                    </w:rPr>
                    <w:t xml:space="preserve">      </w:t>
                  </w:r>
                  <w:r w:rsidRPr="0074553E">
                    <w:rPr>
                      <w:noProof/>
                      <w:color w:val="CC9900"/>
                      <w:lang w:eastAsia="el-GR"/>
                    </w:rPr>
                    <w:drawing>
                      <wp:inline distT="0" distB="0" distL="0" distR="0">
                        <wp:extent cx="3000375" cy="381000"/>
                        <wp:effectExtent l="0" t="0" r="0" b="0"/>
                        <wp:docPr id="10" name="Εικόνα 11" descr="http://kilkis.pkm.gov.gr/inst/pkm/gallery/ui/themes/PE.Kilki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kilkis.pkm.gov.gr/inst/pkm/gallery/ui/themes/PE.Kilkis/images/logo.png"/>
                                <pic:cNvPicPr>
                                  <a:picLocks noChangeAspect="1" noChangeArrowheads="1"/>
                                </pic:cNvPicPr>
                              </pic:nvPicPr>
                              <pic:blipFill>
                                <a:blip r:embed="rId8"/>
                                <a:srcRect/>
                                <a:stretch>
                                  <a:fillRect/>
                                </a:stretch>
                              </pic:blipFill>
                              <pic:spPr bwMode="auto">
                                <a:xfrm>
                                  <a:off x="0" y="0"/>
                                  <a:ext cx="3000375" cy="381000"/>
                                </a:xfrm>
                                <a:prstGeom prst="rect">
                                  <a:avLst/>
                                </a:prstGeom>
                                <a:noFill/>
                                <a:ln w="9525">
                                  <a:noFill/>
                                  <a:miter lim="800000"/>
                                  <a:headEnd/>
                                  <a:tailEnd/>
                                </a:ln>
                              </pic:spPr>
                            </pic:pic>
                          </a:graphicData>
                        </a:graphic>
                      </wp:inline>
                    </w:drawing>
                  </w:r>
                  <w:r w:rsidRPr="00D66293">
                    <w:rPr>
                      <w:noProof/>
                      <w:color w:val="CC9900"/>
                      <w:lang w:eastAsia="el-GR"/>
                    </w:rPr>
                    <w:t xml:space="preserve">                       </w:t>
                  </w:r>
                </w:p>
                <w:p w:rsidR="0074553E" w:rsidRPr="00EF46E5" w:rsidRDefault="0074553E" w:rsidP="0074553E">
                  <w:r>
                    <w:t xml:space="preserve">       </w:t>
                  </w:r>
                  <w:r w:rsidRPr="00D66293">
                    <w:t xml:space="preserve"> </w:t>
                  </w:r>
                  <w:r>
                    <w:t xml:space="preserve"> </w:t>
                  </w:r>
                  <w:r w:rsidRPr="00F65A5F">
                    <w:rPr>
                      <w:color w:val="CC9900"/>
                    </w:rPr>
                    <w:t>ΔΗΜΟΣ ΚΙΛΚΙΣ</w:t>
                  </w:r>
                  <w:r>
                    <w:t xml:space="preserve">    </w:t>
                  </w:r>
                  <w:r w:rsidRPr="00EF46E5">
                    <w:t xml:space="preserve">       </w:t>
                  </w:r>
                  <w:r>
                    <w:rPr>
                      <w:noProof/>
                      <w:color w:val="CC9900"/>
                      <w:lang w:eastAsia="el-GR"/>
                    </w:rPr>
                    <w:drawing>
                      <wp:inline distT="0" distB="0" distL="0" distR="0">
                        <wp:extent cx="6943725" cy="4848225"/>
                        <wp:effectExtent l="19050" t="0" r="9525"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9"/>
                                <a:srcRect/>
                                <a:stretch>
                                  <a:fillRect/>
                                </a:stretch>
                              </pic:blipFill>
                              <pic:spPr bwMode="auto">
                                <a:xfrm>
                                  <a:off x="0" y="0"/>
                                  <a:ext cx="6943725" cy="4848225"/>
                                </a:xfrm>
                                <a:prstGeom prst="rect">
                                  <a:avLst/>
                                </a:prstGeom>
                                <a:noFill/>
                                <a:ln w="9525">
                                  <a:noFill/>
                                  <a:miter lim="800000"/>
                                  <a:headEnd/>
                                  <a:tailEnd/>
                                </a:ln>
                              </pic:spPr>
                            </pic:pic>
                          </a:graphicData>
                        </a:graphic>
                      </wp:inline>
                    </w:drawing>
                  </w:r>
                  <w:r w:rsidRPr="00EF46E5">
                    <w:rPr>
                      <w:color w:val="CC9900"/>
                    </w:rPr>
                    <w:t xml:space="preserve"> </w:t>
                  </w:r>
                  <w:r>
                    <w:rPr>
                      <w:noProof/>
                      <w:color w:val="CC9900"/>
                      <w:lang w:eastAsia="el-GR"/>
                    </w:rPr>
                    <w:drawing>
                      <wp:inline distT="0" distB="0" distL="0" distR="0">
                        <wp:extent cx="3486150" cy="495300"/>
                        <wp:effectExtent l="0" t="0" r="0" b="0"/>
                        <wp:docPr id="5" name="Εικόνα 7" descr="http://kilkis.pkm.gov.gr/inst/pkm/gallery/ui/themes/PE.Kilki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kilkis.pkm.gov.gr/inst/pkm/gallery/ui/themes/PE.Kilkis/images/logo.png"/>
                                <pic:cNvPicPr>
                                  <a:picLocks noChangeAspect="1" noChangeArrowheads="1"/>
                                </pic:cNvPicPr>
                              </pic:nvPicPr>
                              <pic:blipFill>
                                <a:blip r:embed="rId8"/>
                                <a:srcRect/>
                                <a:stretch>
                                  <a:fillRect/>
                                </a:stretch>
                              </pic:blipFill>
                              <pic:spPr bwMode="auto">
                                <a:xfrm>
                                  <a:off x="0" y="0"/>
                                  <a:ext cx="3486150" cy="495300"/>
                                </a:xfrm>
                                <a:prstGeom prst="rect">
                                  <a:avLst/>
                                </a:prstGeom>
                                <a:noFill/>
                                <a:ln w="9525">
                                  <a:noFill/>
                                  <a:miter lim="800000"/>
                                  <a:headEnd/>
                                  <a:tailEnd/>
                                </a:ln>
                              </pic:spPr>
                            </pic:pic>
                          </a:graphicData>
                        </a:graphic>
                      </wp:inline>
                    </w:drawing>
                  </w:r>
                  <w:r w:rsidRPr="00EF46E5">
                    <w:rPr>
                      <w:color w:val="CC9900"/>
                    </w:rPr>
                    <w:t xml:space="preserve"> </w:t>
                  </w:r>
                  <w:r>
                    <w:rPr>
                      <w:noProof/>
                      <w:color w:val="CC9900"/>
                      <w:lang w:eastAsia="el-GR"/>
                    </w:rPr>
                    <w:drawing>
                      <wp:inline distT="0" distB="0" distL="0" distR="0">
                        <wp:extent cx="4295775" cy="609600"/>
                        <wp:effectExtent l="0" t="0" r="0" b="0"/>
                        <wp:docPr id="6" name="Εικόνα 7" descr="http://kilkis.pkm.gov.gr/inst/pkm/gallery/ui/themes/PE.Kilki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kilkis.pkm.gov.gr/inst/pkm/gallery/ui/themes/PE.Kilkis/images/logo.png"/>
                                <pic:cNvPicPr>
                                  <a:picLocks noChangeAspect="1" noChangeArrowheads="1"/>
                                </pic:cNvPicPr>
                              </pic:nvPicPr>
                              <pic:blipFill>
                                <a:blip r:embed="rId8"/>
                                <a:srcRect/>
                                <a:stretch>
                                  <a:fillRect/>
                                </a:stretch>
                              </pic:blipFill>
                              <pic:spPr bwMode="auto">
                                <a:xfrm>
                                  <a:off x="0" y="0"/>
                                  <a:ext cx="4295775" cy="609600"/>
                                </a:xfrm>
                                <a:prstGeom prst="rect">
                                  <a:avLst/>
                                </a:prstGeom>
                                <a:noFill/>
                                <a:ln w="9525">
                                  <a:noFill/>
                                  <a:miter lim="800000"/>
                                  <a:headEnd/>
                                  <a:tailEnd/>
                                </a:ln>
                              </pic:spPr>
                            </pic:pic>
                          </a:graphicData>
                        </a:graphic>
                      </wp:inline>
                    </w:drawing>
                  </w:r>
                  <w:r w:rsidRPr="00EF46E5">
                    <w:rPr>
                      <w:color w:val="CC9900"/>
                    </w:rPr>
                    <w:t xml:space="preserve"> </w:t>
                  </w:r>
                  <w:r>
                    <w:rPr>
                      <w:noProof/>
                      <w:lang w:eastAsia="el-GR"/>
                    </w:rPr>
                    <w:t xml:space="preserve"> </w:t>
                  </w:r>
                  <w:r>
                    <w:rPr>
                      <w:noProof/>
                      <w:lang w:eastAsia="el-GR"/>
                    </w:rPr>
                    <w:drawing>
                      <wp:inline distT="0" distB="0" distL="0" distR="0">
                        <wp:extent cx="4295775" cy="609600"/>
                        <wp:effectExtent l="0" t="0" r="0" b="0"/>
                        <wp:docPr id="7" name="Εικόνα 4" descr="http://kilkis.pkm.gov.gr/inst/pkm/gallery/ui/themes/PE.Kilki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kilkis.pkm.gov.gr/inst/pkm/gallery/ui/themes/PE.Kilkis/images/logo.png"/>
                                <pic:cNvPicPr>
                                  <a:picLocks noChangeAspect="1" noChangeArrowheads="1"/>
                                </pic:cNvPicPr>
                              </pic:nvPicPr>
                              <pic:blipFill>
                                <a:blip r:embed="rId8"/>
                                <a:srcRect/>
                                <a:stretch>
                                  <a:fillRect/>
                                </a:stretch>
                              </pic:blipFill>
                              <pic:spPr bwMode="auto">
                                <a:xfrm>
                                  <a:off x="0" y="0"/>
                                  <a:ext cx="4295775" cy="609600"/>
                                </a:xfrm>
                                <a:prstGeom prst="rect">
                                  <a:avLst/>
                                </a:prstGeom>
                                <a:noFill/>
                                <a:ln w="9525">
                                  <a:noFill/>
                                  <a:miter lim="800000"/>
                                  <a:headEnd/>
                                  <a:tailEnd/>
                                </a:ln>
                              </pic:spPr>
                            </pic:pic>
                          </a:graphicData>
                        </a:graphic>
                      </wp:inline>
                    </w:drawing>
                  </w:r>
                  <w:r>
                    <w:rPr>
                      <w:noProof/>
                      <w:lang w:eastAsia="el-GR"/>
                    </w:rPr>
                    <w:t xml:space="preserve"> </w:t>
                  </w:r>
                  <w:r>
                    <w:rPr>
                      <w:noProof/>
                      <w:lang w:eastAsia="el-GR"/>
                    </w:rPr>
                    <w:drawing>
                      <wp:inline distT="0" distB="0" distL="0" distR="0">
                        <wp:extent cx="4295775" cy="609600"/>
                        <wp:effectExtent l="0" t="0" r="0" b="0"/>
                        <wp:docPr id="8" name="Εικόνα 1" descr="http://kilkis.pkm.gov.gr/inst/pkm/gallery/ui/themes/PE.Kilki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kilkis.pkm.gov.gr/inst/pkm/gallery/ui/themes/PE.Kilkis/images/logo.png"/>
                                <pic:cNvPicPr>
                                  <a:picLocks noChangeAspect="1" noChangeArrowheads="1"/>
                                </pic:cNvPicPr>
                              </pic:nvPicPr>
                              <pic:blipFill>
                                <a:blip r:embed="rId8"/>
                                <a:srcRect/>
                                <a:stretch>
                                  <a:fillRect/>
                                </a:stretch>
                              </pic:blipFill>
                              <pic:spPr bwMode="auto">
                                <a:xfrm>
                                  <a:off x="0" y="0"/>
                                  <a:ext cx="4295775" cy="609600"/>
                                </a:xfrm>
                                <a:prstGeom prst="rect">
                                  <a:avLst/>
                                </a:prstGeom>
                                <a:noFill/>
                                <a:ln w="9525">
                                  <a:noFill/>
                                  <a:miter lim="800000"/>
                                  <a:headEnd/>
                                  <a:tailEnd/>
                                </a:ln>
                              </pic:spPr>
                            </pic:pic>
                          </a:graphicData>
                        </a:graphic>
                      </wp:inline>
                    </w:drawing>
                  </w:r>
                </w:p>
              </w:txbxContent>
            </v:textbox>
            <w10:wrap anchory="margin"/>
          </v:shape>
        </w:pict>
      </w:r>
      <w:r w:rsidR="0074553E">
        <w:rPr>
          <w:noProof/>
          <w:lang w:eastAsia="el-GR"/>
        </w:rPr>
        <w:br/>
        <w:t xml:space="preserve">                   </w:t>
      </w:r>
    </w:p>
    <w:p w:rsidR="0074553E" w:rsidRDefault="0074553E" w:rsidP="0074553E">
      <w:pPr>
        <w:rPr>
          <w:rFonts w:ascii="Arial" w:hAnsi="Arial" w:cs="Arial"/>
          <w:b/>
        </w:rPr>
      </w:pPr>
    </w:p>
    <w:p w:rsidR="0074553E" w:rsidRDefault="0074553E" w:rsidP="0074553E">
      <w:pPr>
        <w:jc w:val="both"/>
        <w:rPr>
          <w:rFonts w:ascii="Times New Roman" w:hAnsi="Times New Roman"/>
          <w:b/>
          <w:sz w:val="24"/>
          <w:szCs w:val="24"/>
        </w:rPr>
      </w:pPr>
    </w:p>
    <w:p w:rsidR="0074553E" w:rsidRDefault="0074553E" w:rsidP="0074553E">
      <w:pPr>
        <w:jc w:val="both"/>
        <w:rPr>
          <w:rFonts w:ascii="Times New Roman" w:hAnsi="Times New Roman"/>
          <w:b/>
          <w:sz w:val="24"/>
          <w:szCs w:val="24"/>
        </w:rPr>
      </w:pPr>
    </w:p>
    <w:p w:rsidR="0074553E" w:rsidRDefault="0074553E" w:rsidP="0074553E">
      <w:pPr>
        <w:jc w:val="both"/>
        <w:rPr>
          <w:rFonts w:ascii="Times New Roman" w:hAnsi="Times New Roman"/>
          <w:b/>
          <w:sz w:val="24"/>
          <w:szCs w:val="24"/>
        </w:rPr>
      </w:pPr>
    </w:p>
    <w:p w:rsidR="0074553E" w:rsidRDefault="0074553E" w:rsidP="0074553E">
      <w:pPr>
        <w:jc w:val="both"/>
        <w:rPr>
          <w:rFonts w:ascii="Times New Roman" w:hAnsi="Times New Roman"/>
          <w:b/>
          <w:sz w:val="24"/>
          <w:szCs w:val="24"/>
        </w:rPr>
      </w:pPr>
    </w:p>
    <w:p w:rsidR="0074553E" w:rsidRPr="0074553E" w:rsidRDefault="0074553E" w:rsidP="0074553E">
      <w:pPr>
        <w:spacing w:after="0" w:line="240" w:lineRule="auto"/>
        <w:jc w:val="right"/>
        <w:rPr>
          <w:rFonts w:ascii="Arial" w:hAnsi="Arial" w:cs="Arial"/>
          <w:b/>
          <w:szCs w:val="24"/>
        </w:rPr>
      </w:pPr>
      <w:r>
        <w:rPr>
          <w:rFonts w:ascii="Arial" w:hAnsi="Arial" w:cs="Arial"/>
          <w:b/>
          <w:szCs w:val="24"/>
        </w:rPr>
        <w:t xml:space="preserve">Κιλκίς, </w:t>
      </w:r>
      <w:r w:rsidR="00082D37" w:rsidRPr="00C465B4">
        <w:rPr>
          <w:rFonts w:ascii="Arial" w:hAnsi="Arial" w:cs="Arial"/>
          <w:b/>
          <w:szCs w:val="24"/>
        </w:rPr>
        <w:t>1</w:t>
      </w:r>
      <w:r w:rsidR="002B020B">
        <w:rPr>
          <w:rFonts w:ascii="Arial" w:hAnsi="Arial" w:cs="Arial"/>
          <w:b/>
          <w:szCs w:val="24"/>
          <w:lang w:val="en-US"/>
        </w:rPr>
        <w:t>5</w:t>
      </w:r>
      <w:r>
        <w:rPr>
          <w:rFonts w:ascii="Arial" w:hAnsi="Arial" w:cs="Arial"/>
          <w:b/>
          <w:szCs w:val="24"/>
        </w:rPr>
        <w:t>-</w:t>
      </w:r>
      <w:r w:rsidR="00B92222">
        <w:rPr>
          <w:rFonts w:ascii="Arial" w:hAnsi="Arial" w:cs="Arial"/>
          <w:b/>
          <w:szCs w:val="24"/>
        </w:rPr>
        <w:t>0</w:t>
      </w:r>
      <w:r w:rsidR="00B92222" w:rsidRPr="00590CED">
        <w:rPr>
          <w:rFonts w:ascii="Arial" w:hAnsi="Arial" w:cs="Arial"/>
          <w:b/>
          <w:szCs w:val="24"/>
        </w:rPr>
        <w:t>3</w:t>
      </w:r>
      <w:r>
        <w:rPr>
          <w:rFonts w:ascii="Arial" w:hAnsi="Arial" w:cs="Arial"/>
          <w:b/>
          <w:szCs w:val="24"/>
        </w:rPr>
        <w:t>-201</w:t>
      </w:r>
      <w:r w:rsidRPr="0074553E">
        <w:rPr>
          <w:rFonts w:ascii="Arial" w:hAnsi="Arial" w:cs="Arial"/>
          <w:b/>
          <w:szCs w:val="24"/>
        </w:rPr>
        <w:t>8</w:t>
      </w:r>
    </w:p>
    <w:p w:rsidR="0074553E" w:rsidRPr="002B020B" w:rsidRDefault="0074553E" w:rsidP="0074553E">
      <w:pPr>
        <w:spacing w:after="0" w:line="240" w:lineRule="auto"/>
        <w:jc w:val="center"/>
        <w:rPr>
          <w:rFonts w:ascii="Arial" w:hAnsi="Arial" w:cs="Arial"/>
          <w:b/>
          <w:szCs w:val="24"/>
          <w:lang w:val="en-US"/>
        </w:rPr>
      </w:pPr>
      <w:r w:rsidRPr="00D15D1D">
        <w:rPr>
          <w:rFonts w:ascii="Arial" w:hAnsi="Arial" w:cs="Arial"/>
          <w:b/>
          <w:szCs w:val="24"/>
        </w:rPr>
        <w:t xml:space="preserve">                                                                                                   </w:t>
      </w:r>
      <w:r>
        <w:rPr>
          <w:rFonts w:ascii="Arial" w:hAnsi="Arial" w:cs="Arial"/>
          <w:b/>
          <w:szCs w:val="24"/>
        </w:rPr>
        <w:t xml:space="preserve">          </w:t>
      </w:r>
      <w:r w:rsidRPr="00D66293">
        <w:rPr>
          <w:rFonts w:ascii="Arial" w:hAnsi="Arial" w:cs="Arial"/>
          <w:b/>
          <w:szCs w:val="24"/>
        </w:rPr>
        <w:t xml:space="preserve">     </w:t>
      </w:r>
      <w:r>
        <w:rPr>
          <w:rFonts w:ascii="Arial" w:hAnsi="Arial" w:cs="Arial"/>
          <w:b/>
          <w:szCs w:val="24"/>
        </w:rPr>
        <w:t xml:space="preserve"> </w:t>
      </w:r>
      <w:r w:rsidR="002B020B">
        <w:rPr>
          <w:rFonts w:ascii="Arial" w:hAnsi="Arial" w:cs="Arial"/>
          <w:b/>
          <w:szCs w:val="24"/>
          <w:lang w:val="en-US"/>
        </w:rPr>
        <w:t xml:space="preserve">  </w:t>
      </w:r>
      <w:r>
        <w:rPr>
          <w:rFonts w:ascii="Arial" w:hAnsi="Arial" w:cs="Arial"/>
          <w:b/>
          <w:szCs w:val="24"/>
        </w:rPr>
        <w:t xml:space="preserve"> Α</w:t>
      </w:r>
      <w:r w:rsidRPr="00D15D1D">
        <w:rPr>
          <w:rFonts w:ascii="Arial" w:hAnsi="Arial" w:cs="Arial"/>
          <w:b/>
          <w:szCs w:val="24"/>
        </w:rPr>
        <w:t>ριθμ. πρωτ:</w:t>
      </w:r>
      <w:r w:rsidR="002B020B">
        <w:rPr>
          <w:rFonts w:ascii="Arial" w:hAnsi="Arial" w:cs="Arial"/>
          <w:b/>
          <w:szCs w:val="24"/>
          <w:lang w:val="en-US"/>
        </w:rPr>
        <w:t xml:space="preserve"> 114</w:t>
      </w:r>
    </w:p>
    <w:p w:rsidR="0074553E" w:rsidRDefault="0074553E" w:rsidP="0074553E">
      <w:pPr>
        <w:spacing w:after="0" w:line="240" w:lineRule="auto"/>
        <w:jc w:val="center"/>
        <w:rPr>
          <w:rFonts w:ascii="Times New Roman" w:hAnsi="Times New Roman"/>
          <w:b/>
          <w:sz w:val="24"/>
          <w:szCs w:val="24"/>
        </w:rPr>
      </w:pP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Η Περιφερειακή Ενότητα Κιλκίς, ο Δήμος Κιλκίς και η Αστική Μη Κερδοσκοπική Εταιρεία «Κέντρο Κοινωνικής Στήριξης» συνδιοργανώνουν</w:t>
      </w:r>
      <w:r w:rsidRPr="00B1570F">
        <w:rPr>
          <w:rFonts w:ascii="Arial" w:hAnsi="Arial" w:cs="Arial"/>
          <w:b/>
          <w:szCs w:val="24"/>
        </w:rPr>
        <w:t xml:space="preserve"> </w:t>
      </w:r>
      <w:r>
        <w:rPr>
          <w:rFonts w:ascii="Arial" w:hAnsi="Arial" w:cs="Arial"/>
          <w:b/>
          <w:szCs w:val="24"/>
        </w:rPr>
        <w:t xml:space="preserve">τον </w:t>
      </w:r>
      <w:r w:rsidRPr="009812C2">
        <w:rPr>
          <w:rFonts w:ascii="Arial" w:hAnsi="Arial" w:cs="Arial"/>
          <w:b/>
          <w:szCs w:val="24"/>
        </w:rPr>
        <w:t xml:space="preserve">Δρόμο Υγείας και Αλληλεγγύης </w:t>
      </w:r>
      <w:r>
        <w:rPr>
          <w:rFonts w:ascii="Arial" w:hAnsi="Arial" w:cs="Arial"/>
          <w:b/>
          <w:szCs w:val="24"/>
        </w:rPr>
        <w:t>10χλμ και 5</w:t>
      </w:r>
      <w:r w:rsidRPr="00D15D1D">
        <w:rPr>
          <w:rFonts w:ascii="Arial" w:hAnsi="Arial" w:cs="Arial"/>
          <w:b/>
          <w:szCs w:val="24"/>
        </w:rPr>
        <w:t xml:space="preserve">χλμ καθώς και λαϊκό περίπατο για </w:t>
      </w:r>
      <w:r>
        <w:rPr>
          <w:rFonts w:ascii="Arial" w:hAnsi="Arial" w:cs="Arial"/>
          <w:b/>
          <w:szCs w:val="24"/>
        </w:rPr>
        <w:t xml:space="preserve">τέταρτη </w:t>
      </w:r>
      <w:r w:rsidRPr="00D15D1D">
        <w:rPr>
          <w:rFonts w:ascii="Arial" w:hAnsi="Arial" w:cs="Arial"/>
          <w:b/>
          <w:szCs w:val="24"/>
        </w:rPr>
        <w:t xml:space="preserve">συνεχόμενη χρονιά, </w:t>
      </w:r>
      <w:r>
        <w:rPr>
          <w:rFonts w:ascii="Arial" w:hAnsi="Arial" w:cs="Arial"/>
          <w:b/>
          <w:szCs w:val="24"/>
        </w:rPr>
        <w:t xml:space="preserve"> την Κυριακή 13</w:t>
      </w:r>
      <w:r w:rsidRPr="00D66293">
        <w:rPr>
          <w:rFonts w:ascii="Arial" w:hAnsi="Arial" w:cs="Arial"/>
          <w:b/>
          <w:szCs w:val="24"/>
        </w:rPr>
        <w:t xml:space="preserve"> </w:t>
      </w:r>
      <w:r>
        <w:rPr>
          <w:rFonts w:ascii="Arial" w:hAnsi="Arial" w:cs="Arial"/>
          <w:b/>
          <w:szCs w:val="24"/>
        </w:rPr>
        <w:t>Μαΐου 2018</w:t>
      </w:r>
      <w:r w:rsidRPr="00D15D1D">
        <w:rPr>
          <w:rFonts w:ascii="Arial" w:hAnsi="Arial" w:cs="Arial"/>
          <w:b/>
          <w:szCs w:val="24"/>
        </w:rPr>
        <w:t xml:space="preserve"> στο Κιλκίς.</w:t>
      </w:r>
    </w:p>
    <w:p w:rsidR="0074553E" w:rsidRPr="00D15D1D" w:rsidRDefault="0074553E" w:rsidP="0074553E">
      <w:pPr>
        <w:spacing w:before="100" w:beforeAutospacing="1" w:after="100" w:afterAutospacing="1" w:line="360" w:lineRule="auto"/>
        <w:jc w:val="both"/>
        <w:rPr>
          <w:rFonts w:ascii="Arial" w:hAnsi="Arial" w:cs="Arial"/>
          <w:szCs w:val="24"/>
        </w:rPr>
      </w:pPr>
      <w:r>
        <w:rPr>
          <w:rFonts w:ascii="Arial" w:hAnsi="Arial" w:cs="Arial"/>
          <w:szCs w:val="24"/>
        </w:rPr>
        <w:t>Ο  Δρόμος</w:t>
      </w:r>
      <w:r w:rsidRPr="00D15D1D">
        <w:rPr>
          <w:rFonts w:ascii="Arial" w:hAnsi="Arial" w:cs="Arial"/>
          <w:szCs w:val="24"/>
        </w:rPr>
        <w:t xml:space="preserve"> Υγείας και </w:t>
      </w:r>
      <w:r>
        <w:rPr>
          <w:rFonts w:ascii="Arial" w:hAnsi="Arial" w:cs="Arial"/>
          <w:szCs w:val="24"/>
        </w:rPr>
        <w:t>αλληλεγγύης θα πραγματοποιηθεί</w:t>
      </w:r>
      <w:r w:rsidRPr="00D15D1D">
        <w:rPr>
          <w:rFonts w:ascii="Arial" w:hAnsi="Arial" w:cs="Arial"/>
          <w:szCs w:val="24"/>
        </w:rPr>
        <w:t xml:space="preserve"> με στόχο την ανάπτυξη του αισθήματος της αλληλεγγύης και της συνύπαρξης στη βάση της άρσης της διαφορετικότητας και του ρατσισμού με τη συμμετοχή όλων και την προώθηση σπουδαίων ιδανικών και θεμελιωδών αρχών όπως της ισότητας, της άκριτης αποδοχής του άλλου και του δικαιώματος της ελεύθερης έκφρασης. </w:t>
      </w:r>
      <w:r>
        <w:rPr>
          <w:rFonts w:ascii="Arial" w:hAnsi="Arial" w:cs="Arial"/>
          <w:szCs w:val="24"/>
        </w:rPr>
        <w:t xml:space="preserve">Η παραπάνω εκδήλωση </w:t>
      </w:r>
      <w:r w:rsidRPr="00D25C4B">
        <w:rPr>
          <w:rFonts w:ascii="Arial" w:hAnsi="Arial" w:cs="Arial"/>
          <w:shd w:val="clear" w:color="auto" w:fill="FFFFFF"/>
        </w:rPr>
        <w:t>υλοποιείται στο πλαίσιο της πράξης "ΚΔΗΦ-ΑΜΚΕ Κέντρο Κοινωνικής Στήριξης" που συγχρηματοδοτείται από την Ελλάδα και την Ευρωπαϊκή Ένωση (Ευρωπαϊκό Κοινωνικό Ταμείο).</w:t>
      </w:r>
    </w:p>
    <w:p w:rsidR="0074553E" w:rsidRDefault="0074553E" w:rsidP="0074553E">
      <w:pPr>
        <w:spacing w:before="100" w:beforeAutospacing="1" w:after="100" w:afterAutospacing="1" w:line="360" w:lineRule="auto"/>
        <w:jc w:val="both"/>
        <w:rPr>
          <w:rFonts w:ascii="Arial" w:hAnsi="Arial" w:cs="Arial"/>
          <w:szCs w:val="24"/>
        </w:rPr>
      </w:pPr>
      <w:r w:rsidRPr="00141131">
        <w:rPr>
          <w:rFonts w:ascii="Arial" w:hAnsi="Arial" w:cs="Arial"/>
          <w:szCs w:val="24"/>
        </w:rPr>
        <w:t>Στη διοργάνωση έχουν προσκληθεί να συμμετάσχουν και να συνεργαστούν</w:t>
      </w:r>
      <w:r>
        <w:rPr>
          <w:rFonts w:ascii="Arial" w:hAnsi="Arial" w:cs="Arial"/>
          <w:szCs w:val="24"/>
        </w:rPr>
        <w:t xml:space="preserve"> μαζί μας για δεύτερη χρονιά οι παρακάτω φορείς </w:t>
      </w:r>
      <w:r w:rsidRPr="00D15D1D">
        <w:rPr>
          <w:rFonts w:ascii="Arial" w:hAnsi="Arial" w:cs="Arial"/>
          <w:szCs w:val="24"/>
        </w:rPr>
        <w:t>Ειδικό Δημοτικό Σχολείο Κιλκίς , Εργαστήριο Ειδικής Επαγγελματικής Εκπαίδευσης και Κατάρτισης Κιλκίς, Κέντρο Δημιουργικής Απασχόλησης Ατόμων με Αναπηρία Κιλκίς και Κέντρο Κοινωνικής Στήριξης Κιλκίς</w:t>
      </w:r>
      <w:r w:rsidRPr="00D66293">
        <w:rPr>
          <w:rFonts w:ascii="Arial" w:hAnsi="Arial" w:cs="Arial"/>
          <w:szCs w:val="24"/>
        </w:rPr>
        <w:t xml:space="preserve">, </w:t>
      </w:r>
      <w:r>
        <w:rPr>
          <w:rFonts w:ascii="Arial" w:hAnsi="Arial" w:cs="Arial"/>
          <w:szCs w:val="24"/>
        </w:rPr>
        <w:t xml:space="preserve">Σύλλογος Γονέων και Κηδεμόνων ΑμεΑ Ν. Κιλκίς «ΒηματίΖΩ», Σύλλογος Καρκινοπαθών Κιλκίς &amp;  Παιονίας, Σύλλογος Γονέων, Κηδεμόνων και Υποστηρικτών Ατόμων με Αναπηρία Ν. Κιλκίς του Κέντρου Κοινωνικής Στήριξης, στους οποίους και θα διανεμηθούν ισόποσα οι δωρεές από την εκδήλωση. </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lastRenderedPageBreak/>
        <w:t xml:space="preserve">Για τη συμμετοχή σας στον λαϊκό περίπατο αλληλεγγύης και υγείας </w:t>
      </w:r>
      <w:r>
        <w:rPr>
          <w:rFonts w:ascii="Arial" w:hAnsi="Arial" w:cs="Arial"/>
          <w:szCs w:val="24"/>
        </w:rPr>
        <w:t xml:space="preserve">η δωρεά </w:t>
      </w:r>
      <w:r w:rsidRPr="00D15D1D">
        <w:rPr>
          <w:rFonts w:ascii="Arial" w:hAnsi="Arial" w:cs="Arial"/>
          <w:szCs w:val="24"/>
        </w:rPr>
        <w:t xml:space="preserve">είναι 3€ ενώ η συμμετοχή για τους δύο άλλους δρόμους με επίσημη χρονομέτρηση θα είναι 10 €. </w:t>
      </w:r>
    </w:p>
    <w:p w:rsidR="0074553E"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 xml:space="preserve">Το  πρόγραμμα </w:t>
      </w:r>
      <w:r>
        <w:rPr>
          <w:rFonts w:ascii="Arial" w:hAnsi="Arial" w:cs="Arial"/>
          <w:b/>
          <w:szCs w:val="24"/>
        </w:rPr>
        <w:t xml:space="preserve">των </w:t>
      </w:r>
      <w:r w:rsidRPr="00D15D1D">
        <w:rPr>
          <w:rFonts w:ascii="Arial" w:hAnsi="Arial" w:cs="Arial"/>
          <w:b/>
          <w:szCs w:val="24"/>
        </w:rPr>
        <w:t xml:space="preserve"> δρόμων θα διεξαχθεί σύμφωνα με τους παρακάτω όρους:</w:t>
      </w: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1.Ημερομηνία Διεξαγωγής</w:t>
      </w:r>
    </w:p>
    <w:p w:rsidR="0074553E" w:rsidRPr="00D15D1D" w:rsidRDefault="0074553E" w:rsidP="0074553E">
      <w:pPr>
        <w:spacing w:before="100" w:beforeAutospacing="1" w:after="100" w:afterAutospacing="1" w:line="360" w:lineRule="auto"/>
        <w:jc w:val="both"/>
        <w:rPr>
          <w:rFonts w:ascii="Arial" w:hAnsi="Arial" w:cs="Arial"/>
          <w:szCs w:val="24"/>
        </w:rPr>
      </w:pPr>
      <w:r>
        <w:rPr>
          <w:rFonts w:ascii="Arial" w:hAnsi="Arial" w:cs="Arial"/>
          <w:szCs w:val="24"/>
        </w:rPr>
        <w:t>Κυριακή 13 Μαΐου 2018</w:t>
      </w: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2.Στοιχεία Δρόμων Τρεξίματος</w:t>
      </w: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 xml:space="preserve">2.1 </w:t>
      </w:r>
      <w:r w:rsidRPr="00D15D1D">
        <w:rPr>
          <w:rFonts w:ascii="Arial" w:hAnsi="Arial" w:cs="Arial"/>
          <w:b/>
          <w:szCs w:val="24"/>
          <w:u w:val="single"/>
        </w:rPr>
        <w:t>Δρόμος ‘Ηρώων Κιλκίς’</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Δρόμος Υγείας  10 χλμ. (με επίσημη χρονομέτρηση):</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Ώρα Εκκίνησης: </w:t>
      </w:r>
      <w:r>
        <w:rPr>
          <w:rFonts w:ascii="Arial" w:hAnsi="Arial" w:cs="Arial"/>
          <w:szCs w:val="24"/>
        </w:rPr>
        <w:t>10</w:t>
      </w:r>
      <w:r w:rsidRPr="00D15D1D">
        <w:rPr>
          <w:rFonts w:ascii="Arial" w:hAnsi="Arial" w:cs="Arial"/>
          <w:szCs w:val="24"/>
        </w:rPr>
        <w:t>:00</w:t>
      </w:r>
    </w:p>
    <w:p w:rsidR="0074553E" w:rsidRPr="00C1437A"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Αφετηρία : </w:t>
      </w:r>
      <w:r>
        <w:rPr>
          <w:rFonts w:ascii="Arial" w:hAnsi="Arial" w:cs="Arial"/>
          <w:szCs w:val="24"/>
        </w:rPr>
        <w:t>Πλατεία Ειρήνη Κιλκίς</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Τερματισμός : </w:t>
      </w:r>
      <w:r>
        <w:rPr>
          <w:rFonts w:ascii="Arial" w:hAnsi="Arial" w:cs="Arial"/>
          <w:szCs w:val="24"/>
        </w:rPr>
        <w:t>Πλατεία Ειρήνης Κιλκίς,</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Υδροδοσία θα έχει στ</w:t>
      </w:r>
      <w:r>
        <w:rPr>
          <w:rFonts w:ascii="Arial" w:hAnsi="Arial" w:cs="Arial"/>
          <w:szCs w:val="24"/>
        </w:rPr>
        <w:t xml:space="preserve">ο  </w:t>
      </w:r>
      <w:r w:rsidRPr="00207C13">
        <w:rPr>
          <w:rFonts w:ascii="Arial" w:hAnsi="Arial" w:cs="Arial"/>
          <w:szCs w:val="24"/>
        </w:rPr>
        <w:t>2</w:t>
      </w:r>
      <w:r>
        <w:rPr>
          <w:rFonts w:ascii="Arial" w:hAnsi="Arial" w:cs="Arial"/>
          <w:szCs w:val="24"/>
        </w:rPr>
        <w:t>,4</w:t>
      </w:r>
      <w:r w:rsidRPr="00207C13">
        <w:rPr>
          <w:rFonts w:ascii="Arial" w:hAnsi="Arial" w:cs="Arial"/>
          <w:szCs w:val="24"/>
          <w:vertAlign w:val="superscript"/>
        </w:rPr>
        <w:t>ο</w:t>
      </w:r>
      <w:r>
        <w:rPr>
          <w:rFonts w:ascii="Arial" w:hAnsi="Arial" w:cs="Arial"/>
          <w:szCs w:val="24"/>
        </w:rPr>
        <w:t xml:space="preserve"> </w:t>
      </w:r>
      <w:r w:rsidRPr="00207C13">
        <w:rPr>
          <w:rFonts w:ascii="Arial" w:hAnsi="Arial" w:cs="Arial"/>
          <w:szCs w:val="24"/>
        </w:rPr>
        <w:t>,5</w:t>
      </w:r>
      <w:r w:rsidRPr="00207C13">
        <w:rPr>
          <w:rFonts w:ascii="Arial" w:hAnsi="Arial" w:cs="Arial"/>
          <w:szCs w:val="24"/>
          <w:vertAlign w:val="superscript"/>
        </w:rPr>
        <w:t>ο</w:t>
      </w:r>
      <w:r>
        <w:rPr>
          <w:rFonts w:ascii="Arial" w:hAnsi="Arial" w:cs="Arial"/>
          <w:szCs w:val="24"/>
        </w:rPr>
        <w:t xml:space="preserve"> </w:t>
      </w:r>
      <w:r w:rsidRPr="00207C13">
        <w:rPr>
          <w:rFonts w:ascii="Arial" w:hAnsi="Arial" w:cs="Arial"/>
          <w:szCs w:val="24"/>
        </w:rPr>
        <w:t xml:space="preserve"> </w:t>
      </w:r>
      <w:r>
        <w:rPr>
          <w:rFonts w:ascii="Arial" w:hAnsi="Arial" w:cs="Arial"/>
          <w:szCs w:val="24"/>
        </w:rPr>
        <w:t>και 7,6</w:t>
      </w:r>
      <w:r w:rsidRPr="00207C13">
        <w:rPr>
          <w:rFonts w:ascii="Arial" w:hAnsi="Arial" w:cs="Arial"/>
          <w:szCs w:val="24"/>
          <w:vertAlign w:val="superscript"/>
        </w:rPr>
        <w:t>ο</w:t>
      </w:r>
      <w:r>
        <w:rPr>
          <w:rFonts w:ascii="Arial" w:hAnsi="Arial" w:cs="Arial"/>
          <w:szCs w:val="24"/>
        </w:rPr>
        <w:t xml:space="preserve"> </w:t>
      </w:r>
      <w:r w:rsidRPr="00D15D1D">
        <w:rPr>
          <w:rFonts w:ascii="Arial" w:hAnsi="Arial" w:cs="Arial"/>
          <w:szCs w:val="24"/>
        </w:rPr>
        <w:t xml:space="preserve">χλμ της διαδρομής </w:t>
      </w:r>
    </w:p>
    <w:p w:rsidR="0074553E" w:rsidRPr="003843A8" w:rsidRDefault="0074553E" w:rsidP="0074553E">
      <w:pPr>
        <w:spacing w:before="100" w:beforeAutospacing="1" w:after="100" w:afterAutospacing="1" w:line="360" w:lineRule="auto"/>
        <w:jc w:val="both"/>
        <w:rPr>
          <w:rFonts w:ascii="Arial" w:hAnsi="Arial" w:cs="Arial"/>
          <w:szCs w:val="24"/>
        </w:rPr>
      </w:pPr>
      <w:r w:rsidRPr="00E1325E">
        <w:rPr>
          <w:rFonts w:ascii="Arial" w:hAnsi="Arial" w:cs="Arial"/>
          <w:b/>
          <w:szCs w:val="24"/>
        </w:rPr>
        <w:t>Περιγραφή Διαδρομής</w:t>
      </w:r>
      <w:r w:rsidRPr="00DC6703">
        <w:rPr>
          <w:rFonts w:ascii="Arial" w:hAnsi="Arial" w:cs="Arial"/>
          <w:szCs w:val="24"/>
        </w:rPr>
        <w:t xml:space="preserve">: </w:t>
      </w:r>
      <w:r>
        <w:rPr>
          <w:rFonts w:ascii="Arial" w:hAnsi="Arial" w:cs="Arial"/>
          <w:szCs w:val="24"/>
        </w:rPr>
        <w:t>Με σημείο εκκίνησης την Πλατεία Ειρήνης Κιλκίς επί της οδού 21</w:t>
      </w:r>
      <w:r w:rsidRPr="00DC6703">
        <w:rPr>
          <w:rFonts w:ascii="Arial" w:hAnsi="Arial" w:cs="Arial"/>
          <w:szCs w:val="24"/>
          <w:vertAlign w:val="superscript"/>
        </w:rPr>
        <w:t>ης</w:t>
      </w:r>
      <w:r>
        <w:rPr>
          <w:rFonts w:ascii="Arial" w:hAnsi="Arial" w:cs="Arial"/>
          <w:szCs w:val="24"/>
        </w:rPr>
        <w:t xml:space="preserve"> Ιουνίου κατευθύνονται προς την δυτική έξοδο της πόλης περνώντας μπροστά από το  Κέντρο Κοινωνικής Στήριξης  και έπειτα από το Δημοτικό Στάδιο Κιλκίς. Στην φωτεινή σηματοδότηση (φανάρια) στρίβουν αριστερά. Πριν τον κυκλικό κόμβο στρίβουν δεξιά, πίσω από τους κώνους,  κατευθυνόμενοι προς το Πολεμικό Μουσείο «Ηρώων» Κιλκίς.  Φτάνοντας στην είσοδο του Πολεμικού Μουσείου συνεχίζουν στον πρώτο παράλληλο χωματόδρομο του Μουσείου  όπου ακολουθούν δασική έκταση για  3,35χλμ.  Στη συνέχεια κάνοντας μία μικρή αναστροφή ξανά επιστρέφουν στην είσοδο του Μουσείου όπου συνεχίζουν και σε 700 μέτρα συναντούν ξανά τον κυκλικό κόμβο. Στο σημείο τη αναστροφής ο κάθε δρομέας έχει διανύσει το 5,74</w:t>
      </w:r>
      <w:r w:rsidRPr="005B1B0C">
        <w:rPr>
          <w:rFonts w:ascii="Arial" w:hAnsi="Arial" w:cs="Arial"/>
          <w:szCs w:val="24"/>
          <w:vertAlign w:val="superscript"/>
        </w:rPr>
        <w:t>ο</w:t>
      </w:r>
      <w:r>
        <w:rPr>
          <w:rFonts w:ascii="Arial" w:hAnsi="Arial" w:cs="Arial"/>
          <w:szCs w:val="24"/>
        </w:rPr>
        <w:t xml:space="preserve"> χλμ.  Κατευθύνονται αριστερά προς Κιλκίς και στα αμέσως επόμενα μέτρα δεξιά περνώντας μπροστά από το βενζινάδικο της </w:t>
      </w:r>
      <w:r>
        <w:rPr>
          <w:rFonts w:ascii="Arial" w:hAnsi="Arial" w:cs="Arial"/>
          <w:szCs w:val="24"/>
          <w:lang w:val="en-US"/>
        </w:rPr>
        <w:t>Shell</w:t>
      </w:r>
      <w:r w:rsidRPr="003843A8">
        <w:rPr>
          <w:rFonts w:ascii="Arial" w:hAnsi="Arial" w:cs="Arial"/>
          <w:szCs w:val="24"/>
        </w:rPr>
        <w:t xml:space="preserve"> </w:t>
      </w:r>
      <w:r>
        <w:rPr>
          <w:rFonts w:ascii="Arial" w:hAnsi="Arial" w:cs="Arial"/>
          <w:szCs w:val="24"/>
        </w:rPr>
        <w:t>διασχίζουν την είσοδο της πόλης (οδός Δημοκρατίας).Περνούν μπροστά από το Δημοτικό Στάδιο Κιλκίς, το Κέντρο Κοινωνικής Στήριξης επί της οδού 21</w:t>
      </w:r>
      <w:r w:rsidRPr="003843A8">
        <w:rPr>
          <w:rFonts w:ascii="Arial" w:hAnsi="Arial" w:cs="Arial"/>
          <w:szCs w:val="24"/>
          <w:vertAlign w:val="superscript"/>
        </w:rPr>
        <w:t>ης</w:t>
      </w:r>
      <w:r>
        <w:rPr>
          <w:rFonts w:ascii="Arial" w:hAnsi="Arial" w:cs="Arial"/>
          <w:szCs w:val="24"/>
        </w:rPr>
        <w:t xml:space="preserve"> Ιουνίου 36 και τερματίζουν στην Πλατεία Ειρήνης. Η διαδρομή στο σύνολό της είναι 48 % ασφάλτινη και 52% χωμάτινη σε δασική έκταση. </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lastRenderedPageBreak/>
        <w:t xml:space="preserve">Ατομικές και ομαδικές δηλώσεις συμμετοχής θα γίνονται στο </w:t>
      </w:r>
      <w:hyperlink r:id="rId10" w:history="1">
        <w:r w:rsidRPr="00D15D1D">
          <w:rPr>
            <w:rStyle w:val="-"/>
            <w:rFonts w:ascii="Arial" w:hAnsi="Arial" w:cs="Arial"/>
            <w:szCs w:val="24"/>
            <w:lang w:val="en-US"/>
          </w:rPr>
          <w:t>www</w:t>
        </w:r>
        <w:r w:rsidRPr="00D15D1D">
          <w:rPr>
            <w:rStyle w:val="-"/>
            <w:rFonts w:ascii="Arial" w:hAnsi="Arial" w:cs="Arial"/>
            <w:szCs w:val="24"/>
          </w:rPr>
          <w:t>.</w:t>
        </w:r>
        <w:r w:rsidRPr="00D15D1D">
          <w:rPr>
            <w:rStyle w:val="-"/>
            <w:rFonts w:ascii="Arial" w:hAnsi="Arial" w:cs="Arial"/>
            <w:szCs w:val="24"/>
            <w:lang w:val="en-US"/>
          </w:rPr>
          <w:t>racesystem</w:t>
        </w:r>
        <w:r w:rsidRPr="00D15D1D">
          <w:rPr>
            <w:rStyle w:val="-"/>
            <w:rFonts w:ascii="Arial" w:hAnsi="Arial" w:cs="Arial"/>
            <w:szCs w:val="24"/>
          </w:rPr>
          <w:t>.</w:t>
        </w:r>
        <w:r w:rsidRPr="00D15D1D">
          <w:rPr>
            <w:rStyle w:val="-"/>
            <w:rFonts w:ascii="Arial" w:hAnsi="Arial" w:cs="Arial"/>
            <w:szCs w:val="24"/>
            <w:lang w:val="en-US"/>
          </w:rPr>
          <w:t>gr</w:t>
        </w:r>
      </w:hyperlink>
      <w:r>
        <w:rPr>
          <w:rFonts w:ascii="Arial" w:hAnsi="Arial" w:cs="Arial"/>
          <w:szCs w:val="24"/>
        </w:rPr>
        <w:t xml:space="preserve">  μέχρι την </w:t>
      </w:r>
      <w:r w:rsidR="005925BB">
        <w:rPr>
          <w:rFonts w:ascii="Arial" w:hAnsi="Arial" w:cs="Arial"/>
          <w:szCs w:val="24"/>
        </w:rPr>
        <w:t>Δευτέρα 7 Μαΐου 2018</w:t>
      </w:r>
      <w:r>
        <w:rPr>
          <w:rFonts w:ascii="Arial" w:hAnsi="Arial" w:cs="Arial"/>
          <w:szCs w:val="24"/>
        </w:rPr>
        <w:t xml:space="preserve">. Η δωρεά για τον αγώνα δρόμου είναι   </w:t>
      </w:r>
      <w:r w:rsidRPr="00D15D1D">
        <w:rPr>
          <w:rFonts w:ascii="Arial" w:hAnsi="Arial" w:cs="Arial"/>
          <w:szCs w:val="24"/>
        </w:rPr>
        <w:t xml:space="preserve">10€ και θα κατατεθεί στο:  </w:t>
      </w:r>
      <w:r w:rsidRPr="00D15D1D">
        <w:rPr>
          <w:rFonts w:ascii="Arial" w:hAnsi="Arial" w:cs="Arial"/>
          <w:b/>
          <w:szCs w:val="24"/>
          <w:lang w:val="en-US"/>
        </w:rPr>
        <w:t>IBAN</w:t>
      </w:r>
      <w:r w:rsidRPr="00D15D1D">
        <w:rPr>
          <w:rFonts w:ascii="Arial" w:hAnsi="Arial" w:cs="Arial"/>
          <w:szCs w:val="24"/>
        </w:rPr>
        <w:t xml:space="preserve">: </w:t>
      </w:r>
      <w:r w:rsidRPr="00D15D1D">
        <w:rPr>
          <w:rFonts w:ascii="Arial" w:hAnsi="Arial" w:cs="Arial"/>
          <w:szCs w:val="24"/>
          <w:lang w:val="en-US"/>
        </w:rPr>
        <w:t>GR</w:t>
      </w:r>
      <w:r w:rsidRPr="00D15D1D">
        <w:rPr>
          <w:rFonts w:ascii="Arial" w:hAnsi="Arial" w:cs="Arial"/>
          <w:szCs w:val="24"/>
        </w:rPr>
        <w:t xml:space="preserve"> 2101712220006222040034981, Τράπεζα Πειραιώς</w:t>
      </w:r>
      <w:r w:rsidRPr="00D15D1D">
        <w:rPr>
          <w:rFonts w:ascii="Arial" w:hAnsi="Arial" w:cs="Arial"/>
          <w:szCs w:val="24"/>
        </w:rPr>
        <w:tab/>
        <w:t xml:space="preserve"> </w:t>
      </w:r>
      <w:r w:rsidRPr="00D15D1D">
        <w:rPr>
          <w:rFonts w:ascii="Arial" w:hAnsi="Arial" w:cs="Arial"/>
          <w:szCs w:val="24"/>
        </w:rPr>
        <w:br/>
      </w:r>
      <w:r w:rsidRPr="00D15D1D">
        <w:rPr>
          <w:rFonts w:ascii="Arial" w:hAnsi="Arial" w:cs="Arial"/>
          <w:b/>
          <w:szCs w:val="24"/>
        </w:rPr>
        <w:t>Δικαιούχος</w:t>
      </w:r>
      <w:r w:rsidRPr="00D15D1D">
        <w:rPr>
          <w:rFonts w:ascii="Arial" w:hAnsi="Arial" w:cs="Arial"/>
          <w:szCs w:val="24"/>
        </w:rPr>
        <w:t xml:space="preserve">: Κέντρο Κοινωνικής Στήριξης. </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 xml:space="preserve">Χιλιομετρικές ενδείξεις θα υπάρχουν </w:t>
      </w:r>
      <w:r>
        <w:rPr>
          <w:rFonts w:ascii="Arial" w:hAnsi="Arial" w:cs="Arial"/>
          <w:szCs w:val="24"/>
        </w:rPr>
        <w:t xml:space="preserve">σε κάθε χιλιόμετρο </w:t>
      </w:r>
      <w:r w:rsidRPr="00D15D1D">
        <w:rPr>
          <w:rFonts w:ascii="Arial" w:hAnsi="Arial" w:cs="Arial"/>
          <w:szCs w:val="24"/>
        </w:rPr>
        <w:t xml:space="preserve">ενώ όλες οι ενδείξεις του συγκεκριμένου αγώνα των 10 χλμ θα έχουν μαύρο χρώμα. </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Οι δρομείς θα πρέπει να προσέλθουν τουλάχιστον 45 λεπτά νωρίτερα για την παραλαβή  των αριθμών τους και οφείλουν να προσκομίσουν επίσημο έγγραφο ταυτοπροσωπίας (αστυνομική ταυτότητα, δίπλωμα οδήγησης, διαβατήριο).</w:t>
      </w:r>
      <w:r w:rsidRPr="00D15D1D">
        <w:rPr>
          <w:rFonts w:ascii="Arial" w:hAnsi="Arial" w:cs="Arial"/>
          <w:szCs w:val="24"/>
        </w:rPr>
        <w:tab/>
      </w:r>
      <w:r w:rsidRPr="00D15D1D">
        <w:rPr>
          <w:rFonts w:ascii="Arial" w:hAnsi="Arial" w:cs="Arial"/>
          <w:szCs w:val="24"/>
        </w:rPr>
        <w:br/>
        <w:t>Ταυτόχρονα  θα μπορούν να παραλάβουν από τη Γραμματεία το μπλουζάκι τους καθώς και αναμνηστικό υλικό της διοργάνωσης.</w:t>
      </w: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 xml:space="preserve">2.2 </w:t>
      </w:r>
      <w:r w:rsidRPr="00D15D1D">
        <w:rPr>
          <w:rFonts w:ascii="Arial" w:hAnsi="Arial" w:cs="Arial"/>
          <w:b/>
          <w:szCs w:val="24"/>
          <w:u w:val="single"/>
        </w:rPr>
        <w:t>Δρόμος υγείας  «</w:t>
      </w:r>
      <w:r>
        <w:rPr>
          <w:rFonts w:ascii="Arial" w:hAnsi="Arial" w:cs="Arial"/>
          <w:b/>
          <w:szCs w:val="24"/>
          <w:u w:val="single"/>
        </w:rPr>
        <w:t>Ρ. Ιμβριώτη</w:t>
      </w:r>
      <w:r w:rsidRPr="00D15D1D">
        <w:rPr>
          <w:rFonts w:ascii="Arial" w:hAnsi="Arial" w:cs="Arial"/>
          <w:b/>
          <w:szCs w:val="24"/>
          <w:u w:val="single"/>
        </w:rPr>
        <w:t>»</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Δρόμος Υγείας  5 χλμ. (με επίσημη χρονομέτρηση):</w:t>
      </w:r>
    </w:p>
    <w:p w:rsidR="0074553E" w:rsidRPr="00D66293" w:rsidRDefault="0074553E" w:rsidP="0074553E">
      <w:pPr>
        <w:spacing w:before="100" w:beforeAutospacing="1" w:after="100" w:afterAutospacing="1" w:line="240" w:lineRule="auto"/>
        <w:jc w:val="both"/>
        <w:rPr>
          <w:rFonts w:ascii="Arial" w:hAnsi="Arial" w:cs="Arial"/>
          <w:szCs w:val="24"/>
        </w:rPr>
      </w:pPr>
      <w:r>
        <w:rPr>
          <w:rFonts w:ascii="Arial" w:hAnsi="Arial" w:cs="Arial"/>
          <w:szCs w:val="24"/>
        </w:rPr>
        <w:t>Ώρα Εκκίνησης: 10</w:t>
      </w:r>
      <w:r w:rsidRPr="00D66293">
        <w:rPr>
          <w:rFonts w:ascii="Arial" w:hAnsi="Arial" w:cs="Arial"/>
          <w:szCs w:val="24"/>
        </w:rPr>
        <w:t>:00</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Αφετηρία : </w:t>
      </w:r>
      <w:r>
        <w:rPr>
          <w:rFonts w:ascii="Arial" w:hAnsi="Arial" w:cs="Arial"/>
          <w:szCs w:val="24"/>
        </w:rPr>
        <w:t>Πλατεία Ειρήνης Κιλκίς</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Τερματισμός : </w:t>
      </w:r>
      <w:r>
        <w:rPr>
          <w:rFonts w:ascii="Arial" w:hAnsi="Arial" w:cs="Arial"/>
          <w:szCs w:val="24"/>
        </w:rPr>
        <w:t>Πλατεία Ειρήνης Κιλκίς</w:t>
      </w:r>
    </w:p>
    <w:p w:rsidR="0074553E"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Υδροδοσία θα έχει στ</w:t>
      </w:r>
      <w:r>
        <w:rPr>
          <w:rFonts w:ascii="Arial" w:hAnsi="Arial" w:cs="Arial"/>
          <w:szCs w:val="24"/>
        </w:rPr>
        <w:t xml:space="preserve">ο  </w:t>
      </w:r>
      <w:r w:rsidRPr="00207C13">
        <w:rPr>
          <w:rFonts w:ascii="Arial" w:hAnsi="Arial" w:cs="Arial"/>
          <w:szCs w:val="24"/>
        </w:rPr>
        <w:t>2</w:t>
      </w:r>
      <w:r>
        <w:rPr>
          <w:rFonts w:ascii="Arial" w:hAnsi="Arial" w:cs="Arial"/>
          <w:szCs w:val="24"/>
        </w:rPr>
        <w:t>,4</w:t>
      </w:r>
      <w:r w:rsidRPr="002118ED">
        <w:rPr>
          <w:rFonts w:ascii="Arial" w:hAnsi="Arial" w:cs="Arial"/>
          <w:szCs w:val="24"/>
          <w:vertAlign w:val="superscript"/>
        </w:rPr>
        <w:t>ο</w:t>
      </w:r>
      <w:r>
        <w:rPr>
          <w:rFonts w:ascii="Arial" w:hAnsi="Arial" w:cs="Arial"/>
          <w:szCs w:val="24"/>
        </w:rPr>
        <w:t xml:space="preserve"> </w:t>
      </w:r>
      <w:r w:rsidRPr="00D15D1D">
        <w:rPr>
          <w:rFonts w:ascii="Arial" w:hAnsi="Arial" w:cs="Arial"/>
          <w:szCs w:val="24"/>
        </w:rPr>
        <w:t xml:space="preserve">χλμ της διαδρομής </w:t>
      </w:r>
    </w:p>
    <w:p w:rsidR="0074553E" w:rsidRPr="003843A8" w:rsidRDefault="0074553E" w:rsidP="0074553E">
      <w:pPr>
        <w:spacing w:before="100" w:beforeAutospacing="1" w:after="100" w:afterAutospacing="1" w:line="360" w:lineRule="auto"/>
        <w:jc w:val="both"/>
        <w:rPr>
          <w:rFonts w:ascii="Arial" w:hAnsi="Arial" w:cs="Arial"/>
          <w:szCs w:val="24"/>
        </w:rPr>
      </w:pPr>
      <w:r w:rsidRPr="00F67DDE">
        <w:rPr>
          <w:rFonts w:ascii="Arial" w:hAnsi="Arial" w:cs="Arial"/>
          <w:b/>
          <w:szCs w:val="24"/>
        </w:rPr>
        <w:t>Περιγραφή Διαδρομής:</w:t>
      </w:r>
      <w:r w:rsidRPr="00DC6703">
        <w:rPr>
          <w:rFonts w:ascii="Arial" w:hAnsi="Arial" w:cs="Arial"/>
          <w:szCs w:val="24"/>
        </w:rPr>
        <w:t xml:space="preserve"> </w:t>
      </w:r>
      <w:r>
        <w:rPr>
          <w:rFonts w:ascii="Arial" w:hAnsi="Arial" w:cs="Arial"/>
          <w:szCs w:val="24"/>
        </w:rPr>
        <w:t>Με σημείο εκκίνησης την Πλατεία Ειρήνης Κιλκίς επί της οδού 21</w:t>
      </w:r>
      <w:r w:rsidRPr="00DC6703">
        <w:rPr>
          <w:rFonts w:ascii="Arial" w:hAnsi="Arial" w:cs="Arial"/>
          <w:szCs w:val="24"/>
          <w:vertAlign w:val="superscript"/>
        </w:rPr>
        <w:t>ης</w:t>
      </w:r>
      <w:r>
        <w:rPr>
          <w:rFonts w:ascii="Arial" w:hAnsi="Arial" w:cs="Arial"/>
          <w:szCs w:val="24"/>
        </w:rPr>
        <w:t xml:space="preserve"> Ιουνίου  κατευθύνονται προς την δυτική έξοδο της πόλης περνώντας μπροστά από το Κέντρο Κοινωνικής Στήριξης και έπειτα από το Δημοτικό Στάδιο Κιλκίς. Στην φωτεινή σηματοδότηση (φανάρια) στρίβουν αριστερά. Πριν τον κυκλικό κόμβο στρίβουν δεξιά, πίσω από τους κώνους,  κατευθυνόμενοι προς το Πολεμικό Μουσείο «Ηρώων» Κιλκίς.  Φτάνοντας στην είσοδο του Πολεμικού Μουσείου συνεχίζουν στον δεύτερο παράλληλο χωματόδρομο του Μουσείου  για 100μ. και κάνοντας μικρή αναστροφή επιστρέφουν και πάλι στην είσοδο του Πολεμικού Μουσείου. Συνεχίζουν και σε 700 μέτρα συναντούν ξανά τον κυκλικό κόμβο.</w:t>
      </w:r>
      <w:r w:rsidRPr="003843A8">
        <w:rPr>
          <w:rFonts w:ascii="Arial" w:hAnsi="Arial" w:cs="Arial"/>
          <w:szCs w:val="24"/>
        </w:rPr>
        <w:t xml:space="preserve"> </w:t>
      </w:r>
      <w:r>
        <w:rPr>
          <w:rFonts w:ascii="Arial" w:hAnsi="Arial" w:cs="Arial"/>
          <w:szCs w:val="24"/>
        </w:rPr>
        <w:t xml:space="preserve">Κατευθύνονται αριστερά προς Κιλκίς και στα αμέσως επόμενα μέτρα δεξιά περνώντας μπροστά από το βενζινάδικο της </w:t>
      </w:r>
      <w:r>
        <w:rPr>
          <w:rFonts w:ascii="Arial" w:hAnsi="Arial" w:cs="Arial"/>
          <w:szCs w:val="24"/>
          <w:lang w:val="en-US"/>
        </w:rPr>
        <w:t>Shell</w:t>
      </w:r>
      <w:r w:rsidRPr="003843A8">
        <w:rPr>
          <w:rFonts w:ascii="Arial" w:hAnsi="Arial" w:cs="Arial"/>
          <w:szCs w:val="24"/>
        </w:rPr>
        <w:t xml:space="preserve"> </w:t>
      </w:r>
      <w:r>
        <w:rPr>
          <w:rFonts w:ascii="Arial" w:hAnsi="Arial" w:cs="Arial"/>
          <w:szCs w:val="24"/>
        </w:rPr>
        <w:t xml:space="preserve">διασχίζουν την είσοδο της πόλης (οδός Δημοκρατίας).Περνούν μπροστά από το Δημοτικό Στάδιο Κιλκίς, το Κέντρο Κοινωνικής </w:t>
      </w:r>
      <w:r>
        <w:rPr>
          <w:rFonts w:ascii="Arial" w:hAnsi="Arial" w:cs="Arial"/>
          <w:szCs w:val="24"/>
        </w:rPr>
        <w:lastRenderedPageBreak/>
        <w:t>Στήριξης επί της οδού 21</w:t>
      </w:r>
      <w:r w:rsidRPr="003843A8">
        <w:rPr>
          <w:rFonts w:ascii="Arial" w:hAnsi="Arial" w:cs="Arial"/>
          <w:szCs w:val="24"/>
          <w:vertAlign w:val="superscript"/>
        </w:rPr>
        <w:t>ης</w:t>
      </w:r>
      <w:r>
        <w:rPr>
          <w:rFonts w:ascii="Arial" w:hAnsi="Arial" w:cs="Arial"/>
          <w:szCs w:val="24"/>
        </w:rPr>
        <w:t xml:space="preserve"> Ιουνίου 36 και τερματίζουν στην Πλατεία Ειρήνης. Η διαδρομή στο σύνολό της είναι 96 % ασφάλτινη και 4% χωμάτινη. </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 xml:space="preserve">Ατομικές και ομαδικές δηλώσεις συμμετοχής θα γίνονται στο </w:t>
      </w:r>
      <w:hyperlink r:id="rId11" w:history="1">
        <w:r w:rsidRPr="00D15D1D">
          <w:rPr>
            <w:rStyle w:val="-"/>
            <w:rFonts w:ascii="Arial" w:hAnsi="Arial" w:cs="Arial"/>
            <w:szCs w:val="24"/>
            <w:lang w:val="en-US"/>
          </w:rPr>
          <w:t>www</w:t>
        </w:r>
        <w:r w:rsidRPr="00D15D1D">
          <w:rPr>
            <w:rStyle w:val="-"/>
            <w:rFonts w:ascii="Arial" w:hAnsi="Arial" w:cs="Arial"/>
            <w:szCs w:val="24"/>
          </w:rPr>
          <w:t>.</w:t>
        </w:r>
        <w:r w:rsidRPr="00D15D1D">
          <w:rPr>
            <w:rStyle w:val="-"/>
            <w:rFonts w:ascii="Arial" w:hAnsi="Arial" w:cs="Arial"/>
            <w:szCs w:val="24"/>
            <w:lang w:val="en-US"/>
          </w:rPr>
          <w:t>racesystem</w:t>
        </w:r>
        <w:r w:rsidRPr="00D15D1D">
          <w:rPr>
            <w:rStyle w:val="-"/>
            <w:rFonts w:ascii="Arial" w:hAnsi="Arial" w:cs="Arial"/>
            <w:szCs w:val="24"/>
          </w:rPr>
          <w:t>.</w:t>
        </w:r>
        <w:r w:rsidRPr="00D15D1D">
          <w:rPr>
            <w:rStyle w:val="-"/>
            <w:rFonts w:ascii="Arial" w:hAnsi="Arial" w:cs="Arial"/>
            <w:szCs w:val="24"/>
            <w:lang w:val="en-US"/>
          </w:rPr>
          <w:t>gr</w:t>
        </w:r>
      </w:hyperlink>
      <w:r w:rsidRPr="00D15D1D">
        <w:rPr>
          <w:rFonts w:ascii="Arial" w:hAnsi="Arial" w:cs="Arial"/>
          <w:szCs w:val="24"/>
        </w:rPr>
        <w:t xml:space="preserve">  μ</w:t>
      </w:r>
      <w:r>
        <w:rPr>
          <w:rFonts w:ascii="Arial" w:hAnsi="Arial" w:cs="Arial"/>
          <w:szCs w:val="24"/>
        </w:rPr>
        <w:t xml:space="preserve">έχρι την </w:t>
      </w:r>
      <w:r w:rsidR="005925BB">
        <w:rPr>
          <w:rFonts w:ascii="Arial" w:hAnsi="Arial" w:cs="Arial"/>
          <w:szCs w:val="24"/>
        </w:rPr>
        <w:t>Δευτέρα 7</w:t>
      </w:r>
      <w:r>
        <w:rPr>
          <w:rFonts w:ascii="Arial" w:hAnsi="Arial" w:cs="Arial"/>
          <w:szCs w:val="24"/>
        </w:rPr>
        <w:t xml:space="preserve"> Μαΐου 2018</w:t>
      </w:r>
      <w:r w:rsidRPr="00D15D1D">
        <w:rPr>
          <w:rFonts w:ascii="Arial" w:hAnsi="Arial" w:cs="Arial"/>
          <w:szCs w:val="24"/>
        </w:rPr>
        <w:t xml:space="preserve">. </w:t>
      </w:r>
      <w:r>
        <w:rPr>
          <w:rFonts w:ascii="Arial" w:hAnsi="Arial" w:cs="Arial"/>
          <w:szCs w:val="24"/>
        </w:rPr>
        <w:t xml:space="preserve">Η δωρεά για τον αγώνα δρόμου </w:t>
      </w:r>
      <w:r w:rsidRPr="00D15D1D">
        <w:rPr>
          <w:rFonts w:ascii="Arial" w:hAnsi="Arial" w:cs="Arial"/>
          <w:szCs w:val="24"/>
        </w:rPr>
        <w:t xml:space="preserve">είναι 10€ και θα κατατεθεί στο:  </w:t>
      </w:r>
      <w:r w:rsidRPr="00D15D1D">
        <w:rPr>
          <w:rFonts w:ascii="Arial" w:hAnsi="Arial" w:cs="Arial"/>
          <w:b/>
          <w:szCs w:val="24"/>
          <w:lang w:val="en-US"/>
        </w:rPr>
        <w:t>IBAN</w:t>
      </w:r>
      <w:r w:rsidRPr="00D15D1D">
        <w:rPr>
          <w:rFonts w:ascii="Arial" w:hAnsi="Arial" w:cs="Arial"/>
          <w:szCs w:val="24"/>
        </w:rPr>
        <w:t xml:space="preserve">: </w:t>
      </w:r>
      <w:r w:rsidRPr="00D15D1D">
        <w:rPr>
          <w:rFonts w:ascii="Arial" w:hAnsi="Arial" w:cs="Arial"/>
          <w:szCs w:val="24"/>
          <w:lang w:val="en-US"/>
        </w:rPr>
        <w:t>GR</w:t>
      </w:r>
      <w:r w:rsidRPr="00D15D1D">
        <w:rPr>
          <w:rFonts w:ascii="Arial" w:hAnsi="Arial" w:cs="Arial"/>
          <w:szCs w:val="24"/>
        </w:rPr>
        <w:t xml:space="preserve"> 2101712220006222040034981, Τράπεζα Πειραιώς</w:t>
      </w:r>
      <w:r w:rsidRPr="00D15D1D">
        <w:rPr>
          <w:rFonts w:ascii="Arial" w:hAnsi="Arial" w:cs="Arial"/>
          <w:szCs w:val="24"/>
        </w:rPr>
        <w:tab/>
        <w:t xml:space="preserve"> </w:t>
      </w:r>
      <w:r w:rsidRPr="00D15D1D">
        <w:rPr>
          <w:rFonts w:ascii="Arial" w:hAnsi="Arial" w:cs="Arial"/>
          <w:szCs w:val="24"/>
        </w:rPr>
        <w:br/>
      </w:r>
      <w:r w:rsidRPr="00D15D1D">
        <w:rPr>
          <w:rFonts w:ascii="Arial" w:hAnsi="Arial" w:cs="Arial"/>
          <w:b/>
          <w:szCs w:val="24"/>
        </w:rPr>
        <w:t>Δικαιούχος</w:t>
      </w:r>
      <w:r w:rsidRPr="00D15D1D">
        <w:rPr>
          <w:rFonts w:ascii="Arial" w:hAnsi="Arial" w:cs="Arial"/>
          <w:szCs w:val="24"/>
        </w:rPr>
        <w:t>: Κέντρο Κοινωνικής Στήριξης.</w:t>
      </w:r>
    </w:p>
    <w:p w:rsidR="0074553E" w:rsidRPr="00D15D1D" w:rsidRDefault="0074553E" w:rsidP="0074553E">
      <w:pPr>
        <w:spacing w:before="100" w:beforeAutospacing="1" w:after="100" w:afterAutospacing="1" w:line="360" w:lineRule="auto"/>
        <w:jc w:val="both"/>
        <w:rPr>
          <w:rFonts w:ascii="Arial" w:hAnsi="Arial" w:cs="Arial"/>
          <w:szCs w:val="24"/>
        </w:rPr>
      </w:pPr>
      <w:r>
        <w:rPr>
          <w:rFonts w:ascii="Arial" w:hAnsi="Arial" w:cs="Arial"/>
          <w:szCs w:val="24"/>
        </w:rPr>
        <w:t>Ο</w:t>
      </w:r>
      <w:r w:rsidRPr="00D15D1D">
        <w:rPr>
          <w:rFonts w:ascii="Arial" w:hAnsi="Arial" w:cs="Arial"/>
          <w:szCs w:val="24"/>
        </w:rPr>
        <w:t>ι ενδείξεις του συγκεκριμένου αγ</w:t>
      </w:r>
      <w:r>
        <w:rPr>
          <w:rFonts w:ascii="Arial" w:hAnsi="Arial" w:cs="Arial"/>
          <w:szCs w:val="24"/>
        </w:rPr>
        <w:t>ώνα των 5</w:t>
      </w:r>
      <w:r w:rsidRPr="00D15D1D">
        <w:rPr>
          <w:rFonts w:ascii="Arial" w:hAnsi="Arial" w:cs="Arial"/>
          <w:szCs w:val="24"/>
        </w:rPr>
        <w:t xml:space="preserve"> χλμ θα έχουν κόκκινο χρώμα. </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 xml:space="preserve">Οι δρομείς θα πρέπει να προσέλθουν 45 λεπτά νωρίτερα για την παραλαβή των αριθμών τους όπου οφείλουν να προσκομίσουν επίσημο έγγραφο ταυτοπροσωπίας (αστυνομική ταυτότητα, δίπλωμα οδήγησης, διαβατήριο). </w:t>
      </w:r>
      <w:r w:rsidRPr="00D15D1D">
        <w:rPr>
          <w:rFonts w:ascii="Arial" w:hAnsi="Arial" w:cs="Arial"/>
          <w:szCs w:val="24"/>
        </w:rPr>
        <w:tab/>
      </w:r>
      <w:r w:rsidRPr="00D15D1D">
        <w:rPr>
          <w:rFonts w:ascii="Arial" w:hAnsi="Arial" w:cs="Arial"/>
          <w:szCs w:val="24"/>
        </w:rPr>
        <w:br/>
        <w:t>Ταυτόχρονα  θα μπορούν να  παραλάβουν από τη Γραμματεία το μπλουζάκι τους καθώς και αναμνηστικό υλικό της διοργάνωσης.</w:t>
      </w:r>
    </w:p>
    <w:p w:rsidR="0074553E" w:rsidRDefault="0074553E" w:rsidP="0074553E">
      <w:pPr>
        <w:spacing w:before="100" w:beforeAutospacing="1" w:after="100" w:afterAutospacing="1" w:line="360" w:lineRule="auto"/>
        <w:jc w:val="both"/>
        <w:rPr>
          <w:rFonts w:ascii="Arial" w:hAnsi="Arial" w:cs="Arial"/>
          <w:b/>
          <w:szCs w:val="24"/>
        </w:rPr>
      </w:pP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b/>
          <w:szCs w:val="24"/>
        </w:rPr>
        <w:t xml:space="preserve">2.3 </w:t>
      </w:r>
      <w:r w:rsidRPr="00D15D1D">
        <w:rPr>
          <w:rFonts w:ascii="Arial" w:hAnsi="Arial" w:cs="Arial"/>
          <w:b/>
          <w:szCs w:val="24"/>
          <w:u w:val="single"/>
        </w:rPr>
        <w:t>Λαϊκός Περίπατος ‘αλληλεγγύης και υγείας’</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Απόσταση πε</w:t>
      </w:r>
      <w:r>
        <w:rPr>
          <w:rFonts w:ascii="Arial" w:hAnsi="Arial" w:cs="Arial"/>
          <w:szCs w:val="24"/>
        </w:rPr>
        <w:t>ριπ</w:t>
      </w:r>
      <w:r w:rsidR="00B92222">
        <w:rPr>
          <w:rFonts w:ascii="Arial" w:hAnsi="Arial" w:cs="Arial"/>
          <w:szCs w:val="24"/>
        </w:rPr>
        <w:t xml:space="preserve">άτου υγείας και αλληλεγγύης   </w:t>
      </w:r>
      <w:r w:rsidR="00B92222" w:rsidRPr="00B92222">
        <w:rPr>
          <w:rFonts w:ascii="Arial" w:hAnsi="Arial" w:cs="Arial"/>
          <w:szCs w:val="24"/>
        </w:rPr>
        <w:t xml:space="preserve">1,8 </w:t>
      </w:r>
      <w:r>
        <w:rPr>
          <w:rFonts w:ascii="Arial" w:hAnsi="Arial" w:cs="Arial"/>
          <w:szCs w:val="24"/>
        </w:rPr>
        <w:t>χλμ</w:t>
      </w:r>
      <w:r w:rsidRPr="00D15D1D">
        <w:rPr>
          <w:rFonts w:ascii="Arial" w:hAnsi="Arial" w:cs="Arial"/>
          <w:szCs w:val="24"/>
        </w:rPr>
        <w:t>:</w:t>
      </w:r>
    </w:p>
    <w:p w:rsidR="0074553E" w:rsidRPr="00D66293" w:rsidRDefault="0074553E" w:rsidP="0074553E">
      <w:pPr>
        <w:spacing w:before="100" w:beforeAutospacing="1" w:after="100" w:afterAutospacing="1" w:line="240" w:lineRule="auto"/>
        <w:jc w:val="both"/>
        <w:rPr>
          <w:rFonts w:ascii="Arial" w:hAnsi="Arial" w:cs="Arial"/>
          <w:szCs w:val="24"/>
        </w:rPr>
      </w:pPr>
      <w:r>
        <w:rPr>
          <w:rFonts w:ascii="Arial" w:hAnsi="Arial" w:cs="Arial"/>
          <w:szCs w:val="24"/>
        </w:rPr>
        <w:t>Ώρα Εκκίνησης: 1</w:t>
      </w:r>
      <w:r w:rsidRPr="00D66293">
        <w:rPr>
          <w:rFonts w:ascii="Arial" w:hAnsi="Arial" w:cs="Arial"/>
          <w:szCs w:val="24"/>
        </w:rPr>
        <w:t>1</w:t>
      </w:r>
      <w:r w:rsidRPr="00D15D1D">
        <w:rPr>
          <w:rFonts w:ascii="Arial" w:hAnsi="Arial" w:cs="Arial"/>
          <w:szCs w:val="24"/>
        </w:rPr>
        <w:t>:</w:t>
      </w:r>
      <w:r w:rsidRPr="00D66293">
        <w:rPr>
          <w:rFonts w:ascii="Arial" w:hAnsi="Arial" w:cs="Arial"/>
          <w:szCs w:val="24"/>
        </w:rPr>
        <w:t>30</w:t>
      </w:r>
    </w:p>
    <w:p w:rsidR="0074553E" w:rsidRPr="00D66293"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Αφετηρία: </w:t>
      </w:r>
      <w:r>
        <w:rPr>
          <w:rFonts w:ascii="Arial" w:hAnsi="Arial" w:cs="Arial"/>
          <w:szCs w:val="24"/>
        </w:rPr>
        <w:t xml:space="preserve">Πλατεία Ειρήνης Κιλκίς </w:t>
      </w:r>
    </w:p>
    <w:p w:rsidR="0074553E" w:rsidRPr="00D15D1D" w:rsidRDefault="0074553E" w:rsidP="0074553E">
      <w:pPr>
        <w:spacing w:before="100" w:beforeAutospacing="1" w:after="100" w:afterAutospacing="1" w:line="240" w:lineRule="auto"/>
        <w:jc w:val="both"/>
        <w:rPr>
          <w:rFonts w:ascii="Arial" w:hAnsi="Arial" w:cs="Arial"/>
          <w:szCs w:val="24"/>
        </w:rPr>
      </w:pPr>
      <w:r w:rsidRPr="00D15D1D">
        <w:rPr>
          <w:rFonts w:ascii="Arial" w:hAnsi="Arial" w:cs="Arial"/>
          <w:szCs w:val="24"/>
        </w:rPr>
        <w:t xml:space="preserve">Τερματισμός : </w:t>
      </w:r>
      <w:r>
        <w:rPr>
          <w:rFonts w:ascii="Arial" w:hAnsi="Arial" w:cs="Arial"/>
          <w:szCs w:val="24"/>
        </w:rPr>
        <w:t>Πλατεία Ειρήνης Κιλκίς</w:t>
      </w:r>
    </w:p>
    <w:p w:rsidR="0074553E" w:rsidRPr="00415E62" w:rsidRDefault="0074553E" w:rsidP="0074553E">
      <w:pPr>
        <w:spacing w:before="100" w:beforeAutospacing="1" w:after="100" w:afterAutospacing="1" w:line="360" w:lineRule="auto"/>
        <w:jc w:val="both"/>
        <w:rPr>
          <w:rFonts w:ascii="Arial" w:hAnsi="Arial" w:cs="Arial"/>
          <w:szCs w:val="24"/>
        </w:rPr>
      </w:pPr>
      <w:r w:rsidRPr="00415E62">
        <w:rPr>
          <w:rFonts w:ascii="Arial" w:hAnsi="Arial" w:cs="Arial"/>
          <w:b/>
          <w:szCs w:val="24"/>
        </w:rPr>
        <w:t>Περιγραφή της Διαδρομής</w:t>
      </w:r>
      <w:r>
        <w:rPr>
          <w:rFonts w:ascii="Arial" w:hAnsi="Arial" w:cs="Arial"/>
          <w:szCs w:val="24"/>
        </w:rPr>
        <w:t>:</w:t>
      </w:r>
      <w:r w:rsidRPr="00415E62">
        <w:rPr>
          <w:rFonts w:ascii="Arial" w:hAnsi="Arial" w:cs="Arial"/>
          <w:szCs w:val="24"/>
        </w:rPr>
        <w:t xml:space="preserve"> </w:t>
      </w:r>
      <w:r>
        <w:rPr>
          <w:rFonts w:ascii="Arial" w:hAnsi="Arial" w:cs="Arial"/>
          <w:szCs w:val="24"/>
        </w:rPr>
        <w:t>Με εκκίνηση την Πλατεία Ειρήνης Κιλκίς  επί της οδού 21</w:t>
      </w:r>
      <w:r w:rsidRPr="00415E62">
        <w:rPr>
          <w:rFonts w:ascii="Arial" w:hAnsi="Arial" w:cs="Arial"/>
          <w:szCs w:val="24"/>
          <w:vertAlign w:val="superscript"/>
        </w:rPr>
        <w:t>ης</w:t>
      </w:r>
      <w:r>
        <w:rPr>
          <w:rFonts w:ascii="Arial" w:hAnsi="Arial" w:cs="Arial"/>
          <w:szCs w:val="24"/>
        </w:rPr>
        <w:t xml:space="preserve"> Ιουνίου, διασχίζουμε την 21</w:t>
      </w:r>
      <w:r w:rsidRPr="00415E62">
        <w:rPr>
          <w:rFonts w:ascii="Arial" w:hAnsi="Arial" w:cs="Arial"/>
          <w:szCs w:val="24"/>
          <w:vertAlign w:val="superscript"/>
        </w:rPr>
        <w:t>η</w:t>
      </w:r>
      <w:r>
        <w:rPr>
          <w:rFonts w:ascii="Arial" w:hAnsi="Arial" w:cs="Arial"/>
          <w:szCs w:val="24"/>
        </w:rPr>
        <w:t xml:space="preserve"> Ιουνίου μέχρι τ</w:t>
      </w:r>
      <w:r w:rsidR="00881A51">
        <w:rPr>
          <w:rFonts w:ascii="Arial" w:hAnsi="Arial" w:cs="Arial"/>
          <w:szCs w:val="24"/>
        </w:rPr>
        <w:t>ον πεζόδρομο της 25</w:t>
      </w:r>
      <w:r w:rsidR="00881A51" w:rsidRPr="00881A51">
        <w:rPr>
          <w:rFonts w:ascii="Arial" w:hAnsi="Arial" w:cs="Arial"/>
          <w:szCs w:val="24"/>
          <w:vertAlign w:val="superscript"/>
        </w:rPr>
        <w:t>ης</w:t>
      </w:r>
      <w:r w:rsidR="00881A51">
        <w:rPr>
          <w:rFonts w:ascii="Arial" w:hAnsi="Arial" w:cs="Arial"/>
          <w:szCs w:val="24"/>
        </w:rPr>
        <w:t xml:space="preserve"> Μαρτίου</w:t>
      </w:r>
      <w:r>
        <w:rPr>
          <w:rFonts w:ascii="Arial" w:hAnsi="Arial" w:cs="Arial"/>
          <w:szCs w:val="24"/>
        </w:rPr>
        <w:t xml:space="preserve">. Εκεί στρίβουμε δεξιά </w:t>
      </w:r>
      <w:r w:rsidR="00881A51">
        <w:rPr>
          <w:rFonts w:ascii="Arial" w:hAnsi="Arial" w:cs="Arial"/>
          <w:szCs w:val="24"/>
        </w:rPr>
        <w:t>και διασχίζουμε την οδό έως την διασταύρωση με την οδό Τσιρογιάννη</w:t>
      </w:r>
      <w:r>
        <w:rPr>
          <w:rFonts w:ascii="Arial" w:hAnsi="Arial" w:cs="Arial"/>
          <w:szCs w:val="24"/>
        </w:rPr>
        <w:t>.</w:t>
      </w:r>
      <w:r w:rsidR="00881A51">
        <w:rPr>
          <w:rFonts w:ascii="Arial" w:hAnsi="Arial" w:cs="Arial"/>
          <w:szCs w:val="24"/>
        </w:rPr>
        <w:t xml:space="preserve"> Σ</w:t>
      </w:r>
      <w:r>
        <w:rPr>
          <w:rFonts w:ascii="Arial" w:hAnsi="Arial" w:cs="Arial"/>
          <w:szCs w:val="24"/>
        </w:rPr>
        <w:t>τρίβουμε αριστερά</w:t>
      </w:r>
      <w:r w:rsidR="00881A51">
        <w:rPr>
          <w:rFonts w:ascii="Arial" w:hAnsi="Arial" w:cs="Arial"/>
          <w:szCs w:val="24"/>
        </w:rPr>
        <w:t xml:space="preserve"> και έπειτα και πάλι στην διασταύρωση δεξιά και ανεβαίνουμε την οδό Κ. Γαβριηλίδη μέχρι να καταλήξουμε στην 21</w:t>
      </w:r>
      <w:r w:rsidR="00881A51" w:rsidRPr="00881A51">
        <w:rPr>
          <w:rFonts w:ascii="Arial" w:hAnsi="Arial" w:cs="Arial"/>
          <w:szCs w:val="24"/>
          <w:vertAlign w:val="superscript"/>
        </w:rPr>
        <w:t>η</w:t>
      </w:r>
      <w:r w:rsidR="00881A51">
        <w:rPr>
          <w:rFonts w:ascii="Arial" w:hAnsi="Arial" w:cs="Arial"/>
          <w:szCs w:val="24"/>
        </w:rPr>
        <w:t xml:space="preserve"> Ιουνίου</w:t>
      </w:r>
      <w:r>
        <w:rPr>
          <w:rFonts w:ascii="Arial" w:hAnsi="Arial" w:cs="Arial"/>
          <w:szCs w:val="24"/>
        </w:rPr>
        <w:t xml:space="preserve">. </w:t>
      </w:r>
      <w:r w:rsidR="00881A51">
        <w:rPr>
          <w:rFonts w:ascii="Arial" w:hAnsi="Arial" w:cs="Arial"/>
          <w:szCs w:val="24"/>
        </w:rPr>
        <w:t>Στρίβουμε δεξιά την διασχίζουμε έως τα φανάρια του Δημαρχείου όπου στρίβουμε αριστερά στην οδό Ελ. Βενιζέλου. Πριν το Νέο Πάρκο στρίβουμε και πάλι αριστερά κατεβαίνοντας τον πεζόδρομο στην οδό Χαρίτωνος και καταλήγουμε στην 21</w:t>
      </w:r>
      <w:r w:rsidR="00881A51" w:rsidRPr="00881A51">
        <w:rPr>
          <w:rFonts w:ascii="Arial" w:hAnsi="Arial" w:cs="Arial"/>
          <w:szCs w:val="24"/>
          <w:vertAlign w:val="superscript"/>
        </w:rPr>
        <w:t>η</w:t>
      </w:r>
      <w:r w:rsidR="00881A51">
        <w:rPr>
          <w:rFonts w:ascii="Arial" w:hAnsi="Arial" w:cs="Arial"/>
          <w:szCs w:val="24"/>
        </w:rPr>
        <w:t xml:space="preserve"> Ιουνίου. Στρίβουμε δεξιά και την διασχίζουμε έως την Πλατεία Ειρήνης όπου και τερματίζουμε.  </w:t>
      </w:r>
    </w:p>
    <w:p w:rsidR="0074553E" w:rsidRPr="00D15D1D" w:rsidRDefault="0074553E" w:rsidP="0074553E">
      <w:pPr>
        <w:spacing w:before="100" w:beforeAutospacing="1" w:after="100" w:afterAutospacing="1" w:line="360" w:lineRule="auto"/>
        <w:jc w:val="both"/>
        <w:rPr>
          <w:rFonts w:ascii="Arial" w:hAnsi="Arial" w:cs="Arial"/>
          <w:szCs w:val="24"/>
        </w:rPr>
      </w:pPr>
      <w:r>
        <w:rPr>
          <w:rFonts w:ascii="Arial" w:hAnsi="Arial" w:cs="Arial"/>
          <w:szCs w:val="24"/>
        </w:rPr>
        <w:lastRenderedPageBreak/>
        <w:t>Υδροδοσία θα υπάρχει στο</w:t>
      </w:r>
      <w:r w:rsidR="00881A51">
        <w:rPr>
          <w:rFonts w:ascii="Arial" w:hAnsi="Arial" w:cs="Arial"/>
          <w:szCs w:val="24"/>
        </w:rPr>
        <w:t>ν πεζόδρομο επί της οδού Χαρίτωνος.</w:t>
      </w:r>
    </w:p>
    <w:p w:rsidR="0074553E"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 xml:space="preserve">Δηλώσεις συμμετοχής θα γίνονται με αποστολή της έντυπης δήλωσης με </w:t>
      </w:r>
      <w:r w:rsidRPr="00D15D1D">
        <w:rPr>
          <w:rFonts w:ascii="Arial" w:hAnsi="Arial" w:cs="Arial"/>
          <w:szCs w:val="24"/>
          <w:lang w:val="en-US"/>
        </w:rPr>
        <w:t>e</w:t>
      </w:r>
      <w:r w:rsidRPr="00D15D1D">
        <w:rPr>
          <w:rFonts w:ascii="Arial" w:hAnsi="Arial" w:cs="Arial"/>
          <w:szCs w:val="24"/>
        </w:rPr>
        <w:t>-</w:t>
      </w:r>
      <w:r w:rsidRPr="00D15D1D">
        <w:rPr>
          <w:rFonts w:ascii="Arial" w:hAnsi="Arial" w:cs="Arial"/>
          <w:szCs w:val="24"/>
          <w:lang w:val="en-US"/>
        </w:rPr>
        <w:t>mail</w:t>
      </w:r>
      <w:r w:rsidRPr="00D15D1D">
        <w:rPr>
          <w:rFonts w:ascii="Arial" w:hAnsi="Arial" w:cs="Arial"/>
          <w:szCs w:val="24"/>
        </w:rPr>
        <w:t xml:space="preserve"> στο </w:t>
      </w:r>
      <w:hyperlink r:id="rId12" w:history="1">
        <w:r w:rsidRPr="00D15D1D">
          <w:rPr>
            <w:rStyle w:val="-"/>
            <w:rFonts w:ascii="Arial" w:hAnsi="Arial" w:cs="Arial"/>
            <w:szCs w:val="24"/>
            <w:lang w:val="en-US"/>
          </w:rPr>
          <w:t>kkscom</w:t>
        </w:r>
        <w:r w:rsidRPr="00D15D1D">
          <w:rPr>
            <w:rStyle w:val="-"/>
            <w:rFonts w:ascii="Arial" w:hAnsi="Arial" w:cs="Arial"/>
            <w:szCs w:val="24"/>
          </w:rPr>
          <w:t>@</w:t>
        </w:r>
        <w:r w:rsidRPr="00D15D1D">
          <w:rPr>
            <w:rStyle w:val="-"/>
            <w:rFonts w:ascii="Arial" w:hAnsi="Arial" w:cs="Arial"/>
            <w:szCs w:val="24"/>
            <w:lang w:val="en-US"/>
          </w:rPr>
          <w:t>otenet</w:t>
        </w:r>
        <w:r w:rsidRPr="00D15D1D">
          <w:rPr>
            <w:rStyle w:val="-"/>
            <w:rFonts w:ascii="Arial" w:hAnsi="Arial" w:cs="Arial"/>
            <w:szCs w:val="24"/>
          </w:rPr>
          <w:t>.</w:t>
        </w:r>
        <w:r w:rsidRPr="00D15D1D">
          <w:rPr>
            <w:rStyle w:val="-"/>
            <w:rFonts w:ascii="Arial" w:hAnsi="Arial" w:cs="Arial"/>
            <w:szCs w:val="24"/>
            <w:lang w:val="en-US"/>
          </w:rPr>
          <w:t>gr</w:t>
        </w:r>
      </w:hyperlink>
      <w:r w:rsidRPr="00D15D1D">
        <w:rPr>
          <w:rFonts w:ascii="Arial" w:hAnsi="Arial" w:cs="Arial"/>
          <w:szCs w:val="24"/>
        </w:rPr>
        <w:t xml:space="preserve"> (Κέντρο Κοινωνικής Στήριξης) και αυτοπροσώπως  στη διεύθυνση 21</w:t>
      </w:r>
      <w:r w:rsidRPr="00D15D1D">
        <w:rPr>
          <w:rFonts w:ascii="Arial" w:hAnsi="Arial" w:cs="Arial"/>
          <w:szCs w:val="24"/>
          <w:vertAlign w:val="superscript"/>
        </w:rPr>
        <w:t>ης</w:t>
      </w:r>
      <w:r w:rsidRPr="00D15D1D">
        <w:rPr>
          <w:rFonts w:ascii="Arial" w:hAnsi="Arial" w:cs="Arial"/>
          <w:szCs w:val="24"/>
        </w:rPr>
        <w:t xml:space="preserve"> Ιουνίου 36 </w:t>
      </w:r>
      <w:r>
        <w:rPr>
          <w:rFonts w:ascii="Arial" w:hAnsi="Arial" w:cs="Arial"/>
          <w:szCs w:val="24"/>
        </w:rPr>
        <w:t xml:space="preserve">και τηλέφωνα: 2341020733/ 29390. Η δωρεά για τον περίπατο </w:t>
      </w:r>
      <w:r w:rsidRPr="00D15D1D">
        <w:rPr>
          <w:rFonts w:ascii="Arial" w:hAnsi="Arial" w:cs="Arial"/>
          <w:szCs w:val="24"/>
        </w:rPr>
        <w:t>είναι 3€</w:t>
      </w:r>
      <w:r>
        <w:rPr>
          <w:rFonts w:ascii="Arial" w:hAnsi="Arial" w:cs="Arial"/>
          <w:szCs w:val="24"/>
        </w:rPr>
        <w:t xml:space="preserve"> </w:t>
      </w:r>
      <w:r w:rsidRPr="00D15D1D">
        <w:rPr>
          <w:rFonts w:ascii="Arial" w:hAnsi="Arial" w:cs="Arial"/>
          <w:szCs w:val="24"/>
        </w:rPr>
        <w:t>και  θα γίνει στα Γραφεία του Κέντρου Κοινωνικής Στήριξης , διεύθυνση 21</w:t>
      </w:r>
      <w:r w:rsidRPr="00D15D1D">
        <w:rPr>
          <w:rFonts w:ascii="Arial" w:hAnsi="Arial" w:cs="Arial"/>
          <w:szCs w:val="24"/>
          <w:vertAlign w:val="superscript"/>
        </w:rPr>
        <w:t>ης</w:t>
      </w:r>
      <w:r w:rsidR="00D22795">
        <w:rPr>
          <w:rFonts w:ascii="Arial" w:hAnsi="Arial" w:cs="Arial"/>
          <w:szCs w:val="24"/>
        </w:rPr>
        <w:t xml:space="preserve"> Ιουνίου 36 </w:t>
      </w:r>
      <w:r w:rsidRPr="00D15D1D">
        <w:rPr>
          <w:rFonts w:ascii="Arial" w:hAnsi="Arial" w:cs="Arial"/>
          <w:szCs w:val="24"/>
        </w:rPr>
        <w:t>και ώρες 8:00-15:00 και 45 λεπτά πριν την εκκίνηση του περιπάτου.</w:t>
      </w:r>
      <w:r w:rsidRPr="00D15D1D">
        <w:rPr>
          <w:rFonts w:ascii="Arial" w:hAnsi="Arial" w:cs="Arial"/>
          <w:szCs w:val="24"/>
        </w:rPr>
        <w:tab/>
      </w:r>
      <w:r w:rsidRPr="00D15D1D">
        <w:rPr>
          <w:rFonts w:ascii="Arial" w:hAnsi="Arial" w:cs="Arial"/>
          <w:szCs w:val="24"/>
        </w:rPr>
        <w:br/>
        <w:t>Μέχρι και 45 λεπτά πριν την εκκίνηση του περιπάτου οι δρομείς θα μπορούν να παραλάβουν τ</w:t>
      </w:r>
      <w:r>
        <w:rPr>
          <w:rFonts w:ascii="Arial" w:hAnsi="Arial" w:cs="Arial"/>
          <w:szCs w:val="24"/>
        </w:rPr>
        <w:t xml:space="preserve">ην σακούλα του συμμετέχοντα </w:t>
      </w:r>
      <w:r w:rsidRPr="00D15D1D">
        <w:rPr>
          <w:rFonts w:ascii="Arial" w:hAnsi="Arial" w:cs="Arial"/>
          <w:szCs w:val="24"/>
        </w:rPr>
        <w:t xml:space="preserve"> καθώς και αναμνηστικό υλικό της διοργάνωσης από την Γραμματεία. </w:t>
      </w: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881A51" w:rsidRDefault="00881A51" w:rsidP="0074553E">
      <w:pPr>
        <w:spacing w:before="100" w:beforeAutospacing="1" w:after="100" w:afterAutospacing="1" w:line="360" w:lineRule="auto"/>
        <w:jc w:val="both"/>
        <w:rPr>
          <w:rFonts w:ascii="Arial" w:hAnsi="Arial" w:cs="Arial"/>
          <w:b/>
          <w:szCs w:val="24"/>
        </w:rPr>
      </w:pP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lastRenderedPageBreak/>
        <w:t xml:space="preserve">3. </w:t>
      </w:r>
      <w:r w:rsidRPr="00D15D1D">
        <w:rPr>
          <w:rFonts w:ascii="Arial" w:hAnsi="Arial" w:cs="Arial"/>
          <w:b/>
          <w:szCs w:val="24"/>
          <w:u w:val="single"/>
        </w:rPr>
        <w:t>Κατηγορίες δρομέων</w:t>
      </w: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 xml:space="preserve"> Δρόμος 10χλμ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b/>
                <w:szCs w:val="24"/>
              </w:rPr>
            </w:pPr>
            <w:r w:rsidRPr="00B1570F">
              <w:rPr>
                <w:rFonts w:ascii="Arial" w:hAnsi="Arial" w:cs="Arial"/>
                <w:b/>
                <w:szCs w:val="24"/>
              </w:rPr>
              <w:t>ΑΝΤΡΕΣ</w:t>
            </w:r>
          </w:p>
        </w:tc>
        <w:tc>
          <w:tcPr>
            <w:tcW w:w="4261" w:type="dxa"/>
          </w:tcPr>
          <w:p w:rsidR="0074553E" w:rsidRPr="00B1570F" w:rsidRDefault="0074553E" w:rsidP="00645204">
            <w:pPr>
              <w:spacing w:before="100" w:beforeAutospacing="1" w:after="100" w:afterAutospacing="1" w:line="360" w:lineRule="auto"/>
              <w:jc w:val="both"/>
              <w:rPr>
                <w:rFonts w:ascii="Arial" w:hAnsi="Arial" w:cs="Arial"/>
                <w:b/>
                <w:szCs w:val="24"/>
              </w:rPr>
            </w:pPr>
            <w:r w:rsidRPr="00B1570F">
              <w:rPr>
                <w:rFonts w:ascii="Arial" w:hAnsi="Arial" w:cs="Arial"/>
                <w:b/>
                <w:szCs w:val="24"/>
              </w:rPr>
              <w:t>ΓΥΝΑΙΚΕΣ</w:t>
            </w:r>
          </w:p>
        </w:tc>
      </w:tr>
      <w:tr w:rsidR="00881A51" w:rsidRPr="00B1570F" w:rsidTr="00645204">
        <w:tc>
          <w:tcPr>
            <w:tcW w:w="4261" w:type="dxa"/>
          </w:tcPr>
          <w:p w:rsidR="00881A51" w:rsidRPr="00B1570F" w:rsidRDefault="00881A51" w:rsidP="00645204">
            <w:pPr>
              <w:spacing w:before="100" w:beforeAutospacing="1" w:after="100" w:afterAutospacing="1" w:line="360" w:lineRule="auto"/>
              <w:jc w:val="both"/>
              <w:rPr>
                <w:rFonts w:ascii="Arial" w:hAnsi="Arial" w:cs="Arial"/>
                <w:szCs w:val="24"/>
              </w:rPr>
            </w:pPr>
            <w:r>
              <w:rPr>
                <w:rFonts w:ascii="Arial" w:hAnsi="Arial" w:cs="Arial"/>
                <w:szCs w:val="24"/>
              </w:rPr>
              <w:t>ΗΛΙΚΙΑ 18-</w:t>
            </w:r>
          </w:p>
        </w:tc>
        <w:tc>
          <w:tcPr>
            <w:tcW w:w="4261" w:type="dxa"/>
          </w:tcPr>
          <w:p w:rsidR="00881A51" w:rsidRPr="00B1570F" w:rsidRDefault="00881A51" w:rsidP="00645204">
            <w:pPr>
              <w:spacing w:before="100" w:beforeAutospacing="1" w:after="100" w:afterAutospacing="1" w:line="360" w:lineRule="auto"/>
              <w:jc w:val="both"/>
              <w:rPr>
                <w:rFonts w:ascii="Arial" w:hAnsi="Arial" w:cs="Arial"/>
                <w:szCs w:val="24"/>
              </w:rPr>
            </w:pPr>
            <w:r>
              <w:rPr>
                <w:rFonts w:ascii="Arial" w:hAnsi="Arial" w:cs="Arial"/>
                <w:szCs w:val="24"/>
              </w:rPr>
              <w:t>ΗΛΙΚΙΑ 18-</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18+</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18+</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30+</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30+</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40+</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40+</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50+</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50+</w:t>
            </w:r>
          </w:p>
        </w:tc>
      </w:tr>
    </w:tbl>
    <w:p w:rsidR="0074553E" w:rsidRPr="00D15D1D" w:rsidRDefault="0074553E" w:rsidP="0074553E">
      <w:pPr>
        <w:spacing w:before="100" w:beforeAutospacing="1" w:after="100" w:afterAutospacing="1" w:line="360" w:lineRule="auto"/>
        <w:jc w:val="both"/>
        <w:rPr>
          <w:rFonts w:ascii="Arial" w:hAnsi="Arial" w:cs="Arial"/>
          <w:b/>
          <w:szCs w:val="24"/>
        </w:rPr>
      </w:pPr>
      <w:r>
        <w:rPr>
          <w:rFonts w:ascii="Arial" w:hAnsi="Arial" w:cs="Arial"/>
          <w:b/>
          <w:szCs w:val="24"/>
        </w:rPr>
        <w:t>Δρόμος 5</w:t>
      </w:r>
      <w:r w:rsidRPr="00D15D1D">
        <w:rPr>
          <w:rFonts w:ascii="Arial" w:hAnsi="Arial" w:cs="Arial"/>
          <w:b/>
          <w:szCs w:val="24"/>
        </w:rPr>
        <w:t>χλμ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b/>
                <w:szCs w:val="24"/>
              </w:rPr>
            </w:pPr>
            <w:r w:rsidRPr="00B1570F">
              <w:rPr>
                <w:rFonts w:ascii="Arial" w:hAnsi="Arial" w:cs="Arial"/>
                <w:b/>
                <w:szCs w:val="24"/>
              </w:rPr>
              <w:t>ΑΝΤΡΕΣ</w:t>
            </w:r>
          </w:p>
        </w:tc>
        <w:tc>
          <w:tcPr>
            <w:tcW w:w="4261" w:type="dxa"/>
          </w:tcPr>
          <w:p w:rsidR="0074553E" w:rsidRPr="00B1570F" w:rsidRDefault="0074553E" w:rsidP="00645204">
            <w:pPr>
              <w:spacing w:before="100" w:beforeAutospacing="1" w:after="100" w:afterAutospacing="1" w:line="360" w:lineRule="auto"/>
              <w:jc w:val="both"/>
              <w:rPr>
                <w:rFonts w:ascii="Arial" w:hAnsi="Arial" w:cs="Arial"/>
                <w:b/>
                <w:szCs w:val="24"/>
              </w:rPr>
            </w:pPr>
            <w:r w:rsidRPr="00B1570F">
              <w:rPr>
                <w:rFonts w:ascii="Arial" w:hAnsi="Arial" w:cs="Arial"/>
                <w:b/>
                <w:szCs w:val="24"/>
              </w:rPr>
              <w:t>ΓΥΝΑΙΚΕΣ</w:t>
            </w:r>
          </w:p>
        </w:tc>
      </w:tr>
      <w:tr w:rsidR="00881A51" w:rsidRPr="00B1570F" w:rsidTr="00645204">
        <w:tc>
          <w:tcPr>
            <w:tcW w:w="4261" w:type="dxa"/>
          </w:tcPr>
          <w:p w:rsidR="00881A51" w:rsidRPr="00B1570F" w:rsidRDefault="00881A51" w:rsidP="00645204">
            <w:pPr>
              <w:spacing w:before="100" w:beforeAutospacing="1" w:after="100" w:afterAutospacing="1" w:line="360" w:lineRule="auto"/>
              <w:jc w:val="both"/>
              <w:rPr>
                <w:rFonts w:ascii="Arial" w:hAnsi="Arial" w:cs="Arial"/>
                <w:szCs w:val="24"/>
              </w:rPr>
            </w:pPr>
            <w:r>
              <w:rPr>
                <w:rFonts w:ascii="Arial" w:hAnsi="Arial" w:cs="Arial"/>
                <w:szCs w:val="24"/>
              </w:rPr>
              <w:t>ΗΛΙΚΙΑ 18-</w:t>
            </w:r>
          </w:p>
        </w:tc>
        <w:tc>
          <w:tcPr>
            <w:tcW w:w="4261" w:type="dxa"/>
          </w:tcPr>
          <w:p w:rsidR="00881A51" w:rsidRPr="00B1570F" w:rsidRDefault="00881A51" w:rsidP="00645204">
            <w:pPr>
              <w:spacing w:before="100" w:beforeAutospacing="1" w:after="100" w:afterAutospacing="1" w:line="360" w:lineRule="auto"/>
              <w:jc w:val="both"/>
              <w:rPr>
                <w:rFonts w:ascii="Arial" w:hAnsi="Arial" w:cs="Arial"/>
                <w:szCs w:val="24"/>
              </w:rPr>
            </w:pPr>
            <w:r>
              <w:rPr>
                <w:rFonts w:ascii="Arial" w:hAnsi="Arial" w:cs="Arial"/>
                <w:szCs w:val="24"/>
              </w:rPr>
              <w:t>ΗΛΙΚΙΑ 18-</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18+</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18+</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30+</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30+</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40+</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40+</w:t>
            </w:r>
          </w:p>
        </w:tc>
      </w:tr>
      <w:tr w:rsidR="0074553E" w:rsidRPr="00B1570F" w:rsidTr="00645204">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50+</w:t>
            </w:r>
          </w:p>
        </w:tc>
        <w:tc>
          <w:tcPr>
            <w:tcW w:w="4261" w:type="dxa"/>
          </w:tcPr>
          <w:p w:rsidR="0074553E" w:rsidRPr="00B1570F" w:rsidRDefault="0074553E" w:rsidP="00645204">
            <w:pPr>
              <w:spacing w:before="100" w:beforeAutospacing="1" w:after="100" w:afterAutospacing="1" w:line="360" w:lineRule="auto"/>
              <w:jc w:val="both"/>
              <w:rPr>
                <w:rFonts w:ascii="Arial" w:hAnsi="Arial" w:cs="Arial"/>
                <w:szCs w:val="24"/>
              </w:rPr>
            </w:pPr>
            <w:r w:rsidRPr="00B1570F">
              <w:rPr>
                <w:rFonts w:ascii="Arial" w:hAnsi="Arial" w:cs="Arial"/>
                <w:szCs w:val="24"/>
              </w:rPr>
              <w:t>ΗΛΙΚΙΑ 50+</w:t>
            </w:r>
          </w:p>
        </w:tc>
      </w:tr>
    </w:tbl>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b/>
          <w:szCs w:val="24"/>
        </w:rPr>
        <w:t xml:space="preserve">Στον Λαϊκό Περίπατο «Υγείας και Αλληλεγγύης» δε θα υπάρξουν κατηγορίες δρομέων καθώς ούτε και επίσημη χρονομέτρηση. </w:t>
      </w:r>
    </w:p>
    <w:p w:rsidR="0074553E" w:rsidRDefault="0074553E" w:rsidP="0074553E">
      <w:pPr>
        <w:spacing w:before="100" w:beforeAutospacing="1" w:after="100" w:afterAutospacing="1" w:line="360" w:lineRule="auto"/>
        <w:jc w:val="both"/>
        <w:rPr>
          <w:rFonts w:ascii="Arial" w:hAnsi="Arial" w:cs="Arial"/>
          <w:b/>
          <w:szCs w:val="24"/>
        </w:rPr>
      </w:pP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b/>
          <w:szCs w:val="24"/>
        </w:rPr>
        <w:t xml:space="preserve">4. </w:t>
      </w:r>
      <w:r w:rsidRPr="00D15D1D">
        <w:rPr>
          <w:rFonts w:ascii="Arial" w:hAnsi="Arial" w:cs="Arial"/>
          <w:b/>
          <w:szCs w:val="24"/>
          <w:u w:val="single"/>
        </w:rPr>
        <w:t>Δικαίωμα συμμετοχής</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Για τους δρομείς κάτω των 18 ετών θα πρέπει να συμπληρωθεί υπεύθυνη δήλωση από τον κηδεμόνα τους όπου θα δηλώνεται η συγκατάθεση της συμμετοχής των δρομέων.</w:t>
      </w:r>
    </w:p>
    <w:p w:rsidR="0074553E" w:rsidRDefault="0074553E" w:rsidP="0074553E">
      <w:pPr>
        <w:spacing w:before="100" w:beforeAutospacing="1" w:after="100" w:afterAutospacing="1" w:line="360" w:lineRule="auto"/>
        <w:jc w:val="both"/>
        <w:rPr>
          <w:rFonts w:ascii="Arial" w:hAnsi="Arial" w:cs="Arial"/>
          <w:b/>
          <w:szCs w:val="24"/>
        </w:rPr>
      </w:pP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b/>
          <w:szCs w:val="24"/>
        </w:rPr>
        <w:t xml:space="preserve">5. </w:t>
      </w:r>
      <w:r w:rsidRPr="00D15D1D">
        <w:rPr>
          <w:rFonts w:ascii="Arial" w:hAnsi="Arial" w:cs="Arial"/>
          <w:b/>
          <w:szCs w:val="24"/>
          <w:u w:val="single"/>
        </w:rPr>
        <w:t>Διακρίσεις</w:t>
      </w:r>
    </w:p>
    <w:p w:rsidR="0074553E" w:rsidRPr="00207C13"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Έπαθλα (μετάλλια) θα δοθούν σε όλους τους δρομείς που θα τερματίσουν. Στον  πρώτο νικητή της γενικής κατάταξης Ανδρών και Γυναικών όλων των Δρόμων θα δοθούν εκτός από τα μετάλλια και στεφάνια</w:t>
      </w:r>
      <w:r>
        <w:rPr>
          <w:rFonts w:ascii="Arial" w:hAnsi="Arial" w:cs="Arial"/>
          <w:szCs w:val="24"/>
        </w:rPr>
        <w:t>, κεραμικές</w:t>
      </w:r>
      <w:r w:rsidR="004049BB" w:rsidRPr="004049BB">
        <w:rPr>
          <w:rFonts w:ascii="Arial" w:hAnsi="Arial" w:cs="Arial"/>
          <w:szCs w:val="24"/>
        </w:rPr>
        <w:t xml:space="preserve"> </w:t>
      </w:r>
      <w:r w:rsidR="004049BB">
        <w:rPr>
          <w:rFonts w:ascii="Arial" w:hAnsi="Arial" w:cs="Arial"/>
          <w:szCs w:val="24"/>
        </w:rPr>
        <w:t>ανθρώπινες φιγούρες δρομέων</w:t>
      </w:r>
      <w:r w:rsidRPr="00D15D1D">
        <w:rPr>
          <w:rFonts w:ascii="Arial" w:hAnsi="Arial" w:cs="Arial"/>
          <w:szCs w:val="24"/>
        </w:rPr>
        <w:t xml:space="preserve">, χειροποίητα </w:t>
      </w:r>
      <w:r w:rsidRPr="00D15D1D">
        <w:rPr>
          <w:rFonts w:ascii="Arial" w:hAnsi="Arial" w:cs="Arial"/>
          <w:szCs w:val="24"/>
        </w:rPr>
        <w:lastRenderedPageBreak/>
        <w:t>δημιουργήματα των Ατόμων με Αναπηρία ενώ βεβαιώσεις συμμετοχής θα δοθούν και στους τρεις νικητές της γενική</w:t>
      </w:r>
      <w:r w:rsidR="004049BB">
        <w:rPr>
          <w:rFonts w:ascii="Arial" w:hAnsi="Arial" w:cs="Arial"/>
          <w:szCs w:val="24"/>
        </w:rPr>
        <w:t>ς</w:t>
      </w:r>
      <w:r w:rsidRPr="00D15D1D">
        <w:rPr>
          <w:rFonts w:ascii="Arial" w:hAnsi="Arial" w:cs="Arial"/>
          <w:szCs w:val="24"/>
        </w:rPr>
        <w:t xml:space="preserve"> κατάταξης Ανδρών και Γυναικών. </w:t>
      </w:r>
      <w:r>
        <w:rPr>
          <w:rFonts w:ascii="Arial" w:hAnsi="Arial" w:cs="Arial"/>
          <w:szCs w:val="24"/>
        </w:rPr>
        <w:t xml:space="preserve">Οι απονομές θα πραγματοποιηθούν μετά τη λήξη και  του Λαϊκού Περιπάτου  ‘αλληλεγγύης και υγείας’ για όλους τους δρομείς και συμμετέχοντες των αγώνων. </w:t>
      </w:r>
    </w:p>
    <w:p w:rsidR="0074553E" w:rsidRDefault="0074553E" w:rsidP="0074553E">
      <w:pPr>
        <w:spacing w:before="100" w:beforeAutospacing="1" w:after="100" w:afterAutospacing="1" w:line="360" w:lineRule="auto"/>
        <w:jc w:val="both"/>
        <w:rPr>
          <w:rFonts w:ascii="Arial" w:hAnsi="Arial" w:cs="Arial"/>
          <w:b/>
          <w:szCs w:val="24"/>
        </w:rPr>
      </w:pP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b/>
          <w:szCs w:val="24"/>
        </w:rPr>
        <w:t xml:space="preserve">6. </w:t>
      </w:r>
      <w:r w:rsidRPr="00D15D1D">
        <w:rPr>
          <w:rFonts w:ascii="Arial" w:hAnsi="Arial" w:cs="Arial"/>
          <w:b/>
          <w:szCs w:val="24"/>
          <w:u w:val="single"/>
        </w:rPr>
        <w:t>Ηλεκτρονική Χρονομέτρηση- Αποτελέσματα</w:t>
      </w: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szCs w:val="24"/>
        </w:rPr>
        <w:t>Την ηλεκτρονική χρονομέτρηση όλων των Δρομέων (πλην του Περιπάτου), καθώς και την έκδοση των αποτελεσμάτων θα αναλάβει επίσημη εταιρεία χρονομέτρησης. Τάπητες ηλεκτρονικά ελέγχου και χρονομέτρησης για την καταγραφή θα υπάρχουν στην εκκίνηση και τον τερματισμό</w:t>
      </w:r>
      <w:r>
        <w:rPr>
          <w:rFonts w:ascii="Arial" w:hAnsi="Arial" w:cs="Arial"/>
          <w:szCs w:val="24"/>
        </w:rPr>
        <w:t xml:space="preserve"> και για τα 10χλμ και για τα 5</w:t>
      </w:r>
      <w:r w:rsidRPr="00D15D1D">
        <w:rPr>
          <w:rFonts w:ascii="Arial" w:hAnsi="Arial" w:cs="Arial"/>
          <w:szCs w:val="24"/>
        </w:rPr>
        <w:t xml:space="preserve"> χλμ.</w:t>
      </w: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b/>
          <w:szCs w:val="24"/>
        </w:rPr>
        <w:t xml:space="preserve">8. </w:t>
      </w:r>
      <w:r w:rsidRPr="00D15D1D">
        <w:rPr>
          <w:rFonts w:ascii="Arial" w:hAnsi="Arial" w:cs="Arial"/>
          <w:b/>
          <w:szCs w:val="24"/>
          <w:u w:val="single"/>
        </w:rPr>
        <w:t>Χρονικό όριο ολοκλήρωσης δρόμων τρεξίματος</w:t>
      </w:r>
    </w:p>
    <w:p w:rsidR="0074553E"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Για τα 10χλμ το χρονικό όρι</w:t>
      </w:r>
      <w:r>
        <w:rPr>
          <w:rFonts w:ascii="Arial" w:hAnsi="Arial" w:cs="Arial"/>
          <w:szCs w:val="24"/>
        </w:rPr>
        <w:t>ο είναι 90 λεπτά και για τα 5</w:t>
      </w:r>
      <w:r w:rsidRPr="00D15D1D">
        <w:rPr>
          <w:rFonts w:ascii="Arial" w:hAnsi="Arial" w:cs="Arial"/>
          <w:szCs w:val="24"/>
        </w:rPr>
        <w:t>χλμ είναι 60 λεπτά. Μετά το πέρας του χρονικού ορίου οι δρομείς τρέχουν με δική τους ευθύνη.</w:t>
      </w:r>
    </w:p>
    <w:p w:rsidR="0074553E" w:rsidRPr="00D15D1D" w:rsidRDefault="0074553E" w:rsidP="0074553E">
      <w:pPr>
        <w:spacing w:before="100" w:beforeAutospacing="1" w:after="100" w:afterAutospacing="1" w:line="360" w:lineRule="auto"/>
        <w:jc w:val="both"/>
        <w:rPr>
          <w:rFonts w:ascii="Arial" w:hAnsi="Arial" w:cs="Arial"/>
          <w:szCs w:val="24"/>
        </w:rPr>
      </w:pPr>
    </w:p>
    <w:p w:rsidR="0074553E" w:rsidRPr="00D15D1D" w:rsidRDefault="0074553E" w:rsidP="0074553E">
      <w:pPr>
        <w:spacing w:before="100" w:beforeAutospacing="1" w:after="100" w:afterAutospacing="1" w:line="360" w:lineRule="auto"/>
        <w:jc w:val="both"/>
        <w:rPr>
          <w:rFonts w:ascii="Arial" w:hAnsi="Arial" w:cs="Arial"/>
          <w:b/>
          <w:szCs w:val="24"/>
          <w:u w:val="single"/>
        </w:rPr>
      </w:pPr>
      <w:r w:rsidRPr="00D15D1D">
        <w:rPr>
          <w:rFonts w:ascii="Arial" w:hAnsi="Arial" w:cs="Arial"/>
          <w:b/>
          <w:szCs w:val="24"/>
        </w:rPr>
        <w:t xml:space="preserve">9. </w:t>
      </w:r>
      <w:r w:rsidRPr="00D15D1D">
        <w:rPr>
          <w:rFonts w:ascii="Arial" w:hAnsi="Arial" w:cs="Arial"/>
          <w:b/>
          <w:szCs w:val="24"/>
          <w:u w:val="single"/>
        </w:rPr>
        <w:t>Υγειονομική κάλυψη</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 xml:space="preserve">Σε ότι αφορά την </w:t>
      </w:r>
      <w:r w:rsidRPr="00D15D1D">
        <w:rPr>
          <w:rFonts w:ascii="Arial" w:hAnsi="Arial" w:cs="Arial"/>
          <w:szCs w:val="24"/>
          <w:u w:val="single"/>
        </w:rPr>
        <w:t>υγειονομική κάλυψη</w:t>
      </w:r>
      <w:r w:rsidRPr="00D15D1D">
        <w:rPr>
          <w:rFonts w:ascii="Arial" w:hAnsi="Arial" w:cs="Arial"/>
          <w:szCs w:val="24"/>
        </w:rPr>
        <w:t xml:space="preserve"> ολόκληρης της διαδρομής θα φροντίσουν το Τμήμα Σαμαρειτών, Ναυαγοσωστών, Διασωστών του Ελληνικού Ερυθρού Σταυρού του  Τμήματος Κιλκίς</w:t>
      </w:r>
      <w:r>
        <w:rPr>
          <w:rFonts w:ascii="Arial" w:hAnsi="Arial" w:cs="Arial"/>
          <w:szCs w:val="24"/>
        </w:rPr>
        <w:t xml:space="preserve">, η ΕΠΟΜΕΑ (Επίλεκτη Ομάδα Ειδικών Αποστολών) Δήμου Κιλκίς, </w:t>
      </w:r>
      <w:r w:rsidRPr="00D15D1D">
        <w:rPr>
          <w:rFonts w:ascii="Arial" w:hAnsi="Arial" w:cs="Arial"/>
          <w:szCs w:val="24"/>
        </w:rPr>
        <w:t>το ΕΚΑΒ σε περίπτωση έκτακτης ανάγκης.</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b/>
          <w:szCs w:val="24"/>
        </w:rPr>
        <w:t>10.</w:t>
      </w:r>
      <w:r w:rsidRPr="00D15D1D">
        <w:rPr>
          <w:rFonts w:ascii="Arial" w:hAnsi="Arial" w:cs="Arial"/>
          <w:szCs w:val="24"/>
        </w:rPr>
        <w:t xml:space="preserve"> </w:t>
      </w:r>
      <w:r w:rsidRPr="00D15D1D">
        <w:rPr>
          <w:rFonts w:ascii="Arial" w:hAnsi="Arial" w:cs="Arial"/>
          <w:b/>
          <w:szCs w:val="24"/>
          <w:u w:val="single"/>
        </w:rPr>
        <w:t>Όροι συμμετοχής</w:t>
      </w:r>
    </w:p>
    <w:p w:rsidR="0074553E" w:rsidRPr="00D15D1D" w:rsidRDefault="0074553E" w:rsidP="0074553E">
      <w:pPr>
        <w:spacing w:before="100" w:beforeAutospacing="1" w:after="100" w:afterAutospacing="1" w:line="360" w:lineRule="auto"/>
        <w:jc w:val="both"/>
        <w:rPr>
          <w:rFonts w:ascii="Arial" w:hAnsi="Arial" w:cs="Arial"/>
          <w:szCs w:val="24"/>
        </w:rPr>
      </w:pPr>
      <w:r w:rsidRPr="00D15D1D">
        <w:rPr>
          <w:rFonts w:ascii="Arial" w:hAnsi="Arial" w:cs="Arial"/>
          <w:szCs w:val="24"/>
        </w:rPr>
        <w:t>Δικαίωμα συμμετοχής έχουν όλοι οι πολίτες που ενδιαφέρονται για την υγεία τους.</w:t>
      </w: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Default="0074553E" w:rsidP="0074553E">
      <w:pPr>
        <w:spacing w:before="100" w:beforeAutospacing="1" w:after="100" w:afterAutospacing="1" w:line="360" w:lineRule="auto"/>
        <w:jc w:val="both"/>
        <w:rPr>
          <w:rFonts w:ascii="Arial" w:hAnsi="Arial" w:cs="Arial"/>
          <w:b/>
          <w:szCs w:val="24"/>
        </w:rPr>
      </w:pPr>
    </w:p>
    <w:p w:rsidR="0074553E" w:rsidRPr="00D15D1D"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 xml:space="preserve">11. </w:t>
      </w:r>
      <w:r w:rsidRPr="00D15D1D">
        <w:rPr>
          <w:rFonts w:ascii="Arial" w:hAnsi="Arial" w:cs="Arial"/>
          <w:b/>
          <w:szCs w:val="24"/>
          <w:u w:val="single"/>
        </w:rPr>
        <w:t>Πληροφορίες για τους δρόμους υγείας</w:t>
      </w:r>
    </w:p>
    <w:p w:rsidR="0074553E" w:rsidRPr="00D15D1D" w:rsidRDefault="0074553E" w:rsidP="0074553E">
      <w:pPr>
        <w:spacing w:before="100" w:beforeAutospacing="1" w:after="100" w:afterAutospacing="1" w:line="360" w:lineRule="auto"/>
        <w:rPr>
          <w:rFonts w:ascii="Arial" w:hAnsi="Arial" w:cs="Arial"/>
          <w:b/>
          <w:szCs w:val="24"/>
        </w:rPr>
      </w:pPr>
      <w:r w:rsidRPr="00D15D1D">
        <w:rPr>
          <w:rFonts w:ascii="Arial" w:hAnsi="Arial" w:cs="Arial"/>
          <w:b/>
          <w:szCs w:val="24"/>
          <w:u w:val="single"/>
        </w:rPr>
        <w:t xml:space="preserve"> ‘Κέντρο Κοινωνικής Στήριξης’</w:t>
      </w:r>
      <w:r w:rsidRPr="00D15D1D">
        <w:rPr>
          <w:rFonts w:ascii="Arial" w:hAnsi="Arial" w:cs="Arial"/>
          <w:b/>
          <w:szCs w:val="24"/>
        </w:rPr>
        <w:t>:</w:t>
      </w:r>
    </w:p>
    <w:p w:rsidR="0074553E" w:rsidRPr="002B020B" w:rsidRDefault="0074553E" w:rsidP="000301CA">
      <w:pPr>
        <w:spacing w:after="0" w:line="240" w:lineRule="auto"/>
        <w:rPr>
          <w:rFonts w:ascii="Arial" w:hAnsi="Arial" w:cs="Arial"/>
          <w:szCs w:val="24"/>
        </w:rPr>
      </w:pPr>
      <w:r w:rsidRPr="00D15D1D">
        <w:rPr>
          <w:rFonts w:ascii="Arial" w:hAnsi="Arial" w:cs="Arial"/>
          <w:b/>
          <w:szCs w:val="24"/>
        </w:rPr>
        <w:t>Πληροφορίες:</w:t>
      </w:r>
      <w:r w:rsidRPr="00D15D1D">
        <w:rPr>
          <w:rFonts w:ascii="Arial" w:hAnsi="Arial" w:cs="Arial"/>
          <w:szCs w:val="24"/>
        </w:rPr>
        <w:t xml:space="preserve">  Τριανταφυλλίδου Γεωργία, κοινωνική λειτουργός, κιν.: 6978886760</w:t>
      </w:r>
      <w:r w:rsidR="00456D73">
        <w:rPr>
          <w:rFonts w:ascii="Arial" w:hAnsi="Arial" w:cs="Arial"/>
          <w:szCs w:val="24"/>
        </w:rPr>
        <w:br/>
        <w:t xml:space="preserve">                           Κυρλαγκίτση Γεωργία, Διοικ. Διευθύντρια- ψυχολόγος, κιν.</w:t>
      </w:r>
      <w:r w:rsidR="00456D73" w:rsidRPr="00456D73">
        <w:rPr>
          <w:rFonts w:ascii="Arial" w:hAnsi="Arial" w:cs="Arial"/>
          <w:szCs w:val="24"/>
        </w:rPr>
        <w:t xml:space="preserve">: </w:t>
      </w:r>
      <w:r w:rsidR="00456D73">
        <w:rPr>
          <w:rFonts w:ascii="Arial" w:hAnsi="Arial" w:cs="Arial"/>
          <w:szCs w:val="24"/>
        </w:rPr>
        <w:t>6974708868</w:t>
      </w:r>
    </w:p>
    <w:p w:rsidR="000301CA" w:rsidRPr="000301CA" w:rsidRDefault="000301CA" w:rsidP="000301CA">
      <w:pPr>
        <w:spacing w:after="0" w:line="240" w:lineRule="auto"/>
        <w:ind w:left="1440"/>
        <w:rPr>
          <w:rFonts w:ascii="Arial" w:hAnsi="Arial" w:cs="Arial"/>
          <w:szCs w:val="24"/>
        </w:rPr>
      </w:pPr>
      <w:r>
        <w:rPr>
          <w:rFonts w:ascii="Arial" w:hAnsi="Arial" w:cs="Arial"/>
          <w:szCs w:val="24"/>
        </w:rPr>
        <w:t xml:space="preserve">    Γιοβάς Χρήστος, καθηγητής προσαρμοσμένης φυσ. αγωγής κιν. 69746707917</w:t>
      </w:r>
    </w:p>
    <w:p w:rsidR="0074553E" w:rsidRPr="00D15D1D" w:rsidRDefault="0074553E" w:rsidP="0074553E">
      <w:pPr>
        <w:spacing w:before="100" w:beforeAutospacing="1" w:after="100" w:afterAutospacing="1" w:line="360" w:lineRule="auto"/>
        <w:rPr>
          <w:rFonts w:ascii="Arial" w:hAnsi="Arial" w:cs="Arial"/>
          <w:szCs w:val="24"/>
        </w:rPr>
      </w:pPr>
      <w:r w:rsidRPr="00D15D1D">
        <w:rPr>
          <w:rFonts w:ascii="Arial" w:hAnsi="Arial" w:cs="Arial"/>
          <w:b/>
          <w:szCs w:val="24"/>
        </w:rPr>
        <w:t>Τηλ. επικοινωνίας</w:t>
      </w:r>
      <w:r w:rsidRPr="00D15D1D">
        <w:rPr>
          <w:rFonts w:ascii="Arial" w:hAnsi="Arial" w:cs="Arial"/>
          <w:szCs w:val="24"/>
        </w:rPr>
        <w:t xml:space="preserve">: 2341020733/ 29390 </w:t>
      </w:r>
      <w:r>
        <w:rPr>
          <w:rFonts w:ascii="Arial" w:hAnsi="Arial" w:cs="Arial"/>
          <w:szCs w:val="24"/>
        </w:rPr>
        <w:br/>
      </w:r>
      <w:r w:rsidRPr="00D15D1D">
        <w:rPr>
          <w:rFonts w:ascii="Arial" w:hAnsi="Arial" w:cs="Arial"/>
          <w:b/>
          <w:szCs w:val="24"/>
        </w:rPr>
        <w:t>Ώρες:</w:t>
      </w:r>
      <w:r w:rsidRPr="00D15D1D">
        <w:rPr>
          <w:rFonts w:ascii="Arial" w:hAnsi="Arial" w:cs="Arial"/>
          <w:szCs w:val="24"/>
        </w:rPr>
        <w:t xml:space="preserve"> 08:00 -15:00</w:t>
      </w:r>
    </w:p>
    <w:p w:rsidR="0074553E" w:rsidRDefault="0074553E" w:rsidP="0074553E">
      <w:pPr>
        <w:spacing w:before="100" w:beforeAutospacing="1" w:after="100" w:afterAutospacing="1" w:line="360" w:lineRule="auto"/>
        <w:jc w:val="both"/>
        <w:rPr>
          <w:rFonts w:ascii="Arial" w:hAnsi="Arial" w:cs="Arial"/>
          <w:b/>
          <w:szCs w:val="24"/>
        </w:rPr>
      </w:pPr>
      <w:r w:rsidRPr="00D15D1D">
        <w:rPr>
          <w:rFonts w:ascii="Arial" w:hAnsi="Arial" w:cs="Arial"/>
          <w:b/>
          <w:szCs w:val="24"/>
        </w:rPr>
        <w:t xml:space="preserve">Θα γίνονται επίσης  δεκτές εθελοντικές χορηγίες, είτε με υλική υποστήριξη είτε με προσωπική εθελοντική εργασία για την εξυπηρέτηση των αγώνων. </w:t>
      </w:r>
    </w:p>
    <w:p w:rsidR="0074553E" w:rsidRPr="00823744" w:rsidRDefault="0074553E" w:rsidP="0074553E">
      <w:pPr>
        <w:pStyle w:val="a4"/>
        <w:rPr>
          <w:rFonts w:ascii="Arial" w:hAnsi="Arial" w:cs="Arial"/>
          <w:b/>
          <w:sz w:val="22"/>
          <w:szCs w:val="22"/>
        </w:rPr>
      </w:pPr>
      <w:r w:rsidRPr="00823744">
        <w:rPr>
          <w:rFonts w:ascii="Arial" w:hAnsi="Arial" w:cs="Arial"/>
          <w:b/>
          <w:sz w:val="22"/>
          <w:szCs w:val="22"/>
        </w:rPr>
        <w:t xml:space="preserve">Για </w:t>
      </w:r>
      <w:r>
        <w:rPr>
          <w:rFonts w:ascii="Arial" w:hAnsi="Arial" w:cs="Arial"/>
          <w:b/>
          <w:sz w:val="22"/>
          <w:szCs w:val="22"/>
        </w:rPr>
        <w:t>εθελοντική συμμετοχή σ</w:t>
      </w:r>
      <w:r w:rsidRPr="00823744">
        <w:rPr>
          <w:rFonts w:ascii="Arial" w:hAnsi="Arial" w:cs="Arial"/>
          <w:b/>
          <w:sz w:val="22"/>
          <w:szCs w:val="22"/>
        </w:rPr>
        <w:t>την καλύτερη διεξαγωγή των αγ</w:t>
      </w:r>
      <w:r>
        <w:rPr>
          <w:rFonts w:ascii="Arial" w:hAnsi="Arial" w:cs="Arial"/>
          <w:b/>
          <w:sz w:val="22"/>
          <w:szCs w:val="22"/>
        </w:rPr>
        <w:t xml:space="preserve">ώνων (σημεία διαδρομής, εκκίνηση και τερματισμός) </w:t>
      </w:r>
      <w:r w:rsidRPr="00823744">
        <w:rPr>
          <w:rFonts w:ascii="Arial" w:hAnsi="Arial" w:cs="Arial"/>
          <w:b/>
          <w:sz w:val="22"/>
          <w:szCs w:val="22"/>
        </w:rPr>
        <w:t>μπορείτε να δηλώσετε ατομικά και ομαδικ</w:t>
      </w:r>
      <w:r>
        <w:rPr>
          <w:rFonts w:ascii="Arial" w:hAnsi="Arial" w:cs="Arial"/>
          <w:b/>
          <w:sz w:val="22"/>
          <w:szCs w:val="22"/>
        </w:rPr>
        <w:t xml:space="preserve">ά </w:t>
      </w:r>
      <w:r w:rsidRPr="00823744">
        <w:rPr>
          <w:rFonts w:ascii="Arial" w:hAnsi="Arial" w:cs="Arial"/>
          <w:b/>
          <w:sz w:val="22"/>
          <w:szCs w:val="22"/>
        </w:rPr>
        <w:t xml:space="preserve">εκπροσωπώντας ακόμη και Συλλόγους ή φορείς στο παρακάτω </w:t>
      </w:r>
      <w:r w:rsidRPr="00823744">
        <w:rPr>
          <w:rFonts w:ascii="Arial" w:hAnsi="Arial" w:cs="Arial"/>
          <w:b/>
          <w:sz w:val="22"/>
          <w:szCs w:val="22"/>
          <w:lang w:val="en-US"/>
        </w:rPr>
        <w:t>link</w:t>
      </w:r>
      <w:r w:rsidRPr="00823744">
        <w:rPr>
          <w:rFonts w:ascii="Arial" w:hAnsi="Arial" w:cs="Arial"/>
          <w:b/>
          <w:sz w:val="22"/>
          <w:szCs w:val="22"/>
        </w:rPr>
        <w:t xml:space="preserve">: </w:t>
      </w:r>
    </w:p>
    <w:p w:rsidR="0074553E" w:rsidRPr="00823744" w:rsidRDefault="0074553E" w:rsidP="0074553E">
      <w:pPr>
        <w:pStyle w:val="a4"/>
        <w:rPr>
          <w:rFonts w:ascii="Arial" w:hAnsi="Arial" w:cs="Arial"/>
          <w:b/>
          <w:szCs w:val="24"/>
        </w:rPr>
      </w:pPr>
    </w:p>
    <w:p w:rsidR="0074553E" w:rsidRDefault="000E52CA" w:rsidP="0074553E">
      <w:pPr>
        <w:spacing w:before="100" w:beforeAutospacing="1" w:after="100" w:afterAutospacing="1" w:line="360" w:lineRule="auto"/>
        <w:jc w:val="both"/>
        <w:rPr>
          <w:lang w:val="en-US"/>
        </w:rPr>
      </w:pPr>
      <w:hyperlink r:id="rId13" w:tgtFrame="_blank" w:history="1">
        <w:r w:rsidR="00590CED">
          <w:rPr>
            <w:rStyle w:val="-"/>
            <w:rFonts w:ascii="Arial" w:hAnsi="Arial" w:cs="Arial"/>
            <w:color w:val="1155CC"/>
            <w:sz w:val="19"/>
            <w:szCs w:val="19"/>
            <w:shd w:val="clear" w:color="auto" w:fill="FFFFFF"/>
          </w:rPr>
          <w:t>https://goo.gl/forms/5m0JWXit4hLL4z6v2</w:t>
        </w:r>
      </w:hyperlink>
    </w:p>
    <w:p w:rsidR="00590CED" w:rsidRPr="00590CED" w:rsidRDefault="00590CED" w:rsidP="0074553E">
      <w:pPr>
        <w:spacing w:before="100" w:beforeAutospacing="1" w:after="100" w:afterAutospacing="1" w:line="360" w:lineRule="auto"/>
        <w:jc w:val="both"/>
        <w:rPr>
          <w:rFonts w:ascii="Arial" w:hAnsi="Arial" w:cs="Arial"/>
          <w:b/>
          <w:szCs w:val="24"/>
          <w:lang w:val="en-US"/>
        </w:rPr>
      </w:pPr>
    </w:p>
    <w:tbl>
      <w:tblPr>
        <w:tblW w:w="0" w:type="auto"/>
        <w:jc w:val="right"/>
        <w:tblLook w:val="04A0"/>
      </w:tblPr>
      <w:tblGrid>
        <w:gridCol w:w="3100"/>
      </w:tblGrid>
      <w:tr w:rsidR="0074553E" w:rsidRPr="00B1570F" w:rsidTr="00645204">
        <w:trPr>
          <w:jc w:val="right"/>
        </w:trPr>
        <w:tc>
          <w:tcPr>
            <w:tcW w:w="3100" w:type="dxa"/>
          </w:tcPr>
          <w:p w:rsidR="0074553E" w:rsidRPr="00B1570F" w:rsidRDefault="0074553E" w:rsidP="00645204">
            <w:pPr>
              <w:spacing w:after="0" w:line="240" w:lineRule="auto"/>
              <w:jc w:val="center"/>
              <w:rPr>
                <w:rFonts w:ascii="Arial" w:hAnsi="Arial" w:cs="Arial"/>
                <w:szCs w:val="24"/>
              </w:rPr>
            </w:pPr>
            <w:r w:rsidRPr="00B1570F">
              <w:rPr>
                <w:rFonts w:ascii="Arial" w:hAnsi="Arial" w:cs="Arial"/>
                <w:szCs w:val="24"/>
              </w:rPr>
              <w:t>Ο πρόεδρος του</w:t>
            </w:r>
          </w:p>
          <w:p w:rsidR="0074553E" w:rsidRPr="00B1570F" w:rsidRDefault="0074553E" w:rsidP="00645204">
            <w:pPr>
              <w:spacing w:after="0" w:line="240" w:lineRule="auto"/>
              <w:jc w:val="center"/>
              <w:rPr>
                <w:rFonts w:ascii="Arial" w:hAnsi="Arial" w:cs="Arial"/>
                <w:szCs w:val="24"/>
              </w:rPr>
            </w:pPr>
            <w:r w:rsidRPr="00B1570F">
              <w:rPr>
                <w:rFonts w:ascii="Arial" w:hAnsi="Arial" w:cs="Arial"/>
                <w:szCs w:val="24"/>
              </w:rPr>
              <w:t>Κέντρου Κοινωνικής Στήριξης</w:t>
            </w:r>
          </w:p>
          <w:p w:rsidR="0074553E" w:rsidRPr="00B1570F" w:rsidRDefault="0074553E" w:rsidP="00645204">
            <w:pPr>
              <w:spacing w:after="0" w:line="240" w:lineRule="auto"/>
              <w:jc w:val="center"/>
              <w:rPr>
                <w:rFonts w:ascii="Arial" w:hAnsi="Arial" w:cs="Arial"/>
                <w:szCs w:val="24"/>
              </w:rPr>
            </w:pPr>
          </w:p>
          <w:p w:rsidR="0074553E" w:rsidRPr="00B1570F" w:rsidRDefault="0074553E" w:rsidP="00645204">
            <w:pPr>
              <w:spacing w:after="0" w:line="240" w:lineRule="auto"/>
              <w:jc w:val="center"/>
              <w:rPr>
                <w:rFonts w:ascii="Arial" w:hAnsi="Arial" w:cs="Arial"/>
                <w:szCs w:val="24"/>
              </w:rPr>
            </w:pPr>
          </w:p>
          <w:p w:rsidR="0074553E" w:rsidRPr="00B1570F" w:rsidRDefault="0074553E" w:rsidP="00645204">
            <w:pPr>
              <w:spacing w:before="100" w:beforeAutospacing="1" w:after="100" w:afterAutospacing="1" w:line="360" w:lineRule="auto"/>
              <w:jc w:val="center"/>
              <w:rPr>
                <w:rFonts w:ascii="Arial" w:hAnsi="Arial" w:cs="Arial"/>
                <w:szCs w:val="24"/>
              </w:rPr>
            </w:pPr>
            <w:r w:rsidRPr="00B1570F">
              <w:rPr>
                <w:rFonts w:ascii="Arial" w:hAnsi="Arial" w:cs="Arial"/>
                <w:szCs w:val="24"/>
              </w:rPr>
              <w:t>Παύλος Θωμαϊδης</w:t>
            </w:r>
          </w:p>
        </w:tc>
      </w:tr>
    </w:tbl>
    <w:p w:rsidR="0074553E" w:rsidRDefault="0074553E" w:rsidP="0074553E">
      <w:pPr>
        <w:spacing w:before="100" w:beforeAutospacing="1" w:after="100" w:afterAutospacing="1" w:line="360" w:lineRule="auto"/>
        <w:jc w:val="both"/>
      </w:pPr>
    </w:p>
    <w:p w:rsidR="00242A02" w:rsidRDefault="00242A02"/>
    <w:sectPr w:rsidR="00242A02" w:rsidSect="00DC6703">
      <w:footerReference w:type="default" r:id="rId14"/>
      <w:pgSz w:w="11906" w:h="16838"/>
      <w:pgMar w:top="1418" w:right="1134"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0C0" w:rsidRDefault="008F00C0" w:rsidP="00826216">
      <w:pPr>
        <w:spacing w:after="0" w:line="240" w:lineRule="auto"/>
      </w:pPr>
      <w:r>
        <w:separator/>
      </w:r>
    </w:p>
  </w:endnote>
  <w:endnote w:type="continuationSeparator" w:id="1">
    <w:p w:rsidR="008F00C0" w:rsidRDefault="008F00C0" w:rsidP="00826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nsolas">
    <w:panose1 w:val="020B0609020204030204"/>
    <w:charset w:val="A1"/>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62" w:rsidRDefault="002B020B" w:rsidP="00AE0637">
    <w:pPr>
      <w:pStyle w:val="a3"/>
      <w:jc w:val="cent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 Εικόνα" o:spid="_x0000_i1025" type="#_x0000_t75" alt="Sticker_EKT_GR_HighRes.jpg" style="width:312.75pt;height:70.5pt;visibility:visible">
          <v:imagedata r:id="rId1" o:title="Sticker_EKT_GR_HighRes"/>
        </v:shape>
      </w:pict>
    </w:r>
    <w:r w:rsidR="000E52CA">
      <w:fldChar w:fldCharType="begin"/>
    </w:r>
    <w:r w:rsidR="00B50242">
      <w:instrText xml:space="preserve"> PAGE   \* MERGEFORMAT </w:instrText>
    </w:r>
    <w:r w:rsidR="000E52CA">
      <w:fldChar w:fldCharType="separate"/>
    </w:r>
    <w:r>
      <w:rPr>
        <w:noProof/>
      </w:rPr>
      <w:t>4</w:t>
    </w:r>
    <w:r w:rsidR="000E52CA">
      <w:fldChar w:fldCharType="end"/>
    </w:r>
  </w:p>
  <w:p w:rsidR="00415E62" w:rsidRDefault="008F00C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0C0" w:rsidRDefault="008F00C0" w:rsidP="00826216">
      <w:pPr>
        <w:spacing w:after="0" w:line="240" w:lineRule="auto"/>
      </w:pPr>
      <w:r>
        <w:separator/>
      </w:r>
    </w:p>
  </w:footnote>
  <w:footnote w:type="continuationSeparator" w:id="1">
    <w:p w:rsidR="008F00C0" w:rsidRDefault="008F00C0" w:rsidP="008262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4"/>
  </w:hdrShapeDefaults>
  <w:footnotePr>
    <w:footnote w:id="0"/>
    <w:footnote w:id="1"/>
  </w:footnotePr>
  <w:endnotePr>
    <w:endnote w:id="0"/>
    <w:endnote w:id="1"/>
  </w:endnotePr>
  <w:compat/>
  <w:rsids>
    <w:rsidRoot w:val="0074553E"/>
    <w:rsid w:val="000301CA"/>
    <w:rsid w:val="00082D37"/>
    <w:rsid w:val="000E52CA"/>
    <w:rsid w:val="00117427"/>
    <w:rsid w:val="0012422D"/>
    <w:rsid w:val="00242A02"/>
    <w:rsid w:val="002B020B"/>
    <w:rsid w:val="00396A7D"/>
    <w:rsid w:val="004049BB"/>
    <w:rsid w:val="00456D73"/>
    <w:rsid w:val="004C3B41"/>
    <w:rsid w:val="00563A28"/>
    <w:rsid w:val="00590CED"/>
    <w:rsid w:val="005925BB"/>
    <w:rsid w:val="006D5470"/>
    <w:rsid w:val="006E0133"/>
    <w:rsid w:val="0074553E"/>
    <w:rsid w:val="00826216"/>
    <w:rsid w:val="008313CD"/>
    <w:rsid w:val="00881A51"/>
    <w:rsid w:val="00896744"/>
    <w:rsid w:val="008F00C0"/>
    <w:rsid w:val="008F707C"/>
    <w:rsid w:val="00920C37"/>
    <w:rsid w:val="009B263C"/>
    <w:rsid w:val="00A534C5"/>
    <w:rsid w:val="00B50242"/>
    <w:rsid w:val="00B92222"/>
    <w:rsid w:val="00BE49FA"/>
    <w:rsid w:val="00C465B4"/>
    <w:rsid w:val="00D22795"/>
    <w:rsid w:val="00D35641"/>
    <w:rsid w:val="00D5496B"/>
    <w:rsid w:val="00D67885"/>
    <w:rsid w:val="00DA1565"/>
    <w:rsid w:val="00EC7D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53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74553E"/>
    <w:pPr>
      <w:tabs>
        <w:tab w:val="center" w:pos="4153"/>
        <w:tab w:val="right" w:pos="8306"/>
      </w:tabs>
      <w:spacing w:after="0" w:line="240" w:lineRule="auto"/>
    </w:pPr>
  </w:style>
  <w:style w:type="character" w:customStyle="1" w:styleId="Char">
    <w:name w:val="Υποσέλιδο Char"/>
    <w:basedOn w:val="a0"/>
    <w:link w:val="a3"/>
    <w:uiPriority w:val="99"/>
    <w:rsid w:val="0074553E"/>
    <w:rPr>
      <w:rFonts w:ascii="Calibri" w:eastAsia="Calibri" w:hAnsi="Calibri" w:cs="Times New Roman"/>
    </w:rPr>
  </w:style>
  <w:style w:type="character" w:styleId="-">
    <w:name w:val="Hyperlink"/>
    <w:basedOn w:val="a0"/>
    <w:uiPriority w:val="99"/>
    <w:unhideWhenUsed/>
    <w:rsid w:val="0074553E"/>
    <w:rPr>
      <w:color w:val="0000FF"/>
      <w:u w:val="single"/>
    </w:rPr>
  </w:style>
  <w:style w:type="paragraph" w:styleId="a4">
    <w:name w:val="Plain Text"/>
    <w:basedOn w:val="a"/>
    <w:link w:val="Char0"/>
    <w:uiPriority w:val="99"/>
    <w:semiHidden/>
    <w:unhideWhenUsed/>
    <w:rsid w:val="0074553E"/>
    <w:pPr>
      <w:spacing w:after="0" w:line="240" w:lineRule="auto"/>
    </w:pPr>
    <w:rPr>
      <w:rFonts w:ascii="Consolas" w:hAnsi="Consolas" w:cs="Consolas"/>
      <w:sz w:val="21"/>
      <w:szCs w:val="21"/>
    </w:rPr>
  </w:style>
  <w:style w:type="character" w:customStyle="1" w:styleId="Char0">
    <w:name w:val="Απλό κείμενο Char"/>
    <w:basedOn w:val="a0"/>
    <w:link w:val="a4"/>
    <w:uiPriority w:val="99"/>
    <w:semiHidden/>
    <w:rsid w:val="0074553E"/>
    <w:rPr>
      <w:rFonts w:ascii="Consolas" w:eastAsia="Calibri" w:hAnsi="Consolas" w:cs="Consolas"/>
      <w:sz w:val="21"/>
      <w:szCs w:val="21"/>
    </w:rPr>
  </w:style>
  <w:style w:type="paragraph" w:styleId="a5">
    <w:name w:val="Balloon Text"/>
    <w:basedOn w:val="a"/>
    <w:link w:val="Char1"/>
    <w:uiPriority w:val="99"/>
    <w:semiHidden/>
    <w:unhideWhenUsed/>
    <w:rsid w:val="0074553E"/>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4553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oo.gl/forms/5m0JWXit4hLL4z6v2"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kkscom@otenet.g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racesystem.g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racesystem.gr"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1658</Words>
  <Characters>8957</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2018-03-13T06:26:00Z</dcterms:created>
  <dcterms:modified xsi:type="dcterms:W3CDTF">2018-03-15T10:51:00Z</dcterms:modified>
</cp:coreProperties>
</file>