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1" w:rsidRPr="00D91565" w:rsidRDefault="004D2131">
      <w:pPr>
        <w:rPr>
          <w:b/>
        </w:rPr>
      </w:pPr>
      <w:r w:rsidRPr="00D91565">
        <w:rPr>
          <w:b/>
        </w:rPr>
        <w:t xml:space="preserve">ΡΗΜΑΤΑ ΧΕΙΛΙΚΟΛΗΚΤΑ </w:t>
      </w:r>
    </w:p>
    <w:p w:rsidR="004D2131" w:rsidRPr="00204401" w:rsidRDefault="004D2131" w:rsidP="00A87861">
      <w:pPr>
        <w:spacing w:line="240" w:lineRule="auto"/>
        <w:rPr>
          <w:b/>
        </w:rPr>
      </w:pPr>
      <w:r w:rsidRPr="00204401">
        <w:rPr>
          <w:b/>
        </w:rPr>
        <w:t xml:space="preserve">Ρήματα με χαρακτήρα π. β, φ, </w:t>
      </w:r>
      <w:proofErr w:type="spellStart"/>
      <w:r w:rsidRPr="00204401">
        <w:rPr>
          <w:b/>
        </w:rPr>
        <w:t>πτ</w:t>
      </w:r>
      <w:proofErr w:type="spellEnd"/>
      <w:r w:rsidRPr="00204401">
        <w:rPr>
          <w:b/>
        </w:rPr>
        <w:t xml:space="preserve">, </w:t>
      </w:r>
      <w:proofErr w:type="spellStart"/>
      <w:r w:rsidRPr="00204401">
        <w:rPr>
          <w:b/>
        </w:rPr>
        <w:t>φτ</w:t>
      </w:r>
      <w:proofErr w:type="spellEnd"/>
      <w:r w:rsidRPr="00204401">
        <w:rPr>
          <w:b/>
        </w:rPr>
        <w:t xml:space="preserve">, </w:t>
      </w:r>
      <w:proofErr w:type="spellStart"/>
      <w:r w:rsidRPr="00204401">
        <w:rPr>
          <w:b/>
        </w:rPr>
        <w:t>αυ</w:t>
      </w:r>
      <w:proofErr w:type="spellEnd"/>
      <w:r w:rsidRPr="00204401">
        <w:rPr>
          <w:b/>
        </w:rPr>
        <w:t>, ευ (</w:t>
      </w:r>
      <w:proofErr w:type="spellStart"/>
      <w:r w:rsidRPr="00204401">
        <w:rPr>
          <w:b/>
        </w:rPr>
        <w:t>χειλικόληκτα</w:t>
      </w:r>
      <w:proofErr w:type="spellEnd"/>
      <w:r w:rsidRPr="00204401">
        <w:rPr>
          <w:b/>
        </w:rPr>
        <w:t>)</w:t>
      </w:r>
    </w:p>
    <w:p w:rsidR="004D2131" w:rsidRDefault="004D2131" w:rsidP="00A87861">
      <w:pPr>
        <w:spacing w:line="240" w:lineRule="auto"/>
      </w:pPr>
      <w:r>
        <w:t xml:space="preserve">1. Οι χρόνοι ενεστώτας, παρατατικός και εξακολουθητικός μέλλοντας των </w:t>
      </w:r>
      <w:proofErr w:type="spellStart"/>
      <w:r>
        <w:t>χειλικόληκτων</w:t>
      </w:r>
      <w:proofErr w:type="spellEnd"/>
      <w:r>
        <w:t xml:space="preserve"> ρημάτων, τόσο στην ενεργητική όσο και στην παθητική φωνή, σχηματίζονται σύμφωνα με το ρήμα </w:t>
      </w:r>
      <w:r w:rsidRPr="00204401">
        <w:rPr>
          <w:b/>
        </w:rPr>
        <w:t>χάνω - χάνομαι</w:t>
      </w:r>
      <w:r>
        <w:t>.</w:t>
      </w:r>
    </w:p>
    <w:p w:rsidR="004D2131" w:rsidRDefault="004D2131" w:rsidP="00A87861">
      <w:pPr>
        <w:spacing w:line="240" w:lineRule="auto"/>
      </w:pPr>
      <w:r>
        <w:t xml:space="preserve">2. Οι χρόνοι αόριστος, συνοπτικός μέλλοντας, παρακείμενος, υπερσυντέλικος και συντελεσμένος μέλλοντας στην ενεργητική φωνή έχουν χαρακτήρα </w:t>
      </w:r>
      <w:r w:rsidRPr="00204401">
        <w:rPr>
          <w:b/>
          <w:color w:val="FF0000"/>
        </w:rPr>
        <w:t>ψ</w:t>
      </w:r>
      <w:r>
        <w:t xml:space="preserve">, που προέρχεται από την ένωση του χειλικού χαρακτήρα με το </w:t>
      </w:r>
      <w:r w:rsidRPr="0008091C">
        <w:rPr>
          <w:b/>
          <w:color w:val="FF0000"/>
        </w:rPr>
        <w:t>σ</w:t>
      </w:r>
      <w:r>
        <w:t xml:space="preserve"> της κατάληξης (</w:t>
      </w:r>
      <w:proofErr w:type="spellStart"/>
      <w:r>
        <w:t>έγραπ</w:t>
      </w:r>
      <w:proofErr w:type="spellEnd"/>
      <w:r>
        <w:t xml:space="preserve">-σα: έγραψα, </w:t>
      </w:r>
      <w:proofErr w:type="spellStart"/>
      <w:r>
        <w:t>έραβ</w:t>
      </w:r>
      <w:proofErr w:type="spellEnd"/>
      <w:r>
        <w:t xml:space="preserve">-σα: έραψα, κτλ.), και στην παθητική φωνή έχουν χαρακτήρα </w:t>
      </w:r>
      <w:proofErr w:type="spellStart"/>
      <w:r w:rsidRPr="00A87861">
        <w:rPr>
          <w:b/>
          <w:color w:val="FF0000"/>
        </w:rPr>
        <w:t>φτ</w:t>
      </w:r>
      <w:proofErr w:type="spellEnd"/>
      <w:r>
        <w:t xml:space="preserve"> (γράφτηκε, ράφτηκε, κτλ.), όπως φαίνεται στους παρακάτω πίνακες.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D2131" w:rsidTr="001E6853">
        <w:tc>
          <w:tcPr>
            <w:tcW w:w="8522" w:type="dxa"/>
            <w:gridSpan w:val="4"/>
          </w:tcPr>
          <w:p w:rsidR="004D2131" w:rsidRDefault="00204401" w:rsidP="00A87861">
            <w:pPr>
              <w:jc w:val="center"/>
            </w:pPr>
            <w:r>
              <w:t>Ενεργητική φωνή</w:t>
            </w:r>
          </w:p>
        </w:tc>
      </w:tr>
      <w:tr w:rsidR="00204401" w:rsidTr="008F3F1C">
        <w:tc>
          <w:tcPr>
            <w:tcW w:w="8522" w:type="dxa"/>
            <w:gridSpan w:val="4"/>
          </w:tcPr>
          <w:p w:rsidR="00204401" w:rsidRDefault="00204401" w:rsidP="00A87861">
            <w:pPr>
              <w:jc w:val="center"/>
            </w:pPr>
            <w:r>
              <w:t>Αόριστος</w:t>
            </w:r>
          </w:p>
        </w:tc>
      </w:tr>
      <w:tr w:rsidR="004D2131" w:rsidTr="004D2131">
        <w:tc>
          <w:tcPr>
            <w:tcW w:w="2130" w:type="dxa"/>
          </w:tcPr>
          <w:p w:rsidR="004D2131" w:rsidRDefault="00204401" w:rsidP="00A87861">
            <w:pPr>
              <w:jc w:val="center"/>
            </w:pPr>
            <w:r>
              <w:t>Οριστική</w:t>
            </w:r>
          </w:p>
        </w:tc>
        <w:tc>
          <w:tcPr>
            <w:tcW w:w="2130" w:type="dxa"/>
          </w:tcPr>
          <w:p w:rsidR="004D2131" w:rsidRDefault="00204401" w:rsidP="00A87861">
            <w:pPr>
              <w:jc w:val="center"/>
            </w:pPr>
            <w:r>
              <w:t>Υποτακτική</w:t>
            </w:r>
          </w:p>
          <w:p w:rsidR="00204401" w:rsidRDefault="00204401" w:rsidP="00A87861">
            <w:pPr>
              <w:jc w:val="center"/>
            </w:pPr>
            <w:r w:rsidRPr="00204401">
              <w:rPr>
                <w:sz w:val="18"/>
              </w:rPr>
              <w:t>(να, όταν, για να, …)</w:t>
            </w:r>
          </w:p>
        </w:tc>
        <w:tc>
          <w:tcPr>
            <w:tcW w:w="2131" w:type="dxa"/>
          </w:tcPr>
          <w:p w:rsidR="004D2131" w:rsidRDefault="00204401" w:rsidP="00A87861">
            <w:pPr>
              <w:jc w:val="center"/>
            </w:pPr>
            <w:r>
              <w:t>Προστακτική</w:t>
            </w:r>
          </w:p>
        </w:tc>
        <w:tc>
          <w:tcPr>
            <w:tcW w:w="2131" w:type="dxa"/>
          </w:tcPr>
          <w:p w:rsidR="004D2131" w:rsidRDefault="00204401" w:rsidP="00A87861">
            <w:pPr>
              <w:jc w:val="center"/>
            </w:pPr>
            <w:r>
              <w:t>Απαρέμφατο</w:t>
            </w:r>
          </w:p>
        </w:tc>
      </w:tr>
      <w:tr w:rsidR="00204401" w:rsidTr="004D2131">
        <w:tc>
          <w:tcPr>
            <w:tcW w:w="2130" w:type="dxa"/>
          </w:tcPr>
          <w:p w:rsidR="00204401" w:rsidRDefault="00204401" w:rsidP="00A87861">
            <w:r>
              <w:t>έγρα</w:t>
            </w:r>
            <w:r w:rsidRPr="00204401">
              <w:rPr>
                <w:b/>
                <w:color w:val="FF0000"/>
              </w:rPr>
              <w:t>ψ</w:t>
            </w:r>
            <w:r>
              <w:t>α</w:t>
            </w:r>
          </w:p>
        </w:tc>
        <w:tc>
          <w:tcPr>
            <w:tcW w:w="2130" w:type="dxa"/>
          </w:tcPr>
          <w:p w:rsidR="00204401" w:rsidRDefault="0020440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ω</w:t>
            </w:r>
          </w:p>
        </w:tc>
        <w:tc>
          <w:tcPr>
            <w:tcW w:w="2131" w:type="dxa"/>
          </w:tcPr>
          <w:p w:rsidR="00204401" w:rsidRDefault="00204401" w:rsidP="00A87861"/>
        </w:tc>
        <w:tc>
          <w:tcPr>
            <w:tcW w:w="2131" w:type="dxa"/>
            <w:vMerge w:val="restart"/>
          </w:tcPr>
          <w:p w:rsidR="00204401" w:rsidRDefault="00204401" w:rsidP="00A87861"/>
          <w:p w:rsidR="00204401" w:rsidRDefault="00204401" w:rsidP="00A87861"/>
          <w:p w:rsidR="00204401" w:rsidRDefault="0020440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ει</w:t>
            </w:r>
          </w:p>
        </w:tc>
      </w:tr>
      <w:tr w:rsidR="00204401" w:rsidTr="004D2131">
        <w:tc>
          <w:tcPr>
            <w:tcW w:w="2130" w:type="dxa"/>
          </w:tcPr>
          <w:p w:rsidR="00204401" w:rsidRDefault="00204401" w:rsidP="00A87861">
            <w:r w:rsidRPr="00287E95">
              <w:t>έγρα</w:t>
            </w:r>
            <w:r w:rsidRPr="00204401">
              <w:rPr>
                <w:b/>
                <w:color w:val="FF0000"/>
              </w:rPr>
              <w:t>ψ</w:t>
            </w:r>
            <w:r w:rsidRPr="00287E95">
              <w:t>α</w:t>
            </w:r>
          </w:p>
        </w:tc>
        <w:tc>
          <w:tcPr>
            <w:tcW w:w="2130" w:type="dxa"/>
          </w:tcPr>
          <w:p w:rsidR="00204401" w:rsidRDefault="0020440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εις</w:t>
            </w:r>
          </w:p>
        </w:tc>
        <w:tc>
          <w:tcPr>
            <w:tcW w:w="2131" w:type="dxa"/>
          </w:tcPr>
          <w:p w:rsidR="00204401" w:rsidRDefault="0020440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ε</w:t>
            </w:r>
          </w:p>
        </w:tc>
        <w:tc>
          <w:tcPr>
            <w:tcW w:w="2131" w:type="dxa"/>
            <w:vMerge/>
          </w:tcPr>
          <w:p w:rsidR="00204401" w:rsidRDefault="00204401" w:rsidP="00A87861"/>
        </w:tc>
      </w:tr>
      <w:tr w:rsidR="00204401" w:rsidTr="004D2131">
        <w:tc>
          <w:tcPr>
            <w:tcW w:w="2130" w:type="dxa"/>
          </w:tcPr>
          <w:p w:rsidR="00204401" w:rsidRDefault="00204401" w:rsidP="00A87861">
            <w:r w:rsidRPr="00287E95">
              <w:t>έγρα</w:t>
            </w:r>
            <w:r w:rsidRPr="00204401">
              <w:rPr>
                <w:b/>
                <w:color w:val="FF0000"/>
              </w:rPr>
              <w:t>ψ</w:t>
            </w:r>
            <w:r w:rsidRPr="00287E95">
              <w:t>α</w:t>
            </w:r>
          </w:p>
        </w:tc>
        <w:tc>
          <w:tcPr>
            <w:tcW w:w="2130" w:type="dxa"/>
          </w:tcPr>
          <w:p w:rsidR="00204401" w:rsidRDefault="0020440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ει</w:t>
            </w:r>
          </w:p>
        </w:tc>
        <w:tc>
          <w:tcPr>
            <w:tcW w:w="2131" w:type="dxa"/>
          </w:tcPr>
          <w:p w:rsidR="00204401" w:rsidRDefault="00204401" w:rsidP="00A87861"/>
        </w:tc>
        <w:tc>
          <w:tcPr>
            <w:tcW w:w="2131" w:type="dxa"/>
            <w:vMerge/>
          </w:tcPr>
          <w:p w:rsidR="00204401" w:rsidRDefault="00204401" w:rsidP="00A87861"/>
        </w:tc>
      </w:tr>
      <w:tr w:rsidR="00204401" w:rsidTr="004D2131">
        <w:tc>
          <w:tcPr>
            <w:tcW w:w="2130" w:type="dxa"/>
          </w:tcPr>
          <w:p w:rsidR="00204401" w:rsidRDefault="0020440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αμε</w:t>
            </w:r>
          </w:p>
        </w:tc>
        <w:tc>
          <w:tcPr>
            <w:tcW w:w="2130" w:type="dxa"/>
          </w:tcPr>
          <w:p w:rsidR="00204401" w:rsidRDefault="0020440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ουμε,  -</w:t>
            </w:r>
            <w:proofErr w:type="spellStart"/>
            <w:r>
              <w:t>ομε</w:t>
            </w:r>
            <w:proofErr w:type="spellEnd"/>
          </w:p>
        </w:tc>
        <w:tc>
          <w:tcPr>
            <w:tcW w:w="2131" w:type="dxa"/>
          </w:tcPr>
          <w:p w:rsidR="00204401" w:rsidRDefault="00204401" w:rsidP="00A87861"/>
        </w:tc>
        <w:tc>
          <w:tcPr>
            <w:tcW w:w="2131" w:type="dxa"/>
            <w:vMerge/>
          </w:tcPr>
          <w:p w:rsidR="00204401" w:rsidRDefault="00204401" w:rsidP="00A87861"/>
        </w:tc>
      </w:tr>
      <w:tr w:rsidR="00204401" w:rsidTr="004D2131">
        <w:tc>
          <w:tcPr>
            <w:tcW w:w="2130" w:type="dxa"/>
          </w:tcPr>
          <w:p w:rsidR="00204401" w:rsidRDefault="0020440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ατε</w:t>
            </w:r>
          </w:p>
        </w:tc>
        <w:tc>
          <w:tcPr>
            <w:tcW w:w="2130" w:type="dxa"/>
          </w:tcPr>
          <w:p w:rsidR="00204401" w:rsidRDefault="0020440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ετε</w:t>
            </w:r>
          </w:p>
        </w:tc>
        <w:tc>
          <w:tcPr>
            <w:tcW w:w="2131" w:type="dxa"/>
          </w:tcPr>
          <w:p w:rsidR="00204401" w:rsidRDefault="0020440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τε</w:t>
            </w:r>
          </w:p>
        </w:tc>
        <w:tc>
          <w:tcPr>
            <w:tcW w:w="2131" w:type="dxa"/>
            <w:vMerge/>
          </w:tcPr>
          <w:p w:rsidR="00204401" w:rsidRDefault="00204401" w:rsidP="00A87861"/>
        </w:tc>
      </w:tr>
      <w:tr w:rsidR="00204401" w:rsidTr="004D2131">
        <w:tc>
          <w:tcPr>
            <w:tcW w:w="2130" w:type="dxa"/>
          </w:tcPr>
          <w:p w:rsidR="00204401" w:rsidRDefault="00204401" w:rsidP="00A87861">
            <w:r>
              <w:t>έγρα</w:t>
            </w:r>
            <w:r w:rsidRPr="00204401">
              <w:rPr>
                <w:b/>
                <w:color w:val="FF0000"/>
              </w:rPr>
              <w:t>ψ</w:t>
            </w:r>
            <w:r>
              <w:t>αν</w:t>
            </w:r>
          </w:p>
        </w:tc>
        <w:tc>
          <w:tcPr>
            <w:tcW w:w="2130" w:type="dxa"/>
          </w:tcPr>
          <w:p w:rsidR="00204401" w:rsidRDefault="0020440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ουν</w:t>
            </w:r>
          </w:p>
        </w:tc>
        <w:tc>
          <w:tcPr>
            <w:tcW w:w="2131" w:type="dxa"/>
          </w:tcPr>
          <w:p w:rsidR="00204401" w:rsidRDefault="00204401" w:rsidP="00A87861"/>
        </w:tc>
        <w:tc>
          <w:tcPr>
            <w:tcW w:w="2131" w:type="dxa"/>
            <w:vMerge/>
          </w:tcPr>
          <w:p w:rsidR="00204401" w:rsidRDefault="00204401" w:rsidP="00A87861"/>
        </w:tc>
      </w:tr>
    </w:tbl>
    <w:p w:rsidR="00204401" w:rsidRDefault="00204401"/>
    <w:p w:rsidR="004D2131" w:rsidRDefault="00204401" w:rsidP="00A87861">
      <w:pPr>
        <w:spacing w:line="240" w:lineRule="auto"/>
      </w:pPr>
      <w:r w:rsidRPr="00204401">
        <w:rPr>
          <w:b/>
        </w:rPr>
        <w:t>Συνοπτικός μέλλοντας:</w:t>
      </w:r>
      <w:r>
        <w:t xml:space="preserve"> θα </w:t>
      </w:r>
      <w:r w:rsidR="004D2131">
        <w:t xml:space="preserve"> </w:t>
      </w:r>
      <w:r>
        <w:t>γρά</w:t>
      </w:r>
      <w:r w:rsidRPr="00204401">
        <w:rPr>
          <w:b/>
          <w:color w:val="FF0000"/>
        </w:rPr>
        <w:t>ψ</w:t>
      </w:r>
      <w:r>
        <w:t>ω, θα γρά</w:t>
      </w:r>
      <w:r w:rsidRPr="00204401">
        <w:rPr>
          <w:b/>
          <w:color w:val="FF0000"/>
        </w:rPr>
        <w:t>ψ</w:t>
      </w:r>
      <w:r>
        <w:t>εις, θα γρά</w:t>
      </w:r>
      <w:r w:rsidRPr="00204401">
        <w:rPr>
          <w:b/>
          <w:color w:val="FF0000"/>
        </w:rPr>
        <w:t>ψ</w:t>
      </w:r>
      <w:r>
        <w:t>ει, θα γρά</w:t>
      </w:r>
      <w:r w:rsidRPr="00204401">
        <w:rPr>
          <w:b/>
          <w:color w:val="FF0000"/>
        </w:rPr>
        <w:t>ψ</w:t>
      </w:r>
      <w:r>
        <w:t>ουμε,  -</w:t>
      </w:r>
      <w:proofErr w:type="spellStart"/>
      <w:r>
        <w:t>ομε</w:t>
      </w:r>
      <w:proofErr w:type="spellEnd"/>
      <w:r>
        <w:t>, θα γρά</w:t>
      </w:r>
      <w:r w:rsidRPr="00204401">
        <w:rPr>
          <w:b/>
          <w:color w:val="FF0000"/>
        </w:rPr>
        <w:t>ψ</w:t>
      </w:r>
      <w:r>
        <w:t>ετε, θα γρά</w:t>
      </w:r>
      <w:r w:rsidRPr="00204401">
        <w:rPr>
          <w:b/>
          <w:color w:val="FF0000"/>
        </w:rPr>
        <w:t>ψ</w:t>
      </w:r>
      <w:r>
        <w:t>ουν.</w:t>
      </w:r>
    </w:p>
    <w:p w:rsidR="002250CA" w:rsidRPr="00FD5043" w:rsidRDefault="00A87861" w:rsidP="00A87861">
      <w:pPr>
        <w:spacing w:line="240" w:lineRule="auto"/>
        <w:rPr>
          <w:b/>
          <w:color w:val="00B050"/>
        </w:rPr>
      </w:pPr>
      <w:r w:rsidRPr="00A87861">
        <w:rPr>
          <w:b/>
        </w:rPr>
        <w:t>Παρακείμενος</w:t>
      </w:r>
      <w:r>
        <w:t>: έχω γρά</w:t>
      </w:r>
      <w:r w:rsidRPr="00204401">
        <w:rPr>
          <w:b/>
          <w:color w:val="FF0000"/>
        </w:rPr>
        <w:t>ψ</w:t>
      </w:r>
      <w:r>
        <w:t>ει, έχεις γρά</w:t>
      </w:r>
      <w:r w:rsidRPr="00204401">
        <w:rPr>
          <w:b/>
          <w:color w:val="FF0000"/>
        </w:rPr>
        <w:t>ψ</w:t>
      </w:r>
      <w:r>
        <w:t>ει, έχει γρά</w:t>
      </w:r>
      <w:r w:rsidRPr="00204401">
        <w:rPr>
          <w:b/>
          <w:color w:val="FF0000"/>
        </w:rPr>
        <w:t>ψ</w:t>
      </w:r>
      <w:r>
        <w:t>ει, έχουμε γρά</w:t>
      </w:r>
      <w:r w:rsidRPr="00204401">
        <w:rPr>
          <w:b/>
          <w:color w:val="FF0000"/>
        </w:rPr>
        <w:t>ψ</w:t>
      </w:r>
      <w:r>
        <w:t>ει, έχετε γρά</w:t>
      </w:r>
      <w:r w:rsidRPr="00204401">
        <w:rPr>
          <w:b/>
          <w:color w:val="FF0000"/>
        </w:rPr>
        <w:t>ψ</w:t>
      </w:r>
      <w:r>
        <w:t>ει, έχουν γρά</w:t>
      </w:r>
      <w:r w:rsidRPr="00204401">
        <w:rPr>
          <w:b/>
          <w:color w:val="FF0000"/>
        </w:rPr>
        <w:t>ψ</w:t>
      </w:r>
      <w:r>
        <w:t>ει</w:t>
      </w:r>
      <w:r w:rsidR="002250CA">
        <w:t xml:space="preserve"> </w:t>
      </w:r>
      <w:r w:rsidR="00FD5043">
        <w:t>(</w:t>
      </w:r>
      <w:r w:rsidR="002250CA" w:rsidRPr="00292DF6">
        <w:rPr>
          <w:b/>
          <w:color w:val="00B050"/>
        </w:rPr>
        <w:t>ή</w:t>
      </w:r>
      <w:r w:rsidR="002250CA">
        <w:rPr>
          <w:b/>
          <w:color w:val="00B050"/>
        </w:rPr>
        <w:t xml:space="preserve"> </w:t>
      </w:r>
      <w:r w:rsidR="002250CA">
        <w:t>έχω γρα</w:t>
      </w:r>
      <w:r w:rsidR="002250CA" w:rsidRPr="00AF6EBA">
        <w:rPr>
          <w:b/>
          <w:color w:val="FF0000"/>
        </w:rPr>
        <w:t>μμ</w:t>
      </w:r>
      <w:r w:rsidR="002250CA">
        <w:t>ένο, έχεις γρα</w:t>
      </w:r>
      <w:r w:rsidR="002250CA" w:rsidRPr="00AF6EBA">
        <w:rPr>
          <w:b/>
          <w:color w:val="FF0000"/>
        </w:rPr>
        <w:t>μμ</w:t>
      </w:r>
      <w:r w:rsidR="002250CA">
        <w:t>ένο, έχει γρα</w:t>
      </w:r>
      <w:r w:rsidR="002250CA" w:rsidRPr="00AF6EBA">
        <w:rPr>
          <w:b/>
          <w:color w:val="FF0000"/>
        </w:rPr>
        <w:t>μμ</w:t>
      </w:r>
      <w:r w:rsidR="002250CA">
        <w:t>ένο, έχουμε γρα</w:t>
      </w:r>
      <w:r w:rsidR="002250CA" w:rsidRPr="00AF6EBA">
        <w:rPr>
          <w:b/>
          <w:color w:val="FF0000"/>
        </w:rPr>
        <w:t>μμ</w:t>
      </w:r>
      <w:r w:rsidR="002250CA">
        <w:t>ένο, έχετε γρα</w:t>
      </w:r>
      <w:r w:rsidR="002250CA" w:rsidRPr="00AF6EBA">
        <w:rPr>
          <w:b/>
          <w:color w:val="FF0000"/>
        </w:rPr>
        <w:t>μμ</w:t>
      </w:r>
      <w:r w:rsidR="002250CA">
        <w:t>ένο, έχουν  γρα</w:t>
      </w:r>
      <w:r w:rsidR="002250CA" w:rsidRPr="00AF6EBA">
        <w:rPr>
          <w:b/>
          <w:color w:val="FF0000"/>
        </w:rPr>
        <w:t>μμ</w:t>
      </w:r>
      <w:r w:rsidR="002250CA">
        <w:t>ένο</w:t>
      </w:r>
      <w:r w:rsidR="00FD5043">
        <w:t>)</w:t>
      </w:r>
      <w:r w:rsidR="002250CA">
        <w:t xml:space="preserve">. </w:t>
      </w:r>
    </w:p>
    <w:p w:rsidR="00A87861" w:rsidRDefault="00A87861" w:rsidP="00A87861">
      <w:pPr>
        <w:spacing w:line="240" w:lineRule="auto"/>
      </w:pPr>
      <w:r>
        <w:rPr>
          <w:b/>
        </w:rPr>
        <w:t>Υπερσυντέλικ</w:t>
      </w:r>
      <w:r w:rsidRPr="00A87861">
        <w:rPr>
          <w:b/>
        </w:rPr>
        <w:t>ος</w:t>
      </w:r>
      <w:r>
        <w:t>: είχα γρά</w:t>
      </w:r>
      <w:r w:rsidRPr="00204401">
        <w:rPr>
          <w:b/>
          <w:color w:val="FF0000"/>
        </w:rPr>
        <w:t>ψ</w:t>
      </w:r>
      <w:r>
        <w:t>ει, είχες γρά</w:t>
      </w:r>
      <w:r w:rsidRPr="00204401">
        <w:rPr>
          <w:b/>
          <w:color w:val="FF0000"/>
        </w:rPr>
        <w:t>ψ</w:t>
      </w:r>
      <w:r>
        <w:t>ει, είχε γρά</w:t>
      </w:r>
      <w:r w:rsidRPr="00204401">
        <w:rPr>
          <w:b/>
          <w:color w:val="FF0000"/>
        </w:rPr>
        <w:t>ψ</w:t>
      </w:r>
      <w:r>
        <w:t>ει, είχαμε γρά</w:t>
      </w:r>
      <w:r w:rsidRPr="00204401">
        <w:rPr>
          <w:b/>
          <w:color w:val="FF0000"/>
        </w:rPr>
        <w:t>ψ</w:t>
      </w:r>
      <w:r>
        <w:t>ει, είχατε γρά</w:t>
      </w:r>
      <w:r w:rsidRPr="00204401">
        <w:rPr>
          <w:b/>
          <w:color w:val="FF0000"/>
        </w:rPr>
        <w:t>ψ</w:t>
      </w:r>
      <w:r>
        <w:t>ει, είχαν γρά</w:t>
      </w:r>
      <w:r w:rsidRPr="00204401">
        <w:rPr>
          <w:b/>
          <w:color w:val="FF0000"/>
        </w:rPr>
        <w:t>ψ</w:t>
      </w:r>
      <w:r w:rsidR="002250CA">
        <w:t xml:space="preserve">ει </w:t>
      </w:r>
      <w:r w:rsidR="00FD5043">
        <w:t>(</w:t>
      </w:r>
      <w:r w:rsidR="002250CA" w:rsidRPr="00292DF6">
        <w:rPr>
          <w:b/>
          <w:color w:val="00B050"/>
        </w:rPr>
        <w:t>ή</w:t>
      </w:r>
      <w:r w:rsidR="002250CA">
        <w:rPr>
          <w:b/>
          <w:color w:val="00B050"/>
        </w:rPr>
        <w:t xml:space="preserve"> </w:t>
      </w:r>
      <w:r w:rsidR="002250CA">
        <w:t>είχα γρα</w:t>
      </w:r>
      <w:r w:rsidR="002250CA" w:rsidRPr="00AF6EBA">
        <w:rPr>
          <w:b/>
          <w:color w:val="FF0000"/>
        </w:rPr>
        <w:t>μμ</w:t>
      </w:r>
      <w:r w:rsidR="002250CA">
        <w:t>ένο, είχες γρα</w:t>
      </w:r>
      <w:r w:rsidR="002250CA" w:rsidRPr="00AF6EBA">
        <w:rPr>
          <w:b/>
          <w:color w:val="FF0000"/>
        </w:rPr>
        <w:t>μμ</w:t>
      </w:r>
      <w:r w:rsidR="002250CA">
        <w:t>ένο, είχε γρα</w:t>
      </w:r>
      <w:r w:rsidR="002250CA" w:rsidRPr="00AF6EBA">
        <w:rPr>
          <w:b/>
          <w:color w:val="FF0000"/>
        </w:rPr>
        <w:t>μμ</w:t>
      </w:r>
      <w:r w:rsidR="002250CA">
        <w:t>ένο, είχαμε γρα</w:t>
      </w:r>
      <w:r w:rsidR="002250CA" w:rsidRPr="00AF6EBA">
        <w:rPr>
          <w:b/>
          <w:color w:val="FF0000"/>
        </w:rPr>
        <w:t>μμ</w:t>
      </w:r>
      <w:r w:rsidR="002250CA">
        <w:t>ένο, είχατε γρα</w:t>
      </w:r>
      <w:r w:rsidR="002250CA" w:rsidRPr="00AF6EBA">
        <w:rPr>
          <w:b/>
          <w:color w:val="FF0000"/>
        </w:rPr>
        <w:t>μμ</w:t>
      </w:r>
      <w:r w:rsidR="002250CA">
        <w:t>ένο, είχαν γρα</w:t>
      </w:r>
      <w:r w:rsidR="002250CA" w:rsidRPr="00AF6EBA">
        <w:rPr>
          <w:b/>
          <w:color w:val="FF0000"/>
        </w:rPr>
        <w:t>μμ</w:t>
      </w:r>
      <w:r w:rsidR="002250CA">
        <w:t>ένο</w:t>
      </w:r>
      <w:r w:rsidR="00FD5043">
        <w:t>)</w:t>
      </w:r>
      <w:r w:rsidR="002250CA">
        <w:t>.</w:t>
      </w:r>
    </w:p>
    <w:p w:rsidR="00A87861" w:rsidRDefault="00A87861" w:rsidP="00A87861">
      <w:pPr>
        <w:spacing w:line="240" w:lineRule="auto"/>
      </w:pPr>
      <w:r>
        <w:rPr>
          <w:b/>
        </w:rPr>
        <w:t>Συντελεσμένος μέλλοντας</w:t>
      </w:r>
      <w:r>
        <w:t>: θα έχω γρά</w:t>
      </w:r>
      <w:r w:rsidRPr="00204401">
        <w:rPr>
          <w:b/>
          <w:color w:val="FF0000"/>
        </w:rPr>
        <w:t>ψ</w:t>
      </w:r>
      <w:r>
        <w:t>ει, θα έχεις γρά</w:t>
      </w:r>
      <w:r w:rsidRPr="00204401">
        <w:rPr>
          <w:b/>
          <w:color w:val="FF0000"/>
        </w:rPr>
        <w:t>ψ</w:t>
      </w:r>
      <w:r>
        <w:t>ει, θα έχει γρά</w:t>
      </w:r>
      <w:r w:rsidRPr="00204401">
        <w:rPr>
          <w:b/>
          <w:color w:val="FF0000"/>
        </w:rPr>
        <w:t>ψ</w:t>
      </w:r>
      <w:r>
        <w:t>ει, θα έχουμε γρά</w:t>
      </w:r>
      <w:r w:rsidRPr="00204401">
        <w:rPr>
          <w:b/>
          <w:color w:val="FF0000"/>
        </w:rPr>
        <w:t>ψ</w:t>
      </w:r>
      <w:r>
        <w:t>ει, θα έχετε γρά</w:t>
      </w:r>
      <w:r w:rsidRPr="00204401">
        <w:rPr>
          <w:b/>
          <w:color w:val="FF0000"/>
        </w:rPr>
        <w:t>ψ</w:t>
      </w:r>
      <w:r>
        <w:t>ει, θα έχουν γρά</w:t>
      </w:r>
      <w:r w:rsidRPr="00204401">
        <w:rPr>
          <w:b/>
          <w:color w:val="FF0000"/>
        </w:rPr>
        <w:t>ψ</w:t>
      </w:r>
      <w:r>
        <w:t>ει</w:t>
      </w:r>
      <w:r w:rsidR="002250CA">
        <w:t xml:space="preserve"> </w:t>
      </w:r>
      <w:r w:rsidR="00FD5043">
        <w:t>(</w:t>
      </w:r>
      <w:r w:rsidR="002250CA" w:rsidRPr="00292DF6">
        <w:rPr>
          <w:b/>
          <w:color w:val="00B050"/>
        </w:rPr>
        <w:t>ή</w:t>
      </w:r>
      <w:r w:rsidR="002250CA">
        <w:t xml:space="preserve"> θα έχω γρα</w:t>
      </w:r>
      <w:r w:rsidR="002250CA" w:rsidRPr="00AF6EBA">
        <w:rPr>
          <w:b/>
          <w:color w:val="FF0000"/>
        </w:rPr>
        <w:t>μμ</w:t>
      </w:r>
      <w:r w:rsidR="002250CA">
        <w:t>ένο, θα έχεις γρα</w:t>
      </w:r>
      <w:r w:rsidR="002250CA" w:rsidRPr="00AF6EBA">
        <w:rPr>
          <w:b/>
          <w:color w:val="FF0000"/>
        </w:rPr>
        <w:t>μμ</w:t>
      </w:r>
      <w:r w:rsidR="002250CA">
        <w:t>ένο, θα έχει γρα</w:t>
      </w:r>
      <w:r w:rsidR="002250CA" w:rsidRPr="00AF6EBA">
        <w:rPr>
          <w:b/>
          <w:color w:val="FF0000"/>
        </w:rPr>
        <w:t>μμ</w:t>
      </w:r>
      <w:r w:rsidR="002250CA">
        <w:t>ένο, θα έχουμε γρα</w:t>
      </w:r>
      <w:r w:rsidR="002250CA" w:rsidRPr="00AF6EBA">
        <w:rPr>
          <w:b/>
          <w:color w:val="FF0000"/>
        </w:rPr>
        <w:t>μμ</w:t>
      </w:r>
      <w:r w:rsidR="002250CA">
        <w:t>ένο, θα έχετε γρα</w:t>
      </w:r>
      <w:r w:rsidR="002250CA" w:rsidRPr="00AF6EBA">
        <w:rPr>
          <w:b/>
          <w:color w:val="FF0000"/>
        </w:rPr>
        <w:t>μμ</w:t>
      </w:r>
      <w:r w:rsidR="002250CA">
        <w:t>ένο, θα έχουν γρα</w:t>
      </w:r>
      <w:r w:rsidR="002250CA" w:rsidRPr="00AF6EBA">
        <w:rPr>
          <w:b/>
          <w:color w:val="FF0000"/>
        </w:rPr>
        <w:t>μμ</w:t>
      </w:r>
      <w:r w:rsidR="002250CA">
        <w:t>ένο</w:t>
      </w:r>
      <w:r w:rsidR="00FD5043">
        <w:t>)</w:t>
      </w:r>
      <w:r w:rsidR="002250CA">
        <w:t>.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87861" w:rsidTr="00A56DE2">
        <w:tc>
          <w:tcPr>
            <w:tcW w:w="8522" w:type="dxa"/>
            <w:gridSpan w:val="4"/>
          </w:tcPr>
          <w:p w:rsidR="00A87861" w:rsidRDefault="00A87861" w:rsidP="00A56DE2">
            <w:pPr>
              <w:jc w:val="center"/>
            </w:pPr>
            <w:r>
              <w:t>Ενεργητική φωνή</w:t>
            </w:r>
          </w:p>
        </w:tc>
      </w:tr>
      <w:tr w:rsidR="00A87861" w:rsidTr="00A56DE2">
        <w:tc>
          <w:tcPr>
            <w:tcW w:w="8522" w:type="dxa"/>
            <w:gridSpan w:val="4"/>
          </w:tcPr>
          <w:p w:rsidR="00A87861" w:rsidRDefault="00A87861" w:rsidP="00A56DE2">
            <w:pPr>
              <w:jc w:val="center"/>
            </w:pPr>
            <w:r>
              <w:t>Αόριστος</w:t>
            </w:r>
          </w:p>
        </w:tc>
      </w:tr>
      <w:tr w:rsidR="00A87861" w:rsidTr="00A56DE2">
        <w:tc>
          <w:tcPr>
            <w:tcW w:w="2130" w:type="dxa"/>
          </w:tcPr>
          <w:p w:rsidR="00A87861" w:rsidRDefault="00A87861" w:rsidP="00A56DE2">
            <w:pPr>
              <w:jc w:val="center"/>
            </w:pPr>
            <w:r>
              <w:t>Οριστική</w:t>
            </w:r>
          </w:p>
        </w:tc>
        <w:tc>
          <w:tcPr>
            <w:tcW w:w="2130" w:type="dxa"/>
          </w:tcPr>
          <w:p w:rsidR="00A87861" w:rsidRDefault="00A87861" w:rsidP="00A56DE2">
            <w:pPr>
              <w:jc w:val="center"/>
            </w:pPr>
            <w:r>
              <w:t>Υποτακτική</w:t>
            </w:r>
          </w:p>
          <w:p w:rsidR="00A87861" w:rsidRDefault="00A87861" w:rsidP="00A56DE2">
            <w:pPr>
              <w:jc w:val="center"/>
            </w:pPr>
            <w:r w:rsidRPr="00204401">
              <w:rPr>
                <w:sz w:val="18"/>
              </w:rPr>
              <w:t>(να, όταν, για να, …)</w:t>
            </w:r>
          </w:p>
        </w:tc>
        <w:tc>
          <w:tcPr>
            <w:tcW w:w="2131" w:type="dxa"/>
          </w:tcPr>
          <w:p w:rsidR="00A87861" w:rsidRDefault="00A87861" w:rsidP="00A56DE2">
            <w:pPr>
              <w:jc w:val="center"/>
            </w:pPr>
            <w:r>
              <w:t>Προστακτική</w:t>
            </w:r>
          </w:p>
        </w:tc>
        <w:tc>
          <w:tcPr>
            <w:tcW w:w="2131" w:type="dxa"/>
          </w:tcPr>
          <w:p w:rsidR="00A87861" w:rsidRDefault="00A87861" w:rsidP="00A56DE2">
            <w:pPr>
              <w:jc w:val="center"/>
            </w:pPr>
            <w:r>
              <w:t>Απαρέμφατο</w:t>
            </w:r>
          </w:p>
        </w:tc>
      </w:tr>
      <w:tr w:rsidR="00A87861" w:rsidTr="00A56DE2">
        <w:tc>
          <w:tcPr>
            <w:tcW w:w="2130" w:type="dxa"/>
          </w:tcPr>
          <w:p w:rsidR="00A87861" w:rsidRDefault="00A87861" w:rsidP="00A56DE2">
            <w:r>
              <w:t>γρά</w:t>
            </w:r>
            <w:r w:rsidRPr="00A87861">
              <w:rPr>
                <w:b/>
                <w:color w:val="FF0000"/>
              </w:rPr>
              <w:t>φτ</w:t>
            </w:r>
            <w:r>
              <w:t>ηκα</w:t>
            </w:r>
          </w:p>
        </w:tc>
        <w:tc>
          <w:tcPr>
            <w:tcW w:w="2130" w:type="dxa"/>
          </w:tcPr>
          <w:p w:rsidR="00A87861" w:rsidRDefault="00A87861" w:rsidP="00A56DE2">
            <w:r>
              <w:t>γρα</w:t>
            </w:r>
            <w:r w:rsidRPr="00A87861">
              <w:rPr>
                <w:b/>
                <w:color w:val="FF0000"/>
              </w:rPr>
              <w:t>φτ</w:t>
            </w:r>
            <w:r>
              <w:t>ώ</w:t>
            </w:r>
          </w:p>
        </w:tc>
        <w:tc>
          <w:tcPr>
            <w:tcW w:w="2131" w:type="dxa"/>
          </w:tcPr>
          <w:p w:rsidR="00A87861" w:rsidRDefault="00A87861" w:rsidP="00A56DE2"/>
        </w:tc>
        <w:tc>
          <w:tcPr>
            <w:tcW w:w="2131" w:type="dxa"/>
            <w:vMerge w:val="restart"/>
          </w:tcPr>
          <w:p w:rsidR="00A87861" w:rsidRDefault="00A87861" w:rsidP="00A56DE2"/>
          <w:p w:rsidR="00A87861" w:rsidRDefault="00A87861" w:rsidP="00A56DE2"/>
          <w:p w:rsidR="00A87861" w:rsidRDefault="00A87861" w:rsidP="00A87861">
            <w:r>
              <w:t>γρα</w:t>
            </w:r>
            <w:r>
              <w:rPr>
                <w:b/>
                <w:color w:val="FF0000"/>
              </w:rPr>
              <w:t>φτ</w:t>
            </w:r>
            <w:r>
              <w:t>εί</w:t>
            </w:r>
          </w:p>
        </w:tc>
      </w:tr>
      <w:tr w:rsidR="00A87861" w:rsidTr="00A56DE2">
        <w:tc>
          <w:tcPr>
            <w:tcW w:w="2130" w:type="dxa"/>
          </w:tcPr>
          <w:p w:rsidR="00A87861" w:rsidRDefault="00A87861" w:rsidP="00A87861">
            <w:r>
              <w:t>γρά</w:t>
            </w:r>
            <w:r w:rsidRPr="00A87861">
              <w:rPr>
                <w:b/>
                <w:color w:val="FF0000"/>
              </w:rPr>
              <w:t>φτ</w:t>
            </w:r>
            <w:r>
              <w:t>ηκες</w:t>
            </w:r>
          </w:p>
        </w:tc>
        <w:tc>
          <w:tcPr>
            <w:tcW w:w="2130" w:type="dxa"/>
          </w:tcPr>
          <w:p w:rsidR="00A87861" w:rsidRDefault="00A87861" w:rsidP="00A87861">
            <w:r>
              <w:t>γ</w:t>
            </w:r>
            <w:r w:rsidRPr="00B33C7B">
              <w:t>ρα</w:t>
            </w:r>
            <w:r w:rsidRPr="00B33C7B">
              <w:rPr>
                <w:b/>
                <w:color w:val="FF0000"/>
              </w:rPr>
              <w:t>φτ</w:t>
            </w:r>
            <w:r>
              <w:t>είς</w:t>
            </w:r>
          </w:p>
        </w:tc>
        <w:tc>
          <w:tcPr>
            <w:tcW w:w="2131" w:type="dxa"/>
          </w:tcPr>
          <w:p w:rsidR="00A87861" w:rsidRDefault="00A87861" w:rsidP="00A87861">
            <w:r>
              <w:t>γρά</w:t>
            </w:r>
            <w:r w:rsidRPr="00204401">
              <w:rPr>
                <w:b/>
                <w:color w:val="FF0000"/>
              </w:rPr>
              <w:t>ψ</w:t>
            </w:r>
            <w:r>
              <w:t>ου</w:t>
            </w:r>
          </w:p>
        </w:tc>
        <w:tc>
          <w:tcPr>
            <w:tcW w:w="2131" w:type="dxa"/>
            <w:vMerge/>
          </w:tcPr>
          <w:p w:rsidR="00A87861" w:rsidRDefault="00A87861" w:rsidP="00A56DE2"/>
        </w:tc>
      </w:tr>
      <w:tr w:rsidR="00A87861" w:rsidTr="00A56DE2">
        <w:tc>
          <w:tcPr>
            <w:tcW w:w="2130" w:type="dxa"/>
          </w:tcPr>
          <w:p w:rsidR="00A87861" w:rsidRDefault="00A87861" w:rsidP="00A87861">
            <w:r>
              <w:t>γρά</w:t>
            </w:r>
            <w:r w:rsidRPr="00A87861">
              <w:rPr>
                <w:b/>
                <w:color w:val="FF0000"/>
              </w:rPr>
              <w:t>φτ</w:t>
            </w:r>
            <w:r>
              <w:t>ηκε</w:t>
            </w:r>
          </w:p>
        </w:tc>
        <w:tc>
          <w:tcPr>
            <w:tcW w:w="2130" w:type="dxa"/>
          </w:tcPr>
          <w:p w:rsidR="00A87861" w:rsidRDefault="00A87861" w:rsidP="00A87861">
            <w:r w:rsidRPr="00B33C7B">
              <w:t>γρα</w:t>
            </w:r>
            <w:r w:rsidRPr="00B33C7B">
              <w:rPr>
                <w:b/>
                <w:color w:val="FF0000"/>
              </w:rPr>
              <w:t>φτ</w:t>
            </w:r>
            <w:r>
              <w:t>εί</w:t>
            </w:r>
          </w:p>
        </w:tc>
        <w:tc>
          <w:tcPr>
            <w:tcW w:w="2131" w:type="dxa"/>
          </w:tcPr>
          <w:p w:rsidR="00A87861" w:rsidRDefault="00A87861" w:rsidP="00A56DE2"/>
        </w:tc>
        <w:tc>
          <w:tcPr>
            <w:tcW w:w="2131" w:type="dxa"/>
            <w:vMerge/>
          </w:tcPr>
          <w:p w:rsidR="00A87861" w:rsidRDefault="00A87861" w:rsidP="00A56DE2"/>
        </w:tc>
      </w:tr>
      <w:tr w:rsidR="00A87861" w:rsidTr="00A56DE2">
        <w:tc>
          <w:tcPr>
            <w:tcW w:w="2130" w:type="dxa"/>
          </w:tcPr>
          <w:p w:rsidR="00A87861" w:rsidRDefault="00A87861" w:rsidP="00A87861">
            <w:r>
              <w:t>γρα</w:t>
            </w:r>
            <w:r w:rsidRPr="00A87861">
              <w:rPr>
                <w:b/>
                <w:color w:val="FF0000"/>
              </w:rPr>
              <w:t>φτ</w:t>
            </w:r>
            <w:r>
              <w:t>ήκαμε</w:t>
            </w:r>
          </w:p>
        </w:tc>
        <w:tc>
          <w:tcPr>
            <w:tcW w:w="2130" w:type="dxa"/>
          </w:tcPr>
          <w:p w:rsidR="00A87861" w:rsidRDefault="00A87861" w:rsidP="00A87861">
            <w:r w:rsidRPr="00B33C7B">
              <w:t>γρα</w:t>
            </w:r>
            <w:r w:rsidRPr="00B33C7B">
              <w:rPr>
                <w:b/>
                <w:color w:val="FF0000"/>
              </w:rPr>
              <w:t>φτ</w:t>
            </w:r>
            <w:r>
              <w:t>ούμε</w:t>
            </w:r>
          </w:p>
        </w:tc>
        <w:tc>
          <w:tcPr>
            <w:tcW w:w="2131" w:type="dxa"/>
          </w:tcPr>
          <w:p w:rsidR="00A87861" w:rsidRDefault="00A87861" w:rsidP="00A56DE2"/>
        </w:tc>
        <w:tc>
          <w:tcPr>
            <w:tcW w:w="2131" w:type="dxa"/>
            <w:vMerge/>
          </w:tcPr>
          <w:p w:rsidR="00A87861" w:rsidRDefault="00A87861" w:rsidP="00A56DE2"/>
        </w:tc>
      </w:tr>
      <w:tr w:rsidR="00A87861" w:rsidTr="00A56DE2">
        <w:tc>
          <w:tcPr>
            <w:tcW w:w="2130" w:type="dxa"/>
          </w:tcPr>
          <w:p w:rsidR="00A87861" w:rsidRDefault="00A87861" w:rsidP="00A87861">
            <w:r>
              <w:t>γρα</w:t>
            </w:r>
            <w:r w:rsidRPr="00A87861">
              <w:rPr>
                <w:b/>
                <w:color w:val="FF0000"/>
              </w:rPr>
              <w:t>φτ</w:t>
            </w:r>
            <w:r>
              <w:t>ήκατε</w:t>
            </w:r>
          </w:p>
        </w:tc>
        <w:tc>
          <w:tcPr>
            <w:tcW w:w="2130" w:type="dxa"/>
          </w:tcPr>
          <w:p w:rsidR="00A87861" w:rsidRDefault="00A87861" w:rsidP="00A87861">
            <w:r w:rsidRPr="00B33C7B">
              <w:t>γρα</w:t>
            </w:r>
            <w:r w:rsidRPr="00B33C7B">
              <w:rPr>
                <w:b/>
                <w:color w:val="FF0000"/>
              </w:rPr>
              <w:t>φτ</w:t>
            </w:r>
            <w:r>
              <w:t>είτε</w:t>
            </w:r>
          </w:p>
        </w:tc>
        <w:tc>
          <w:tcPr>
            <w:tcW w:w="2131" w:type="dxa"/>
          </w:tcPr>
          <w:p w:rsidR="00A87861" w:rsidRDefault="00A87861" w:rsidP="00A87861">
            <w:r>
              <w:t>γρα</w:t>
            </w:r>
            <w:r>
              <w:rPr>
                <w:b/>
                <w:color w:val="FF0000"/>
              </w:rPr>
              <w:t>φτ</w:t>
            </w:r>
            <w:r>
              <w:t>είτε</w:t>
            </w:r>
          </w:p>
        </w:tc>
        <w:tc>
          <w:tcPr>
            <w:tcW w:w="2131" w:type="dxa"/>
            <w:vMerge/>
          </w:tcPr>
          <w:p w:rsidR="00A87861" w:rsidRDefault="00A87861" w:rsidP="00A56DE2"/>
        </w:tc>
      </w:tr>
      <w:tr w:rsidR="00A87861" w:rsidTr="00A56DE2">
        <w:tc>
          <w:tcPr>
            <w:tcW w:w="2130" w:type="dxa"/>
          </w:tcPr>
          <w:p w:rsidR="00A87861" w:rsidRDefault="00A87861" w:rsidP="00A56DE2">
            <w:r>
              <w:t>γρά</w:t>
            </w:r>
            <w:r w:rsidRPr="00A87861">
              <w:rPr>
                <w:b/>
                <w:color w:val="FF0000"/>
              </w:rPr>
              <w:t>φτ</w:t>
            </w:r>
            <w:r>
              <w:t>ηκαν</w:t>
            </w:r>
          </w:p>
        </w:tc>
        <w:tc>
          <w:tcPr>
            <w:tcW w:w="2130" w:type="dxa"/>
          </w:tcPr>
          <w:p w:rsidR="00A87861" w:rsidRDefault="00A87861" w:rsidP="00A87861">
            <w:r w:rsidRPr="00B33C7B">
              <w:t>γρα</w:t>
            </w:r>
            <w:r w:rsidRPr="00B33C7B">
              <w:rPr>
                <w:b/>
                <w:color w:val="FF0000"/>
              </w:rPr>
              <w:t>φτ</w:t>
            </w:r>
            <w:r>
              <w:t>ούν</w:t>
            </w:r>
          </w:p>
        </w:tc>
        <w:tc>
          <w:tcPr>
            <w:tcW w:w="2131" w:type="dxa"/>
          </w:tcPr>
          <w:p w:rsidR="00A87861" w:rsidRDefault="00A87861" w:rsidP="00A56DE2"/>
        </w:tc>
        <w:tc>
          <w:tcPr>
            <w:tcW w:w="2131" w:type="dxa"/>
            <w:vMerge/>
          </w:tcPr>
          <w:p w:rsidR="00A87861" w:rsidRDefault="00A87861" w:rsidP="00A56DE2"/>
        </w:tc>
      </w:tr>
    </w:tbl>
    <w:p w:rsidR="00975254" w:rsidRDefault="00975254" w:rsidP="00975254">
      <w:pPr>
        <w:spacing w:line="240" w:lineRule="auto"/>
        <w:rPr>
          <w:b/>
        </w:rPr>
      </w:pPr>
    </w:p>
    <w:p w:rsidR="00975254" w:rsidRDefault="00975254" w:rsidP="00975254">
      <w:pPr>
        <w:spacing w:line="240" w:lineRule="auto"/>
      </w:pPr>
      <w:r w:rsidRPr="00204401">
        <w:rPr>
          <w:b/>
        </w:rPr>
        <w:lastRenderedPageBreak/>
        <w:t>Συνοπτικός μέλλοντας:</w:t>
      </w:r>
      <w:r>
        <w:t xml:space="preserve"> θα  γρα</w:t>
      </w:r>
      <w:r w:rsidRPr="00A87861">
        <w:rPr>
          <w:b/>
          <w:color w:val="FF0000"/>
        </w:rPr>
        <w:t>φτ</w:t>
      </w:r>
      <w:r>
        <w:t>ώ, θα γ</w:t>
      </w:r>
      <w:r w:rsidRPr="00B33C7B">
        <w:t>ρα</w:t>
      </w:r>
      <w:r w:rsidRPr="00B33C7B">
        <w:rPr>
          <w:b/>
          <w:color w:val="FF0000"/>
        </w:rPr>
        <w:t>φτ</w:t>
      </w:r>
      <w:r>
        <w:t xml:space="preserve">είς, θα </w:t>
      </w:r>
      <w:r w:rsidRPr="00B33C7B">
        <w:t>γρα</w:t>
      </w:r>
      <w:r w:rsidRPr="00B33C7B">
        <w:rPr>
          <w:b/>
          <w:color w:val="FF0000"/>
        </w:rPr>
        <w:t>φτ</w:t>
      </w:r>
      <w:r>
        <w:t xml:space="preserve">εί, θα </w:t>
      </w:r>
      <w:r w:rsidRPr="00B33C7B">
        <w:t>γρα</w:t>
      </w:r>
      <w:r w:rsidRPr="00B33C7B">
        <w:rPr>
          <w:b/>
          <w:color w:val="FF0000"/>
        </w:rPr>
        <w:t>φτ</w:t>
      </w:r>
      <w:r>
        <w:t>ούμε,</w:t>
      </w:r>
      <w:r w:rsidR="00292DF6">
        <w:t xml:space="preserve"> </w:t>
      </w:r>
      <w:r>
        <w:t xml:space="preserve">θα </w:t>
      </w:r>
      <w:r w:rsidRPr="00B33C7B">
        <w:t>γρα</w:t>
      </w:r>
      <w:r w:rsidRPr="00B33C7B">
        <w:rPr>
          <w:b/>
          <w:color w:val="FF0000"/>
        </w:rPr>
        <w:t>φτ</w:t>
      </w:r>
      <w:r>
        <w:t xml:space="preserve">είτε, θα </w:t>
      </w:r>
      <w:r w:rsidR="00292DF6" w:rsidRPr="00B33C7B">
        <w:t>γρα</w:t>
      </w:r>
      <w:r w:rsidR="00292DF6" w:rsidRPr="00B33C7B">
        <w:rPr>
          <w:b/>
          <w:color w:val="FF0000"/>
        </w:rPr>
        <w:t>φτ</w:t>
      </w:r>
      <w:r w:rsidR="00292DF6">
        <w:t xml:space="preserve">ούν. </w:t>
      </w:r>
    </w:p>
    <w:p w:rsidR="00975254" w:rsidRDefault="00975254" w:rsidP="00975254">
      <w:pPr>
        <w:spacing w:line="240" w:lineRule="auto"/>
      </w:pPr>
      <w:r w:rsidRPr="00A87861">
        <w:rPr>
          <w:b/>
        </w:rPr>
        <w:t>Παρακείμενος</w:t>
      </w:r>
      <w:r>
        <w:t xml:space="preserve">: έχω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έχεις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έχει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έχουμε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έχετε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έχουν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 xml:space="preserve">εί </w:t>
      </w:r>
      <w:r w:rsidR="00FD5043">
        <w:t>(</w:t>
      </w:r>
      <w:r w:rsidR="00292DF6" w:rsidRPr="00292DF6">
        <w:rPr>
          <w:b/>
          <w:color w:val="00B050"/>
        </w:rPr>
        <w:t>ή</w:t>
      </w:r>
      <w:r w:rsidR="00292DF6">
        <w:t xml:space="preserve"> είμαι γρα</w:t>
      </w:r>
      <w:r w:rsidR="00292DF6" w:rsidRPr="00AF6EBA">
        <w:rPr>
          <w:b/>
          <w:color w:val="FF0000"/>
        </w:rPr>
        <w:t>μμ</w:t>
      </w:r>
      <w:r w:rsidR="00292DF6">
        <w:t>ένος, είσαι γρα</w:t>
      </w:r>
      <w:r w:rsidR="00292DF6" w:rsidRPr="00AF6EBA">
        <w:rPr>
          <w:b/>
          <w:color w:val="FF0000"/>
        </w:rPr>
        <w:t>μμ</w:t>
      </w:r>
      <w:r w:rsidR="00292DF6">
        <w:t>ένος, είναι γρα</w:t>
      </w:r>
      <w:r w:rsidR="00292DF6" w:rsidRPr="00AF6EBA">
        <w:rPr>
          <w:b/>
          <w:color w:val="FF0000"/>
        </w:rPr>
        <w:t>μμ</w:t>
      </w:r>
      <w:r w:rsidR="00292DF6">
        <w:t>ένος, είμαστε γρα</w:t>
      </w:r>
      <w:r w:rsidR="00292DF6" w:rsidRPr="00AF6EBA">
        <w:rPr>
          <w:b/>
          <w:color w:val="FF0000"/>
        </w:rPr>
        <w:t>μμ</w:t>
      </w:r>
      <w:r w:rsidR="00292DF6">
        <w:t>ένοι, είστε γρα</w:t>
      </w:r>
      <w:r w:rsidR="00292DF6" w:rsidRPr="00AF6EBA">
        <w:rPr>
          <w:b/>
          <w:color w:val="FF0000"/>
        </w:rPr>
        <w:t>μμ</w:t>
      </w:r>
      <w:r w:rsidR="00292DF6">
        <w:t>ένοι, είναι γρα</w:t>
      </w:r>
      <w:r w:rsidR="00292DF6" w:rsidRPr="00AF6EBA">
        <w:rPr>
          <w:b/>
          <w:color w:val="FF0000"/>
        </w:rPr>
        <w:t>μμ</w:t>
      </w:r>
      <w:r w:rsidR="00292DF6">
        <w:t>ένοι</w:t>
      </w:r>
      <w:r w:rsidR="00FD5043">
        <w:t>)</w:t>
      </w:r>
      <w:r w:rsidR="00292DF6">
        <w:t>.</w:t>
      </w:r>
    </w:p>
    <w:p w:rsidR="00975254" w:rsidRDefault="00975254" w:rsidP="00975254">
      <w:pPr>
        <w:spacing w:line="240" w:lineRule="auto"/>
      </w:pPr>
      <w:r>
        <w:rPr>
          <w:b/>
        </w:rPr>
        <w:t>Υπερσυντέλικ</w:t>
      </w:r>
      <w:r w:rsidRPr="00A87861">
        <w:rPr>
          <w:b/>
        </w:rPr>
        <w:t>ος</w:t>
      </w:r>
      <w:r>
        <w:t xml:space="preserve">: είχα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είχες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είχε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είχαμε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είχατε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είχαν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 xml:space="preserve">εί </w:t>
      </w:r>
      <w:r w:rsidR="00FD5043">
        <w:t>(</w:t>
      </w:r>
      <w:r w:rsidR="00292DF6" w:rsidRPr="00292DF6">
        <w:rPr>
          <w:b/>
          <w:color w:val="00B050"/>
        </w:rPr>
        <w:t>ή</w:t>
      </w:r>
      <w:r w:rsidR="00292DF6">
        <w:t xml:space="preserve"> ήμουν γρα</w:t>
      </w:r>
      <w:r w:rsidR="00292DF6" w:rsidRPr="00AF6EBA">
        <w:rPr>
          <w:b/>
          <w:color w:val="FF0000"/>
        </w:rPr>
        <w:t>μμ</w:t>
      </w:r>
      <w:r w:rsidR="00292DF6">
        <w:t>ένος, ήσουν γρα</w:t>
      </w:r>
      <w:r w:rsidR="00292DF6" w:rsidRPr="00AF6EBA">
        <w:rPr>
          <w:b/>
          <w:color w:val="FF0000"/>
        </w:rPr>
        <w:t>μμ</w:t>
      </w:r>
      <w:r w:rsidR="00292DF6">
        <w:t>ένος, ήταν γρα</w:t>
      </w:r>
      <w:r w:rsidR="00292DF6" w:rsidRPr="00AF6EBA">
        <w:rPr>
          <w:b/>
          <w:color w:val="FF0000"/>
        </w:rPr>
        <w:t>μμ</w:t>
      </w:r>
      <w:r w:rsidR="00292DF6">
        <w:t>ένος, ήμαστε γρα</w:t>
      </w:r>
      <w:r w:rsidR="00292DF6" w:rsidRPr="00AF6EBA">
        <w:rPr>
          <w:b/>
          <w:color w:val="FF0000"/>
        </w:rPr>
        <w:t>μμ</w:t>
      </w:r>
      <w:r w:rsidR="00292DF6">
        <w:t>ένοι, ήσαστε γρα</w:t>
      </w:r>
      <w:r w:rsidR="00292DF6" w:rsidRPr="00AF6EBA">
        <w:rPr>
          <w:b/>
          <w:color w:val="FF0000"/>
        </w:rPr>
        <w:t>μμ</w:t>
      </w:r>
      <w:r w:rsidR="00292DF6">
        <w:t>ένοι, ήταν γρα</w:t>
      </w:r>
      <w:r w:rsidR="00292DF6" w:rsidRPr="00AF6EBA">
        <w:rPr>
          <w:b/>
          <w:color w:val="FF0000"/>
        </w:rPr>
        <w:t>μμ</w:t>
      </w:r>
      <w:r w:rsidR="00292DF6">
        <w:t>ένοι</w:t>
      </w:r>
      <w:r w:rsidR="00FD5043">
        <w:t>)</w:t>
      </w:r>
      <w:r w:rsidR="00292DF6">
        <w:t>.</w:t>
      </w:r>
    </w:p>
    <w:p w:rsidR="00975254" w:rsidRDefault="00975254" w:rsidP="00975254">
      <w:pPr>
        <w:spacing w:line="240" w:lineRule="auto"/>
      </w:pPr>
      <w:r>
        <w:rPr>
          <w:b/>
        </w:rPr>
        <w:t>Συντελεσμένος μέλλοντας</w:t>
      </w:r>
      <w:r>
        <w:t xml:space="preserve">: θα έχω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θα έχεις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θα έχει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θα έχουμε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θα έχετε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>εί</w:t>
      </w:r>
      <w:r>
        <w:t xml:space="preserve">, θα έχουν </w:t>
      </w:r>
      <w:r w:rsidR="00292DF6">
        <w:t>γρα</w:t>
      </w:r>
      <w:r w:rsidR="00292DF6">
        <w:rPr>
          <w:b/>
          <w:color w:val="FF0000"/>
        </w:rPr>
        <w:t>φτ</w:t>
      </w:r>
      <w:r w:rsidR="00292DF6">
        <w:t xml:space="preserve">εί </w:t>
      </w:r>
      <w:r w:rsidR="00FD5043">
        <w:t>(</w:t>
      </w:r>
      <w:r w:rsidR="00292DF6" w:rsidRPr="00292DF6">
        <w:rPr>
          <w:b/>
          <w:color w:val="00B050"/>
        </w:rPr>
        <w:t>ή</w:t>
      </w:r>
      <w:r w:rsidR="00292DF6">
        <w:t xml:space="preserve"> θα είμαι γρα</w:t>
      </w:r>
      <w:r w:rsidR="00292DF6" w:rsidRPr="00AF6EBA">
        <w:rPr>
          <w:b/>
          <w:color w:val="FF0000"/>
        </w:rPr>
        <w:t>μμ</w:t>
      </w:r>
      <w:r w:rsidR="00292DF6">
        <w:t>ένος, θα είσαι γρα</w:t>
      </w:r>
      <w:r w:rsidR="00292DF6" w:rsidRPr="00AF6EBA">
        <w:rPr>
          <w:b/>
          <w:color w:val="FF0000"/>
        </w:rPr>
        <w:t>μμ</w:t>
      </w:r>
      <w:r w:rsidR="00292DF6">
        <w:t>ένος, θα είναι γρα</w:t>
      </w:r>
      <w:r w:rsidR="00292DF6" w:rsidRPr="00AF6EBA">
        <w:rPr>
          <w:b/>
          <w:color w:val="FF0000"/>
        </w:rPr>
        <w:t>μμ</w:t>
      </w:r>
      <w:r w:rsidR="00292DF6">
        <w:t>ένος, θα είμαστε γρα</w:t>
      </w:r>
      <w:r w:rsidR="00292DF6" w:rsidRPr="00AF6EBA">
        <w:rPr>
          <w:b/>
          <w:color w:val="FF0000"/>
        </w:rPr>
        <w:t>μμ</w:t>
      </w:r>
      <w:r w:rsidR="00292DF6">
        <w:t>ένοι, θα είστε γρα</w:t>
      </w:r>
      <w:r w:rsidR="00292DF6" w:rsidRPr="00AF6EBA">
        <w:rPr>
          <w:b/>
          <w:color w:val="FF0000"/>
        </w:rPr>
        <w:t>μμ</w:t>
      </w:r>
      <w:r w:rsidR="00292DF6">
        <w:t>ένοι, θα είναι γρα</w:t>
      </w:r>
      <w:r w:rsidR="00292DF6" w:rsidRPr="00AF6EBA">
        <w:rPr>
          <w:b/>
          <w:color w:val="FF0000"/>
        </w:rPr>
        <w:t>μμ</w:t>
      </w:r>
      <w:r w:rsidR="00292DF6">
        <w:t>ένοι</w:t>
      </w:r>
      <w:r w:rsidR="00FD5043">
        <w:t>)</w:t>
      </w:r>
      <w:r w:rsidR="00292DF6">
        <w:t>.</w:t>
      </w:r>
    </w:p>
    <w:p w:rsidR="00A87861" w:rsidRDefault="00975254">
      <w:r w:rsidRPr="00292DF6">
        <w:rPr>
          <w:b/>
        </w:rPr>
        <w:t>Παθητική μετοχή:</w:t>
      </w:r>
      <w:r>
        <w:t xml:space="preserve"> </w:t>
      </w:r>
      <w:r w:rsidR="00292DF6">
        <w:t>γρα</w:t>
      </w:r>
      <w:r w:rsidR="00292DF6" w:rsidRPr="00AF6EBA">
        <w:rPr>
          <w:b/>
          <w:color w:val="FF0000"/>
        </w:rPr>
        <w:t>μμ</w:t>
      </w:r>
      <w:r w:rsidR="00292DF6">
        <w:t>ένος, γρα</w:t>
      </w:r>
      <w:r w:rsidR="00292DF6" w:rsidRPr="00AF6EBA">
        <w:rPr>
          <w:b/>
          <w:color w:val="FF0000"/>
        </w:rPr>
        <w:t>μμ</w:t>
      </w:r>
      <w:r w:rsidR="00292DF6">
        <w:t>ένη, γρα</w:t>
      </w:r>
      <w:r w:rsidR="00292DF6" w:rsidRPr="00AF6EBA">
        <w:rPr>
          <w:b/>
          <w:color w:val="FF0000"/>
        </w:rPr>
        <w:t>μμ</w:t>
      </w:r>
      <w:r w:rsidR="00292DF6">
        <w:t>ένο.</w:t>
      </w:r>
    </w:p>
    <w:p w:rsidR="00292DF6" w:rsidRPr="00AF6EBA" w:rsidRDefault="00292DF6">
      <w:pPr>
        <w:rPr>
          <w:b/>
        </w:rPr>
      </w:pPr>
      <w:r w:rsidRPr="00AF6EBA">
        <w:rPr>
          <w:b/>
        </w:rPr>
        <w:t>Παρατηρήσεις:</w:t>
      </w:r>
    </w:p>
    <w:p w:rsidR="00292DF6" w:rsidRDefault="00292DF6">
      <w:r>
        <w:t xml:space="preserve">1. Τα </w:t>
      </w:r>
      <w:proofErr w:type="spellStart"/>
      <w:r w:rsidRPr="00292DF6">
        <w:t>χειλικόληκτα</w:t>
      </w:r>
      <w:proofErr w:type="spellEnd"/>
      <w:r>
        <w:t xml:space="preserve"> </w:t>
      </w:r>
      <w:r w:rsidRPr="00292DF6">
        <w:t>ρήματα</w:t>
      </w:r>
      <w:r w:rsidR="00D756F4">
        <w:t xml:space="preserve"> σχηματίζουν την </w:t>
      </w:r>
      <w:r>
        <w:t>π</w:t>
      </w:r>
      <w:r w:rsidR="00D756F4">
        <w:t>α</w:t>
      </w:r>
      <w:r>
        <w:t xml:space="preserve">θητική μετοχή με δύο </w:t>
      </w:r>
      <w:r w:rsidRPr="00D756F4">
        <w:rPr>
          <w:b/>
        </w:rPr>
        <w:t>μμ:</w:t>
      </w:r>
      <w:r>
        <w:t xml:space="preserve"> βα</w:t>
      </w:r>
      <w:r w:rsidRPr="00D756F4">
        <w:rPr>
          <w:b/>
        </w:rPr>
        <w:t>μμ</w:t>
      </w:r>
      <w:r>
        <w:t>ένος, γρα</w:t>
      </w:r>
      <w:r w:rsidRPr="00D756F4">
        <w:rPr>
          <w:b/>
        </w:rPr>
        <w:t>μμ</w:t>
      </w:r>
      <w:r>
        <w:t>ένος, ρα</w:t>
      </w:r>
      <w:r w:rsidRPr="00D756F4">
        <w:rPr>
          <w:b/>
        </w:rPr>
        <w:t>μμ</w:t>
      </w:r>
      <w:r>
        <w:t>ένος, προκο</w:t>
      </w:r>
      <w:r w:rsidRPr="00D756F4">
        <w:rPr>
          <w:b/>
        </w:rPr>
        <w:t>μμ</w:t>
      </w:r>
      <w:r>
        <w:t>ένος, κτλ.</w:t>
      </w:r>
    </w:p>
    <w:p w:rsidR="00D91565" w:rsidRDefault="001B0CB2">
      <w:r>
        <w:t xml:space="preserve">2. Σύμφωνα με τα </w:t>
      </w:r>
      <w:proofErr w:type="spellStart"/>
      <w:r w:rsidRPr="00292DF6">
        <w:t>χειλικόληκτα</w:t>
      </w:r>
      <w:proofErr w:type="spellEnd"/>
      <w:r>
        <w:t xml:space="preserve"> </w:t>
      </w:r>
      <w:r w:rsidRPr="00292DF6">
        <w:t>ρήματα</w:t>
      </w:r>
      <w:r>
        <w:t xml:space="preserve"> σχηματίζονται και κλίνονται τα ρήματα σε </w:t>
      </w:r>
      <w:r w:rsidRPr="001B0CB2">
        <w:rPr>
          <w:b/>
        </w:rPr>
        <w:t>-</w:t>
      </w:r>
      <w:proofErr w:type="spellStart"/>
      <w:r w:rsidRPr="001B0CB2">
        <w:rPr>
          <w:b/>
        </w:rPr>
        <w:t>εύω</w:t>
      </w:r>
      <w:proofErr w:type="spellEnd"/>
      <w:r w:rsidRPr="001B0CB2">
        <w:rPr>
          <w:b/>
        </w:rPr>
        <w:t>:</w:t>
      </w:r>
      <w:r>
        <w:t xml:space="preserve"> χορεύω, μαγεύω, ταξιδεύω, ψαρεύω, φυτεύω, κτλ., με τη μόνη διαφορά ότι σχηματίζουν την παθητική μετοχή με ένα </w:t>
      </w:r>
      <w:r w:rsidRPr="001B0CB2">
        <w:rPr>
          <w:b/>
        </w:rPr>
        <w:t>μ:</w:t>
      </w:r>
      <w:r>
        <w:t xml:space="preserve"> μαγεμένος, φυτεμένος, ονειρεμένος, κτλ.</w:t>
      </w:r>
    </w:p>
    <w:p w:rsidR="00D91565" w:rsidRPr="00D91565" w:rsidRDefault="00D91565" w:rsidP="00D91565"/>
    <w:p w:rsidR="00D91565" w:rsidRDefault="00D91565" w:rsidP="00D91565"/>
    <w:p w:rsidR="001B0CB2" w:rsidRPr="00D91565" w:rsidRDefault="00D91565" w:rsidP="00D91565">
      <w:pPr>
        <w:tabs>
          <w:tab w:val="left" w:pos="3385"/>
        </w:tabs>
        <w:jc w:val="center"/>
        <w:rPr>
          <w:i/>
          <w:shadow/>
          <w:spacing w:val="206"/>
          <w:sz w:val="28"/>
        </w:rPr>
      </w:pPr>
      <w:r w:rsidRPr="00D91565">
        <w:rPr>
          <w:i/>
          <w:shadow/>
          <w:spacing w:val="206"/>
          <w:sz w:val="28"/>
        </w:rPr>
        <w:t>Καλό διάβασμα !</w:t>
      </w:r>
    </w:p>
    <w:sectPr w:rsidR="001B0CB2" w:rsidRPr="00D91565" w:rsidSect="00204401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D2131"/>
    <w:rsid w:val="0008091C"/>
    <w:rsid w:val="001B0CB2"/>
    <w:rsid w:val="00204401"/>
    <w:rsid w:val="002250CA"/>
    <w:rsid w:val="00292DF6"/>
    <w:rsid w:val="004D2131"/>
    <w:rsid w:val="005D70C1"/>
    <w:rsid w:val="006C78D8"/>
    <w:rsid w:val="008F4D54"/>
    <w:rsid w:val="00975254"/>
    <w:rsid w:val="00A87861"/>
    <w:rsid w:val="00AF6EBA"/>
    <w:rsid w:val="00D756F4"/>
    <w:rsid w:val="00D91565"/>
    <w:rsid w:val="00FD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</dc:creator>
  <cp:keywords/>
  <dc:description/>
  <cp:lastModifiedBy>ΑΠΟΣΤΟΛΟΣ</cp:lastModifiedBy>
  <cp:revision>9</cp:revision>
  <dcterms:created xsi:type="dcterms:W3CDTF">2020-04-13T10:17:00Z</dcterms:created>
  <dcterms:modified xsi:type="dcterms:W3CDTF">2020-04-14T07:57:00Z</dcterms:modified>
</cp:coreProperties>
</file>