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C9" w:rsidRDefault="003022C9" w:rsidP="003022C9">
      <w:pPr>
        <w:pStyle w:val="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-94615</wp:posOffset>
            </wp:positionV>
            <wp:extent cx="9530080" cy="5558790"/>
            <wp:effectExtent l="19050" t="0" r="0" b="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0080" cy="555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770" w:rsidRPr="004258AD" w:rsidRDefault="004258AD">
      <w:pPr>
        <w:rPr>
          <w:rFonts w:ascii="Cambria Math" w:hAnsi="Cambria Math"/>
          <w:sz w:val="24"/>
          <w:szCs w:val="24"/>
        </w:rPr>
      </w:pPr>
      <w:r w:rsidRPr="004258AD">
        <w:rPr>
          <w:rFonts w:ascii="Cambria Math" w:hAnsi="Cambria Math"/>
          <w:sz w:val="24"/>
          <w:szCs w:val="24"/>
        </w:rPr>
        <w:t xml:space="preserve">Κεφάλαιο 26: Σημειώνουμε τα ονόματα των μεγαλύτερων ποταμών στη θέση που </w:t>
      </w:r>
      <w:r>
        <w:rPr>
          <w:rFonts w:ascii="Cambria Math" w:hAnsi="Cambria Math"/>
          <w:sz w:val="24"/>
          <w:szCs w:val="24"/>
        </w:rPr>
        <w:t>βρίσκονται.</w:t>
      </w:r>
    </w:p>
    <w:sectPr w:rsidR="006D6770" w:rsidRPr="004258AD" w:rsidSect="003022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22C9"/>
    <w:rsid w:val="003022C9"/>
    <w:rsid w:val="004258AD"/>
    <w:rsid w:val="00574A5F"/>
    <w:rsid w:val="00C85AA3"/>
    <w:rsid w:val="00CE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0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0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02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2025-03-31T17:21:00Z</dcterms:created>
  <dcterms:modified xsi:type="dcterms:W3CDTF">2025-03-31T18:47:00Z</dcterms:modified>
</cp:coreProperties>
</file>