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AF0" w:rsidRPr="00EF6AF0" w:rsidRDefault="00EF6AF0" w:rsidP="00EF6AF0">
      <w:pPr>
        <w:pStyle w:val="a6"/>
        <w:jc w:val="center"/>
        <w:rPr>
          <w:rFonts w:asciiTheme="majorHAnsi" w:eastAsiaTheme="majorEastAsia" w:hAnsiTheme="majorHAnsi" w:cstheme="majorBidi"/>
          <w:sz w:val="32"/>
          <w:szCs w:val="32"/>
          <w:lang w:eastAsia="el-GR"/>
        </w:rPr>
      </w:pPr>
      <w:r>
        <w:rPr>
          <w:rFonts w:asciiTheme="majorHAnsi" w:eastAsiaTheme="majorEastAsia" w:hAnsiTheme="majorHAnsi" w:cstheme="majorBidi"/>
          <w:sz w:val="32"/>
          <w:szCs w:val="32"/>
          <w:lang w:eastAsia="el-GR"/>
        </w:rPr>
        <w:t>ΕΠΙΜΟΡΦΩΣΗ ΕΚΠΑΙΔΕΥΤΙΚΩΝ ΓΙΑ ΤΗΝ ΑΞΙΟΠΟΙΗΣΗ ΚΑΙ ΕΦΑΡΜΟΦΗ ΤΩΝ ΤΠΕ ΣΤΗ ΔΙΔΑΚΤΙΚΗ ΠΡΑΞΗ                       Β1 ΕΠΙΠΕΔΟ</w:t>
      </w:r>
    </w:p>
    <w:sdt>
      <w:sdtPr>
        <w:rPr>
          <w:rFonts w:asciiTheme="majorHAnsi" w:eastAsiaTheme="majorEastAsia" w:hAnsiTheme="majorHAnsi" w:cstheme="majorBidi"/>
          <w:sz w:val="72"/>
          <w:szCs w:val="72"/>
          <w:lang w:eastAsia="el-GR"/>
        </w:rPr>
        <w:id w:val="-1215141466"/>
        <w:docPartObj>
          <w:docPartGallery w:val="Cover Pages"/>
          <w:docPartUnique/>
        </w:docPartObj>
      </w:sdtPr>
      <w:sdtEndPr>
        <w:rPr>
          <w:rFonts w:ascii="Calibri" w:eastAsia="Times New Roman" w:hAnsi="Calibri" w:cs="Calibri"/>
          <w:b/>
          <w:sz w:val="32"/>
          <w:szCs w:val="32"/>
          <w:u w:val="single"/>
        </w:rPr>
      </w:sdtEndPr>
      <w:sdtContent>
        <w:p w:rsidR="003E1649" w:rsidRDefault="00795A56">
          <w:pPr>
            <w:pStyle w:val="a6"/>
            <w:rPr>
              <w:rFonts w:asciiTheme="majorHAnsi" w:eastAsiaTheme="majorEastAsia" w:hAnsiTheme="majorHAnsi" w:cstheme="majorBidi"/>
              <w:sz w:val="72"/>
              <w:szCs w:val="72"/>
            </w:rPr>
          </w:pPr>
          <w:r w:rsidRPr="00795A56">
            <w:rPr>
              <w:rFonts w:eastAsiaTheme="majorEastAsia" w:cstheme="majorBidi"/>
              <w:noProof/>
            </w:rPr>
            <w:pict>
              <v:rect id="_x0000_s1073" style="position:absolute;margin-left:0;margin-top:0;width:624.25pt;height:64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795A56">
            <w:rPr>
              <w:rFonts w:eastAsiaTheme="majorEastAsia" w:cstheme="majorBidi"/>
              <w:noProof/>
            </w:rPr>
            <w:pict>
              <v:rect id="_x0000_s1076" style="position:absolute;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795A56">
            <w:rPr>
              <w:rFonts w:eastAsiaTheme="majorEastAsia" w:cstheme="majorBidi"/>
              <w:noProof/>
            </w:rPr>
            <w:pict>
              <v:rect id="_x0000_s1075" style="position:absolute;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795A56">
            <w:rPr>
              <w:rFonts w:eastAsiaTheme="majorEastAsia" w:cstheme="majorBidi"/>
              <w:noProof/>
            </w:rPr>
            <w:pict>
              <v:rect id="_x0000_s1074" style="position:absolute;margin-left:0;margin-top:0;width:624.25pt;height:64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p w:rsidR="003E1649" w:rsidRPr="00216D5F" w:rsidRDefault="00795A56" w:rsidP="003E1649">
          <w:pPr>
            <w:jc w:val="center"/>
            <w:rPr>
              <w:bCs/>
              <w:color w:val="4F81BD" w:themeColor="accent1"/>
              <w:sz w:val="40"/>
              <w:szCs w:val="40"/>
            </w:rPr>
          </w:pPr>
          <w:sdt>
            <w:sdtPr>
              <w:rPr>
                <w:rFonts w:asciiTheme="majorHAnsi" w:eastAsiaTheme="majorEastAsia" w:hAnsiTheme="majorHAnsi" w:cstheme="majorBidi"/>
                <w:sz w:val="28"/>
                <w:szCs w:val="28"/>
              </w:rPr>
              <w:alias w:val="Τίτλος"/>
              <w:id w:val="14700071"/>
              <w:showingPlcHdr/>
              <w:dataBinding w:prefixMappings="xmlns:ns0='http://schemas.openxmlformats.org/package/2006/metadata/core-properties' xmlns:ns1='http://purl.org/dc/elements/1.1/'" w:xpath="/ns0:coreProperties[1]/ns1:title[1]" w:storeItemID="{6C3C8BC8-F283-45AE-878A-BAB7291924A1}"/>
              <w:text/>
            </w:sdtPr>
            <w:sdtContent>
              <w:r w:rsidR="00A22285">
                <w:rPr>
                  <w:rFonts w:asciiTheme="majorHAnsi" w:eastAsiaTheme="majorEastAsia" w:hAnsiTheme="majorHAnsi" w:cstheme="majorBidi"/>
                  <w:sz w:val="28"/>
                  <w:szCs w:val="28"/>
                </w:rPr>
                <w:t xml:space="preserve">     </w:t>
              </w:r>
            </w:sdtContent>
          </w:sdt>
        </w:p>
        <w:p w:rsidR="003E1649" w:rsidRDefault="003E1649">
          <w:pPr>
            <w:pStyle w:val="a6"/>
            <w:rPr>
              <w:rFonts w:asciiTheme="majorHAnsi" w:eastAsiaTheme="majorEastAsia" w:hAnsiTheme="majorHAnsi" w:cstheme="majorBidi"/>
              <w:sz w:val="36"/>
              <w:szCs w:val="36"/>
            </w:rPr>
          </w:pPr>
        </w:p>
        <w:p w:rsidR="003E1649" w:rsidRDefault="003E1649">
          <w:pPr>
            <w:pStyle w:val="a6"/>
            <w:rPr>
              <w:rFonts w:asciiTheme="majorHAnsi" w:eastAsiaTheme="majorEastAsia" w:hAnsiTheme="majorHAnsi" w:cstheme="majorBidi"/>
              <w:sz w:val="36"/>
              <w:szCs w:val="36"/>
            </w:rPr>
          </w:pPr>
        </w:p>
        <w:p w:rsidR="003E1649" w:rsidRDefault="003E1649">
          <w:pPr>
            <w:pStyle w:val="a6"/>
            <w:rPr>
              <w:rFonts w:asciiTheme="majorHAnsi" w:eastAsiaTheme="majorEastAsia" w:hAnsiTheme="majorHAnsi" w:cstheme="majorBidi"/>
              <w:sz w:val="36"/>
              <w:szCs w:val="36"/>
            </w:rPr>
          </w:pPr>
        </w:p>
        <w:p w:rsidR="003E1649" w:rsidRPr="00216D5F" w:rsidRDefault="00216D5F" w:rsidP="00216D5F">
          <w:pPr>
            <w:pStyle w:val="a6"/>
            <w:tabs>
              <w:tab w:val="left" w:pos="2507"/>
            </w:tabs>
            <w:jc w:val="center"/>
            <w:rPr>
              <w:b/>
              <w:i/>
              <w:sz w:val="40"/>
              <w:szCs w:val="40"/>
              <w:u w:val="single"/>
            </w:rPr>
          </w:pPr>
          <w:r w:rsidRPr="00216D5F">
            <w:rPr>
              <w:b/>
              <w:i/>
              <w:sz w:val="40"/>
              <w:szCs w:val="40"/>
              <w:u w:val="single"/>
            </w:rPr>
            <w:t>‘’ΕΚΠΑΙΔΕΥΤΙΚΟ ΣΕΝΑΡΙΟ’’</w:t>
          </w:r>
        </w:p>
        <w:p w:rsidR="00216D5F" w:rsidRDefault="00216D5F">
          <w:pPr>
            <w:pStyle w:val="a6"/>
          </w:pPr>
        </w:p>
        <w:sdt>
          <w:sdtPr>
            <w:rPr>
              <w:rFonts w:asciiTheme="majorHAnsi" w:eastAsiaTheme="majorEastAsia" w:hAnsiTheme="majorHAnsi" w:cstheme="majorBidi"/>
              <w:b/>
              <w:i/>
              <w:sz w:val="36"/>
              <w:szCs w:val="36"/>
            </w:rPr>
            <w:alias w:val="Υπότιτλος"/>
            <w:id w:val="14700077"/>
            <w:dataBinding w:prefixMappings="xmlns:ns0='http://schemas.openxmlformats.org/package/2006/metadata/core-properties' xmlns:ns1='http://purl.org/dc/elements/1.1/'" w:xpath="/ns0:coreProperties[1]/ns1:subject[1]" w:storeItemID="{6C3C8BC8-F283-45AE-878A-BAB7291924A1}"/>
            <w:text/>
          </w:sdtPr>
          <w:sdtContent>
            <w:p w:rsidR="00216D5F" w:rsidRDefault="00A22285" w:rsidP="00216D5F">
              <w:pPr>
                <w:pStyle w:val="a6"/>
                <w:spacing w:line="360" w:lineRule="auto"/>
                <w:jc w:val="center"/>
                <w:rPr>
                  <w:rFonts w:asciiTheme="majorHAnsi" w:eastAsiaTheme="majorEastAsia" w:hAnsiTheme="majorHAnsi" w:cstheme="majorBidi"/>
                  <w:sz w:val="36"/>
                  <w:szCs w:val="36"/>
                  <w:lang w:eastAsia="el-GR"/>
                </w:rPr>
              </w:pPr>
              <w:r>
                <w:rPr>
                  <w:rFonts w:asciiTheme="majorHAnsi" w:eastAsiaTheme="majorEastAsia" w:hAnsiTheme="majorHAnsi" w:cstheme="majorBidi"/>
                  <w:b/>
                  <w:i/>
                  <w:sz w:val="36"/>
                  <w:szCs w:val="36"/>
                </w:rPr>
                <w:t>ΕΙΔΗ ΤΡΙΓΩΝΩΝ ΩΣ ΠΡΟΣ ΤΙΣ ΓΩΝΙΕΣ ΚΑΙ ΩΣ ΠΡΟΣ ΤΙΣ ΠΛΕΥΡΕΣ</w:t>
              </w:r>
            </w:p>
          </w:sdtContent>
        </w:sdt>
        <w:p w:rsidR="00216D5F" w:rsidRDefault="00216D5F">
          <w:pPr>
            <w:pStyle w:val="a6"/>
          </w:pPr>
        </w:p>
        <w:p w:rsidR="00216D5F" w:rsidRDefault="00216D5F" w:rsidP="00F77D38">
          <w:pPr>
            <w:pStyle w:val="a6"/>
            <w:jc w:val="center"/>
          </w:pPr>
        </w:p>
        <w:p w:rsidR="00216D5F" w:rsidRDefault="00216D5F">
          <w:pPr>
            <w:pStyle w:val="a6"/>
          </w:pPr>
        </w:p>
        <w:p w:rsidR="00216D5F" w:rsidRDefault="00216D5F">
          <w:pPr>
            <w:pStyle w:val="a6"/>
          </w:pPr>
        </w:p>
        <w:p w:rsidR="00216D5F" w:rsidRDefault="00216D5F">
          <w:pPr>
            <w:pStyle w:val="a6"/>
          </w:pPr>
        </w:p>
        <w:p w:rsidR="00216D5F" w:rsidRDefault="00216D5F">
          <w:pPr>
            <w:pStyle w:val="a6"/>
          </w:pPr>
        </w:p>
        <w:p w:rsidR="00216D5F" w:rsidRDefault="00216D5F" w:rsidP="00F77D38">
          <w:pPr>
            <w:pStyle w:val="a6"/>
            <w:jc w:val="center"/>
          </w:pPr>
        </w:p>
        <w:p w:rsidR="00216D5F" w:rsidRDefault="00216D5F" w:rsidP="00216D5F">
          <w:pPr>
            <w:pStyle w:val="a6"/>
            <w:jc w:val="right"/>
          </w:pPr>
        </w:p>
        <w:p w:rsidR="00216D5F" w:rsidRDefault="00216D5F" w:rsidP="00216D5F">
          <w:pPr>
            <w:pStyle w:val="a6"/>
            <w:jc w:val="right"/>
          </w:pPr>
        </w:p>
        <w:p w:rsidR="00216D5F" w:rsidRDefault="00216D5F" w:rsidP="00216D5F">
          <w:pPr>
            <w:pStyle w:val="a6"/>
            <w:jc w:val="right"/>
          </w:pPr>
        </w:p>
        <w:p w:rsidR="00216D5F" w:rsidRDefault="00216D5F" w:rsidP="00216D5F">
          <w:pPr>
            <w:pStyle w:val="a6"/>
            <w:jc w:val="right"/>
          </w:pPr>
        </w:p>
        <w:p w:rsidR="00216D5F" w:rsidRDefault="00216D5F" w:rsidP="00216D5F">
          <w:pPr>
            <w:pStyle w:val="a6"/>
            <w:jc w:val="right"/>
          </w:pPr>
        </w:p>
        <w:p w:rsidR="00216D5F" w:rsidRDefault="00216D5F" w:rsidP="00216D5F">
          <w:pPr>
            <w:pStyle w:val="a6"/>
            <w:jc w:val="right"/>
          </w:pPr>
        </w:p>
        <w:p w:rsidR="00F77D38" w:rsidRDefault="00F77D38" w:rsidP="00F77D38">
          <w:pPr>
            <w:pStyle w:val="a6"/>
            <w:jc w:val="right"/>
            <w:rPr>
              <w:b/>
              <w:i/>
              <w:sz w:val="28"/>
              <w:szCs w:val="28"/>
            </w:rPr>
          </w:pPr>
        </w:p>
        <w:p w:rsidR="00F77D38" w:rsidRDefault="00F77D38" w:rsidP="00F77D38">
          <w:pPr>
            <w:pStyle w:val="a6"/>
            <w:jc w:val="right"/>
            <w:rPr>
              <w:b/>
              <w:i/>
              <w:sz w:val="28"/>
              <w:szCs w:val="28"/>
            </w:rPr>
          </w:pPr>
        </w:p>
        <w:p w:rsidR="00F77D38" w:rsidRDefault="00F77D38" w:rsidP="00F77D38">
          <w:pPr>
            <w:pStyle w:val="a6"/>
            <w:jc w:val="right"/>
            <w:rPr>
              <w:b/>
              <w:i/>
              <w:sz w:val="28"/>
              <w:szCs w:val="28"/>
            </w:rPr>
          </w:pPr>
        </w:p>
        <w:p w:rsidR="00F77D38" w:rsidRDefault="00F77D38" w:rsidP="00F77D38">
          <w:pPr>
            <w:pStyle w:val="a6"/>
            <w:jc w:val="right"/>
            <w:rPr>
              <w:b/>
              <w:i/>
              <w:sz w:val="28"/>
              <w:szCs w:val="28"/>
            </w:rPr>
          </w:pPr>
        </w:p>
        <w:p w:rsidR="00F77D38" w:rsidRDefault="00F77D38" w:rsidP="00F77D38">
          <w:pPr>
            <w:pStyle w:val="a6"/>
            <w:jc w:val="right"/>
            <w:rPr>
              <w:b/>
              <w:i/>
              <w:sz w:val="28"/>
              <w:szCs w:val="28"/>
            </w:rPr>
          </w:pPr>
        </w:p>
        <w:p w:rsidR="00216D5F" w:rsidRPr="00216D5F" w:rsidRDefault="00216D5F" w:rsidP="00F77D38">
          <w:pPr>
            <w:pStyle w:val="a6"/>
            <w:jc w:val="right"/>
            <w:rPr>
              <w:b/>
              <w:i/>
              <w:sz w:val="28"/>
              <w:szCs w:val="28"/>
            </w:rPr>
          </w:pPr>
          <w:r w:rsidRPr="00216D5F">
            <w:rPr>
              <w:b/>
              <w:i/>
              <w:sz w:val="28"/>
              <w:szCs w:val="28"/>
            </w:rPr>
            <w:t>ΠΑΠΑΣΧΟΙΝΟΠΟΥΛΟΣ ΠΕΤΡΟΣ</w:t>
          </w:r>
        </w:p>
        <w:p w:rsidR="00216D5F" w:rsidRDefault="00216D5F" w:rsidP="00216D5F">
          <w:pPr>
            <w:pStyle w:val="a6"/>
            <w:jc w:val="right"/>
          </w:pPr>
          <w:r>
            <w:t>ΕΠΙΜΟΡΦΩΤΡΙΑ: ΠΑΠΑΔΟΠΟΥΛΟΥ ΒΑΣΙΛΙΚΗ</w:t>
          </w:r>
        </w:p>
        <w:p w:rsidR="004268E6" w:rsidRDefault="004268E6" w:rsidP="00216D5F">
          <w:pPr>
            <w:pStyle w:val="a6"/>
            <w:jc w:val="right"/>
          </w:pPr>
          <w:r>
            <w:t>ΚΣΕ ΑΓΙΟΥ ΣΤΕΦΑΝΟΥ</w:t>
          </w:r>
        </w:p>
        <w:p w:rsidR="00216D5F" w:rsidRDefault="00216D5F" w:rsidP="00216D5F">
          <w:pPr>
            <w:pStyle w:val="a6"/>
            <w:jc w:val="right"/>
          </w:pPr>
          <w:r>
            <w:t>ΙΟΥΝΙΟΣ 2017</w:t>
          </w:r>
        </w:p>
        <w:p w:rsidR="003E1649" w:rsidRDefault="003E1649" w:rsidP="00216D5F">
          <w:pPr>
            <w:jc w:val="right"/>
          </w:pPr>
        </w:p>
        <w:p w:rsidR="003E1649" w:rsidRDefault="003E1649" w:rsidP="00216D5F">
          <w:pPr>
            <w:jc w:val="right"/>
            <w:rPr>
              <w:rFonts w:ascii="Calibri" w:hAnsi="Calibri" w:cs="Calibri"/>
              <w:b/>
              <w:sz w:val="32"/>
              <w:szCs w:val="32"/>
              <w:u w:val="single"/>
            </w:rPr>
          </w:pPr>
          <w:r>
            <w:rPr>
              <w:rFonts w:ascii="Calibri" w:hAnsi="Calibri" w:cs="Calibri"/>
              <w:b/>
              <w:sz w:val="32"/>
              <w:szCs w:val="32"/>
              <w:u w:val="single"/>
            </w:rPr>
            <w:br w:type="page"/>
          </w:r>
        </w:p>
      </w:sdtContent>
    </w:sdt>
    <w:p w:rsidR="00142B8B" w:rsidRPr="00BC779D" w:rsidRDefault="002327B1" w:rsidP="00BC779D">
      <w:pPr>
        <w:jc w:val="center"/>
        <w:rPr>
          <w:rFonts w:ascii="Calibri" w:hAnsi="Calibri" w:cs="Calibri"/>
          <w:sz w:val="22"/>
          <w:szCs w:val="22"/>
        </w:rPr>
      </w:pPr>
      <w:r w:rsidRPr="0010677C">
        <w:rPr>
          <w:rFonts w:ascii="Calibri" w:hAnsi="Calibri" w:cs="Calibri"/>
          <w:b/>
          <w:sz w:val="32"/>
          <w:szCs w:val="32"/>
          <w:u w:val="single"/>
        </w:rPr>
        <w:lastRenderedPageBreak/>
        <w:t>ΕΚΠΑΙΔΕΥΤΙΚΟ ΣΕΝΑΡΙΟ</w:t>
      </w:r>
    </w:p>
    <w:tbl>
      <w:tblPr>
        <w:tblW w:w="0" w:type="auto"/>
        <w:jc w:val="right"/>
        <w:tblLook w:val="04A0"/>
      </w:tblPr>
      <w:tblGrid>
        <w:gridCol w:w="3479"/>
      </w:tblGrid>
      <w:tr w:rsidR="00E67FAA" w:rsidRPr="006F7057" w:rsidTr="006F7057">
        <w:trPr>
          <w:jc w:val="right"/>
        </w:trPr>
        <w:tc>
          <w:tcPr>
            <w:tcW w:w="3479" w:type="dxa"/>
          </w:tcPr>
          <w:p w:rsidR="00E67FAA" w:rsidRPr="006F7057" w:rsidRDefault="00E67FAA" w:rsidP="006F7057">
            <w:pPr>
              <w:spacing w:after="120"/>
              <w:jc w:val="right"/>
              <w:rPr>
                <w:rFonts w:ascii="Calibri" w:hAnsi="Calibri" w:cs="Calibri"/>
                <w:b/>
                <w:i/>
              </w:rPr>
            </w:pPr>
          </w:p>
        </w:tc>
      </w:tr>
    </w:tbl>
    <w:p w:rsidR="00142B8B" w:rsidRPr="00EF7158" w:rsidRDefault="00025405" w:rsidP="0086095B">
      <w:pPr>
        <w:jc w:val="both"/>
        <w:rPr>
          <w:rFonts w:ascii="Calibri" w:hAnsi="Calibri" w:cs="Calibri"/>
          <w:b/>
          <w:sz w:val="28"/>
          <w:szCs w:val="28"/>
        </w:rPr>
      </w:pPr>
      <w:r w:rsidRPr="00EF7158">
        <w:rPr>
          <w:rFonts w:ascii="Calibri" w:hAnsi="Calibri" w:cs="Calibri"/>
          <w:b/>
          <w:sz w:val="28"/>
          <w:szCs w:val="28"/>
        </w:rPr>
        <w:t>1. Σ</w:t>
      </w:r>
      <w:r w:rsidR="00142B8B" w:rsidRPr="00EF7158">
        <w:rPr>
          <w:rFonts w:ascii="Calibri" w:hAnsi="Calibri" w:cs="Calibri"/>
          <w:b/>
          <w:sz w:val="28"/>
          <w:szCs w:val="28"/>
        </w:rPr>
        <w:t>ΥΝΟΠΤΙΚΗ ΠΑΡΟΥΣΙΑΣΗ ΤΟΥ ΣΕΝΑΡΙΟΥ</w:t>
      </w:r>
    </w:p>
    <w:p w:rsidR="000C5DD2" w:rsidRPr="00413F06" w:rsidRDefault="000C5DD2" w:rsidP="00A93D07">
      <w:pPr>
        <w:jc w:val="both"/>
        <w:rPr>
          <w:rFonts w:ascii="Calibri" w:hAnsi="Calibri" w:cs="Calibri"/>
        </w:rPr>
      </w:pPr>
    </w:p>
    <w:p w:rsidR="00142B8B" w:rsidRDefault="00025405" w:rsidP="00B94EA7">
      <w:pPr>
        <w:pStyle w:val="a5"/>
        <w:numPr>
          <w:ilvl w:val="1"/>
          <w:numId w:val="3"/>
        </w:numPr>
        <w:jc w:val="both"/>
        <w:rPr>
          <w:rFonts w:ascii="Calibri" w:hAnsi="Calibri" w:cs="Calibri"/>
          <w:b/>
          <w:sz w:val="28"/>
          <w:szCs w:val="28"/>
        </w:rPr>
      </w:pPr>
      <w:r w:rsidRPr="00B94EA7">
        <w:rPr>
          <w:rFonts w:ascii="Calibri" w:hAnsi="Calibri" w:cs="Calibri"/>
          <w:b/>
          <w:sz w:val="28"/>
          <w:szCs w:val="28"/>
        </w:rPr>
        <w:t>Τίτλος διδακτικού σεναρίου</w:t>
      </w:r>
    </w:p>
    <w:p w:rsidR="00B94EA7" w:rsidRPr="00F7378E" w:rsidRDefault="00B94EA7" w:rsidP="00B94EA7">
      <w:pPr>
        <w:pStyle w:val="a5"/>
        <w:jc w:val="both"/>
        <w:rPr>
          <w:rFonts w:asciiTheme="minorHAnsi" w:hAnsiTheme="minorHAnsi" w:cstheme="minorHAnsi"/>
        </w:rPr>
      </w:pPr>
      <w:r w:rsidRPr="00F7378E">
        <w:rPr>
          <w:rFonts w:asciiTheme="minorHAnsi" w:hAnsiTheme="minorHAnsi" w:cstheme="minorHAnsi"/>
        </w:rPr>
        <w:t>‘’Είδη τριγώνων ως προς τις γωνίες και ως προς τις πλευρές’’</w:t>
      </w:r>
    </w:p>
    <w:p w:rsidR="00B94EA7" w:rsidRPr="00B94EA7" w:rsidRDefault="00B94EA7" w:rsidP="00B94EA7">
      <w:pPr>
        <w:pStyle w:val="a5"/>
        <w:jc w:val="both"/>
        <w:rPr>
          <w:rFonts w:ascii="Calibri" w:hAnsi="Calibri" w:cs="Calibri"/>
          <w:b/>
          <w:sz w:val="28"/>
          <w:szCs w:val="28"/>
        </w:rPr>
      </w:pPr>
    </w:p>
    <w:p w:rsidR="000C5DD2" w:rsidRPr="00413F06" w:rsidRDefault="000C5DD2" w:rsidP="00915FDE">
      <w:pPr>
        <w:spacing w:after="120"/>
        <w:jc w:val="both"/>
        <w:rPr>
          <w:rFonts w:ascii="Calibri" w:hAnsi="Calibri" w:cs="Calibri"/>
        </w:rPr>
      </w:pPr>
    </w:p>
    <w:p w:rsidR="00142B8B" w:rsidRPr="00B94EA7" w:rsidRDefault="00025405" w:rsidP="00B94EA7">
      <w:pPr>
        <w:pStyle w:val="a5"/>
        <w:numPr>
          <w:ilvl w:val="1"/>
          <w:numId w:val="3"/>
        </w:numPr>
        <w:jc w:val="both"/>
        <w:rPr>
          <w:rFonts w:ascii="Calibri" w:hAnsi="Calibri" w:cs="Calibri"/>
          <w:b/>
          <w:sz w:val="28"/>
          <w:szCs w:val="28"/>
        </w:rPr>
      </w:pPr>
      <w:r w:rsidRPr="00B94EA7">
        <w:rPr>
          <w:rFonts w:ascii="Calibri" w:hAnsi="Calibri" w:cs="Calibri"/>
          <w:b/>
          <w:sz w:val="28"/>
          <w:szCs w:val="28"/>
        </w:rPr>
        <w:t>Εμπλεκόμενες γνωστικές περιοχές</w:t>
      </w:r>
    </w:p>
    <w:p w:rsidR="00B94EA7" w:rsidRPr="00F7378E" w:rsidRDefault="00B94EA7" w:rsidP="00B94EA7">
      <w:pPr>
        <w:pStyle w:val="a5"/>
        <w:jc w:val="both"/>
        <w:rPr>
          <w:rFonts w:asciiTheme="minorHAnsi" w:hAnsiTheme="minorHAnsi" w:cstheme="minorHAnsi"/>
        </w:rPr>
      </w:pPr>
      <w:r w:rsidRPr="00F7378E">
        <w:rPr>
          <w:rFonts w:asciiTheme="minorHAnsi" w:hAnsiTheme="minorHAnsi" w:cstheme="minorHAnsi"/>
        </w:rPr>
        <w:t>Μαθηματικά - γεωμετρία</w:t>
      </w:r>
    </w:p>
    <w:p w:rsidR="000C5DD2" w:rsidRPr="00413F06" w:rsidRDefault="000C5DD2" w:rsidP="00915FDE">
      <w:pPr>
        <w:spacing w:after="120"/>
        <w:jc w:val="both"/>
        <w:rPr>
          <w:rFonts w:ascii="Calibri" w:hAnsi="Calibri" w:cs="Calibri"/>
        </w:rPr>
      </w:pPr>
    </w:p>
    <w:p w:rsidR="00142B8B" w:rsidRPr="00B94EA7" w:rsidRDefault="00025405" w:rsidP="00B94EA7">
      <w:pPr>
        <w:pStyle w:val="a5"/>
        <w:numPr>
          <w:ilvl w:val="1"/>
          <w:numId w:val="3"/>
        </w:numPr>
        <w:jc w:val="both"/>
        <w:rPr>
          <w:rFonts w:ascii="Calibri" w:hAnsi="Calibri" w:cs="Calibri"/>
          <w:b/>
          <w:sz w:val="28"/>
          <w:szCs w:val="28"/>
        </w:rPr>
      </w:pPr>
      <w:r w:rsidRPr="00B94EA7">
        <w:rPr>
          <w:rFonts w:ascii="Calibri" w:hAnsi="Calibri" w:cs="Calibri"/>
          <w:b/>
          <w:sz w:val="28"/>
          <w:szCs w:val="28"/>
        </w:rPr>
        <w:t>Τάξεις στις οποίες μπορεί να απευθύνεται</w:t>
      </w:r>
    </w:p>
    <w:p w:rsidR="00B94EA7" w:rsidRPr="00F7378E" w:rsidRDefault="00B94EA7" w:rsidP="00B94EA7">
      <w:pPr>
        <w:pStyle w:val="a5"/>
        <w:jc w:val="both"/>
        <w:rPr>
          <w:rFonts w:asciiTheme="minorHAnsi" w:hAnsiTheme="minorHAnsi" w:cstheme="minorHAnsi"/>
        </w:rPr>
      </w:pPr>
      <w:r w:rsidRPr="00F7378E">
        <w:rPr>
          <w:rFonts w:asciiTheme="minorHAnsi" w:hAnsiTheme="minorHAnsi" w:cstheme="minorHAnsi"/>
        </w:rPr>
        <w:t>Ε’ τάξη, κεφάλαια 42 - 43</w:t>
      </w:r>
    </w:p>
    <w:p w:rsidR="000C5DD2" w:rsidRPr="00413F06" w:rsidRDefault="000C5DD2" w:rsidP="00915FDE">
      <w:pPr>
        <w:spacing w:after="120"/>
        <w:jc w:val="both"/>
        <w:rPr>
          <w:rFonts w:ascii="Calibri" w:hAnsi="Calibri" w:cs="Calibri"/>
        </w:rPr>
      </w:pPr>
    </w:p>
    <w:p w:rsidR="000C5DD2" w:rsidRPr="00413F06" w:rsidRDefault="000C5DD2" w:rsidP="00915FDE">
      <w:pPr>
        <w:spacing w:after="120"/>
        <w:jc w:val="both"/>
        <w:rPr>
          <w:rFonts w:ascii="Calibri" w:hAnsi="Calibri" w:cs="Calibri"/>
        </w:rPr>
      </w:pPr>
      <w:bookmarkStart w:id="0" w:name="OLE_LINK1"/>
      <w:bookmarkStart w:id="1" w:name="OLE_LINK2"/>
    </w:p>
    <w:bookmarkEnd w:id="0"/>
    <w:bookmarkEnd w:id="1"/>
    <w:p w:rsidR="00142B8B" w:rsidRPr="00EF7158" w:rsidRDefault="00142B8B" w:rsidP="0086095B">
      <w:pPr>
        <w:jc w:val="both"/>
        <w:rPr>
          <w:rFonts w:ascii="Calibri" w:hAnsi="Calibri" w:cs="Calibri"/>
          <w:b/>
          <w:sz w:val="28"/>
          <w:szCs w:val="28"/>
        </w:rPr>
      </w:pPr>
      <w:r w:rsidRPr="00EF7158">
        <w:rPr>
          <w:rFonts w:ascii="Calibri" w:hAnsi="Calibri" w:cs="Calibri"/>
          <w:b/>
          <w:sz w:val="28"/>
          <w:szCs w:val="28"/>
        </w:rPr>
        <w:t>1.</w:t>
      </w:r>
      <w:r w:rsidR="002D694C" w:rsidRPr="002D694C">
        <w:rPr>
          <w:rFonts w:ascii="Calibri" w:hAnsi="Calibri" w:cs="Calibri"/>
          <w:b/>
          <w:sz w:val="28"/>
          <w:szCs w:val="28"/>
        </w:rPr>
        <w:t>4</w:t>
      </w:r>
      <w:r w:rsidRPr="00EF7158">
        <w:rPr>
          <w:rFonts w:ascii="Calibri" w:hAnsi="Calibri" w:cs="Calibri"/>
          <w:b/>
          <w:sz w:val="28"/>
          <w:szCs w:val="28"/>
        </w:rPr>
        <w:t xml:space="preserve">. </w:t>
      </w:r>
      <w:r w:rsidR="00025405" w:rsidRPr="00EF7158">
        <w:rPr>
          <w:rFonts w:ascii="Calibri" w:hAnsi="Calibri" w:cs="Calibri"/>
          <w:b/>
          <w:sz w:val="28"/>
          <w:szCs w:val="28"/>
        </w:rPr>
        <w:t>Οργάνωση της διδασκαλίας &amp; απαιτούμενη υλικοτεχνική υποδομή</w:t>
      </w:r>
    </w:p>
    <w:p w:rsidR="000B0E6C" w:rsidRDefault="000B0E6C" w:rsidP="00E87234">
      <w:pPr>
        <w:jc w:val="both"/>
        <w:rPr>
          <w:rFonts w:ascii="Calibri" w:hAnsi="Calibri" w:cs="Calibri"/>
          <w:b/>
          <w:i/>
        </w:rPr>
      </w:pPr>
      <w:r w:rsidRPr="000B0E6C">
        <w:rPr>
          <w:rFonts w:ascii="Calibri" w:hAnsi="Calibri" w:cs="Calibri"/>
          <w:b/>
          <w:i/>
        </w:rPr>
        <w:t>Οργάνωση της Διδασκαλίας</w:t>
      </w:r>
    </w:p>
    <w:p w:rsidR="00B94EA7" w:rsidRPr="00F7378E" w:rsidRDefault="004E05EB" w:rsidP="00E87234">
      <w:pPr>
        <w:jc w:val="both"/>
        <w:rPr>
          <w:rFonts w:asciiTheme="minorHAnsi" w:hAnsiTheme="minorHAnsi" w:cstheme="minorHAnsi"/>
        </w:rPr>
      </w:pPr>
      <w:r w:rsidRPr="00F7378E">
        <w:rPr>
          <w:rFonts w:asciiTheme="minorHAnsi" w:hAnsiTheme="minorHAnsi" w:cstheme="minorHAnsi"/>
        </w:rPr>
        <w:t xml:space="preserve">Οι μαθητές θα λειτουργήσουν </w:t>
      </w:r>
      <w:r w:rsidR="00B94EA7" w:rsidRPr="00F7378E">
        <w:rPr>
          <w:rFonts w:asciiTheme="minorHAnsi" w:hAnsiTheme="minorHAnsi" w:cstheme="minorHAnsi"/>
        </w:rPr>
        <w:t>σε</w:t>
      </w:r>
      <w:r w:rsidR="00931756">
        <w:rPr>
          <w:rFonts w:asciiTheme="minorHAnsi" w:hAnsiTheme="minorHAnsi" w:cstheme="minorHAnsi"/>
        </w:rPr>
        <w:t xml:space="preserve"> 4</w:t>
      </w:r>
      <w:r w:rsidR="00B94EA7" w:rsidRPr="00F7378E">
        <w:rPr>
          <w:rFonts w:asciiTheme="minorHAnsi" w:hAnsiTheme="minorHAnsi" w:cstheme="minorHAnsi"/>
        </w:rPr>
        <w:t xml:space="preserve"> ομάδες</w:t>
      </w:r>
      <w:r w:rsidR="00931756">
        <w:rPr>
          <w:rFonts w:asciiTheme="minorHAnsi" w:hAnsiTheme="minorHAnsi" w:cstheme="minorHAnsi"/>
        </w:rPr>
        <w:t xml:space="preserve"> των 5 μαθητών και μία ομάδα των τεσσάρων μαθητών. Ο</w:t>
      </w:r>
      <w:r w:rsidR="00B94EA7" w:rsidRPr="00F7378E">
        <w:rPr>
          <w:rFonts w:asciiTheme="minorHAnsi" w:hAnsiTheme="minorHAnsi" w:cstheme="minorHAnsi"/>
        </w:rPr>
        <w:t xml:space="preserve"> αριθμός</w:t>
      </w:r>
      <w:r w:rsidR="00931756">
        <w:rPr>
          <w:rFonts w:asciiTheme="minorHAnsi" w:hAnsiTheme="minorHAnsi" w:cstheme="minorHAnsi"/>
        </w:rPr>
        <w:t xml:space="preserve"> των ομάδων αλλά και των μαθητών</w:t>
      </w:r>
      <w:r w:rsidR="00B94EA7" w:rsidRPr="00F7378E">
        <w:rPr>
          <w:rFonts w:asciiTheme="minorHAnsi" w:hAnsiTheme="minorHAnsi" w:cstheme="minorHAnsi"/>
        </w:rPr>
        <w:t xml:space="preserve"> μπορεί να ποικίλει, ανάλο</w:t>
      </w:r>
      <w:r w:rsidRPr="00F7378E">
        <w:rPr>
          <w:rFonts w:asciiTheme="minorHAnsi" w:hAnsiTheme="minorHAnsi" w:cstheme="minorHAnsi"/>
        </w:rPr>
        <w:t>γα με τον αριθμό των μαθητών,</w:t>
      </w:r>
      <w:r w:rsidR="00B94EA7" w:rsidRPr="00F7378E">
        <w:rPr>
          <w:rFonts w:asciiTheme="minorHAnsi" w:hAnsiTheme="minorHAnsi" w:cstheme="minorHAnsi"/>
        </w:rPr>
        <w:t xml:space="preserve"> των ηλεκτρονικών υπολογιστών, καθώς και τον διαθέσιμο χώρο. Συνιστάται οι ομάδες να μην είναι μεγαλύτερες των πέντε</w:t>
      </w:r>
      <w:r w:rsidR="0008704E" w:rsidRPr="00F7378E">
        <w:rPr>
          <w:rFonts w:asciiTheme="minorHAnsi" w:hAnsiTheme="minorHAnsi" w:cstheme="minorHAnsi"/>
        </w:rPr>
        <w:t xml:space="preserve"> ατόμων.</w:t>
      </w:r>
    </w:p>
    <w:p w:rsidR="000B0E6C" w:rsidRPr="000B0E6C" w:rsidRDefault="000B0E6C" w:rsidP="000358D0">
      <w:pPr>
        <w:spacing w:after="120"/>
        <w:jc w:val="both"/>
        <w:rPr>
          <w:rFonts w:ascii="Calibri" w:hAnsi="Calibri" w:cs="Calibri"/>
        </w:rPr>
      </w:pPr>
    </w:p>
    <w:p w:rsidR="00025405" w:rsidRDefault="0090226A" w:rsidP="00E87234">
      <w:pPr>
        <w:jc w:val="both"/>
        <w:rPr>
          <w:rFonts w:ascii="Calibri" w:hAnsi="Calibri" w:cs="Calibri"/>
          <w:b/>
          <w:i/>
        </w:rPr>
      </w:pPr>
      <w:r w:rsidRPr="000B0E6C">
        <w:rPr>
          <w:rFonts w:ascii="Calibri" w:hAnsi="Calibri" w:cs="Calibri"/>
          <w:b/>
          <w:i/>
        </w:rPr>
        <w:t>Γνωστικά</w:t>
      </w:r>
      <w:r w:rsidRPr="00A81759">
        <w:rPr>
          <w:rFonts w:ascii="Calibri" w:hAnsi="Calibri" w:cs="Calibri"/>
          <w:b/>
          <w:i/>
        </w:rPr>
        <w:t xml:space="preserve"> </w:t>
      </w:r>
      <w:r w:rsidR="00025405" w:rsidRPr="000B0E6C">
        <w:rPr>
          <w:rFonts w:ascii="Calibri" w:hAnsi="Calibri" w:cs="Calibri"/>
          <w:b/>
          <w:i/>
        </w:rPr>
        <w:t>Προαπαιτούμενα</w:t>
      </w:r>
    </w:p>
    <w:p w:rsidR="0008704E" w:rsidRPr="00F7378E" w:rsidRDefault="0008704E" w:rsidP="00E87234">
      <w:pPr>
        <w:jc w:val="both"/>
        <w:rPr>
          <w:rFonts w:asciiTheme="minorHAnsi" w:hAnsiTheme="minorHAnsi" w:cstheme="minorHAnsi"/>
        </w:rPr>
      </w:pPr>
      <w:r w:rsidRPr="00F7378E">
        <w:rPr>
          <w:rFonts w:asciiTheme="minorHAnsi" w:hAnsiTheme="minorHAnsi" w:cstheme="minorHAnsi"/>
        </w:rPr>
        <w:t>Οι μαθητές πρέπει να έχουν κατακτήσει την έννοια</w:t>
      </w:r>
      <w:r w:rsidR="00C30EF5" w:rsidRPr="00F7378E">
        <w:rPr>
          <w:rFonts w:asciiTheme="minorHAnsi" w:hAnsiTheme="minorHAnsi" w:cstheme="minorHAnsi"/>
        </w:rPr>
        <w:t xml:space="preserve"> τριγώνου,</w:t>
      </w:r>
      <w:r w:rsidRPr="00F7378E">
        <w:rPr>
          <w:rFonts w:asciiTheme="minorHAnsi" w:hAnsiTheme="minorHAnsi" w:cstheme="minorHAnsi"/>
        </w:rPr>
        <w:t xml:space="preserve"> της γωνίας, τα είδη της και το πώς μπορούμε να μετρήσουμε μία γωνία με τη χρήση μοιρογνωμονίου. </w:t>
      </w:r>
      <w:r w:rsidR="00C30EF5" w:rsidRPr="00F7378E">
        <w:rPr>
          <w:rFonts w:asciiTheme="minorHAnsi" w:hAnsiTheme="minorHAnsi" w:cstheme="minorHAnsi"/>
        </w:rPr>
        <w:t>Επίσης πρέπει να γνωρίζουν π</w:t>
      </w:r>
      <w:r w:rsidR="001B3162">
        <w:rPr>
          <w:rFonts w:asciiTheme="minorHAnsi" w:hAnsiTheme="minorHAnsi" w:cstheme="minorHAnsi"/>
        </w:rPr>
        <w:t>ώ</w:t>
      </w:r>
      <w:r w:rsidR="00C30EF5" w:rsidRPr="00F7378E">
        <w:rPr>
          <w:rFonts w:asciiTheme="minorHAnsi" w:hAnsiTheme="minorHAnsi" w:cstheme="minorHAnsi"/>
        </w:rPr>
        <w:t>ς μετρούν ένα ευθύγραμμο τμήμα. Τέλος</w:t>
      </w:r>
      <w:r w:rsidRPr="00F7378E">
        <w:rPr>
          <w:rFonts w:asciiTheme="minorHAnsi" w:hAnsiTheme="minorHAnsi" w:cstheme="minorHAnsi"/>
        </w:rPr>
        <w:t xml:space="preserve"> κρίνεται απαραίτητη η βασική χρήση ηλεκτρονικού υπολογιστή.</w:t>
      </w:r>
    </w:p>
    <w:p w:rsidR="008B71B4" w:rsidRDefault="008B71B4" w:rsidP="000358D0">
      <w:pPr>
        <w:spacing w:after="120"/>
        <w:jc w:val="both"/>
        <w:rPr>
          <w:rFonts w:ascii="Calibri" w:hAnsi="Calibri" w:cs="Calibri"/>
        </w:rPr>
      </w:pPr>
    </w:p>
    <w:p w:rsidR="008B71B4" w:rsidRDefault="008B71B4" w:rsidP="00E87234">
      <w:pPr>
        <w:jc w:val="both"/>
        <w:rPr>
          <w:rFonts w:ascii="Calibri" w:hAnsi="Calibri" w:cs="Calibri"/>
          <w:b/>
          <w:i/>
        </w:rPr>
      </w:pPr>
      <w:r>
        <w:rPr>
          <w:rFonts w:ascii="Calibri" w:hAnsi="Calibri" w:cs="Calibri"/>
          <w:b/>
          <w:i/>
        </w:rPr>
        <w:t>Απαιτούμενη Υλικοτεχνική Υποδομή</w:t>
      </w:r>
    </w:p>
    <w:p w:rsidR="0008704E" w:rsidRPr="00F7378E" w:rsidRDefault="0008704E" w:rsidP="00E87234">
      <w:pPr>
        <w:jc w:val="both"/>
        <w:rPr>
          <w:rFonts w:asciiTheme="minorHAnsi" w:hAnsiTheme="minorHAnsi" w:cstheme="minorHAnsi"/>
        </w:rPr>
      </w:pPr>
      <w:r w:rsidRPr="00F7378E">
        <w:rPr>
          <w:rFonts w:asciiTheme="minorHAnsi" w:hAnsiTheme="minorHAnsi" w:cstheme="minorHAnsi"/>
        </w:rPr>
        <w:t xml:space="preserve">Ένας ηλεκτρονικός υπολογιστής </w:t>
      </w:r>
      <w:r w:rsidR="009A6BB0">
        <w:rPr>
          <w:rFonts w:asciiTheme="minorHAnsi" w:hAnsiTheme="minorHAnsi" w:cstheme="minorHAnsi"/>
        </w:rPr>
        <w:t xml:space="preserve">σε κάθε ομάδα. Ένας </w:t>
      </w:r>
      <w:proofErr w:type="spellStart"/>
      <w:r w:rsidR="001B3162">
        <w:rPr>
          <w:rFonts w:asciiTheme="minorHAnsi" w:hAnsiTheme="minorHAnsi" w:cstheme="minorHAnsi"/>
        </w:rPr>
        <w:t>διαδραστικός</w:t>
      </w:r>
      <w:proofErr w:type="spellEnd"/>
      <w:r w:rsidR="001B3162">
        <w:rPr>
          <w:rFonts w:asciiTheme="minorHAnsi" w:hAnsiTheme="minorHAnsi" w:cstheme="minorHAnsi"/>
        </w:rPr>
        <w:t xml:space="preserve"> πίνακας</w:t>
      </w:r>
      <w:r w:rsidR="00505F7D" w:rsidRPr="00F7378E">
        <w:rPr>
          <w:rFonts w:asciiTheme="minorHAnsi" w:hAnsiTheme="minorHAnsi" w:cstheme="minorHAnsi"/>
        </w:rPr>
        <w:t xml:space="preserve"> Φύλλα εργασίας.</w:t>
      </w:r>
      <w:r w:rsidRPr="00F7378E">
        <w:rPr>
          <w:rFonts w:asciiTheme="minorHAnsi" w:hAnsiTheme="minorHAnsi" w:cstheme="minorHAnsi"/>
        </w:rPr>
        <w:t xml:space="preserve"> Τα ακόλουθα προγράμματα που</w:t>
      </w:r>
      <w:r w:rsidR="00DD3CEF" w:rsidRPr="00F7378E">
        <w:rPr>
          <w:rFonts w:asciiTheme="minorHAnsi" w:hAnsiTheme="minorHAnsi" w:cstheme="minorHAnsi"/>
        </w:rPr>
        <w:t xml:space="preserve"> θα χρησιμοποιηθούν και</w:t>
      </w:r>
      <w:r w:rsidRPr="00F7378E">
        <w:rPr>
          <w:rFonts w:asciiTheme="minorHAnsi" w:hAnsiTheme="minorHAnsi" w:cstheme="minorHAnsi"/>
        </w:rPr>
        <w:t xml:space="preserve"> πρέπει να είναι </w:t>
      </w:r>
      <w:proofErr w:type="spellStart"/>
      <w:r w:rsidRPr="00F7378E">
        <w:rPr>
          <w:rFonts w:asciiTheme="minorHAnsi" w:hAnsiTheme="minorHAnsi" w:cstheme="minorHAnsi"/>
        </w:rPr>
        <w:t>προεγκατεστημένα</w:t>
      </w:r>
      <w:proofErr w:type="spellEnd"/>
      <w:r w:rsidRPr="00F7378E">
        <w:rPr>
          <w:rFonts w:asciiTheme="minorHAnsi" w:hAnsiTheme="minorHAnsi" w:cstheme="minorHAnsi"/>
        </w:rPr>
        <w:t xml:space="preserve"> σε όλους τους υπολογιστές:</w:t>
      </w:r>
    </w:p>
    <w:p w:rsidR="0008704E" w:rsidRPr="00F7378E" w:rsidRDefault="0008704E" w:rsidP="0008704E">
      <w:pPr>
        <w:pStyle w:val="a5"/>
        <w:numPr>
          <w:ilvl w:val="0"/>
          <w:numId w:val="4"/>
        </w:numPr>
        <w:jc w:val="both"/>
        <w:rPr>
          <w:rFonts w:asciiTheme="minorHAnsi" w:hAnsiTheme="minorHAnsi" w:cstheme="minorHAnsi"/>
        </w:rPr>
      </w:pPr>
      <w:r w:rsidRPr="00F7378E">
        <w:rPr>
          <w:rFonts w:asciiTheme="minorHAnsi" w:hAnsiTheme="minorHAnsi" w:cstheme="minorHAnsi"/>
        </w:rPr>
        <w:t>Μηχανή αναζήτησης (</w:t>
      </w:r>
      <w:r w:rsidRPr="00F7378E">
        <w:rPr>
          <w:rFonts w:asciiTheme="minorHAnsi" w:hAnsiTheme="minorHAnsi" w:cstheme="minorHAnsi"/>
          <w:lang w:val="en-US"/>
        </w:rPr>
        <w:t>Mozilla</w:t>
      </w:r>
      <w:r w:rsidRPr="00F7378E">
        <w:rPr>
          <w:rFonts w:asciiTheme="minorHAnsi" w:hAnsiTheme="minorHAnsi" w:cstheme="minorHAnsi"/>
        </w:rPr>
        <w:t>)</w:t>
      </w:r>
    </w:p>
    <w:p w:rsidR="0008704E" w:rsidRPr="00F7378E" w:rsidRDefault="0008704E" w:rsidP="0008704E">
      <w:pPr>
        <w:pStyle w:val="a5"/>
        <w:numPr>
          <w:ilvl w:val="0"/>
          <w:numId w:val="4"/>
        </w:numPr>
        <w:jc w:val="both"/>
        <w:rPr>
          <w:rFonts w:asciiTheme="minorHAnsi" w:hAnsiTheme="minorHAnsi" w:cstheme="minorHAnsi"/>
        </w:rPr>
      </w:pPr>
      <w:r w:rsidRPr="00F7378E">
        <w:rPr>
          <w:rFonts w:asciiTheme="minorHAnsi" w:hAnsiTheme="minorHAnsi" w:cstheme="minorHAnsi"/>
        </w:rPr>
        <w:t>Λογισμικό εννοιολογικής χαρτογράφησης (</w:t>
      </w:r>
      <w:r w:rsidRPr="00F7378E">
        <w:rPr>
          <w:rFonts w:asciiTheme="minorHAnsi" w:hAnsiTheme="minorHAnsi" w:cstheme="minorHAnsi"/>
          <w:lang w:val="en-US"/>
        </w:rPr>
        <w:t>inspiration</w:t>
      </w:r>
      <w:r w:rsidRPr="00F7378E">
        <w:rPr>
          <w:rFonts w:asciiTheme="minorHAnsi" w:hAnsiTheme="minorHAnsi" w:cstheme="minorHAnsi"/>
        </w:rPr>
        <w:t>)</w:t>
      </w:r>
    </w:p>
    <w:p w:rsidR="0008704E" w:rsidRPr="00F7378E" w:rsidRDefault="0008704E" w:rsidP="0008704E">
      <w:pPr>
        <w:pStyle w:val="a5"/>
        <w:numPr>
          <w:ilvl w:val="0"/>
          <w:numId w:val="4"/>
        </w:numPr>
        <w:jc w:val="both"/>
        <w:rPr>
          <w:rFonts w:asciiTheme="minorHAnsi" w:hAnsiTheme="minorHAnsi" w:cstheme="minorHAnsi"/>
        </w:rPr>
      </w:pPr>
      <w:r w:rsidRPr="00F7378E">
        <w:rPr>
          <w:rFonts w:asciiTheme="minorHAnsi" w:hAnsiTheme="minorHAnsi" w:cstheme="minorHAnsi"/>
        </w:rPr>
        <w:t>Λογισμικό</w:t>
      </w:r>
      <w:r w:rsidR="00505F7D" w:rsidRPr="00F7378E">
        <w:rPr>
          <w:rFonts w:asciiTheme="minorHAnsi" w:hAnsiTheme="minorHAnsi" w:cstheme="minorHAnsi"/>
        </w:rPr>
        <w:t xml:space="preserve"> γεωμετρίας (</w:t>
      </w:r>
      <w:proofErr w:type="spellStart"/>
      <w:r w:rsidR="00505F7D" w:rsidRPr="00F7378E">
        <w:rPr>
          <w:rFonts w:asciiTheme="minorHAnsi" w:hAnsiTheme="minorHAnsi" w:cstheme="minorHAnsi"/>
        </w:rPr>
        <w:t>Geometer’s</w:t>
      </w:r>
      <w:proofErr w:type="spellEnd"/>
      <w:r w:rsidR="00505F7D" w:rsidRPr="00F7378E">
        <w:rPr>
          <w:rFonts w:asciiTheme="minorHAnsi" w:hAnsiTheme="minorHAnsi" w:cstheme="minorHAnsi"/>
        </w:rPr>
        <w:t xml:space="preserve"> </w:t>
      </w:r>
      <w:proofErr w:type="spellStart"/>
      <w:r w:rsidR="00505F7D" w:rsidRPr="00F7378E">
        <w:rPr>
          <w:rFonts w:asciiTheme="minorHAnsi" w:hAnsiTheme="minorHAnsi" w:cstheme="minorHAnsi"/>
        </w:rPr>
        <w:t>Sketchpad</w:t>
      </w:r>
      <w:proofErr w:type="spellEnd"/>
      <w:r w:rsidR="00505F7D" w:rsidRPr="00F7378E">
        <w:rPr>
          <w:rFonts w:asciiTheme="minorHAnsi" w:hAnsiTheme="minorHAnsi" w:cstheme="minorHAnsi"/>
        </w:rPr>
        <w:t>)</w:t>
      </w:r>
    </w:p>
    <w:p w:rsidR="00505F7D" w:rsidRPr="00F7378E" w:rsidRDefault="009A6BB0" w:rsidP="0008704E">
      <w:pPr>
        <w:pStyle w:val="a5"/>
        <w:numPr>
          <w:ilvl w:val="0"/>
          <w:numId w:val="4"/>
        </w:numPr>
        <w:jc w:val="both"/>
        <w:rPr>
          <w:rFonts w:asciiTheme="minorHAnsi" w:hAnsiTheme="minorHAnsi" w:cstheme="minorHAnsi"/>
        </w:rPr>
      </w:pPr>
      <w:r>
        <w:rPr>
          <w:rFonts w:asciiTheme="minorHAnsi" w:hAnsiTheme="minorHAnsi" w:cstheme="minorHAnsi"/>
        </w:rPr>
        <w:t>Ε</w:t>
      </w:r>
      <w:r w:rsidR="00505F7D" w:rsidRPr="00F7378E">
        <w:rPr>
          <w:rFonts w:asciiTheme="minorHAnsi" w:hAnsiTheme="minorHAnsi" w:cstheme="minorHAnsi"/>
        </w:rPr>
        <w:t>πεξεργαστής κειμένου (</w:t>
      </w:r>
      <w:r w:rsidR="00505F7D" w:rsidRPr="00F7378E">
        <w:rPr>
          <w:rFonts w:asciiTheme="minorHAnsi" w:hAnsiTheme="minorHAnsi" w:cstheme="minorHAnsi"/>
          <w:lang w:val="en-US"/>
        </w:rPr>
        <w:t>Microsoft word)</w:t>
      </w:r>
    </w:p>
    <w:p w:rsidR="0008704E" w:rsidRPr="000B0E6C" w:rsidRDefault="0008704E" w:rsidP="00E87234">
      <w:pPr>
        <w:jc w:val="both"/>
        <w:rPr>
          <w:rFonts w:ascii="Calibri" w:hAnsi="Calibri" w:cs="Calibri"/>
          <w:b/>
          <w:i/>
        </w:rPr>
      </w:pPr>
    </w:p>
    <w:p w:rsidR="008B71B4" w:rsidRPr="000B0E6C" w:rsidRDefault="008B71B4" w:rsidP="000358D0">
      <w:pPr>
        <w:spacing w:after="120"/>
        <w:jc w:val="both"/>
        <w:rPr>
          <w:rFonts w:ascii="Calibri" w:hAnsi="Calibri" w:cs="Calibri"/>
        </w:rPr>
      </w:pPr>
    </w:p>
    <w:p w:rsidR="00A81759" w:rsidRDefault="00A81759" w:rsidP="0086095B">
      <w:pPr>
        <w:jc w:val="both"/>
        <w:rPr>
          <w:rFonts w:ascii="Calibri" w:hAnsi="Calibri" w:cs="Calibri"/>
          <w:b/>
          <w:sz w:val="28"/>
          <w:szCs w:val="28"/>
        </w:rPr>
      </w:pPr>
    </w:p>
    <w:p w:rsidR="00A81759" w:rsidRDefault="00A81759" w:rsidP="0086095B">
      <w:pPr>
        <w:jc w:val="both"/>
        <w:rPr>
          <w:rFonts w:ascii="Calibri" w:hAnsi="Calibri" w:cs="Calibri"/>
          <w:b/>
          <w:sz w:val="28"/>
          <w:szCs w:val="28"/>
        </w:rPr>
      </w:pPr>
    </w:p>
    <w:p w:rsidR="00BC779D" w:rsidRDefault="00BC779D" w:rsidP="0086095B">
      <w:pPr>
        <w:jc w:val="both"/>
        <w:rPr>
          <w:rFonts w:ascii="Calibri" w:hAnsi="Calibri" w:cs="Calibri"/>
          <w:b/>
          <w:sz w:val="28"/>
          <w:szCs w:val="28"/>
        </w:rPr>
      </w:pPr>
    </w:p>
    <w:p w:rsidR="00142B8B" w:rsidRDefault="00142B8B" w:rsidP="0086095B">
      <w:pPr>
        <w:jc w:val="both"/>
        <w:rPr>
          <w:rFonts w:ascii="Calibri" w:hAnsi="Calibri" w:cs="Calibri"/>
          <w:b/>
          <w:sz w:val="28"/>
          <w:szCs w:val="28"/>
        </w:rPr>
      </w:pPr>
      <w:r w:rsidRPr="00EF7158">
        <w:rPr>
          <w:rFonts w:ascii="Calibri" w:hAnsi="Calibri" w:cs="Calibri"/>
          <w:b/>
          <w:sz w:val="28"/>
          <w:szCs w:val="28"/>
        </w:rPr>
        <w:t>1.</w:t>
      </w:r>
      <w:r w:rsidR="002D694C" w:rsidRPr="002D694C">
        <w:rPr>
          <w:rFonts w:ascii="Calibri" w:hAnsi="Calibri" w:cs="Calibri"/>
          <w:b/>
          <w:sz w:val="28"/>
          <w:szCs w:val="28"/>
        </w:rPr>
        <w:t>5</w:t>
      </w:r>
      <w:r w:rsidRPr="00EF7158">
        <w:rPr>
          <w:rFonts w:ascii="Calibri" w:hAnsi="Calibri" w:cs="Calibri"/>
          <w:b/>
          <w:sz w:val="28"/>
          <w:szCs w:val="28"/>
        </w:rPr>
        <w:t xml:space="preserve"> </w:t>
      </w:r>
      <w:r w:rsidR="00025405" w:rsidRPr="00EF7158">
        <w:rPr>
          <w:rFonts w:ascii="Calibri" w:hAnsi="Calibri" w:cs="Calibri"/>
          <w:b/>
          <w:sz w:val="28"/>
          <w:szCs w:val="28"/>
        </w:rPr>
        <w:t>Διδακτικοί Στόχοι</w:t>
      </w:r>
    </w:p>
    <w:p w:rsidR="00103B9A" w:rsidRPr="00103B9A" w:rsidRDefault="00103B9A" w:rsidP="0086095B">
      <w:pPr>
        <w:jc w:val="both"/>
        <w:rPr>
          <w:rFonts w:ascii="Calibri" w:hAnsi="Calibri" w:cs="Calibri"/>
          <w:b/>
          <w:i/>
        </w:rPr>
      </w:pPr>
      <w:r>
        <w:rPr>
          <w:rFonts w:ascii="Calibri" w:hAnsi="Calibri" w:cs="Calibri"/>
          <w:b/>
          <w:sz w:val="28"/>
          <w:szCs w:val="28"/>
        </w:rPr>
        <w:tab/>
      </w:r>
      <w:r>
        <w:rPr>
          <w:rFonts w:ascii="Calibri" w:hAnsi="Calibri" w:cs="Calibri"/>
          <w:b/>
          <w:i/>
        </w:rPr>
        <w:t>Ως προς το γνωστικό αντικείμενο:</w:t>
      </w:r>
    </w:p>
    <w:p w:rsidR="00A81759" w:rsidRPr="00F7378E" w:rsidRDefault="00A81759" w:rsidP="00A81759">
      <w:pPr>
        <w:pStyle w:val="a5"/>
        <w:numPr>
          <w:ilvl w:val="0"/>
          <w:numId w:val="5"/>
        </w:numPr>
        <w:jc w:val="both"/>
        <w:rPr>
          <w:rFonts w:asciiTheme="minorHAnsi" w:hAnsiTheme="minorHAnsi" w:cstheme="minorHAnsi"/>
        </w:rPr>
      </w:pPr>
      <w:r w:rsidRPr="00F7378E">
        <w:rPr>
          <w:rFonts w:asciiTheme="minorHAnsi" w:hAnsiTheme="minorHAnsi" w:cstheme="minorHAnsi"/>
        </w:rPr>
        <w:t>Να διακρίνουν τα είδη των τριγώνων με κριτήρια τις γωνίες τους και τις πλευρές τους.</w:t>
      </w:r>
    </w:p>
    <w:p w:rsidR="00A81759" w:rsidRDefault="00A81759" w:rsidP="00103B9A">
      <w:pPr>
        <w:pStyle w:val="a5"/>
        <w:numPr>
          <w:ilvl w:val="0"/>
          <w:numId w:val="5"/>
        </w:numPr>
        <w:jc w:val="both"/>
        <w:rPr>
          <w:rFonts w:asciiTheme="minorHAnsi" w:hAnsiTheme="minorHAnsi" w:cstheme="minorHAnsi"/>
        </w:rPr>
      </w:pPr>
      <w:r w:rsidRPr="00F7378E">
        <w:rPr>
          <w:rFonts w:asciiTheme="minorHAnsi" w:hAnsiTheme="minorHAnsi" w:cstheme="minorHAnsi"/>
        </w:rPr>
        <w:t>Να κατανοήσουν τις βασικές ιδιότητες των τριγώνων.</w:t>
      </w:r>
    </w:p>
    <w:p w:rsidR="007C1BAA" w:rsidRDefault="007C1BAA" w:rsidP="007C1BAA">
      <w:pPr>
        <w:pStyle w:val="a5"/>
        <w:jc w:val="both"/>
        <w:rPr>
          <w:rFonts w:asciiTheme="minorHAnsi" w:hAnsiTheme="minorHAnsi" w:cstheme="minorHAnsi"/>
        </w:rPr>
      </w:pPr>
    </w:p>
    <w:p w:rsidR="00103B9A" w:rsidRPr="00103B9A" w:rsidRDefault="00103B9A" w:rsidP="00103B9A">
      <w:pPr>
        <w:pStyle w:val="a5"/>
        <w:jc w:val="both"/>
        <w:rPr>
          <w:rFonts w:asciiTheme="minorHAnsi" w:hAnsiTheme="minorHAnsi" w:cstheme="minorHAnsi"/>
          <w:b/>
          <w:i/>
        </w:rPr>
      </w:pPr>
      <w:r>
        <w:rPr>
          <w:rFonts w:asciiTheme="minorHAnsi" w:hAnsiTheme="minorHAnsi" w:cstheme="minorHAnsi"/>
          <w:b/>
          <w:i/>
        </w:rPr>
        <w:t>Ως προς τη χρήση νέων τεχνολογιών:</w:t>
      </w:r>
    </w:p>
    <w:p w:rsidR="00A81759" w:rsidRDefault="009A6BB0" w:rsidP="00A81759">
      <w:pPr>
        <w:pStyle w:val="a5"/>
        <w:numPr>
          <w:ilvl w:val="0"/>
          <w:numId w:val="5"/>
        </w:numPr>
        <w:jc w:val="both"/>
        <w:rPr>
          <w:rFonts w:asciiTheme="minorHAnsi" w:hAnsiTheme="minorHAnsi" w:cstheme="minorHAnsi"/>
        </w:rPr>
      </w:pPr>
      <w:r>
        <w:rPr>
          <w:rFonts w:asciiTheme="minorHAnsi" w:hAnsiTheme="minorHAnsi" w:cstheme="minorHAnsi"/>
        </w:rPr>
        <w:t>Να κατασκευάζουν τρίγωνα και να μετρούν</w:t>
      </w:r>
      <w:r w:rsidR="00A81759" w:rsidRPr="00F7378E">
        <w:rPr>
          <w:rFonts w:asciiTheme="minorHAnsi" w:hAnsiTheme="minorHAnsi" w:cstheme="minorHAnsi"/>
        </w:rPr>
        <w:t xml:space="preserve"> ένα</w:t>
      </w:r>
      <w:r>
        <w:rPr>
          <w:rFonts w:asciiTheme="minorHAnsi" w:hAnsiTheme="minorHAnsi" w:cstheme="minorHAnsi"/>
        </w:rPr>
        <w:t xml:space="preserve"> ευθύγραμμο τμήμα και μία γωνία σε λογισμικό δυναμικής γεωμετρίας.</w:t>
      </w:r>
    </w:p>
    <w:p w:rsidR="00103B9A" w:rsidRDefault="001B3162" w:rsidP="00A81759">
      <w:pPr>
        <w:pStyle w:val="a5"/>
        <w:numPr>
          <w:ilvl w:val="0"/>
          <w:numId w:val="5"/>
        </w:numPr>
        <w:jc w:val="both"/>
        <w:rPr>
          <w:rFonts w:asciiTheme="minorHAnsi" w:hAnsiTheme="minorHAnsi" w:cstheme="minorHAnsi"/>
        </w:rPr>
      </w:pPr>
      <w:r>
        <w:rPr>
          <w:rFonts w:asciiTheme="minorHAnsi" w:hAnsiTheme="minorHAnsi" w:cstheme="minorHAnsi"/>
        </w:rPr>
        <w:t>Να κατηγοριοποιήσουν τα είδη των τριγώνων</w:t>
      </w:r>
      <w:r w:rsidR="00103B9A">
        <w:rPr>
          <w:rFonts w:asciiTheme="minorHAnsi" w:hAnsiTheme="minorHAnsi" w:cstheme="minorHAnsi"/>
        </w:rPr>
        <w:t xml:space="preserve"> με τη χρήση του εννοιολογικού χάρτη.</w:t>
      </w:r>
    </w:p>
    <w:p w:rsidR="007C1BAA" w:rsidRDefault="007C1BAA" w:rsidP="007C1BAA">
      <w:pPr>
        <w:pStyle w:val="a5"/>
        <w:jc w:val="both"/>
        <w:rPr>
          <w:rFonts w:asciiTheme="minorHAnsi" w:hAnsiTheme="minorHAnsi" w:cstheme="minorHAnsi"/>
        </w:rPr>
      </w:pPr>
    </w:p>
    <w:p w:rsidR="007C1BAA" w:rsidRPr="007C1BAA" w:rsidRDefault="00103B9A" w:rsidP="007C1BAA">
      <w:pPr>
        <w:pStyle w:val="a5"/>
        <w:jc w:val="both"/>
        <w:rPr>
          <w:rFonts w:asciiTheme="minorHAnsi" w:hAnsiTheme="minorHAnsi" w:cstheme="minorHAnsi"/>
          <w:b/>
          <w:i/>
        </w:rPr>
      </w:pPr>
      <w:r>
        <w:rPr>
          <w:rFonts w:asciiTheme="minorHAnsi" w:hAnsiTheme="minorHAnsi" w:cstheme="minorHAnsi"/>
          <w:b/>
          <w:i/>
        </w:rPr>
        <w:t>Ως προς τη μαθησιακή διαδικασία:</w:t>
      </w:r>
    </w:p>
    <w:p w:rsidR="00A81759" w:rsidRPr="00F7378E" w:rsidRDefault="00A81759" w:rsidP="00A81759">
      <w:pPr>
        <w:pStyle w:val="a5"/>
        <w:numPr>
          <w:ilvl w:val="0"/>
          <w:numId w:val="5"/>
        </w:numPr>
        <w:jc w:val="both"/>
        <w:rPr>
          <w:rFonts w:asciiTheme="minorHAnsi" w:hAnsiTheme="minorHAnsi" w:cstheme="minorHAnsi"/>
        </w:rPr>
      </w:pPr>
      <w:r w:rsidRPr="00F7378E">
        <w:rPr>
          <w:rFonts w:asciiTheme="minorHAnsi" w:hAnsiTheme="minorHAnsi" w:cstheme="minorHAnsi"/>
        </w:rPr>
        <w:t>Να εργάζονται ομαδικά σεβόμενοι τα υπόλοιπα μέλη της ομάδας και τις γνώμες τους.</w:t>
      </w:r>
    </w:p>
    <w:p w:rsidR="00505F7D" w:rsidRPr="001B3162" w:rsidRDefault="001B3162" w:rsidP="0086095B">
      <w:pPr>
        <w:pStyle w:val="a5"/>
        <w:numPr>
          <w:ilvl w:val="0"/>
          <w:numId w:val="5"/>
        </w:numPr>
        <w:jc w:val="both"/>
        <w:rPr>
          <w:rFonts w:ascii="Calibri" w:hAnsi="Calibri" w:cs="Calibri"/>
          <w:b/>
          <w:sz w:val="28"/>
          <w:szCs w:val="28"/>
        </w:rPr>
      </w:pPr>
      <w:r w:rsidRPr="00711B06">
        <w:rPr>
          <w:rFonts w:asciiTheme="minorHAnsi" w:hAnsiTheme="minorHAnsi" w:cstheme="minorHAnsi"/>
        </w:rPr>
        <w:t xml:space="preserve">Να </w:t>
      </w:r>
      <w:r>
        <w:rPr>
          <w:rFonts w:asciiTheme="minorHAnsi" w:hAnsiTheme="minorHAnsi" w:cstheme="minorHAnsi"/>
        </w:rPr>
        <w:t>προσεγγίσουν τη νέα γνώση με κριτική σκέψη , κάνοντας υποθέσεις και εκφράζοντας επιχειρήματα.</w:t>
      </w:r>
    </w:p>
    <w:p w:rsidR="002D694C" w:rsidRPr="0008704E" w:rsidRDefault="002D694C" w:rsidP="0086095B">
      <w:pPr>
        <w:jc w:val="both"/>
        <w:rPr>
          <w:rFonts w:ascii="Calibri" w:hAnsi="Calibri" w:cs="Calibri"/>
          <w:b/>
          <w:sz w:val="28"/>
          <w:szCs w:val="28"/>
        </w:rPr>
      </w:pPr>
    </w:p>
    <w:p w:rsidR="00142B8B" w:rsidRDefault="00142B8B" w:rsidP="0086095B">
      <w:pPr>
        <w:jc w:val="both"/>
        <w:rPr>
          <w:rFonts w:ascii="Calibri" w:hAnsi="Calibri" w:cs="Calibri"/>
          <w:b/>
          <w:sz w:val="28"/>
          <w:szCs w:val="28"/>
        </w:rPr>
      </w:pPr>
      <w:r w:rsidRPr="00EF7158">
        <w:rPr>
          <w:rFonts w:ascii="Calibri" w:hAnsi="Calibri" w:cs="Calibri"/>
          <w:b/>
          <w:sz w:val="28"/>
          <w:szCs w:val="28"/>
        </w:rPr>
        <w:t>1.</w:t>
      </w:r>
      <w:r w:rsidR="002D694C" w:rsidRPr="0008704E">
        <w:rPr>
          <w:rFonts w:ascii="Calibri" w:hAnsi="Calibri" w:cs="Calibri"/>
          <w:b/>
          <w:sz w:val="28"/>
          <w:szCs w:val="28"/>
        </w:rPr>
        <w:t>6</w:t>
      </w:r>
      <w:r w:rsidRPr="00EF7158">
        <w:rPr>
          <w:rFonts w:ascii="Calibri" w:hAnsi="Calibri" w:cs="Calibri"/>
          <w:b/>
          <w:sz w:val="28"/>
          <w:szCs w:val="28"/>
        </w:rPr>
        <w:t xml:space="preserve"> </w:t>
      </w:r>
      <w:r w:rsidR="00025405" w:rsidRPr="00EF7158">
        <w:rPr>
          <w:rFonts w:ascii="Calibri" w:hAnsi="Calibri" w:cs="Calibri"/>
          <w:b/>
          <w:sz w:val="28"/>
          <w:szCs w:val="28"/>
        </w:rPr>
        <w:t>Εκτιμώμενη διάρκεια</w:t>
      </w:r>
    </w:p>
    <w:p w:rsidR="004E05EB" w:rsidRPr="00F7378E" w:rsidRDefault="00B30A6B" w:rsidP="0086095B">
      <w:pPr>
        <w:jc w:val="both"/>
        <w:rPr>
          <w:rFonts w:asciiTheme="minorHAnsi" w:hAnsiTheme="minorHAnsi" w:cstheme="minorHAnsi"/>
        </w:rPr>
      </w:pPr>
      <w:r w:rsidRPr="00F7378E">
        <w:rPr>
          <w:rFonts w:asciiTheme="minorHAnsi" w:hAnsiTheme="minorHAnsi" w:cstheme="minorHAnsi"/>
        </w:rPr>
        <w:t>5</w:t>
      </w:r>
      <w:r w:rsidR="004E05EB" w:rsidRPr="00F7378E">
        <w:rPr>
          <w:rFonts w:asciiTheme="minorHAnsi" w:hAnsiTheme="minorHAnsi" w:cstheme="minorHAnsi"/>
        </w:rPr>
        <w:t xml:space="preserve"> διδακτικές ώρες</w:t>
      </w:r>
      <w:r w:rsidR="00B7059A" w:rsidRPr="00F7378E">
        <w:rPr>
          <w:rFonts w:asciiTheme="minorHAnsi" w:hAnsiTheme="minorHAnsi" w:cstheme="minorHAnsi"/>
        </w:rPr>
        <w:t xml:space="preserve"> (2 δίωρα και 1 μίας ώρας)</w:t>
      </w:r>
    </w:p>
    <w:p w:rsidR="006B3AD4" w:rsidRPr="00302C12" w:rsidRDefault="006B3AD4" w:rsidP="00302C12">
      <w:pPr>
        <w:spacing w:after="120"/>
        <w:jc w:val="both"/>
        <w:rPr>
          <w:rFonts w:ascii="Calibri" w:hAnsi="Calibri" w:cs="Calibri"/>
        </w:rPr>
      </w:pPr>
    </w:p>
    <w:p w:rsidR="00D41449" w:rsidRPr="00EF7158" w:rsidRDefault="00D41449" w:rsidP="0086095B">
      <w:pPr>
        <w:jc w:val="both"/>
        <w:rPr>
          <w:rFonts w:ascii="Calibri" w:hAnsi="Calibri" w:cs="Calibri"/>
          <w:b/>
          <w:sz w:val="28"/>
          <w:szCs w:val="28"/>
        </w:rPr>
      </w:pPr>
      <w:bookmarkStart w:id="2" w:name="_Toc157834748"/>
      <w:bookmarkStart w:id="3" w:name="_Toc157834776"/>
      <w:bookmarkStart w:id="4" w:name="_Toc157840252"/>
      <w:bookmarkStart w:id="5" w:name="_Toc157840964"/>
      <w:bookmarkStart w:id="6" w:name="_Toc157841815"/>
      <w:bookmarkStart w:id="7" w:name="_Toc157841929"/>
      <w:bookmarkStart w:id="8" w:name="_Toc157879797"/>
      <w:bookmarkStart w:id="9" w:name="_Toc157882488"/>
      <w:bookmarkStart w:id="10" w:name="_Toc157882585"/>
      <w:bookmarkStart w:id="11" w:name="_Toc157908145"/>
      <w:bookmarkStart w:id="12" w:name="_Toc157912944"/>
      <w:bookmarkStart w:id="13" w:name="_Toc157922595"/>
      <w:bookmarkStart w:id="14" w:name="_Toc157922656"/>
      <w:bookmarkStart w:id="15" w:name="_Toc157951864"/>
      <w:bookmarkStart w:id="16" w:name="_Toc157960146"/>
      <w:r w:rsidRPr="00EF7158">
        <w:rPr>
          <w:rFonts w:ascii="Calibri" w:hAnsi="Calibri" w:cs="Calibri"/>
          <w:b/>
          <w:sz w:val="28"/>
          <w:szCs w:val="28"/>
        </w:rPr>
        <w:t>2. Διδακτική προσέγγιση</w:t>
      </w:r>
    </w:p>
    <w:p w:rsidR="00D41449" w:rsidRDefault="00907C0C" w:rsidP="0086095B">
      <w:pPr>
        <w:jc w:val="both"/>
        <w:rPr>
          <w:rFonts w:ascii="Calibri" w:hAnsi="Calibri" w:cs="Calibri"/>
          <w:b/>
          <w:i/>
        </w:rPr>
      </w:pPr>
      <w:r>
        <w:rPr>
          <w:rFonts w:ascii="Calibri" w:hAnsi="Calibri" w:cs="Calibri"/>
          <w:b/>
          <w:i/>
        </w:rPr>
        <w:t>Θεωρητική</w:t>
      </w:r>
      <w:r w:rsidR="00D41449" w:rsidRPr="00302C12">
        <w:rPr>
          <w:rFonts w:ascii="Calibri" w:hAnsi="Calibri" w:cs="Calibri"/>
          <w:b/>
          <w:i/>
        </w:rPr>
        <w:t xml:space="preserve"> προσέγγιση</w:t>
      </w:r>
    </w:p>
    <w:p w:rsidR="004E05EB" w:rsidRPr="00F7378E" w:rsidRDefault="004E05EB" w:rsidP="0086095B">
      <w:pPr>
        <w:jc w:val="both"/>
        <w:rPr>
          <w:rFonts w:asciiTheme="minorHAnsi" w:hAnsiTheme="minorHAnsi" w:cstheme="minorHAnsi"/>
        </w:rPr>
      </w:pPr>
      <w:r w:rsidRPr="00F7378E">
        <w:rPr>
          <w:rFonts w:asciiTheme="minorHAnsi" w:hAnsiTheme="minorHAnsi" w:cstheme="minorHAnsi"/>
        </w:rPr>
        <w:t xml:space="preserve">Το διδακτικό σενάριο βασίζεται στον </w:t>
      </w:r>
      <w:proofErr w:type="spellStart"/>
      <w:r w:rsidRPr="00F7378E">
        <w:rPr>
          <w:rFonts w:asciiTheme="minorHAnsi" w:hAnsiTheme="minorHAnsi" w:cstheme="minorHAnsi"/>
        </w:rPr>
        <w:t>εποικοδομισμό</w:t>
      </w:r>
      <w:proofErr w:type="spellEnd"/>
      <w:r w:rsidRPr="00F7378E">
        <w:rPr>
          <w:rFonts w:asciiTheme="minorHAnsi" w:hAnsiTheme="minorHAnsi" w:cstheme="minorHAnsi"/>
        </w:rPr>
        <w:t xml:space="preserve">. Οι μαθητές, αφού χρησιμοποιήσουν τις προϋπάρχουσες – προαπαιτούμενες γνώσεις τους ως </w:t>
      </w:r>
      <w:proofErr w:type="spellStart"/>
      <w:r w:rsidRPr="00F7378E">
        <w:rPr>
          <w:rFonts w:asciiTheme="minorHAnsi" w:hAnsiTheme="minorHAnsi" w:cstheme="minorHAnsi"/>
        </w:rPr>
        <w:t>αφόρμηση</w:t>
      </w:r>
      <w:proofErr w:type="spellEnd"/>
      <w:r w:rsidRPr="00F7378E">
        <w:rPr>
          <w:rFonts w:asciiTheme="minorHAnsi" w:hAnsiTheme="minorHAnsi" w:cstheme="minorHAnsi"/>
        </w:rPr>
        <w:t xml:space="preserve"> του μαθήματος, θα ανακαλύψουν</w:t>
      </w:r>
      <w:r w:rsidR="009A4EAB">
        <w:rPr>
          <w:rFonts w:asciiTheme="minorHAnsi" w:hAnsiTheme="minorHAnsi" w:cstheme="minorHAnsi"/>
        </w:rPr>
        <w:t xml:space="preserve"> μέσω της μοντελοποίησης και</w:t>
      </w:r>
      <w:r w:rsidRPr="00F7378E">
        <w:rPr>
          <w:rFonts w:asciiTheme="minorHAnsi" w:hAnsiTheme="minorHAnsi" w:cstheme="minorHAnsi"/>
        </w:rPr>
        <w:t xml:space="preserve"> με την καθοδήγηση του δασκάλου τις νέες έννοιες. Μέσα από δημιουργικό διάλογο αλλά και με τη χρήση των νέων τεχνολογιών</w:t>
      </w:r>
      <w:r w:rsidR="0064597C">
        <w:rPr>
          <w:rFonts w:asciiTheme="minorHAnsi" w:hAnsiTheme="minorHAnsi" w:cstheme="minorHAnsi"/>
        </w:rPr>
        <w:t xml:space="preserve">, διερευνητικά και </w:t>
      </w:r>
      <w:proofErr w:type="spellStart"/>
      <w:r w:rsidR="0064597C">
        <w:rPr>
          <w:rFonts w:asciiTheme="minorHAnsi" w:hAnsiTheme="minorHAnsi" w:cstheme="minorHAnsi"/>
        </w:rPr>
        <w:t>ανακαλυπτικά</w:t>
      </w:r>
      <w:proofErr w:type="spellEnd"/>
      <w:r w:rsidR="0064597C">
        <w:rPr>
          <w:rFonts w:asciiTheme="minorHAnsi" w:hAnsiTheme="minorHAnsi" w:cstheme="minorHAnsi"/>
        </w:rPr>
        <w:t>,</w:t>
      </w:r>
      <w:r w:rsidRPr="00F7378E">
        <w:rPr>
          <w:rFonts w:asciiTheme="minorHAnsi" w:hAnsiTheme="minorHAnsi" w:cstheme="minorHAnsi"/>
        </w:rPr>
        <w:t xml:space="preserve"> θα αφομοιώσουν εις βάθος και με τρόπο εμπειρικό τα είδη των τριγώνων και τις ιδιότητές </w:t>
      </w:r>
      <w:r w:rsidR="009361A3" w:rsidRPr="00F7378E">
        <w:rPr>
          <w:rFonts w:asciiTheme="minorHAnsi" w:hAnsiTheme="minorHAnsi" w:cstheme="minorHAnsi"/>
        </w:rPr>
        <w:t>τους. Με τα φύλλα εργασίας αλλά και με ασκήσεις στον υπολογιστή θα εμπεδώσουν ακόμα καλύτερα τη νέα θεωρία και πώς αυτή εφαρμόζεται στην πράξη. Επίσης μέσω της ανατροφοδότησης θα κατανοήσουν τις δυσκολίες που αντιμετωπίζουν ώστε με περισσότερες επεξηγήσεις να αποσαφηνιστούν. Τέλος η δημιουργία εννοιολογικού χάρτη θ</w:t>
      </w:r>
      <w:r w:rsidR="00FF1F29">
        <w:rPr>
          <w:rFonts w:asciiTheme="minorHAnsi" w:hAnsiTheme="minorHAnsi" w:cstheme="minorHAnsi"/>
        </w:rPr>
        <w:t>α είναι αυτή που θα εδραιώσει</w:t>
      </w:r>
      <w:r w:rsidR="009361A3" w:rsidRPr="00F7378E">
        <w:rPr>
          <w:rFonts w:asciiTheme="minorHAnsi" w:hAnsiTheme="minorHAnsi" w:cstheme="minorHAnsi"/>
        </w:rPr>
        <w:t xml:space="preserve"> τη νέα γ</w:t>
      </w:r>
      <w:r w:rsidR="007C1BAA">
        <w:rPr>
          <w:rFonts w:asciiTheme="minorHAnsi" w:hAnsiTheme="minorHAnsi" w:cstheme="minorHAnsi"/>
        </w:rPr>
        <w:t>νώση</w:t>
      </w:r>
      <w:r w:rsidR="009361A3" w:rsidRPr="00F7378E">
        <w:rPr>
          <w:rFonts w:asciiTheme="minorHAnsi" w:hAnsiTheme="minorHAnsi" w:cstheme="minorHAnsi"/>
        </w:rPr>
        <w:t>.</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rsidR="007E77F5" w:rsidRDefault="007E77F5" w:rsidP="00302C12">
      <w:pPr>
        <w:spacing w:after="120"/>
        <w:jc w:val="both"/>
        <w:rPr>
          <w:rFonts w:ascii="Calibri" w:hAnsi="Calibri" w:cs="Calibri"/>
        </w:rPr>
      </w:pPr>
    </w:p>
    <w:p w:rsidR="00907C0C" w:rsidRDefault="00907C0C" w:rsidP="00907C0C">
      <w:pPr>
        <w:jc w:val="both"/>
        <w:rPr>
          <w:rFonts w:ascii="Calibri" w:hAnsi="Calibri" w:cs="Calibri"/>
          <w:b/>
          <w:i/>
        </w:rPr>
      </w:pPr>
      <w:r w:rsidRPr="00302C12">
        <w:rPr>
          <w:rFonts w:ascii="Calibri" w:hAnsi="Calibri" w:cs="Calibri"/>
          <w:b/>
          <w:i/>
        </w:rPr>
        <w:t>Μεθοδολογική προσέγγιση</w:t>
      </w:r>
    </w:p>
    <w:p w:rsidR="009361A3" w:rsidRPr="00F7378E" w:rsidRDefault="009361A3" w:rsidP="00907C0C">
      <w:pPr>
        <w:jc w:val="both"/>
        <w:rPr>
          <w:rFonts w:asciiTheme="minorHAnsi" w:hAnsiTheme="minorHAnsi" w:cstheme="minorHAnsi"/>
        </w:rPr>
      </w:pPr>
      <w:r w:rsidRPr="00F7378E">
        <w:rPr>
          <w:rFonts w:asciiTheme="minorHAnsi" w:hAnsiTheme="minorHAnsi" w:cstheme="minorHAnsi"/>
        </w:rPr>
        <w:t xml:space="preserve">Σε αυτό το διδακτικό σενάριο κρίνεται απαραίτητη η </w:t>
      </w:r>
      <w:proofErr w:type="spellStart"/>
      <w:r w:rsidRPr="00F7378E">
        <w:rPr>
          <w:rFonts w:asciiTheme="minorHAnsi" w:hAnsiTheme="minorHAnsi" w:cstheme="minorHAnsi"/>
        </w:rPr>
        <w:t>ομαδοσυνεργατική</w:t>
      </w:r>
      <w:proofErr w:type="spellEnd"/>
      <w:r w:rsidRPr="00F7378E">
        <w:rPr>
          <w:rFonts w:asciiTheme="minorHAnsi" w:hAnsiTheme="minorHAnsi" w:cstheme="minorHAnsi"/>
        </w:rPr>
        <w:t xml:space="preserve"> μέθοδος διδασκαλίας, αφού τα παιδιά μπορούν να έρθουν σε επαφή και να αναπτύξουν κοινωνικές δεξιότητες οι οποίες βοηθούν και στην βελτίωση του κλίματος της τάξης.</w:t>
      </w:r>
      <w:r w:rsidR="007C1BAA">
        <w:rPr>
          <w:rFonts w:asciiTheme="minorHAnsi" w:hAnsiTheme="minorHAnsi" w:cstheme="minorHAnsi"/>
        </w:rPr>
        <w:t xml:space="preserve"> Επίσης τους δίνεται η δυνατότητα μέσα από την </w:t>
      </w:r>
      <w:proofErr w:type="spellStart"/>
      <w:r w:rsidR="007C1BAA">
        <w:rPr>
          <w:rFonts w:asciiTheme="minorHAnsi" w:hAnsiTheme="minorHAnsi" w:cstheme="minorHAnsi"/>
        </w:rPr>
        <w:t>ανακαλυπτική</w:t>
      </w:r>
      <w:proofErr w:type="spellEnd"/>
      <w:r w:rsidR="007C1BAA">
        <w:rPr>
          <w:rFonts w:asciiTheme="minorHAnsi" w:hAnsiTheme="minorHAnsi" w:cstheme="minorHAnsi"/>
        </w:rPr>
        <w:t xml:space="preserve"> και διερευνητική μάθηση να φτάσουν στην κατάκτηση της γνώσης. Τέλος ο</w:t>
      </w:r>
      <w:r w:rsidRPr="00F7378E">
        <w:rPr>
          <w:rFonts w:asciiTheme="minorHAnsi" w:hAnsiTheme="minorHAnsi" w:cstheme="minorHAnsi"/>
        </w:rPr>
        <w:t>ι μαθητές μαθαίνουν να συνεργάζονται, να αλληλεπιδρούν αρμονικά, να εκφράζουν τη γνώμη τους αλλά και να δρουν κριτικά</w:t>
      </w:r>
      <w:r w:rsidR="007C1BAA">
        <w:rPr>
          <w:rFonts w:asciiTheme="minorHAnsi" w:hAnsiTheme="minorHAnsi" w:cstheme="minorHAnsi"/>
        </w:rPr>
        <w:t xml:space="preserve"> και με επιχειρήματα</w:t>
      </w:r>
      <w:r w:rsidRPr="00F7378E">
        <w:rPr>
          <w:rFonts w:asciiTheme="minorHAnsi" w:hAnsiTheme="minorHAnsi" w:cstheme="minorHAnsi"/>
        </w:rPr>
        <w:t xml:space="preserve"> μέσα από το διάλογο.</w:t>
      </w:r>
    </w:p>
    <w:p w:rsidR="00907C0C" w:rsidRPr="00302C12" w:rsidRDefault="00907C0C" w:rsidP="00302C12">
      <w:pPr>
        <w:spacing w:after="120"/>
        <w:jc w:val="both"/>
        <w:rPr>
          <w:rFonts w:ascii="Calibri" w:hAnsi="Calibri" w:cs="Calibri"/>
        </w:rPr>
      </w:pPr>
    </w:p>
    <w:p w:rsidR="00D41449" w:rsidRDefault="00D41449" w:rsidP="0086095B">
      <w:pPr>
        <w:jc w:val="both"/>
        <w:rPr>
          <w:rFonts w:ascii="Calibri" w:hAnsi="Calibri" w:cs="Calibri"/>
          <w:b/>
          <w:sz w:val="28"/>
          <w:szCs w:val="28"/>
        </w:rPr>
      </w:pPr>
      <w:r w:rsidRPr="00EF7158">
        <w:rPr>
          <w:rFonts w:ascii="Calibri" w:hAnsi="Calibri" w:cs="Calibri"/>
          <w:b/>
          <w:sz w:val="28"/>
          <w:szCs w:val="28"/>
        </w:rPr>
        <w:lastRenderedPageBreak/>
        <w:t>2.1 Διδακτική προσέγγιση με ΤΠΕ</w:t>
      </w:r>
    </w:p>
    <w:p w:rsidR="00DD3CEF" w:rsidRPr="002A2942" w:rsidRDefault="00DD3CEF" w:rsidP="0086095B">
      <w:pPr>
        <w:jc w:val="both"/>
        <w:rPr>
          <w:rFonts w:asciiTheme="minorHAnsi" w:hAnsiTheme="minorHAnsi" w:cstheme="minorHAnsi"/>
        </w:rPr>
      </w:pPr>
      <w:r w:rsidRPr="00F7378E">
        <w:rPr>
          <w:rFonts w:asciiTheme="minorHAnsi" w:hAnsiTheme="minorHAnsi" w:cstheme="minorHAnsi"/>
        </w:rPr>
        <w:t xml:space="preserve">Αρχικά θα χρησιμοποιηθεί το </w:t>
      </w:r>
      <w:r w:rsidR="007C1BAA">
        <w:rPr>
          <w:rFonts w:asciiTheme="minorHAnsi" w:hAnsiTheme="minorHAnsi" w:cstheme="minorHAnsi"/>
        </w:rPr>
        <w:t xml:space="preserve">λογισμικό δυναμικής γεωμετρίας </w:t>
      </w:r>
      <w:r w:rsidR="007C1BAA">
        <w:rPr>
          <w:rFonts w:asciiTheme="minorHAnsi" w:hAnsiTheme="minorHAnsi" w:cstheme="minorHAnsi"/>
          <w:lang w:val="en-US"/>
        </w:rPr>
        <w:t>sketchpad</w:t>
      </w:r>
      <w:r w:rsidR="007C1BAA" w:rsidRPr="007C1BAA">
        <w:rPr>
          <w:rFonts w:asciiTheme="minorHAnsi" w:hAnsiTheme="minorHAnsi" w:cstheme="minorHAnsi"/>
        </w:rPr>
        <w:t xml:space="preserve"> </w:t>
      </w:r>
      <w:r w:rsidR="007C1BAA">
        <w:rPr>
          <w:rFonts w:asciiTheme="minorHAnsi" w:hAnsiTheme="minorHAnsi" w:cstheme="minorHAnsi"/>
        </w:rPr>
        <w:t xml:space="preserve">ως </w:t>
      </w:r>
      <w:proofErr w:type="spellStart"/>
      <w:r w:rsidR="007C1BAA">
        <w:rPr>
          <w:rFonts w:asciiTheme="minorHAnsi" w:hAnsiTheme="minorHAnsi" w:cstheme="minorHAnsi"/>
        </w:rPr>
        <w:t>αφόρμηση</w:t>
      </w:r>
      <w:proofErr w:type="spellEnd"/>
      <w:r w:rsidR="007C1BAA">
        <w:rPr>
          <w:rFonts w:asciiTheme="minorHAnsi" w:hAnsiTheme="minorHAnsi" w:cstheme="minorHAnsi"/>
        </w:rPr>
        <w:t>, αλλά και</w:t>
      </w:r>
      <w:r w:rsidRPr="00F7378E">
        <w:rPr>
          <w:rFonts w:asciiTheme="minorHAnsi" w:hAnsiTheme="minorHAnsi" w:cstheme="minorHAnsi"/>
        </w:rPr>
        <w:t xml:space="preserve"> για την έκφραση της προϋπάρχουσας εμπειρίας των μαθητών και τη σύνδεσή της με τη νέα γνώση.</w:t>
      </w:r>
      <w:r w:rsidR="007C1BAA">
        <w:rPr>
          <w:rFonts w:asciiTheme="minorHAnsi" w:hAnsiTheme="minorHAnsi" w:cstheme="minorHAnsi"/>
        </w:rPr>
        <w:t xml:space="preserve"> Επιπροσθέτως με τρόπο διερευνητικό θα μάθουν να σχηματίζουν τρίγωνα, να μετράνε γωνίες και ευθύγραμμα τμήματα, καθώς και να πειραματιστούν, ανακαλύπτοντας τι συμβαίνει κάθε φορά που μεταβάλλεται μία παράμετρος του τριγώνου.</w:t>
      </w:r>
      <w:r w:rsidR="002A2942">
        <w:rPr>
          <w:rFonts w:asciiTheme="minorHAnsi" w:hAnsiTheme="minorHAnsi" w:cstheme="minorHAnsi"/>
        </w:rPr>
        <w:t xml:space="preserve"> Στη συνέχεια θα δοθούν φύλλα εργασίας μέσω του κειμενογράφου </w:t>
      </w:r>
      <w:r w:rsidR="002A2942">
        <w:rPr>
          <w:rFonts w:asciiTheme="minorHAnsi" w:hAnsiTheme="minorHAnsi" w:cstheme="minorHAnsi"/>
          <w:lang w:val="en-US"/>
        </w:rPr>
        <w:t>Word</w:t>
      </w:r>
      <w:r w:rsidR="0064597C">
        <w:rPr>
          <w:rFonts w:asciiTheme="minorHAnsi" w:hAnsiTheme="minorHAnsi" w:cstheme="minorHAnsi"/>
        </w:rPr>
        <w:t>,</w:t>
      </w:r>
      <w:r w:rsidR="002A2942" w:rsidRPr="002A2942">
        <w:rPr>
          <w:rFonts w:asciiTheme="minorHAnsi" w:hAnsiTheme="minorHAnsi" w:cstheme="minorHAnsi"/>
        </w:rPr>
        <w:t xml:space="preserve"> </w:t>
      </w:r>
      <w:r w:rsidR="002A2942">
        <w:rPr>
          <w:rFonts w:asciiTheme="minorHAnsi" w:hAnsiTheme="minorHAnsi" w:cstheme="minorHAnsi"/>
        </w:rPr>
        <w:t>ως μέσο αξιολόγησης και ανατροφοδότησης, ώστε να δουν αν έχουν κατανοήσει πλήρως τη νέα γνώση και να υπάρξουν αποσαφηνίσεις σε τυχόν απορίες. Ύστερα</w:t>
      </w:r>
      <w:r w:rsidR="00B30A6B" w:rsidRPr="00F7378E">
        <w:rPr>
          <w:rFonts w:asciiTheme="minorHAnsi" w:hAnsiTheme="minorHAnsi" w:cstheme="minorHAnsi"/>
        </w:rPr>
        <w:t xml:space="preserve"> με το </w:t>
      </w:r>
      <w:r w:rsidR="00B30A6B" w:rsidRPr="00F7378E">
        <w:rPr>
          <w:rFonts w:asciiTheme="minorHAnsi" w:hAnsiTheme="minorHAnsi" w:cstheme="minorHAnsi"/>
          <w:lang w:val="en-US"/>
        </w:rPr>
        <w:t>inspiration</w:t>
      </w:r>
      <w:r w:rsidR="00B30A6B" w:rsidRPr="00F7378E">
        <w:rPr>
          <w:rFonts w:asciiTheme="minorHAnsi" w:hAnsiTheme="minorHAnsi" w:cstheme="minorHAnsi"/>
        </w:rPr>
        <w:t xml:space="preserve"> οι μαθητές θα κατανοήσουν την έννοια της κατηγοριοποίησης και θα αναπαραστ</w:t>
      </w:r>
      <w:r w:rsidR="002A2942">
        <w:rPr>
          <w:rFonts w:asciiTheme="minorHAnsi" w:hAnsiTheme="minorHAnsi" w:cstheme="minorHAnsi"/>
        </w:rPr>
        <w:t>ήσουν τη νέα γνώση,</w:t>
      </w:r>
      <w:r w:rsidR="00B30A6B" w:rsidRPr="00F7378E">
        <w:rPr>
          <w:rFonts w:asciiTheme="minorHAnsi" w:hAnsiTheme="minorHAnsi" w:cstheme="minorHAnsi"/>
        </w:rPr>
        <w:t xml:space="preserve"> με τη βοήθ</w:t>
      </w:r>
      <w:r w:rsidR="002A2942">
        <w:rPr>
          <w:rFonts w:asciiTheme="minorHAnsi" w:hAnsiTheme="minorHAnsi" w:cstheme="minorHAnsi"/>
        </w:rPr>
        <w:t>εια του δασκάλου, όπου αυτή κρίνεται απαραίτητη</w:t>
      </w:r>
      <w:r w:rsidR="00B30A6B" w:rsidRPr="00F7378E">
        <w:rPr>
          <w:rFonts w:asciiTheme="minorHAnsi" w:hAnsiTheme="minorHAnsi" w:cstheme="minorHAnsi"/>
        </w:rPr>
        <w:t>.</w:t>
      </w:r>
      <w:r w:rsidR="002A2942">
        <w:rPr>
          <w:rFonts w:asciiTheme="minorHAnsi" w:hAnsiTheme="minorHAnsi" w:cstheme="minorHAnsi"/>
        </w:rPr>
        <w:t xml:space="preserve"> Τέλος ως παιχνίδι θα χρησιμοποιηθεί η άσκηση που θα τους δοθεί μέσω του </w:t>
      </w:r>
      <w:proofErr w:type="spellStart"/>
      <w:r w:rsidR="002A2942">
        <w:rPr>
          <w:rFonts w:asciiTheme="minorHAnsi" w:hAnsiTheme="minorHAnsi" w:cstheme="minorHAnsi"/>
        </w:rPr>
        <w:t>διαφυλλιστή</w:t>
      </w:r>
      <w:proofErr w:type="spellEnd"/>
      <w:r w:rsidR="002A2942">
        <w:rPr>
          <w:rFonts w:asciiTheme="minorHAnsi" w:hAnsiTheme="minorHAnsi" w:cstheme="minorHAnsi"/>
        </w:rPr>
        <w:t xml:space="preserve"> </w:t>
      </w:r>
      <w:r w:rsidR="002A2942">
        <w:rPr>
          <w:rFonts w:asciiTheme="minorHAnsi" w:hAnsiTheme="minorHAnsi" w:cstheme="minorHAnsi"/>
          <w:lang w:val="en-US"/>
        </w:rPr>
        <w:t>Mozilla</w:t>
      </w:r>
      <w:r w:rsidR="002A2942" w:rsidRPr="002A2942">
        <w:rPr>
          <w:rFonts w:asciiTheme="minorHAnsi" w:hAnsiTheme="minorHAnsi" w:cstheme="minorHAnsi"/>
        </w:rPr>
        <w:t xml:space="preserve"> </w:t>
      </w:r>
      <w:r w:rsidR="002A2942">
        <w:rPr>
          <w:rFonts w:asciiTheme="minorHAnsi" w:hAnsiTheme="minorHAnsi" w:cstheme="minorHAnsi"/>
          <w:lang w:val="en-US"/>
        </w:rPr>
        <w:t>Firefox</w:t>
      </w:r>
      <w:r w:rsidR="002A2942" w:rsidRPr="002A2942">
        <w:rPr>
          <w:rFonts w:asciiTheme="minorHAnsi" w:hAnsiTheme="minorHAnsi" w:cstheme="minorHAnsi"/>
        </w:rPr>
        <w:t>.</w:t>
      </w:r>
    </w:p>
    <w:p w:rsidR="009361A3" w:rsidRPr="009361A3" w:rsidRDefault="009361A3" w:rsidP="0086095B">
      <w:pPr>
        <w:jc w:val="both"/>
        <w:rPr>
          <w:rFonts w:ascii="Calibri" w:hAnsi="Calibri" w:cs="Calibri"/>
          <w:i/>
          <w:sz w:val="28"/>
          <w:szCs w:val="28"/>
          <w:u w:val="single"/>
        </w:rPr>
      </w:pPr>
    </w:p>
    <w:p w:rsidR="007E77F5" w:rsidRPr="002165D9" w:rsidRDefault="007E77F5" w:rsidP="002165D9">
      <w:pPr>
        <w:spacing w:after="120"/>
        <w:jc w:val="both"/>
        <w:rPr>
          <w:rFonts w:ascii="Calibri" w:hAnsi="Calibri" w:cs="Calibri"/>
        </w:rPr>
      </w:pPr>
    </w:p>
    <w:p w:rsidR="00142B8B" w:rsidRPr="00EF7158" w:rsidRDefault="00D41449" w:rsidP="0086095B">
      <w:pPr>
        <w:jc w:val="both"/>
        <w:rPr>
          <w:rFonts w:ascii="Calibri" w:hAnsi="Calibri" w:cs="Calibri"/>
          <w:b/>
          <w:sz w:val="28"/>
          <w:szCs w:val="28"/>
        </w:rPr>
      </w:pPr>
      <w:r w:rsidRPr="00EF7158">
        <w:rPr>
          <w:rFonts w:ascii="Calibri" w:hAnsi="Calibri" w:cs="Calibri"/>
          <w:b/>
          <w:sz w:val="28"/>
          <w:szCs w:val="28"/>
        </w:rPr>
        <w:t>2.2 Το προτεινόμενο σενάριο</w:t>
      </w:r>
    </w:p>
    <w:p w:rsidR="007E77F5" w:rsidRPr="00175F65" w:rsidRDefault="007E77F5" w:rsidP="00175F65">
      <w:pPr>
        <w:spacing w:after="120"/>
        <w:jc w:val="both"/>
        <w:rPr>
          <w:rFonts w:ascii="Calibri" w:hAnsi="Calibri" w:cs="Calibri"/>
        </w:rPr>
      </w:pPr>
    </w:p>
    <w:p w:rsidR="006B3AD4" w:rsidRPr="00EF7158" w:rsidRDefault="00D41449" w:rsidP="0086095B">
      <w:pPr>
        <w:jc w:val="both"/>
        <w:rPr>
          <w:rFonts w:ascii="Calibri" w:hAnsi="Calibri" w:cs="Calibri"/>
          <w:b/>
          <w:sz w:val="28"/>
          <w:szCs w:val="28"/>
        </w:rPr>
      </w:pPr>
      <w:r w:rsidRPr="00EF7158">
        <w:rPr>
          <w:rFonts w:ascii="Calibri" w:hAnsi="Calibri" w:cs="Calibri"/>
          <w:b/>
          <w:sz w:val="28"/>
          <w:szCs w:val="28"/>
        </w:rPr>
        <w:t>ΠΡΟΤΕΙΝΟΜΕΝΕΣ ΔΡΑΣΤΗΡΙΟΤΗΤΕΣ</w:t>
      </w:r>
    </w:p>
    <w:p w:rsidR="00D41449" w:rsidRDefault="006B3AD4" w:rsidP="00682E7A">
      <w:pPr>
        <w:jc w:val="both"/>
        <w:rPr>
          <w:rFonts w:ascii="Calibri" w:hAnsi="Calibri" w:cs="Calibri"/>
          <w:b/>
          <w:u w:val="single"/>
        </w:rPr>
      </w:pPr>
      <w:r w:rsidRPr="00B30A6B">
        <w:rPr>
          <w:rFonts w:ascii="Calibri" w:hAnsi="Calibri" w:cs="Calibri"/>
          <w:b/>
          <w:u w:val="single"/>
        </w:rPr>
        <w:t xml:space="preserve">Α. </w:t>
      </w:r>
      <w:r w:rsidR="00F03C18" w:rsidRPr="00B30A6B">
        <w:rPr>
          <w:rFonts w:ascii="Calibri" w:hAnsi="Calibri" w:cs="Calibri"/>
          <w:b/>
          <w:u w:val="single"/>
        </w:rPr>
        <w:t>1</w:t>
      </w:r>
      <w:r w:rsidR="00F03C18" w:rsidRPr="00B30A6B">
        <w:rPr>
          <w:rFonts w:ascii="Calibri" w:hAnsi="Calibri" w:cs="Calibri"/>
          <w:b/>
          <w:u w:val="single"/>
          <w:vertAlign w:val="superscript"/>
        </w:rPr>
        <w:t>η</w:t>
      </w:r>
      <w:r w:rsidR="00B7059A">
        <w:rPr>
          <w:rFonts w:ascii="Calibri" w:hAnsi="Calibri" w:cs="Calibri"/>
          <w:b/>
          <w:u w:val="single"/>
          <w:vertAlign w:val="superscript"/>
        </w:rPr>
        <w:t xml:space="preserve"> </w:t>
      </w:r>
      <w:r w:rsidR="00B7059A">
        <w:rPr>
          <w:rFonts w:ascii="Calibri" w:hAnsi="Calibri" w:cs="Calibri"/>
          <w:b/>
          <w:u w:val="single"/>
        </w:rPr>
        <w:t>– 2</w:t>
      </w:r>
      <w:r w:rsidR="00B7059A">
        <w:rPr>
          <w:rFonts w:ascii="Calibri" w:hAnsi="Calibri" w:cs="Calibri"/>
          <w:b/>
          <w:u w:val="single"/>
          <w:vertAlign w:val="superscript"/>
        </w:rPr>
        <w:t>η</w:t>
      </w:r>
      <w:r w:rsidR="00F03C18" w:rsidRPr="00B30A6B">
        <w:rPr>
          <w:rFonts w:ascii="Calibri" w:hAnsi="Calibri" w:cs="Calibri"/>
          <w:b/>
          <w:u w:val="single"/>
        </w:rPr>
        <w:t xml:space="preserve"> διδακτική ώρα</w:t>
      </w:r>
    </w:p>
    <w:p w:rsidR="008C69CB" w:rsidRDefault="002A2942" w:rsidP="002D694C">
      <w:pPr>
        <w:jc w:val="both"/>
        <w:rPr>
          <w:rFonts w:asciiTheme="minorHAnsi" w:hAnsiTheme="minorHAnsi" w:cstheme="minorHAnsi"/>
        </w:rPr>
      </w:pPr>
      <w:r>
        <w:rPr>
          <w:rFonts w:asciiTheme="minorHAnsi" w:hAnsiTheme="minorHAnsi" w:cstheme="minorHAnsi"/>
        </w:rPr>
        <w:t xml:space="preserve">Αρχικά </w:t>
      </w:r>
      <w:r w:rsidR="00B7059A" w:rsidRPr="00F7378E">
        <w:rPr>
          <w:rFonts w:asciiTheme="minorHAnsi" w:hAnsiTheme="minorHAnsi" w:cstheme="minorHAnsi"/>
        </w:rPr>
        <w:t>ο</w:t>
      </w:r>
      <w:r w:rsidR="008C69CB" w:rsidRPr="00F7378E">
        <w:rPr>
          <w:rFonts w:asciiTheme="minorHAnsi" w:hAnsiTheme="minorHAnsi" w:cstheme="minorHAnsi"/>
        </w:rPr>
        <w:t>ι μαθητές έρχονται σε επαφή με το</w:t>
      </w:r>
      <w:r w:rsidR="00131C19">
        <w:rPr>
          <w:rFonts w:asciiTheme="minorHAnsi" w:hAnsiTheme="minorHAnsi" w:cstheme="minorHAnsi"/>
        </w:rPr>
        <w:t xml:space="preserve"> λογισμικό</w:t>
      </w:r>
      <w:r w:rsidR="008C69CB" w:rsidRPr="00F7378E">
        <w:rPr>
          <w:rFonts w:asciiTheme="minorHAnsi" w:hAnsiTheme="minorHAnsi" w:cstheme="minorHAnsi"/>
        </w:rPr>
        <w:t xml:space="preserve"> </w:t>
      </w:r>
      <w:r w:rsidR="008C69CB" w:rsidRPr="00F7378E">
        <w:rPr>
          <w:rFonts w:asciiTheme="minorHAnsi" w:hAnsiTheme="minorHAnsi" w:cstheme="minorHAnsi"/>
          <w:lang w:val="en-US"/>
        </w:rPr>
        <w:t>sketchpad</w:t>
      </w:r>
      <w:r w:rsidR="008C69CB" w:rsidRPr="00F7378E">
        <w:rPr>
          <w:rFonts w:asciiTheme="minorHAnsi" w:hAnsiTheme="minorHAnsi" w:cstheme="minorHAnsi"/>
        </w:rPr>
        <w:t xml:space="preserve"> όπου μαθαίνουν τις βασικότερες λειτουργίες, ώστε να είναι ικανοί να δημιουργούν τρίγωνα και να μετρούν τ</w:t>
      </w:r>
      <w:r>
        <w:rPr>
          <w:rFonts w:asciiTheme="minorHAnsi" w:hAnsiTheme="minorHAnsi" w:cstheme="minorHAnsi"/>
        </w:rPr>
        <w:t>ις γωνίες τους. Ύστερα καλείται να δημιουργήσει κάθε ομάδα τρίγωνα και να μετρήσουν τις γωνίες τους, τα οποία θα κατονομάσουν χρησιμοποιώντας τις πρότερες γνώσεις τους στα είδη των γωνιών. Τέλος</w:t>
      </w:r>
      <w:r w:rsidR="00131C19">
        <w:rPr>
          <w:rFonts w:asciiTheme="minorHAnsi" w:hAnsiTheme="minorHAnsi" w:cstheme="minorHAnsi"/>
        </w:rPr>
        <w:t xml:space="preserve"> </w:t>
      </w:r>
      <w:r>
        <w:rPr>
          <w:rFonts w:asciiTheme="minorHAnsi" w:hAnsiTheme="minorHAnsi" w:cstheme="minorHAnsi"/>
        </w:rPr>
        <w:t xml:space="preserve"> τους ζητε</w:t>
      </w:r>
      <w:r w:rsidR="00131C19">
        <w:rPr>
          <w:rFonts w:asciiTheme="minorHAnsi" w:hAnsiTheme="minorHAnsi" w:cstheme="minorHAnsi"/>
        </w:rPr>
        <w:t>ίται να τροποποιήσουν τις γωνίες τους</w:t>
      </w:r>
      <w:r>
        <w:rPr>
          <w:rFonts w:asciiTheme="minorHAnsi" w:hAnsiTheme="minorHAnsi" w:cstheme="minorHAnsi"/>
        </w:rPr>
        <w:t xml:space="preserve"> για να δουν πώς αυτά αλληλεπιδρούν στην μεταβολή της.</w:t>
      </w:r>
    </w:p>
    <w:p w:rsidR="00131C19" w:rsidRDefault="00131C19" w:rsidP="002D694C">
      <w:pPr>
        <w:jc w:val="both"/>
        <w:rPr>
          <w:rFonts w:asciiTheme="minorHAnsi" w:hAnsiTheme="minorHAnsi" w:cstheme="minorHAnsi"/>
        </w:rPr>
      </w:pPr>
    </w:p>
    <w:p w:rsidR="00131C19" w:rsidRDefault="00131C19" w:rsidP="00131C19">
      <w:pPr>
        <w:jc w:val="center"/>
        <w:rPr>
          <w:b/>
          <w:i/>
          <w:sz w:val="32"/>
          <w:szCs w:val="32"/>
          <w:u w:val="single"/>
        </w:rPr>
      </w:pPr>
    </w:p>
    <w:p w:rsidR="00131C19" w:rsidRDefault="00131C19" w:rsidP="00131C19">
      <w:pPr>
        <w:jc w:val="center"/>
        <w:rPr>
          <w:b/>
          <w:i/>
          <w:sz w:val="32"/>
          <w:szCs w:val="32"/>
          <w:u w:val="single"/>
        </w:rPr>
      </w:pPr>
    </w:p>
    <w:p w:rsidR="00131C19" w:rsidRDefault="00131C19" w:rsidP="00131C19">
      <w:pPr>
        <w:jc w:val="center"/>
        <w:rPr>
          <w:b/>
          <w:i/>
          <w:sz w:val="32"/>
          <w:szCs w:val="32"/>
          <w:u w:val="single"/>
        </w:rPr>
      </w:pPr>
    </w:p>
    <w:p w:rsidR="00131C19" w:rsidRPr="0005739F" w:rsidRDefault="001B3162" w:rsidP="00131C19">
      <w:pPr>
        <w:jc w:val="center"/>
        <w:rPr>
          <w:rFonts w:asciiTheme="minorHAnsi" w:hAnsiTheme="minorHAnsi" w:cstheme="minorHAnsi"/>
          <w:b/>
          <w:i/>
          <w:sz w:val="32"/>
          <w:szCs w:val="32"/>
          <w:u w:val="single"/>
        </w:rPr>
      </w:pPr>
      <w:r w:rsidRPr="0005739F">
        <w:rPr>
          <w:rFonts w:asciiTheme="minorHAnsi" w:hAnsiTheme="minorHAnsi" w:cstheme="minorHAnsi"/>
          <w:b/>
          <w:i/>
          <w:sz w:val="32"/>
          <w:szCs w:val="32"/>
          <w:u w:val="single"/>
        </w:rPr>
        <w:t>1</w:t>
      </w:r>
      <w:r w:rsidRPr="0005739F">
        <w:rPr>
          <w:rFonts w:asciiTheme="minorHAnsi" w:hAnsiTheme="minorHAnsi" w:cstheme="minorHAnsi"/>
          <w:b/>
          <w:i/>
          <w:sz w:val="32"/>
          <w:szCs w:val="32"/>
          <w:u w:val="single"/>
          <w:vertAlign w:val="superscript"/>
        </w:rPr>
        <w:t>ο</w:t>
      </w:r>
      <w:r w:rsidRPr="0005739F">
        <w:rPr>
          <w:rFonts w:asciiTheme="minorHAnsi" w:hAnsiTheme="minorHAnsi" w:cstheme="minorHAnsi"/>
          <w:b/>
          <w:i/>
          <w:sz w:val="32"/>
          <w:szCs w:val="32"/>
          <w:u w:val="single"/>
        </w:rPr>
        <w:t xml:space="preserve"> ΦΥΛΛΟ ΕΡΓΑΣΙΑΣ – </w:t>
      </w:r>
      <w:r w:rsidRPr="0005739F">
        <w:rPr>
          <w:rFonts w:asciiTheme="minorHAnsi" w:hAnsiTheme="minorHAnsi" w:cstheme="minorHAnsi"/>
          <w:b/>
          <w:i/>
          <w:sz w:val="32"/>
          <w:szCs w:val="32"/>
          <w:u w:val="single"/>
          <w:lang w:val="en-US"/>
        </w:rPr>
        <w:t>SKETCHPAD</w:t>
      </w:r>
    </w:p>
    <w:p w:rsidR="001B3162" w:rsidRPr="0005739F" w:rsidRDefault="001B3162" w:rsidP="00131C19">
      <w:pPr>
        <w:jc w:val="center"/>
        <w:rPr>
          <w:rFonts w:asciiTheme="minorHAnsi" w:hAnsiTheme="minorHAnsi" w:cstheme="minorHAnsi"/>
          <w:b/>
          <w:i/>
          <w:sz w:val="32"/>
          <w:szCs w:val="32"/>
        </w:rPr>
      </w:pPr>
      <w:r w:rsidRPr="0005739F">
        <w:rPr>
          <w:rFonts w:asciiTheme="minorHAnsi" w:hAnsiTheme="minorHAnsi" w:cstheme="minorHAnsi"/>
          <w:b/>
          <w:i/>
          <w:sz w:val="32"/>
          <w:szCs w:val="32"/>
        </w:rPr>
        <w:t>(Εμπέδωση)</w:t>
      </w:r>
    </w:p>
    <w:p w:rsidR="001B3162" w:rsidRPr="001B3162" w:rsidRDefault="001B3162" w:rsidP="00131C19">
      <w:pPr>
        <w:jc w:val="center"/>
        <w:rPr>
          <w:b/>
          <w:i/>
          <w:sz w:val="32"/>
          <w:szCs w:val="32"/>
          <w:u w:val="single"/>
          <w:lang w:val="en-US"/>
        </w:rPr>
      </w:pPr>
    </w:p>
    <w:p w:rsidR="00131C19" w:rsidRPr="0005739F" w:rsidRDefault="00131C19" w:rsidP="00131C19">
      <w:pPr>
        <w:pStyle w:val="a5"/>
        <w:numPr>
          <w:ilvl w:val="0"/>
          <w:numId w:val="8"/>
        </w:numPr>
        <w:jc w:val="both"/>
        <w:rPr>
          <w:rFonts w:asciiTheme="minorHAnsi" w:hAnsiTheme="minorHAnsi" w:cstheme="minorHAnsi"/>
          <w:b/>
          <w:i/>
          <w:sz w:val="28"/>
          <w:szCs w:val="28"/>
          <w:lang w:val="en-US"/>
        </w:rPr>
      </w:pPr>
      <w:r w:rsidRPr="0005739F">
        <w:rPr>
          <w:rFonts w:asciiTheme="minorHAnsi" w:hAnsiTheme="minorHAnsi" w:cstheme="minorHAnsi"/>
          <w:b/>
          <w:i/>
          <w:sz w:val="28"/>
          <w:szCs w:val="28"/>
        </w:rPr>
        <w:t>Κατασκευή τριγώνου</w:t>
      </w:r>
    </w:p>
    <w:p w:rsidR="00131C19" w:rsidRPr="0005739F" w:rsidRDefault="00131C19" w:rsidP="00131C19">
      <w:pPr>
        <w:pStyle w:val="a5"/>
        <w:numPr>
          <w:ilvl w:val="0"/>
          <w:numId w:val="9"/>
        </w:numPr>
        <w:jc w:val="both"/>
        <w:rPr>
          <w:rFonts w:asciiTheme="minorHAnsi" w:hAnsiTheme="minorHAnsi" w:cstheme="minorHAnsi"/>
        </w:rPr>
      </w:pPr>
      <w:r w:rsidRPr="0005739F">
        <w:rPr>
          <w:rFonts w:asciiTheme="minorHAnsi" w:hAnsiTheme="minorHAnsi" w:cstheme="minorHAnsi"/>
        </w:rPr>
        <w:t>Με το εργαλείο σχεδίασης ευθύγραμμων τμημάτων σχεδιάζω ένα τρίγωνο.</w:t>
      </w:r>
    </w:p>
    <w:p w:rsidR="00131C19" w:rsidRPr="0005739F" w:rsidRDefault="00131C19" w:rsidP="00131C19">
      <w:pPr>
        <w:pStyle w:val="a5"/>
        <w:numPr>
          <w:ilvl w:val="0"/>
          <w:numId w:val="9"/>
        </w:numPr>
        <w:jc w:val="both"/>
        <w:rPr>
          <w:rFonts w:asciiTheme="minorHAnsi" w:hAnsiTheme="minorHAnsi" w:cstheme="minorHAnsi"/>
        </w:rPr>
      </w:pPr>
      <w:r w:rsidRPr="0005739F">
        <w:rPr>
          <w:rFonts w:asciiTheme="minorHAnsi" w:hAnsiTheme="minorHAnsi" w:cstheme="minorHAnsi"/>
        </w:rPr>
        <w:t>Επιλέγω το πλήκτρο εργαλείο κειμένου και πατώντας πάνω στα σημεία τα ονομάζω.</w:t>
      </w:r>
    </w:p>
    <w:p w:rsidR="00131C19" w:rsidRDefault="00131C19" w:rsidP="00131C19">
      <w:pPr>
        <w:jc w:val="both"/>
        <w:rPr>
          <w:sz w:val="28"/>
          <w:szCs w:val="28"/>
        </w:rPr>
      </w:pPr>
    </w:p>
    <w:p w:rsidR="00131C19" w:rsidRPr="0005739F" w:rsidRDefault="00131C19" w:rsidP="00131C19">
      <w:pPr>
        <w:pStyle w:val="a5"/>
        <w:numPr>
          <w:ilvl w:val="0"/>
          <w:numId w:val="8"/>
        </w:numPr>
        <w:jc w:val="both"/>
        <w:rPr>
          <w:rFonts w:asciiTheme="minorHAnsi" w:hAnsiTheme="minorHAnsi" w:cstheme="minorHAnsi"/>
          <w:b/>
          <w:i/>
          <w:sz w:val="28"/>
          <w:szCs w:val="28"/>
        </w:rPr>
      </w:pPr>
      <w:r w:rsidRPr="0005739F">
        <w:rPr>
          <w:rFonts w:asciiTheme="minorHAnsi" w:hAnsiTheme="minorHAnsi" w:cstheme="minorHAnsi"/>
          <w:b/>
          <w:i/>
          <w:sz w:val="28"/>
          <w:szCs w:val="28"/>
        </w:rPr>
        <w:t>Μέτρηση γωνιών</w:t>
      </w:r>
    </w:p>
    <w:p w:rsidR="00131C19" w:rsidRPr="0005739F" w:rsidRDefault="00131C19" w:rsidP="00131C19">
      <w:pPr>
        <w:pStyle w:val="a5"/>
        <w:numPr>
          <w:ilvl w:val="0"/>
          <w:numId w:val="10"/>
        </w:numPr>
        <w:jc w:val="both"/>
        <w:rPr>
          <w:rFonts w:asciiTheme="minorHAnsi" w:hAnsiTheme="minorHAnsi" w:cstheme="minorHAnsi"/>
        </w:rPr>
      </w:pPr>
      <w:r w:rsidRPr="0005739F">
        <w:rPr>
          <w:rFonts w:asciiTheme="minorHAnsi" w:hAnsiTheme="minorHAnsi" w:cstheme="minorHAnsi"/>
        </w:rPr>
        <w:t>Επιλέγω και τα τρία σημεία του τριγώνου βάζοντας κάθε φορά στη</w:t>
      </w:r>
      <w:r w:rsidRPr="003E4043">
        <w:t xml:space="preserve"> </w:t>
      </w:r>
      <w:r w:rsidRPr="0005739F">
        <w:rPr>
          <w:rFonts w:asciiTheme="minorHAnsi" w:hAnsiTheme="minorHAnsi" w:cstheme="minorHAnsi"/>
        </w:rPr>
        <w:t>μέση τη γωνία που θέλω να μετρήσω.</w:t>
      </w:r>
    </w:p>
    <w:p w:rsidR="00131C19" w:rsidRPr="0005739F" w:rsidRDefault="00131C19" w:rsidP="00131C19">
      <w:pPr>
        <w:pStyle w:val="a5"/>
        <w:numPr>
          <w:ilvl w:val="0"/>
          <w:numId w:val="10"/>
        </w:numPr>
        <w:jc w:val="both"/>
        <w:rPr>
          <w:rFonts w:asciiTheme="minorHAnsi" w:hAnsiTheme="minorHAnsi" w:cstheme="minorHAnsi"/>
        </w:rPr>
      </w:pPr>
      <w:r w:rsidRPr="0005739F">
        <w:rPr>
          <w:rFonts w:asciiTheme="minorHAnsi" w:hAnsiTheme="minorHAnsi" w:cstheme="minorHAnsi"/>
        </w:rPr>
        <w:t>Μετράω και τις τρεις γωνίες του τριγώνου.</w:t>
      </w:r>
    </w:p>
    <w:p w:rsidR="00131C19" w:rsidRDefault="00131C19" w:rsidP="00131C19">
      <w:pPr>
        <w:jc w:val="both"/>
      </w:pPr>
    </w:p>
    <w:p w:rsidR="00131C19" w:rsidRDefault="00131C19" w:rsidP="00131C19">
      <w:pPr>
        <w:jc w:val="both"/>
      </w:pPr>
    </w:p>
    <w:p w:rsidR="00131C19" w:rsidRPr="0005739F" w:rsidRDefault="00131C19" w:rsidP="00131C19">
      <w:pPr>
        <w:pStyle w:val="a5"/>
        <w:numPr>
          <w:ilvl w:val="0"/>
          <w:numId w:val="8"/>
        </w:numPr>
        <w:jc w:val="both"/>
        <w:rPr>
          <w:rFonts w:asciiTheme="minorHAnsi" w:hAnsiTheme="minorHAnsi" w:cstheme="minorHAnsi"/>
          <w:sz w:val="28"/>
          <w:szCs w:val="28"/>
        </w:rPr>
      </w:pPr>
      <w:r w:rsidRPr="0005739F">
        <w:rPr>
          <w:rFonts w:asciiTheme="minorHAnsi" w:hAnsiTheme="minorHAnsi" w:cstheme="minorHAnsi"/>
          <w:b/>
          <w:sz w:val="28"/>
          <w:szCs w:val="28"/>
        </w:rPr>
        <w:t>Δημιουργία ορθογώνιου τριγώνου</w:t>
      </w:r>
    </w:p>
    <w:p w:rsidR="00131C19" w:rsidRPr="0005739F" w:rsidRDefault="00131C19" w:rsidP="00131C19">
      <w:pPr>
        <w:pStyle w:val="a5"/>
        <w:jc w:val="both"/>
        <w:rPr>
          <w:rFonts w:asciiTheme="minorHAnsi" w:hAnsiTheme="minorHAnsi" w:cstheme="minorHAnsi"/>
        </w:rPr>
      </w:pPr>
      <w:r w:rsidRPr="0005739F">
        <w:rPr>
          <w:rFonts w:asciiTheme="minorHAnsi" w:hAnsiTheme="minorHAnsi" w:cstheme="minorHAnsi"/>
        </w:rPr>
        <w:t xml:space="preserve">Στο πρώτο βήμα κατασκευής τριγώνου, καθώς σχεδιάζω τις πλευρές, πατάω ταυτόχρονα και το πλήκτρο </w:t>
      </w:r>
      <w:r w:rsidRPr="0005739F">
        <w:rPr>
          <w:rFonts w:asciiTheme="minorHAnsi" w:hAnsiTheme="minorHAnsi" w:cstheme="minorHAnsi"/>
          <w:lang w:val="en-US"/>
        </w:rPr>
        <w:t>shift</w:t>
      </w:r>
      <w:r w:rsidRPr="0005739F">
        <w:rPr>
          <w:rFonts w:asciiTheme="minorHAnsi" w:hAnsiTheme="minorHAnsi" w:cstheme="minorHAnsi"/>
        </w:rPr>
        <w:t xml:space="preserve"> προκειμένου να κατασκευάσω τις κάθετες πλευρές που σχηματίζουν την ορθή γωνία.</w:t>
      </w:r>
      <w:r w:rsidR="001B3162" w:rsidRPr="0005739F">
        <w:rPr>
          <w:rFonts w:asciiTheme="minorHAnsi" w:hAnsiTheme="minorHAnsi" w:cstheme="minorHAnsi"/>
        </w:rPr>
        <w:t xml:space="preserve"> Ύστερα κάνω μέτρηση όλων των γωνιών.</w:t>
      </w:r>
    </w:p>
    <w:p w:rsidR="00131C19" w:rsidRDefault="00131C19" w:rsidP="00131C19">
      <w:pPr>
        <w:pStyle w:val="a5"/>
        <w:jc w:val="both"/>
        <w:rPr>
          <w:sz w:val="28"/>
          <w:szCs w:val="28"/>
        </w:rPr>
      </w:pPr>
    </w:p>
    <w:p w:rsidR="00131C19" w:rsidRPr="00415372" w:rsidRDefault="00131C19" w:rsidP="00131C19">
      <w:pPr>
        <w:pStyle w:val="a5"/>
        <w:rPr>
          <w:sz w:val="28"/>
          <w:szCs w:val="28"/>
        </w:rPr>
      </w:pPr>
      <w:r>
        <w:rPr>
          <w:noProof/>
          <w:sz w:val="28"/>
          <w:szCs w:val="28"/>
        </w:rPr>
        <w:drawing>
          <wp:inline distT="0" distB="0" distL="0" distR="0">
            <wp:extent cx="5299861" cy="2860895"/>
            <wp:effectExtent l="19050" t="0" r="0" b="0"/>
            <wp:docPr id="3" name="0 - Εικόνα" descr="Χωρίς τίτλ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ωρίς τίτλο.jpg"/>
                    <pic:cNvPicPr/>
                  </pic:nvPicPr>
                  <pic:blipFill>
                    <a:blip r:embed="rId9" cstate="print"/>
                    <a:srcRect b="5389"/>
                    <a:stretch>
                      <a:fillRect/>
                    </a:stretch>
                  </pic:blipFill>
                  <pic:spPr>
                    <a:xfrm>
                      <a:off x="0" y="0"/>
                      <a:ext cx="5299861" cy="2860895"/>
                    </a:xfrm>
                    <a:prstGeom prst="rect">
                      <a:avLst/>
                    </a:prstGeom>
                  </pic:spPr>
                </pic:pic>
              </a:graphicData>
            </a:graphic>
          </wp:inline>
        </w:drawing>
      </w:r>
    </w:p>
    <w:p w:rsidR="00131C19" w:rsidRDefault="00131C19" w:rsidP="00131C19">
      <w:pPr>
        <w:rPr>
          <w:sz w:val="28"/>
          <w:szCs w:val="28"/>
          <w:lang w:val="en-US"/>
        </w:rPr>
      </w:pPr>
    </w:p>
    <w:p w:rsidR="001B3162" w:rsidRPr="001B3162" w:rsidRDefault="001B3162" w:rsidP="00131C19">
      <w:pPr>
        <w:rPr>
          <w:sz w:val="28"/>
          <w:szCs w:val="28"/>
        </w:rPr>
      </w:pPr>
    </w:p>
    <w:p w:rsidR="001B3162" w:rsidRPr="001B3162" w:rsidRDefault="001B3162" w:rsidP="00131C19">
      <w:pPr>
        <w:rPr>
          <w:sz w:val="28"/>
          <w:szCs w:val="28"/>
          <w:lang w:val="en-US"/>
        </w:rPr>
      </w:pPr>
    </w:p>
    <w:p w:rsidR="00131C19" w:rsidRPr="0005739F" w:rsidRDefault="00131C19" w:rsidP="00131C19">
      <w:pPr>
        <w:pStyle w:val="a5"/>
        <w:numPr>
          <w:ilvl w:val="0"/>
          <w:numId w:val="8"/>
        </w:numPr>
        <w:jc w:val="both"/>
        <w:rPr>
          <w:rFonts w:asciiTheme="minorHAnsi" w:hAnsiTheme="minorHAnsi" w:cstheme="minorHAnsi"/>
          <w:sz w:val="28"/>
          <w:szCs w:val="28"/>
        </w:rPr>
      </w:pPr>
      <w:r w:rsidRPr="0005739F">
        <w:rPr>
          <w:rFonts w:asciiTheme="minorHAnsi" w:hAnsiTheme="minorHAnsi" w:cstheme="minorHAnsi"/>
          <w:b/>
          <w:i/>
          <w:sz w:val="28"/>
          <w:szCs w:val="28"/>
        </w:rPr>
        <w:t>Μετασχηματισμός τριγώνων</w:t>
      </w:r>
    </w:p>
    <w:p w:rsidR="00131C19" w:rsidRPr="0005739F" w:rsidRDefault="00131C19" w:rsidP="00131C19">
      <w:pPr>
        <w:pStyle w:val="a5"/>
        <w:numPr>
          <w:ilvl w:val="0"/>
          <w:numId w:val="11"/>
        </w:numPr>
        <w:jc w:val="both"/>
        <w:rPr>
          <w:rFonts w:asciiTheme="minorHAnsi" w:hAnsiTheme="minorHAnsi" w:cstheme="minorHAnsi"/>
        </w:rPr>
      </w:pPr>
      <w:r w:rsidRPr="0005739F">
        <w:rPr>
          <w:rFonts w:asciiTheme="minorHAnsi" w:hAnsiTheme="minorHAnsi" w:cstheme="minorHAnsi"/>
        </w:rPr>
        <w:t>Επιλέγω ένα από τα σημεία του τριγώνου.</w:t>
      </w:r>
    </w:p>
    <w:p w:rsidR="00131C19" w:rsidRPr="0005739F" w:rsidRDefault="00131C19" w:rsidP="00131C19">
      <w:pPr>
        <w:pStyle w:val="a5"/>
        <w:numPr>
          <w:ilvl w:val="0"/>
          <w:numId w:val="11"/>
        </w:numPr>
        <w:jc w:val="both"/>
        <w:rPr>
          <w:rFonts w:asciiTheme="minorHAnsi" w:hAnsiTheme="minorHAnsi" w:cstheme="minorHAnsi"/>
        </w:rPr>
      </w:pPr>
      <w:r w:rsidRPr="0005739F">
        <w:rPr>
          <w:rFonts w:asciiTheme="minorHAnsi" w:hAnsiTheme="minorHAnsi" w:cstheme="minorHAnsi"/>
        </w:rPr>
        <w:t>Το μετακινώ ώστε να δημιουργήσω το είδος τριγώνου που επιθυμώ σύμφωνα με τις γωνίες του ή τις πλευρές του (οξυγώνιο – αμβλυγώνιο – σκαληνό – ισοσκελές - ισόπλευρο).</w:t>
      </w:r>
    </w:p>
    <w:p w:rsidR="00131C19" w:rsidRPr="0005739F" w:rsidRDefault="00131C19" w:rsidP="00131C19">
      <w:pPr>
        <w:jc w:val="both"/>
        <w:rPr>
          <w:rFonts w:asciiTheme="minorHAnsi" w:hAnsiTheme="minorHAnsi" w:cstheme="minorHAnsi"/>
        </w:rPr>
      </w:pPr>
    </w:p>
    <w:p w:rsidR="00131C19" w:rsidRPr="0005739F" w:rsidRDefault="00131C19" w:rsidP="00131C19">
      <w:pPr>
        <w:jc w:val="both"/>
        <w:rPr>
          <w:rFonts w:asciiTheme="minorHAnsi" w:hAnsiTheme="minorHAnsi" w:cstheme="minorHAnsi"/>
        </w:rPr>
      </w:pPr>
    </w:p>
    <w:p w:rsidR="00131C19" w:rsidRPr="0005739F" w:rsidRDefault="00131C19" w:rsidP="002D694C">
      <w:pPr>
        <w:jc w:val="both"/>
        <w:rPr>
          <w:rFonts w:asciiTheme="minorHAnsi" w:hAnsiTheme="minorHAnsi" w:cstheme="minorHAnsi"/>
        </w:rPr>
      </w:pPr>
    </w:p>
    <w:p w:rsidR="002A2942" w:rsidRPr="0005739F" w:rsidRDefault="00131C19" w:rsidP="002A2942">
      <w:pPr>
        <w:jc w:val="both"/>
        <w:rPr>
          <w:rFonts w:asciiTheme="minorHAnsi" w:hAnsiTheme="minorHAnsi" w:cstheme="minorHAnsi"/>
        </w:rPr>
      </w:pPr>
      <w:r w:rsidRPr="0005739F">
        <w:rPr>
          <w:rFonts w:asciiTheme="minorHAnsi" w:hAnsiTheme="minorHAnsi" w:cstheme="minorHAnsi"/>
        </w:rPr>
        <w:br/>
        <w:t>Ύστερα δ</w:t>
      </w:r>
      <w:r w:rsidR="002A2942" w:rsidRPr="0005739F">
        <w:rPr>
          <w:rFonts w:asciiTheme="minorHAnsi" w:hAnsiTheme="minorHAnsi" w:cstheme="minorHAnsi"/>
        </w:rPr>
        <w:t>ίνεται σ</w:t>
      </w:r>
      <w:r w:rsidR="001B3162" w:rsidRPr="0005739F">
        <w:rPr>
          <w:rFonts w:asciiTheme="minorHAnsi" w:hAnsiTheme="minorHAnsi" w:cstheme="minorHAnsi"/>
        </w:rPr>
        <w:t>τους μαθητές το φύλλο εργασίας 2 και 3</w:t>
      </w:r>
      <w:r w:rsidR="002A2942" w:rsidRPr="0005739F">
        <w:rPr>
          <w:rFonts w:asciiTheme="minorHAnsi" w:hAnsiTheme="minorHAnsi" w:cstheme="minorHAnsi"/>
        </w:rPr>
        <w:t xml:space="preserve"> στο οποίο θα εκφράσουν </w:t>
      </w:r>
      <w:r w:rsidRPr="0005739F">
        <w:rPr>
          <w:rFonts w:asciiTheme="minorHAnsi" w:hAnsiTheme="minorHAnsi" w:cstheme="minorHAnsi"/>
        </w:rPr>
        <w:t>τις νέες</w:t>
      </w:r>
      <w:r w:rsidR="002A2942" w:rsidRPr="0005739F">
        <w:rPr>
          <w:rFonts w:asciiTheme="minorHAnsi" w:hAnsiTheme="minorHAnsi" w:cstheme="minorHAnsi"/>
        </w:rPr>
        <w:t xml:space="preserve"> γνώσεις </w:t>
      </w:r>
      <w:r w:rsidRPr="0005739F">
        <w:rPr>
          <w:rFonts w:asciiTheme="minorHAnsi" w:hAnsiTheme="minorHAnsi" w:cstheme="minorHAnsi"/>
        </w:rPr>
        <w:t>τους και θα αντιληφθούν αν έχουν κάποιες δυσκολίες ώστε αυτές να τεθούν προς συζήτηση και αποσαφήνιση εντός της τάξης.</w:t>
      </w:r>
    </w:p>
    <w:p w:rsidR="00131C19" w:rsidRDefault="00131C19" w:rsidP="002A2942">
      <w:pPr>
        <w:jc w:val="both"/>
        <w:rPr>
          <w:rFonts w:asciiTheme="minorHAnsi" w:hAnsiTheme="minorHAnsi" w:cstheme="minorHAnsi"/>
        </w:rPr>
      </w:pPr>
    </w:p>
    <w:p w:rsidR="00131C19" w:rsidRDefault="00131C19" w:rsidP="002A2942">
      <w:pPr>
        <w:jc w:val="both"/>
        <w:rPr>
          <w:rFonts w:asciiTheme="minorHAnsi" w:hAnsiTheme="minorHAnsi" w:cstheme="minorHAnsi"/>
        </w:rPr>
      </w:pPr>
    </w:p>
    <w:p w:rsidR="00131C19" w:rsidRDefault="00131C19" w:rsidP="00131C19">
      <w:pPr>
        <w:jc w:val="center"/>
        <w:rPr>
          <w:rFonts w:ascii="Calibri" w:hAnsi="Calibri" w:cs="Calibri"/>
          <w:b/>
          <w:i/>
          <w:sz w:val="32"/>
          <w:szCs w:val="32"/>
          <w:u w:val="single"/>
        </w:rPr>
      </w:pPr>
    </w:p>
    <w:p w:rsidR="00131C19" w:rsidRDefault="00131C19" w:rsidP="00131C19">
      <w:pPr>
        <w:jc w:val="center"/>
        <w:rPr>
          <w:rFonts w:ascii="Calibri" w:hAnsi="Calibri" w:cs="Calibri"/>
          <w:b/>
          <w:i/>
          <w:sz w:val="32"/>
          <w:szCs w:val="32"/>
          <w:u w:val="single"/>
        </w:rPr>
      </w:pPr>
    </w:p>
    <w:p w:rsidR="00131C19" w:rsidRDefault="00131C19" w:rsidP="00131C19">
      <w:pPr>
        <w:jc w:val="center"/>
        <w:rPr>
          <w:rFonts w:ascii="Calibri" w:hAnsi="Calibri" w:cs="Calibri"/>
          <w:b/>
          <w:i/>
          <w:sz w:val="32"/>
          <w:szCs w:val="32"/>
          <w:u w:val="single"/>
        </w:rPr>
      </w:pPr>
    </w:p>
    <w:p w:rsidR="00131C19" w:rsidRDefault="00131C19" w:rsidP="00131C19">
      <w:pPr>
        <w:jc w:val="center"/>
        <w:rPr>
          <w:rFonts w:ascii="Calibri" w:hAnsi="Calibri" w:cs="Calibri"/>
          <w:b/>
          <w:i/>
          <w:sz w:val="32"/>
          <w:szCs w:val="32"/>
          <w:u w:val="single"/>
        </w:rPr>
      </w:pPr>
    </w:p>
    <w:p w:rsidR="00131C19" w:rsidRDefault="00131C19" w:rsidP="00131C19">
      <w:pPr>
        <w:jc w:val="center"/>
        <w:rPr>
          <w:rFonts w:ascii="Calibri" w:hAnsi="Calibri" w:cs="Calibri"/>
          <w:b/>
          <w:i/>
          <w:sz w:val="32"/>
          <w:szCs w:val="32"/>
          <w:u w:val="single"/>
        </w:rPr>
      </w:pPr>
    </w:p>
    <w:p w:rsidR="001B3162" w:rsidRDefault="001B3162" w:rsidP="001B3162">
      <w:pPr>
        <w:rPr>
          <w:rFonts w:ascii="Calibri" w:hAnsi="Calibri" w:cs="Calibri"/>
          <w:b/>
          <w:i/>
          <w:sz w:val="32"/>
          <w:szCs w:val="32"/>
          <w:u w:val="single"/>
        </w:rPr>
      </w:pPr>
    </w:p>
    <w:p w:rsidR="00131C19" w:rsidRDefault="001B3162" w:rsidP="001B3162">
      <w:pPr>
        <w:jc w:val="center"/>
        <w:rPr>
          <w:rFonts w:ascii="Calibri" w:hAnsi="Calibri" w:cs="Calibri"/>
          <w:b/>
          <w:i/>
          <w:sz w:val="32"/>
          <w:szCs w:val="32"/>
          <w:u w:val="single"/>
        </w:rPr>
      </w:pPr>
      <w:r>
        <w:rPr>
          <w:rFonts w:ascii="Calibri" w:hAnsi="Calibri" w:cs="Calibri"/>
          <w:b/>
          <w:i/>
          <w:sz w:val="32"/>
          <w:szCs w:val="32"/>
          <w:u w:val="single"/>
        </w:rPr>
        <w:t>ΦΥΛΛΟ ΕΡΓΑΣΙΑΣ 2</w:t>
      </w:r>
    </w:p>
    <w:p w:rsidR="001B3162" w:rsidRPr="001B3162" w:rsidRDefault="001B3162" w:rsidP="001B3162">
      <w:pPr>
        <w:jc w:val="center"/>
        <w:rPr>
          <w:rFonts w:ascii="Calibri" w:hAnsi="Calibri" w:cs="Calibri"/>
          <w:b/>
          <w:i/>
          <w:sz w:val="32"/>
          <w:szCs w:val="32"/>
        </w:rPr>
      </w:pPr>
      <w:r w:rsidRPr="001B3162">
        <w:rPr>
          <w:rFonts w:ascii="Calibri" w:hAnsi="Calibri" w:cs="Calibri"/>
          <w:b/>
          <w:i/>
          <w:sz w:val="32"/>
          <w:szCs w:val="32"/>
        </w:rPr>
        <w:t>(</w:t>
      </w:r>
      <w:r w:rsidR="00321882">
        <w:rPr>
          <w:rFonts w:ascii="Calibri" w:hAnsi="Calibri" w:cs="Calibri"/>
          <w:b/>
          <w:i/>
          <w:sz w:val="32"/>
          <w:szCs w:val="32"/>
        </w:rPr>
        <w:t>Εμπέδωση</w:t>
      </w:r>
      <w:r w:rsidRPr="001B3162">
        <w:rPr>
          <w:rFonts w:ascii="Calibri" w:hAnsi="Calibri" w:cs="Calibri"/>
          <w:b/>
          <w:i/>
          <w:sz w:val="32"/>
          <w:szCs w:val="32"/>
        </w:rPr>
        <w:t>)</w:t>
      </w:r>
    </w:p>
    <w:p w:rsidR="00131C19" w:rsidRDefault="00131C19" w:rsidP="00131C19">
      <w:pPr>
        <w:jc w:val="center"/>
        <w:rPr>
          <w:rFonts w:ascii="Calibri" w:hAnsi="Calibri" w:cs="Calibri"/>
        </w:rPr>
      </w:pPr>
    </w:p>
    <w:p w:rsidR="00131C19" w:rsidRDefault="00131C19" w:rsidP="00131C19">
      <w:pPr>
        <w:jc w:val="center"/>
        <w:rPr>
          <w:rFonts w:ascii="Calibri" w:hAnsi="Calibri" w:cs="Calibri"/>
        </w:rPr>
      </w:pPr>
    </w:p>
    <w:p w:rsidR="00131C19" w:rsidRDefault="00131C19" w:rsidP="00131C19">
      <w:pPr>
        <w:jc w:val="both"/>
        <w:rPr>
          <w:rFonts w:ascii="Calibri" w:hAnsi="Calibri" w:cs="Calibri"/>
        </w:rPr>
      </w:pPr>
      <w:r>
        <w:rPr>
          <w:rFonts w:ascii="Calibri" w:hAnsi="Calibri" w:cs="Calibri"/>
        </w:rPr>
        <w:t>Χρησιμοποιώντας τις γνώσεις σας, μπορείτε να ενώσετε τα παρακάτω τρίγωνα με</w:t>
      </w:r>
      <w:r w:rsidR="00321882">
        <w:rPr>
          <w:rFonts w:ascii="Calibri" w:hAnsi="Calibri" w:cs="Calibri"/>
        </w:rPr>
        <w:t xml:space="preserve"> τις σωστές τους ονομασίες; </w:t>
      </w:r>
    </w:p>
    <w:p w:rsidR="00131C19" w:rsidRDefault="00131C19" w:rsidP="00131C19">
      <w:pPr>
        <w:jc w:val="both"/>
        <w:rPr>
          <w:rFonts w:ascii="Calibri" w:hAnsi="Calibri" w:cs="Calibri"/>
        </w:rPr>
      </w:pPr>
    </w:p>
    <w:p w:rsidR="00131C19" w:rsidRDefault="00131C19" w:rsidP="00131C19">
      <w:pPr>
        <w:jc w:val="both"/>
        <w:rPr>
          <w:rFonts w:ascii="Calibri" w:hAnsi="Calibri" w:cs="Calibri"/>
        </w:rPr>
      </w:pPr>
    </w:p>
    <w:p w:rsidR="00131C19" w:rsidRDefault="00131C19" w:rsidP="00131C19">
      <w:pPr>
        <w:jc w:val="both"/>
        <w:rPr>
          <w:rFonts w:ascii="Calibri" w:hAnsi="Calibri" w:cs="Calibri"/>
        </w:rPr>
      </w:pPr>
    </w:p>
    <w:p w:rsidR="00131C19" w:rsidRDefault="00795A56" w:rsidP="00131C19">
      <w:pPr>
        <w:tabs>
          <w:tab w:val="left" w:pos="3693"/>
          <w:tab w:val="left" w:pos="6423"/>
        </w:tabs>
        <w:jc w:val="both"/>
        <w:rPr>
          <w:rFonts w:ascii="Calibri" w:hAnsi="Calibri" w:cs="Calibri"/>
        </w:rPr>
      </w:pPr>
      <w:r>
        <w:rPr>
          <w:rFonts w:ascii="Calibri" w:hAnsi="Calibri" w:cs="Calibri"/>
          <w:noProof/>
        </w:rPr>
        <w:pict>
          <v:shapetype id="_x0000_t32" coordsize="21600,21600" o:spt="32" o:oned="t" path="m,l21600,21600e" filled="f">
            <v:path arrowok="t" fillok="f" o:connecttype="none"/>
            <o:lock v:ext="edit" shapetype="t"/>
          </v:shapetype>
          <v:shape id="_x0000_s1094" type="#_x0000_t32" style="position:absolute;left:0;text-align:left;margin-left:340.15pt;margin-top:6.6pt;width:97.35pt;height:76.65pt;z-index:251681792" o:connectortype="straight"/>
        </w:pict>
      </w:r>
      <w:r>
        <w:rPr>
          <w:rFonts w:ascii="Calibri" w:hAnsi="Calibri" w:cs="Calibri"/>
          <w:noProof/>
        </w:rPr>
        <w:pict>
          <v:shape id="_x0000_s1093" type="#_x0000_t32" style="position:absolute;left:0;text-align:left;margin-left:391.5pt;margin-top:83.25pt;width:46pt;height:0;z-index:251680768" o:connectortype="straight"/>
        </w:pict>
      </w:r>
      <w:r>
        <w:rPr>
          <w:rFonts w:ascii="Calibri" w:hAnsi="Calibri" w:cs="Calibri"/>
          <w:noProof/>
        </w:rPr>
        <w:pict>
          <v:shape id="_x0000_s1092" type="#_x0000_t32" style="position:absolute;left:0;text-align:left;margin-left:340.15pt;margin-top:6.6pt;width:51.35pt;height:76.65pt;z-index:251679744" o:connectortype="straight"/>
        </w:pict>
      </w:r>
      <w:r>
        <w:rPr>
          <w:rFonts w:ascii="Calibri" w:hAnsi="Calibri" w:cs="Calibri"/>
          <w:noProof/>
        </w:rPr>
        <w:pict>
          <v:shapetype id="_x0000_t6" coordsize="21600,21600" o:spt="6" path="m,l,21600r21600,xe">
            <v:stroke joinstyle="miter"/>
            <v:path gradientshapeok="t" o:connecttype="custom" o:connectlocs="0,0;0,10800;0,21600;10800,21600;21600,21600;10800,10800" textboxrect="1800,12600,12600,19800"/>
          </v:shapetype>
          <v:shape id="_x0000_s1091" type="#_x0000_t6" style="position:absolute;left:0;text-align:left;margin-left:207.9pt;margin-top:2.7pt;width:38.85pt;height:85.9pt;z-index:251678720"/>
        </w:pict>
      </w:r>
      <w:r>
        <w:rPr>
          <w:rFonts w:ascii="Calibri" w:hAnsi="Calibri" w:cs="Calibri"/>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0" type="#_x0000_t5" style="position:absolute;left:0;text-align:left;margin-left:7.25pt;margin-top:6.6pt;width:67pt;height:82pt;z-index:251677696"/>
        </w:pict>
      </w:r>
      <w:r w:rsidR="00131C19">
        <w:rPr>
          <w:rFonts w:ascii="Calibri" w:hAnsi="Calibri" w:cs="Calibri"/>
        </w:rPr>
        <w:t>α)</w:t>
      </w:r>
      <w:r w:rsidR="00131C19">
        <w:rPr>
          <w:rFonts w:ascii="Calibri" w:hAnsi="Calibri" w:cs="Calibri"/>
        </w:rPr>
        <w:tab/>
        <w:t>β)</w:t>
      </w:r>
      <w:r w:rsidR="00131C19">
        <w:rPr>
          <w:rFonts w:ascii="Calibri" w:hAnsi="Calibri" w:cs="Calibri"/>
        </w:rPr>
        <w:tab/>
        <w:t>γ)</w:t>
      </w:r>
    </w:p>
    <w:p w:rsidR="00131C19" w:rsidRPr="00F90459" w:rsidRDefault="00131C19" w:rsidP="00131C19">
      <w:pPr>
        <w:rPr>
          <w:rFonts w:ascii="Calibri" w:hAnsi="Calibri" w:cs="Calibri"/>
        </w:rPr>
      </w:pPr>
    </w:p>
    <w:p w:rsidR="00131C19" w:rsidRPr="00F90459" w:rsidRDefault="00131C19" w:rsidP="00131C19">
      <w:pPr>
        <w:rPr>
          <w:rFonts w:ascii="Calibri" w:hAnsi="Calibri" w:cs="Calibri"/>
        </w:rPr>
      </w:pPr>
    </w:p>
    <w:p w:rsidR="00131C19" w:rsidRPr="00F90459" w:rsidRDefault="00131C19" w:rsidP="00131C19">
      <w:pPr>
        <w:rPr>
          <w:rFonts w:ascii="Calibri" w:hAnsi="Calibri" w:cs="Calibri"/>
        </w:rPr>
      </w:pPr>
    </w:p>
    <w:p w:rsidR="00131C19" w:rsidRPr="00F90459" w:rsidRDefault="00131C19" w:rsidP="00131C19">
      <w:pPr>
        <w:rPr>
          <w:rFonts w:ascii="Calibri" w:hAnsi="Calibri" w:cs="Calibri"/>
        </w:rPr>
      </w:pPr>
    </w:p>
    <w:p w:rsidR="00131C19" w:rsidRPr="00F90459" w:rsidRDefault="00131C19" w:rsidP="00131C19">
      <w:pPr>
        <w:rPr>
          <w:rFonts w:ascii="Calibri" w:hAnsi="Calibri" w:cs="Calibri"/>
        </w:rPr>
      </w:pPr>
    </w:p>
    <w:p w:rsidR="00131C19" w:rsidRPr="00F90459" w:rsidRDefault="00131C19" w:rsidP="00131C19">
      <w:pPr>
        <w:rPr>
          <w:rFonts w:ascii="Calibri" w:hAnsi="Calibri" w:cs="Calibri"/>
        </w:rPr>
      </w:pPr>
    </w:p>
    <w:p w:rsidR="00131C19" w:rsidRPr="00F90459" w:rsidRDefault="00131C19" w:rsidP="00131C19">
      <w:pPr>
        <w:rPr>
          <w:rFonts w:ascii="Calibri" w:hAnsi="Calibri" w:cs="Calibri"/>
        </w:rPr>
      </w:pPr>
    </w:p>
    <w:p w:rsidR="00131C19" w:rsidRPr="00F90459" w:rsidRDefault="00131C19" w:rsidP="00131C19">
      <w:pPr>
        <w:rPr>
          <w:rFonts w:ascii="Calibri" w:hAnsi="Calibri" w:cs="Calibri"/>
        </w:rPr>
      </w:pPr>
    </w:p>
    <w:p w:rsidR="00131C19" w:rsidRDefault="00131C19" w:rsidP="00131C19">
      <w:pPr>
        <w:tabs>
          <w:tab w:val="center" w:pos="4173"/>
          <w:tab w:val="left" w:pos="7079"/>
        </w:tabs>
        <w:rPr>
          <w:rFonts w:ascii="Calibri" w:hAnsi="Calibri" w:cs="Calibri"/>
        </w:rPr>
      </w:pPr>
      <w:r>
        <w:rPr>
          <w:rFonts w:ascii="Calibri" w:hAnsi="Calibri" w:cs="Calibri"/>
        </w:rPr>
        <w:t xml:space="preserve">         </w:t>
      </w:r>
    </w:p>
    <w:p w:rsidR="00131C19" w:rsidRDefault="00131C19" w:rsidP="00131C19">
      <w:pPr>
        <w:tabs>
          <w:tab w:val="center" w:pos="4173"/>
          <w:tab w:val="left" w:pos="7079"/>
        </w:tabs>
        <w:rPr>
          <w:rFonts w:ascii="Calibri" w:hAnsi="Calibri" w:cs="Calibri"/>
        </w:rPr>
      </w:pPr>
    </w:p>
    <w:p w:rsidR="00131C19" w:rsidRDefault="00131C19" w:rsidP="00131C19">
      <w:pPr>
        <w:tabs>
          <w:tab w:val="center" w:pos="4173"/>
          <w:tab w:val="left" w:pos="7079"/>
        </w:tabs>
        <w:rPr>
          <w:rFonts w:ascii="Calibri" w:hAnsi="Calibri" w:cs="Calibri"/>
        </w:rPr>
      </w:pPr>
    </w:p>
    <w:p w:rsidR="00131C19" w:rsidRDefault="00131C19" w:rsidP="00131C19">
      <w:pPr>
        <w:tabs>
          <w:tab w:val="center" w:pos="4173"/>
          <w:tab w:val="left" w:pos="7079"/>
        </w:tabs>
        <w:rPr>
          <w:rFonts w:ascii="Calibri" w:hAnsi="Calibri" w:cs="Calibri"/>
        </w:rPr>
      </w:pPr>
    </w:p>
    <w:p w:rsidR="00131C19" w:rsidRDefault="00131C19" w:rsidP="00131C19">
      <w:pPr>
        <w:tabs>
          <w:tab w:val="center" w:pos="4173"/>
          <w:tab w:val="left" w:pos="7079"/>
        </w:tabs>
        <w:rPr>
          <w:rFonts w:ascii="Calibri" w:hAnsi="Calibri" w:cs="Calibri"/>
        </w:rPr>
      </w:pPr>
    </w:p>
    <w:p w:rsidR="00131C19" w:rsidRDefault="00131C19" w:rsidP="00131C19">
      <w:pPr>
        <w:tabs>
          <w:tab w:val="center" w:pos="4173"/>
          <w:tab w:val="left" w:pos="7079"/>
        </w:tabs>
        <w:rPr>
          <w:rFonts w:ascii="Calibri" w:hAnsi="Calibri" w:cs="Calibri"/>
        </w:rPr>
      </w:pPr>
    </w:p>
    <w:p w:rsidR="00131C19" w:rsidRDefault="00131C19" w:rsidP="00131C19">
      <w:pPr>
        <w:tabs>
          <w:tab w:val="center" w:pos="4173"/>
          <w:tab w:val="left" w:pos="7079"/>
        </w:tabs>
        <w:rPr>
          <w:rFonts w:ascii="Calibri" w:hAnsi="Calibri" w:cs="Calibri"/>
        </w:rPr>
      </w:pPr>
      <w:r>
        <w:rPr>
          <w:rFonts w:ascii="Calibri" w:hAnsi="Calibri" w:cs="Calibri"/>
        </w:rPr>
        <w:t xml:space="preserve">           Ορθογώνιο τρίγωνο</w:t>
      </w:r>
      <w:r>
        <w:rPr>
          <w:rFonts w:ascii="Calibri" w:hAnsi="Calibri" w:cs="Calibri"/>
        </w:rPr>
        <w:tab/>
        <w:t xml:space="preserve">              αμβλυγώνιο τρίγωνο                  οξυγώνιο τρίγωνο</w:t>
      </w:r>
    </w:p>
    <w:p w:rsidR="00131C19" w:rsidRDefault="00131C19" w:rsidP="00131C19">
      <w:pPr>
        <w:tabs>
          <w:tab w:val="center" w:pos="4173"/>
          <w:tab w:val="left" w:pos="7079"/>
        </w:tabs>
        <w:rPr>
          <w:rFonts w:ascii="Calibri" w:hAnsi="Calibri" w:cs="Calibri"/>
        </w:rPr>
      </w:pPr>
    </w:p>
    <w:p w:rsidR="00131C19" w:rsidRDefault="00131C19" w:rsidP="00131C19">
      <w:pPr>
        <w:tabs>
          <w:tab w:val="center" w:pos="4173"/>
          <w:tab w:val="left" w:pos="7079"/>
        </w:tabs>
        <w:rPr>
          <w:rFonts w:ascii="Calibri" w:hAnsi="Calibri" w:cs="Calibri"/>
        </w:rPr>
      </w:pPr>
    </w:p>
    <w:p w:rsidR="00131C19" w:rsidRDefault="00131C19" w:rsidP="00131C19">
      <w:pPr>
        <w:tabs>
          <w:tab w:val="center" w:pos="4173"/>
          <w:tab w:val="left" w:pos="7079"/>
        </w:tabs>
        <w:rPr>
          <w:rFonts w:ascii="Calibri" w:hAnsi="Calibri" w:cs="Calibri"/>
        </w:rPr>
      </w:pPr>
    </w:p>
    <w:p w:rsidR="00131C19" w:rsidRDefault="00321882" w:rsidP="00131C19">
      <w:pPr>
        <w:tabs>
          <w:tab w:val="center" w:pos="4173"/>
          <w:tab w:val="left" w:pos="7079"/>
        </w:tabs>
        <w:rPr>
          <w:rFonts w:ascii="Calibri" w:hAnsi="Calibri" w:cs="Calibri"/>
        </w:rPr>
      </w:pPr>
      <w:r>
        <w:rPr>
          <w:rFonts w:ascii="Calibri" w:hAnsi="Calibri" w:cs="Calibri"/>
        </w:rPr>
        <w:t>Αιτιολογώ γιατί ονόμασα έτσι τα παραπάνω τρίγωνα:</w:t>
      </w:r>
    </w:p>
    <w:p w:rsidR="00321882" w:rsidRDefault="00321882" w:rsidP="00131C19">
      <w:pPr>
        <w:tabs>
          <w:tab w:val="center" w:pos="4173"/>
          <w:tab w:val="left" w:pos="7079"/>
        </w:tabs>
        <w:rPr>
          <w:rFonts w:ascii="Calibri" w:hAnsi="Calibri" w:cs="Calibri"/>
        </w:rPr>
      </w:pPr>
    </w:p>
    <w:p w:rsidR="00321882" w:rsidRDefault="00321882" w:rsidP="00131C19">
      <w:pPr>
        <w:tabs>
          <w:tab w:val="center" w:pos="4173"/>
          <w:tab w:val="left" w:pos="7079"/>
        </w:tabs>
        <w:rPr>
          <w:rFonts w:ascii="Calibri" w:hAnsi="Calibri" w:cs="Calibri"/>
        </w:rPr>
      </w:pPr>
    </w:p>
    <w:p w:rsidR="00131C19" w:rsidRDefault="00131C19" w:rsidP="00131C19">
      <w:pPr>
        <w:pStyle w:val="a5"/>
        <w:numPr>
          <w:ilvl w:val="0"/>
          <w:numId w:val="6"/>
        </w:numPr>
        <w:tabs>
          <w:tab w:val="center" w:pos="4173"/>
          <w:tab w:val="left" w:pos="7079"/>
        </w:tabs>
        <w:rPr>
          <w:rFonts w:ascii="Calibri" w:hAnsi="Calibri" w:cs="Calibri"/>
        </w:rPr>
      </w:pPr>
      <w:r>
        <w:rPr>
          <w:rFonts w:ascii="Calibri" w:hAnsi="Calibri" w:cs="Calibri"/>
        </w:rPr>
        <w:t>Ονόμασα το τρίγωνο  α  ………………………………, επειδή έχει …………………………………………………………………………………………………………………………</w:t>
      </w:r>
    </w:p>
    <w:p w:rsidR="00131C19" w:rsidRDefault="00131C19" w:rsidP="00131C19">
      <w:pPr>
        <w:pStyle w:val="a5"/>
        <w:numPr>
          <w:ilvl w:val="0"/>
          <w:numId w:val="6"/>
        </w:numPr>
        <w:tabs>
          <w:tab w:val="center" w:pos="4173"/>
          <w:tab w:val="left" w:pos="7079"/>
        </w:tabs>
        <w:rPr>
          <w:rFonts w:ascii="Calibri" w:hAnsi="Calibri" w:cs="Calibri"/>
        </w:rPr>
      </w:pPr>
      <w:r>
        <w:rPr>
          <w:rFonts w:ascii="Calibri" w:hAnsi="Calibri" w:cs="Calibri"/>
        </w:rPr>
        <w:t>Ονόμασα το τρίγωνο  β  ………………………………, επειδή έχει …………………………………………………………………………………………………………………………</w:t>
      </w:r>
    </w:p>
    <w:p w:rsidR="00131C19" w:rsidRDefault="00131C19" w:rsidP="00131C19">
      <w:pPr>
        <w:pStyle w:val="a5"/>
        <w:numPr>
          <w:ilvl w:val="0"/>
          <w:numId w:val="6"/>
        </w:numPr>
        <w:tabs>
          <w:tab w:val="center" w:pos="4173"/>
          <w:tab w:val="left" w:pos="7079"/>
        </w:tabs>
        <w:rPr>
          <w:rFonts w:ascii="Calibri" w:hAnsi="Calibri" w:cs="Calibri"/>
        </w:rPr>
      </w:pPr>
      <w:r>
        <w:rPr>
          <w:rFonts w:ascii="Calibri" w:hAnsi="Calibri" w:cs="Calibri"/>
        </w:rPr>
        <w:t>Ονόμασα το τρίγωνο  γ</w:t>
      </w:r>
      <w:r w:rsidRPr="00F90459">
        <w:rPr>
          <w:rFonts w:ascii="Calibri" w:hAnsi="Calibri" w:cs="Calibri"/>
        </w:rPr>
        <w:t xml:space="preserve">  ………………………………, επειδή έχει …………………………………………………………………………………………………………………………</w:t>
      </w:r>
    </w:p>
    <w:p w:rsidR="00131C19" w:rsidRDefault="00131C19" w:rsidP="002A2942">
      <w:pPr>
        <w:jc w:val="both"/>
        <w:rPr>
          <w:rFonts w:asciiTheme="minorHAnsi" w:hAnsiTheme="minorHAnsi" w:cstheme="minorHAnsi"/>
        </w:rPr>
      </w:pPr>
    </w:p>
    <w:p w:rsidR="00131C19" w:rsidRDefault="00131C19" w:rsidP="002A2942">
      <w:pPr>
        <w:jc w:val="both"/>
        <w:rPr>
          <w:rFonts w:asciiTheme="minorHAnsi" w:hAnsiTheme="minorHAnsi" w:cstheme="minorHAnsi"/>
        </w:rPr>
      </w:pPr>
    </w:p>
    <w:p w:rsidR="00131C19" w:rsidRDefault="00131C19" w:rsidP="002A2942">
      <w:pPr>
        <w:jc w:val="both"/>
        <w:rPr>
          <w:rFonts w:asciiTheme="minorHAnsi" w:hAnsiTheme="minorHAnsi" w:cstheme="minorHAnsi"/>
        </w:rPr>
      </w:pPr>
    </w:p>
    <w:p w:rsidR="00131C19" w:rsidRDefault="00131C19" w:rsidP="002A2942">
      <w:pPr>
        <w:jc w:val="both"/>
        <w:rPr>
          <w:rFonts w:asciiTheme="minorHAnsi" w:hAnsiTheme="minorHAnsi" w:cstheme="minorHAnsi"/>
        </w:rPr>
      </w:pPr>
    </w:p>
    <w:p w:rsidR="00131C19" w:rsidRDefault="00131C19" w:rsidP="002A2942">
      <w:pPr>
        <w:jc w:val="both"/>
        <w:rPr>
          <w:rFonts w:asciiTheme="minorHAnsi" w:hAnsiTheme="minorHAnsi" w:cstheme="minorHAnsi"/>
        </w:rPr>
      </w:pPr>
    </w:p>
    <w:p w:rsidR="00131C19" w:rsidRDefault="00131C19" w:rsidP="002A2942">
      <w:pPr>
        <w:jc w:val="both"/>
        <w:rPr>
          <w:rFonts w:asciiTheme="minorHAnsi" w:hAnsiTheme="minorHAnsi" w:cstheme="minorHAnsi"/>
        </w:rPr>
      </w:pPr>
    </w:p>
    <w:p w:rsidR="00131C19" w:rsidRDefault="00131C19" w:rsidP="002A2942">
      <w:pPr>
        <w:jc w:val="both"/>
        <w:rPr>
          <w:rFonts w:asciiTheme="minorHAnsi" w:hAnsiTheme="minorHAnsi" w:cstheme="minorHAnsi"/>
        </w:rPr>
      </w:pPr>
    </w:p>
    <w:p w:rsidR="00131C19" w:rsidRDefault="00131C19" w:rsidP="002A2942">
      <w:pPr>
        <w:jc w:val="both"/>
        <w:rPr>
          <w:rFonts w:asciiTheme="minorHAnsi" w:hAnsiTheme="minorHAnsi" w:cstheme="minorHAnsi"/>
        </w:rPr>
      </w:pPr>
    </w:p>
    <w:p w:rsidR="00321882" w:rsidRDefault="00321882" w:rsidP="00321882">
      <w:pPr>
        <w:rPr>
          <w:rFonts w:asciiTheme="minorHAnsi" w:hAnsiTheme="minorHAnsi" w:cstheme="minorHAnsi"/>
        </w:rPr>
      </w:pPr>
    </w:p>
    <w:p w:rsidR="00131C19" w:rsidRDefault="0005739F" w:rsidP="00321882">
      <w:pPr>
        <w:jc w:val="center"/>
        <w:rPr>
          <w:rFonts w:ascii="Calibri" w:hAnsi="Calibri" w:cs="Calibri"/>
          <w:b/>
          <w:i/>
          <w:sz w:val="32"/>
          <w:szCs w:val="32"/>
          <w:u w:val="single"/>
        </w:rPr>
      </w:pPr>
      <w:r>
        <w:rPr>
          <w:rFonts w:ascii="Calibri" w:hAnsi="Calibri" w:cs="Calibri"/>
          <w:b/>
          <w:i/>
          <w:sz w:val="32"/>
          <w:szCs w:val="32"/>
          <w:u w:val="single"/>
        </w:rPr>
        <w:t>ΦΥΛΛΟ ΕΡΓΑΣΙΑΣ 3</w:t>
      </w:r>
    </w:p>
    <w:p w:rsidR="00321882" w:rsidRPr="00321882" w:rsidRDefault="00321882" w:rsidP="00321882">
      <w:pPr>
        <w:jc w:val="center"/>
        <w:rPr>
          <w:rFonts w:ascii="Calibri" w:hAnsi="Calibri" w:cs="Calibri"/>
          <w:b/>
          <w:i/>
          <w:sz w:val="32"/>
          <w:szCs w:val="32"/>
        </w:rPr>
      </w:pPr>
      <w:r w:rsidRPr="00321882">
        <w:rPr>
          <w:rFonts w:ascii="Calibri" w:hAnsi="Calibri" w:cs="Calibri"/>
          <w:b/>
          <w:i/>
          <w:sz w:val="32"/>
          <w:szCs w:val="32"/>
        </w:rPr>
        <w:t>(Αξιολόγηση)</w:t>
      </w:r>
    </w:p>
    <w:p w:rsidR="00131C19" w:rsidRDefault="00131C19" w:rsidP="00131C19">
      <w:pPr>
        <w:jc w:val="center"/>
        <w:rPr>
          <w:rFonts w:ascii="Calibri" w:hAnsi="Calibri" w:cs="Calibri"/>
          <w:b/>
          <w:i/>
          <w:sz w:val="32"/>
          <w:szCs w:val="32"/>
          <w:u w:val="single"/>
        </w:rPr>
      </w:pPr>
    </w:p>
    <w:p w:rsidR="00131C19" w:rsidRDefault="00131C19" w:rsidP="00131C19">
      <w:pPr>
        <w:jc w:val="both"/>
        <w:rPr>
          <w:rFonts w:ascii="Calibri" w:hAnsi="Calibri" w:cs="Calibri"/>
        </w:rPr>
      </w:pPr>
      <w:r w:rsidRPr="00994515">
        <w:rPr>
          <w:rFonts w:ascii="Calibri" w:hAnsi="Calibri" w:cs="Calibri"/>
        </w:rPr>
        <w:t xml:space="preserve">Χρησιμοποιώντας </w:t>
      </w:r>
      <w:r>
        <w:rPr>
          <w:rFonts w:ascii="Calibri" w:hAnsi="Calibri" w:cs="Calibri"/>
        </w:rPr>
        <w:t xml:space="preserve">τον γνώμονά σας κατασκευάστε τα </w:t>
      </w:r>
      <w:r w:rsidR="00321882">
        <w:rPr>
          <w:rFonts w:ascii="Calibri" w:hAnsi="Calibri" w:cs="Calibri"/>
        </w:rPr>
        <w:t xml:space="preserve">είδη των τριγώνων που μάθατε ως προς </w:t>
      </w:r>
      <w:r>
        <w:rPr>
          <w:rFonts w:ascii="Calibri" w:hAnsi="Calibri" w:cs="Calibri"/>
        </w:rPr>
        <w:t>τις γωνίες τους. Εξηγώ γιατί ονομάζονται έτσι.</w:t>
      </w:r>
    </w:p>
    <w:p w:rsidR="00131C19" w:rsidRDefault="00131C19" w:rsidP="00131C19">
      <w:pPr>
        <w:jc w:val="both"/>
        <w:rPr>
          <w:rFonts w:ascii="Calibri" w:hAnsi="Calibri" w:cs="Calibri"/>
        </w:rPr>
      </w:pPr>
    </w:p>
    <w:tbl>
      <w:tblPr>
        <w:tblStyle w:val="a4"/>
        <w:tblW w:w="8634" w:type="dxa"/>
        <w:tblLook w:val="04A0"/>
      </w:tblPr>
      <w:tblGrid>
        <w:gridCol w:w="2878"/>
        <w:gridCol w:w="2878"/>
        <w:gridCol w:w="2878"/>
      </w:tblGrid>
      <w:tr w:rsidR="00131C19" w:rsidRPr="00994515" w:rsidTr="007375FA">
        <w:trPr>
          <w:trHeight w:val="461"/>
        </w:trPr>
        <w:tc>
          <w:tcPr>
            <w:tcW w:w="2878" w:type="dxa"/>
          </w:tcPr>
          <w:p w:rsidR="00131C19" w:rsidRPr="00994515" w:rsidRDefault="00131C19" w:rsidP="007375FA">
            <w:pPr>
              <w:jc w:val="center"/>
              <w:rPr>
                <w:rFonts w:ascii="Calibri" w:hAnsi="Calibri" w:cs="Calibri"/>
                <w:b/>
                <w:i/>
                <w:sz w:val="28"/>
                <w:szCs w:val="28"/>
              </w:rPr>
            </w:pPr>
            <w:r>
              <w:rPr>
                <w:rFonts w:ascii="Calibri" w:hAnsi="Calibri" w:cs="Calibri"/>
                <w:b/>
                <w:i/>
                <w:sz w:val="28"/>
                <w:szCs w:val="28"/>
              </w:rPr>
              <w:t>Είδος τριγώνου</w:t>
            </w:r>
          </w:p>
        </w:tc>
        <w:tc>
          <w:tcPr>
            <w:tcW w:w="2878" w:type="dxa"/>
          </w:tcPr>
          <w:p w:rsidR="00131C19" w:rsidRPr="00994515" w:rsidRDefault="00131C19" w:rsidP="007375FA">
            <w:pPr>
              <w:jc w:val="center"/>
              <w:rPr>
                <w:rFonts w:ascii="Calibri" w:hAnsi="Calibri" w:cs="Calibri"/>
                <w:b/>
                <w:i/>
                <w:sz w:val="28"/>
                <w:szCs w:val="28"/>
              </w:rPr>
            </w:pPr>
            <w:r>
              <w:rPr>
                <w:rFonts w:ascii="Calibri" w:hAnsi="Calibri" w:cs="Calibri"/>
                <w:b/>
                <w:i/>
                <w:sz w:val="28"/>
                <w:szCs w:val="28"/>
              </w:rPr>
              <w:t>Κατασκευάζω</w:t>
            </w:r>
          </w:p>
        </w:tc>
        <w:tc>
          <w:tcPr>
            <w:tcW w:w="2878" w:type="dxa"/>
          </w:tcPr>
          <w:p w:rsidR="00131C19" w:rsidRPr="00994515" w:rsidRDefault="00131C19" w:rsidP="007375FA">
            <w:pPr>
              <w:jc w:val="center"/>
              <w:rPr>
                <w:rFonts w:ascii="Calibri" w:hAnsi="Calibri" w:cs="Calibri"/>
                <w:b/>
                <w:i/>
                <w:sz w:val="28"/>
                <w:szCs w:val="28"/>
              </w:rPr>
            </w:pPr>
            <w:r>
              <w:rPr>
                <w:rFonts w:ascii="Calibri" w:hAnsi="Calibri" w:cs="Calibri"/>
                <w:b/>
                <w:i/>
                <w:sz w:val="28"/>
                <w:szCs w:val="28"/>
              </w:rPr>
              <w:t>Εξηγώ</w:t>
            </w:r>
          </w:p>
        </w:tc>
      </w:tr>
      <w:tr w:rsidR="00131C19" w:rsidTr="007375FA">
        <w:trPr>
          <w:trHeight w:val="2562"/>
        </w:trPr>
        <w:tc>
          <w:tcPr>
            <w:tcW w:w="2878" w:type="dxa"/>
          </w:tcPr>
          <w:p w:rsidR="00131C19" w:rsidRDefault="00131C19" w:rsidP="007375FA">
            <w:pPr>
              <w:jc w:val="both"/>
              <w:rPr>
                <w:rFonts w:ascii="Calibri" w:hAnsi="Calibri" w:cs="Calibri"/>
              </w:rPr>
            </w:pPr>
          </w:p>
        </w:tc>
        <w:tc>
          <w:tcPr>
            <w:tcW w:w="2878" w:type="dxa"/>
          </w:tcPr>
          <w:p w:rsidR="00131C19" w:rsidRDefault="00131C19" w:rsidP="007375FA">
            <w:pPr>
              <w:jc w:val="both"/>
              <w:rPr>
                <w:rFonts w:ascii="Calibri" w:hAnsi="Calibri" w:cs="Calibri"/>
              </w:rPr>
            </w:pPr>
          </w:p>
        </w:tc>
        <w:tc>
          <w:tcPr>
            <w:tcW w:w="2878" w:type="dxa"/>
          </w:tcPr>
          <w:p w:rsidR="00131C19" w:rsidRDefault="00131C19" w:rsidP="007375FA">
            <w:pPr>
              <w:jc w:val="both"/>
              <w:rPr>
                <w:rFonts w:ascii="Calibri" w:hAnsi="Calibri" w:cs="Calibri"/>
              </w:rPr>
            </w:pPr>
          </w:p>
        </w:tc>
      </w:tr>
      <w:tr w:rsidR="00131C19" w:rsidTr="007375FA">
        <w:trPr>
          <w:trHeight w:val="2502"/>
        </w:trPr>
        <w:tc>
          <w:tcPr>
            <w:tcW w:w="2878" w:type="dxa"/>
          </w:tcPr>
          <w:p w:rsidR="00131C19" w:rsidRDefault="00131C19" w:rsidP="007375FA">
            <w:pPr>
              <w:jc w:val="both"/>
              <w:rPr>
                <w:rFonts w:ascii="Calibri" w:hAnsi="Calibri" w:cs="Calibri"/>
              </w:rPr>
            </w:pPr>
          </w:p>
        </w:tc>
        <w:tc>
          <w:tcPr>
            <w:tcW w:w="2878" w:type="dxa"/>
          </w:tcPr>
          <w:p w:rsidR="00131C19" w:rsidRDefault="00131C19" w:rsidP="007375FA">
            <w:pPr>
              <w:jc w:val="both"/>
              <w:rPr>
                <w:rFonts w:ascii="Calibri" w:hAnsi="Calibri" w:cs="Calibri"/>
              </w:rPr>
            </w:pPr>
          </w:p>
        </w:tc>
        <w:tc>
          <w:tcPr>
            <w:tcW w:w="2878" w:type="dxa"/>
          </w:tcPr>
          <w:p w:rsidR="00131C19" w:rsidRDefault="00131C19" w:rsidP="007375FA">
            <w:pPr>
              <w:jc w:val="both"/>
              <w:rPr>
                <w:rFonts w:ascii="Calibri" w:hAnsi="Calibri" w:cs="Calibri"/>
              </w:rPr>
            </w:pPr>
          </w:p>
        </w:tc>
      </w:tr>
      <w:tr w:rsidR="00131C19" w:rsidTr="007375FA">
        <w:trPr>
          <w:trHeight w:val="2562"/>
        </w:trPr>
        <w:tc>
          <w:tcPr>
            <w:tcW w:w="2878" w:type="dxa"/>
          </w:tcPr>
          <w:p w:rsidR="00131C19" w:rsidRDefault="00131C19" w:rsidP="007375FA">
            <w:pPr>
              <w:jc w:val="both"/>
              <w:rPr>
                <w:rFonts w:ascii="Calibri" w:hAnsi="Calibri" w:cs="Calibri"/>
              </w:rPr>
            </w:pPr>
          </w:p>
        </w:tc>
        <w:tc>
          <w:tcPr>
            <w:tcW w:w="2878" w:type="dxa"/>
          </w:tcPr>
          <w:p w:rsidR="00131C19" w:rsidRDefault="00131C19" w:rsidP="007375FA">
            <w:pPr>
              <w:jc w:val="both"/>
              <w:rPr>
                <w:rFonts w:ascii="Calibri" w:hAnsi="Calibri" w:cs="Calibri"/>
              </w:rPr>
            </w:pPr>
          </w:p>
        </w:tc>
        <w:tc>
          <w:tcPr>
            <w:tcW w:w="2878" w:type="dxa"/>
          </w:tcPr>
          <w:p w:rsidR="00131C19" w:rsidRDefault="00131C19" w:rsidP="007375FA">
            <w:pPr>
              <w:jc w:val="both"/>
              <w:rPr>
                <w:rFonts w:ascii="Calibri" w:hAnsi="Calibri" w:cs="Calibri"/>
              </w:rPr>
            </w:pPr>
          </w:p>
        </w:tc>
      </w:tr>
    </w:tbl>
    <w:p w:rsidR="00131C19" w:rsidRPr="00994515" w:rsidRDefault="00131C19" w:rsidP="00131C19">
      <w:pPr>
        <w:jc w:val="both"/>
        <w:rPr>
          <w:rFonts w:ascii="Calibri" w:hAnsi="Calibri" w:cs="Calibri"/>
        </w:rPr>
      </w:pPr>
    </w:p>
    <w:p w:rsidR="002A2942" w:rsidRPr="00131C19" w:rsidRDefault="002A2942" w:rsidP="002D694C">
      <w:pPr>
        <w:jc w:val="both"/>
        <w:rPr>
          <w:rFonts w:asciiTheme="minorHAnsi" w:hAnsiTheme="minorHAnsi" w:cstheme="minorHAnsi"/>
        </w:rPr>
      </w:pPr>
    </w:p>
    <w:p w:rsidR="008C69CB" w:rsidRDefault="008C69CB" w:rsidP="002D694C">
      <w:pPr>
        <w:jc w:val="both"/>
        <w:rPr>
          <w:rFonts w:ascii="Calibri" w:hAnsi="Calibri" w:cs="Calibri"/>
        </w:rPr>
      </w:pPr>
    </w:p>
    <w:p w:rsidR="008C69CB" w:rsidRDefault="008C69CB" w:rsidP="002D694C">
      <w:pPr>
        <w:jc w:val="both"/>
        <w:rPr>
          <w:rFonts w:ascii="Calibri" w:hAnsi="Calibri" w:cs="Calibri"/>
        </w:rPr>
      </w:pPr>
    </w:p>
    <w:p w:rsidR="00131C19" w:rsidRDefault="00131C19" w:rsidP="002D694C">
      <w:pPr>
        <w:jc w:val="both"/>
        <w:rPr>
          <w:rFonts w:ascii="Calibri" w:hAnsi="Calibri" w:cs="Calibri"/>
          <w:b/>
          <w:u w:val="single"/>
        </w:rPr>
      </w:pPr>
    </w:p>
    <w:p w:rsidR="00131C19" w:rsidRDefault="00131C19" w:rsidP="002D694C">
      <w:pPr>
        <w:jc w:val="both"/>
        <w:rPr>
          <w:rFonts w:ascii="Calibri" w:hAnsi="Calibri" w:cs="Calibri"/>
          <w:b/>
          <w:u w:val="single"/>
        </w:rPr>
      </w:pPr>
    </w:p>
    <w:p w:rsidR="00131C19" w:rsidRDefault="00131C19" w:rsidP="002D694C">
      <w:pPr>
        <w:jc w:val="both"/>
        <w:rPr>
          <w:rFonts w:ascii="Calibri" w:hAnsi="Calibri" w:cs="Calibri"/>
          <w:b/>
          <w:u w:val="single"/>
        </w:rPr>
      </w:pPr>
    </w:p>
    <w:p w:rsidR="00131C19" w:rsidRDefault="00131C19" w:rsidP="002D694C">
      <w:pPr>
        <w:jc w:val="both"/>
        <w:rPr>
          <w:rFonts w:ascii="Calibri" w:hAnsi="Calibri" w:cs="Calibri"/>
          <w:b/>
          <w:u w:val="single"/>
        </w:rPr>
      </w:pPr>
    </w:p>
    <w:p w:rsidR="00131C19" w:rsidRDefault="00131C19" w:rsidP="002D694C">
      <w:pPr>
        <w:jc w:val="both"/>
        <w:rPr>
          <w:rFonts w:ascii="Calibri" w:hAnsi="Calibri" w:cs="Calibri"/>
          <w:b/>
          <w:u w:val="single"/>
        </w:rPr>
      </w:pPr>
    </w:p>
    <w:p w:rsidR="00131C19" w:rsidRDefault="00131C19" w:rsidP="002D694C">
      <w:pPr>
        <w:jc w:val="both"/>
        <w:rPr>
          <w:rFonts w:ascii="Calibri" w:hAnsi="Calibri" w:cs="Calibri"/>
          <w:b/>
          <w:u w:val="single"/>
        </w:rPr>
      </w:pPr>
    </w:p>
    <w:p w:rsidR="00131C19" w:rsidRDefault="00131C19" w:rsidP="002D694C">
      <w:pPr>
        <w:jc w:val="both"/>
        <w:rPr>
          <w:rFonts w:ascii="Calibri" w:hAnsi="Calibri" w:cs="Calibri"/>
          <w:b/>
          <w:u w:val="single"/>
        </w:rPr>
      </w:pPr>
    </w:p>
    <w:p w:rsidR="00131C19" w:rsidRDefault="00131C19" w:rsidP="002D694C">
      <w:pPr>
        <w:jc w:val="both"/>
        <w:rPr>
          <w:rFonts w:ascii="Calibri" w:hAnsi="Calibri" w:cs="Calibri"/>
          <w:b/>
          <w:u w:val="single"/>
        </w:rPr>
      </w:pPr>
    </w:p>
    <w:p w:rsidR="00131C19" w:rsidRDefault="00131C19" w:rsidP="002D694C">
      <w:pPr>
        <w:jc w:val="both"/>
        <w:rPr>
          <w:rFonts w:ascii="Calibri" w:hAnsi="Calibri" w:cs="Calibri"/>
          <w:b/>
          <w:u w:val="single"/>
        </w:rPr>
      </w:pPr>
    </w:p>
    <w:p w:rsidR="00131C19" w:rsidRDefault="00131C19" w:rsidP="002D694C">
      <w:pPr>
        <w:jc w:val="both"/>
        <w:rPr>
          <w:rFonts w:ascii="Calibri" w:hAnsi="Calibri" w:cs="Calibri"/>
          <w:b/>
          <w:u w:val="single"/>
        </w:rPr>
      </w:pPr>
    </w:p>
    <w:p w:rsidR="008C69CB" w:rsidRDefault="00B7059A" w:rsidP="002D694C">
      <w:pPr>
        <w:jc w:val="both"/>
        <w:rPr>
          <w:rFonts w:ascii="Calibri" w:hAnsi="Calibri" w:cs="Calibri"/>
          <w:b/>
          <w:u w:val="single"/>
        </w:rPr>
      </w:pPr>
      <w:r>
        <w:rPr>
          <w:rFonts w:ascii="Calibri" w:hAnsi="Calibri" w:cs="Calibri"/>
          <w:b/>
          <w:u w:val="single"/>
        </w:rPr>
        <w:t>Β</w:t>
      </w:r>
      <w:r w:rsidR="008C69CB" w:rsidRPr="008C69CB">
        <w:rPr>
          <w:rFonts w:ascii="Calibri" w:hAnsi="Calibri" w:cs="Calibri"/>
          <w:b/>
          <w:u w:val="single"/>
        </w:rPr>
        <w:t>. 3</w:t>
      </w:r>
      <w:r w:rsidR="008C69CB" w:rsidRPr="008C69CB">
        <w:rPr>
          <w:rFonts w:ascii="Calibri" w:hAnsi="Calibri" w:cs="Calibri"/>
          <w:b/>
          <w:u w:val="single"/>
          <w:vertAlign w:val="superscript"/>
        </w:rPr>
        <w:t>η</w:t>
      </w:r>
      <w:r>
        <w:rPr>
          <w:rFonts w:ascii="Calibri" w:hAnsi="Calibri" w:cs="Calibri"/>
          <w:b/>
          <w:u w:val="single"/>
        </w:rPr>
        <w:t xml:space="preserve"> – 4</w:t>
      </w:r>
      <w:r>
        <w:rPr>
          <w:rFonts w:ascii="Calibri" w:hAnsi="Calibri" w:cs="Calibri"/>
          <w:b/>
          <w:u w:val="single"/>
          <w:vertAlign w:val="superscript"/>
        </w:rPr>
        <w:t>η</w:t>
      </w:r>
      <w:r w:rsidR="008C69CB" w:rsidRPr="008C69CB">
        <w:rPr>
          <w:rFonts w:ascii="Calibri" w:hAnsi="Calibri" w:cs="Calibri"/>
          <w:b/>
          <w:u w:val="single"/>
        </w:rPr>
        <w:t xml:space="preserve"> διδακτική ώρα</w:t>
      </w:r>
    </w:p>
    <w:p w:rsidR="00B7059A" w:rsidRDefault="00131C19" w:rsidP="002D694C">
      <w:pPr>
        <w:jc w:val="both"/>
        <w:rPr>
          <w:rFonts w:asciiTheme="minorHAnsi" w:hAnsiTheme="minorHAnsi" w:cstheme="minorHAnsi"/>
        </w:rPr>
      </w:pPr>
      <w:r>
        <w:rPr>
          <w:rFonts w:asciiTheme="minorHAnsi" w:hAnsiTheme="minorHAnsi" w:cstheme="minorHAnsi"/>
        </w:rPr>
        <w:t xml:space="preserve">Αρχικά </w:t>
      </w:r>
      <w:r w:rsidR="00B7059A" w:rsidRPr="00F7378E">
        <w:rPr>
          <w:rFonts w:asciiTheme="minorHAnsi" w:hAnsiTheme="minorHAnsi" w:cstheme="minorHAnsi"/>
        </w:rPr>
        <w:t>οι μαθητές θα ασχοληθούν και πάλι με το</w:t>
      </w:r>
      <w:r>
        <w:rPr>
          <w:rFonts w:asciiTheme="minorHAnsi" w:hAnsiTheme="minorHAnsi" w:cstheme="minorHAnsi"/>
        </w:rPr>
        <w:t xml:space="preserve"> λογισμικό</w:t>
      </w:r>
      <w:r w:rsidR="00B7059A" w:rsidRPr="00F7378E">
        <w:rPr>
          <w:rFonts w:asciiTheme="minorHAnsi" w:hAnsiTheme="minorHAnsi" w:cstheme="minorHAnsi"/>
        </w:rPr>
        <w:t xml:space="preserve"> </w:t>
      </w:r>
      <w:r w:rsidR="00B7059A" w:rsidRPr="00F7378E">
        <w:rPr>
          <w:rFonts w:asciiTheme="minorHAnsi" w:hAnsiTheme="minorHAnsi" w:cstheme="minorHAnsi"/>
          <w:lang w:val="en-US"/>
        </w:rPr>
        <w:t>sketchpad</w:t>
      </w:r>
      <w:r w:rsidR="00B7059A" w:rsidRPr="00F7378E">
        <w:rPr>
          <w:rFonts w:asciiTheme="minorHAnsi" w:hAnsiTheme="minorHAnsi" w:cstheme="minorHAnsi"/>
        </w:rPr>
        <w:t>. Αυτή τη φορά θα ασχοληθούν με τη μέτρηση αποστάσε</w:t>
      </w:r>
      <w:r>
        <w:rPr>
          <w:rFonts w:asciiTheme="minorHAnsi" w:hAnsiTheme="minorHAnsi" w:cstheme="minorHAnsi"/>
        </w:rPr>
        <w:t>ων και με τη δημιουργία των ειδών τριγώνων ως προς τις πλευρές τους. Οι μαθητές καλούνται να δημιουργήσουν τρίγωνα σύμφωνα με τις οδηγίες</w:t>
      </w:r>
      <w:r w:rsidR="0064597C">
        <w:rPr>
          <w:rFonts w:asciiTheme="minorHAnsi" w:hAnsiTheme="minorHAnsi" w:cstheme="minorHAnsi"/>
        </w:rPr>
        <w:t xml:space="preserve"> και να μετρήσουν όλες τις πλευρές τους. Ύστερα,</w:t>
      </w:r>
      <w:r>
        <w:rPr>
          <w:rFonts w:asciiTheme="minorHAnsi" w:hAnsiTheme="minorHAnsi" w:cstheme="minorHAnsi"/>
        </w:rPr>
        <w:t xml:space="preserve"> με την καθοδήγηση του δασκάλου και μέσα από τις γνώσεις που ήδη κατέχο</w:t>
      </w:r>
      <w:r w:rsidR="0064597C">
        <w:rPr>
          <w:rFonts w:asciiTheme="minorHAnsi" w:hAnsiTheme="minorHAnsi" w:cstheme="minorHAnsi"/>
        </w:rPr>
        <w:t xml:space="preserve">υν στο μάθημα της γλώσσας θα πρέπει να τα </w:t>
      </w:r>
      <w:r>
        <w:rPr>
          <w:rFonts w:asciiTheme="minorHAnsi" w:hAnsiTheme="minorHAnsi" w:cstheme="minorHAnsi"/>
        </w:rPr>
        <w:t xml:space="preserve">ονομάσουν. </w:t>
      </w:r>
      <w:r w:rsidR="007375FA">
        <w:rPr>
          <w:rFonts w:asciiTheme="minorHAnsi" w:hAnsiTheme="minorHAnsi" w:cstheme="minorHAnsi"/>
        </w:rPr>
        <w:t>Στο τέλος θα αλληλεπιδράσουν με τα τρίγωνα αυτά μεταβάλλοντας τις πλευρές τους και παρατηρώντας τις αλλαγές που γίνονται.</w:t>
      </w:r>
    </w:p>
    <w:p w:rsidR="007375FA" w:rsidRDefault="007375FA" w:rsidP="002D694C">
      <w:pPr>
        <w:jc w:val="both"/>
        <w:rPr>
          <w:rFonts w:asciiTheme="minorHAnsi" w:hAnsiTheme="minorHAnsi" w:cstheme="minorHAnsi"/>
        </w:rPr>
      </w:pPr>
    </w:p>
    <w:p w:rsidR="0064597C" w:rsidRDefault="0064597C" w:rsidP="002D694C">
      <w:pPr>
        <w:jc w:val="both"/>
        <w:rPr>
          <w:rFonts w:asciiTheme="minorHAnsi" w:hAnsiTheme="minorHAnsi" w:cstheme="minorHAnsi"/>
        </w:rPr>
      </w:pPr>
    </w:p>
    <w:p w:rsidR="0064597C" w:rsidRDefault="0064597C" w:rsidP="002D694C">
      <w:pPr>
        <w:jc w:val="both"/>
        <w:rPr>
          <w:rFonts w:asciiTheme="minorHAnsi" w:hAnsiTheme="minorHAnsi" w:cstheme="minorHAnsi"/>
        </w:rPr>
      </w:pPr>
    </w:p>
    <w:p w:rsidR="0064597C" w:rsidRDefault="0064597C" w:rsidP="002D694C">
      <w:pPr>
        <w:jc w:val="both"/>
        <w:rPr>
          <w:rFonts w:asciiTheme="minorHAnsi" w:hAnsiTheme="minorHAnsi" w:cstheme="minorHAnsi"/>
        </w:rPr>
      </w:pPr>
    </w:p>
    <w:p w:rsidR="00321882" w:rsidRPr="0005739F" w:rsidRDefault="00321882" w:rsidP="00321882">
      <w:pPr>
        <w:jc w:val="center"/>
        <w:rPr>
          <w:rFonts w:asciiTheme="minorHAnsi" w:hAnsiTheme="minorHAnsi" w:cstheme="minorHAnsi"/>
          <w:b/>
          <w:i/>
          <w:sz w:val="32"/>
          <w:szCs w:val="32"/>
          <w:u w:val="single"/>
        </w:rPr>
      </w:pPr>
      <w:r w:rsidRPr="0005739F">
        <w:rPr>
          <w:rFonts w:asciiTheme="minorHAnsi" w:hAnsiTheme="minorHAnsi" w:cstheme="minorHAnsi"/>
          <w:b/>
          <w:i/>
          <w:sz w:val="32"/>
          <w:szCs w:val="32"/>
          <w:u w:val="single"/>
        </w:rPr>
        <w:t>1</w:t>
      </w:r>
      <w:r w:rsidRPr="0005739F">
        <w:rPr>
          <w:rFonts w:asciiTheme="minorHAnsi" w:hAnsiTheme="minorHAnsi" w:cstheme="minorHAnsi"/>
          <w:b/>
          <w:i/>
          <w:sz w:val="32"/>
          <w:szCs w:val="32"/>
          <w:u w:val="single"/>
          <w:vertAlign w:val="superscript"/>
        </w:rPr>
        <w:t>ο</w:t>
      </w:r>
      <w:r w:rsidRPr="0005739F">
        <w:rPr>
          <w:rFonts w:asciiTheme="minorHAnsi" w:hAnsiTheme="minorHAnsi" w:cstheme="minorHAnsi"/>
          <w:b/>
          <w:i/>
          <w:sz w:val="32"/>
          <w:szCs w:val="32"/>
          <w:u w:val="single"/>
        </w:rPr>
        <w:t xml:space="preserve"> ΦΥΛΛΟ ΕΡΓΑΣΙΑΣ – </w:t>
      </w:r>
      <w:r w:rsidRPr="0005739F">
        <w:rPr>
          <w:rFonts w:asciiTheme="minorHAnsi" w:hAnsiTheme="minorHAnsi" w:cstheme="minorHAnsi"/>
          <w:b/>
          <w:i/>
          <w:sz w:val="32"/>
          <w:szCs w:val="32"/>
          <w:u w:val="single"/>
          <w:lang w:val="en-US"/>
        </w:rPr>
        <w:t>SKETCHPAD</w:t>
      </w:r>
    </w:p>
    <w:p w:rsidR="00321882" w:rsidRPr="0005739F" w:rsidRDefault="00321882" w:rsidP="00321882">
      <w:pPr>
        <w:jc w:val="center"/>
        <w:rPr>
          <w:rFonts w:asciiTheme="minorHAnsi" w:hAnsiTheme="minorHAnsi" w:cstheme="minorHAnsi"/>
          <w:b/>
          <w:i/>
          <w:sz w:val="32"/>
          <w:szCs w:val="32"/>
        </w:rPr>
      </w:pPr>
      <w:r w:rsidRPr="0005739F">
        <w:rPr>
          <w:rFonts w:asciiTheme="minorHAnsi" w:hAnsiTheme="minorHAnsi" w:cstheme="minorHAnsi"/>
          <w:b/>
          <w:i/>
          <w:sz w:val="32"/>
          <w:szCs w:val="32"/>
        </w:rPr>
        <w:t>(Εμπέδωση)</w:t>
      </w:r>
    </w:p>
    <w:p w:rsidR="007375FA" w:rsidRDefault="007375FA" w:rsidP="002D694C">
      <w:pPr>
        <w:jc w:val="both"/>
        <w:rPr>
          <w:rFonts w:asciiTheme="minorHAnsi" w:hAnsiTheme="minorHAnsi" w:cstheme="minorHAnsi"/>
        </w:rPr>
      </w:pPr>
    </w:p>
    <w:p w:rsidR="007375FA" w:rsidRDefault="007375FA" w:rsidP="002D694C">
      <w:pPr>
        <w:jc w:val="both"/>
        <w:rPr>
          <w:rFonts w:asciiTheme="minorHAnsi" w:hAnsiTheme="minorHAnsi" w:cstheme="minorHAnsi"/>
        </w:rPr>
      </w:pPr>
    </w:p>
    <w:p w:rsidR="00321882" w:rsidRDefault="00321882" w:rsidP="00321882">
      <w:pPr>
        <w:pStyle w:val="a5"/>
        <w:numPr>
          <w:ilvl w:val="0"/>
          <w:numId w:val="19"/>
        </w:numPr>
        <w:jc w:val="both"/>
        <w:rPr>
          <w:rFonts w:asciiTheme="minorHAnsi" w:hAnsiTheme="minorHAnsi" w:cstheme="minorHAnsi"/>
        </w:rPr>
      </w:pPr>
      <w:r>
        <w:rPr>
          <w:rFonts w:asciiTheme="minorHAnsi" w:hAnsiTheme="minorHAnsi" w:cstheme="minorHAnsi"/>
        </w:rPr>
        <w:t>Δημιουργώ 3 τρίγωνα</w:t>
      </w:r>
      <w:r w:rsidR="0005739F">
        <w:rPr>
          <w:rFonts w:asciiTheme="minorHAnsi" w:hAnsiTheme="minorHAnsi" w:cstheme="minorHAnsi"/>
        </w:rPr>
        <w:t xml:space="preserve"> με τον τρόπο που έμαθα στο προηγούμενο μάθημα</w:t>
      </w:r>
      <w:r>
        <w:rPr>
          <w:rFonts w:asciiTheme="minorHAnsi" w:hAnsiTheme="minorHAnsi" w:cstheme="minorHAnsi"/>
        </w:rPr>
        <w:t>.</w:t>
      </w:r>
    </w:p>
    <w:p w:rsidR="00321882" w:rsidRDefault="00321882" w:rsidP="00321882">
      <w:pPr>
        <w:pStyle w:val="a5"/>
        <w:jc w:val="both"/>
        <w:rPr>
          <w:rFonts w:asciiTheme="minorHAnsi" w:hAnsiTheme="minorHAnsi" w:cstheme="minorHAnsi"/>
        </w:rPr>
      </w:pPr>
      <w:r>
        <w:rPr>
          <w:rFonts w:asciiTheme="minorHAnsi" w:hAnsiTheme="minorHAnsi" w:cstheme="minorHAnsi"/>
        </w:rPr>
        <w:t xml:space="preserve">1 που να έχει όλες τις πλευρές ίσες, 1 που να έχει δύο πλευρές ίσες και 1 που όλες οι πλευρές να είναι άνισες. </w:t>
      </w:r>
    </w:p>
    <w:p w:rsidR="00321882" w:rsidRPr="00321882" w:rsidRDefault="00321882" w:rsidP="00321882">
      <w:pPr>
        <w:pStyle w:val="a5"/>
        <w:jc w:val="both"/>
        <w:rPr>
          <w:rFonts w:asciiTheme="minorHAnsi" w:hAnsiTheme="minorHAnsi" w:cstheme="minorHAnsi"/>
        </w:rPr>
      </w:pPr>
      <w:r>
        <w:rPr>
          <w:rFonts w:asciiTheme="minorHAnsi" w:hAnsiTheme="minorHAnsi" w:cstheme="minorHAnsi"/>
        </w:rPr>
        <w:t>Για να ελέγξω την μέτρηση των πλευρών ακολουθώ τα παρακάτω βήματα.</w:t>
      </w:r>
    </w:p>
    <w:p w:rsidR="00321882" w:rsidRDefault="00321882" w:rsidP="002D694C">
      <w:pPr>
        <w:jc w:val="both"/>
        <w:rPr>
          <w:rFonts w:asciiTheme="minorHAnsi" w:hAnsiTheme="minorHAnsi" w:cstheme="minorHAnsi"/>
        </w:rPr>
      </w:pPr>
    </w:p>
    <w:p w:rsidR="007375FA" w:rsidRPr="0005739F" w:rsidRDefault="007375FA" w:rsidP="007375FA">
      <w:pPr>
        <w:pStyle w:val="a5"/>
        <w:numPr>
          <w:ilvl w:val="0"/>
          <w:numId w:val="8"/>
        </w:numPr>
        <w:jc w:val="both"/>
        <w:rPr>
          <w:rFonts w:asciiTheme="minorHAnsi" w:hAnsiTheme="minorHAnsi" w:cstheme="minorHAnsi"/>
          <w:sz w:val="28"/>
          <w:szCs w:val="28"/>
        </w:rPr>
      </w:pPr>
      <w:r w:rsidRPr="0005739F">
        <w:rPr>
          <w:rFonts w:asciiTheme="minorHAnsi" w:hAnsiTheme="minorHAnsi" w:cstheme="minorHAnsi"/>
          <w:b/>
          <w:i/>
          <w:sz w:val="28"/>
          <w:szCs w:val="28"/>
        </w:rPr>
        <w:t>Μέτρηση μήκους πλευράς</w:t>
      </w:r>
    </w:p>
    <w:p w:rsidR="007375FA" w:rsidRPr="0005739F" w:rsidRDefault="007375FA" w:rsidP="007375FA">
      <w:pPr>
        <w:pStyle w:val="a5"/>
        <w:numPr>
          <w:ilvl w:val="0"/>
          <w:numId w:val="12"/>
        </w:numPr>
        <w:jc w:val="both"/>
        <w:rPr>
          <w:rFonts w:asciiTheme="minorHAnsi" w:hAnsiTheme="minorHAnsi" w:cstheme="minorHAnsi"/>
        </w:rPr>
      </w:pPr>
      <w:r w:rsidRPr="0005739F">
        <w:rPr>
          <w:rFonts w:asciiTheme="minorHAnsi" w:hAnsiTheme="minorHAnsi" w:cstheme="minorHAnsi"/>
        </w:rPr>
        <w:t>Επιλέγω την πλευρά που επιθυμώ με το εργαλείο βέλους επιλογής.</w:t>
      </w:r>
    </w:p>
    <w:p w:rsidR="007375FA" w:rsidRPr="0005739F" w:rsidRDefault="007375FA" w:rsidP="007375FA">
      <w:pPr>
        <w:pStyle w:val="a5"/>
        <w:numPr>
          <w:ilvl w:val="0"/>
          <w:numId w:val="12"/>
        </w:numPr>
        <w:jc w:val="both"/>
        <w:rPr>
          <w:rFonts w:asciiTheme="minorHAnsi" w:hAnsiTheme="minorHAnsi" w:cstheme="minorHAnsi"/>
        </w:rPr>
      </w:pPr>
      <w:r w:rsidRPr="0005739F">
        <w:rPr>
          <w:rFonts w:asciiTheme="minorHAnsi" w:hAnsiTheme="minorHAnsi" w:cstheme="minorHAnsi"/>
        </w:rPr>
        <w:t>Επιλέγω μέτρηση</w:t>
      </w:r>
      <w:r w:rsidRPr="0005739F">
        <w:rPr>
          <w:rFonts w:asciiTheme="minorHAnsi" w:hAnsiTheme="minorHAnsi" w:cstheme="minorHAnsi"/>
        </w:rPr>
        <w:sym w:font="Wingdings" w:char="F0E0"/>
      </w:r>
      <w:r w:rsidRPr="0005739F">
        <w:rPr>
          <w:rFonts w:asciiTheme="minorHAnsi" w:hAnsiTheme="minorHAnsi" w:cstheme="minorHAnsi"/>
        </w:rPr>
        <w:t>μήκους</w:t>
      </w:r>
    </w:p>
    <w:p w:rsidR="007375FA" w:rsidRDefault="007375FA" w:rsidP="002D694C">
      <w:pPr>
        <w:jc w:val="both"/>
        <w:rPr>
          <w:rFonts w:asciiTheme="minorHAnsi" w:hAnsiTheme="minorHAnsi" w:cstheme="minorHAnsi"/>
        </w:rPr>
      </w:pPr>
    </w:p>
    <w:p w:rsidR="007375FA" w:rsidRDefault="007375FA" w:rsidP="002D694C">
      <w:pPr>
        <w:jc w:val="both"/>
        <w:rPr>
          <w:rFonts w:asciiTheme="minorHAnsi" w:hAnsiTheme="minorHAnsi" w:cstheme="minorHAnsi"/>
        </w:rPr>
      </w:pPr>
    </w:p>
    <w:p w:rsidR="007375FA" w:rsidRDefault="007375FA" w:rsidP="002D694C">
      <w:pPr>
        <w:jc w:val="both"/>
        <w:rPr>
          <w:rFonts w:asciiTheme="minorHAnsi" w:hAnsiTheme="minorHAnsi" w:cstheme="minorHAnsi"/>
        </w:rPr>
      </w:pPr>
      <w:r w:rsidRPr="007375FA">
        <w:rPr>
          <w:rFonts w:asciiTheme="minorHAnsi" w:hAnsiTheme="minorHAnsi" w:cstheme="minorHAnsi"/>
          <w:noProof/>
        </w:rPr>
        <w:drawing>
          <wp:inline distT="0" distB="0" distL="0" distR="0">
            <wp:extent cx="3783498" cy="2055137"/>
            <wp:effectExtent l="19050" t="0" r="7452" b="0"/>
            <wp:docPr id="5" name="1 - Εικόνα" descr="Χωρίς τίτλ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ωρίς τίτλο1.jpg"/>
                    <pic:cNvPicPr/>
                  </pic:nvPicPr>
                  <pic:blipFill>
                    <a:blip r:embed="rId10" cstate="print"/>
                    <a:srcRect r="46635" b="48501"/>
                    <a:stretch>
                      <a:fillRect/>
                    </a:stretch>
                  </pic:blipFill>
                  <pic:spPr>
                    <a:xfrm>
                      <a:off x="0" y="0"/>
                      <a:ext cx="3783498" cy="2055137"/>
                    </a:xfrm>
                    <a:prstGeom prst="rect">
                      <a:avLst/>
                    </a:prstGeom>
                  </pic:spPr>
                </pic:pic>
              </a:graphicData>
            </a:graphic>
          </wp:inline>
        </w:drawing>
      </w:r>
    </w:p>
    <w:p w:rsidR="007375FA" w:rsidRDefault="007375FA" w:rsidP="002D694C">
      <w:pPr>
        <w:jc w:val="both"/>
        <w:rPr>
          <w:rFonts w:asciiTheme="minorHAnsi" w:hAnsiTheme="minorHAnsi" w:cstheme="minorHAnsi"/>
        </w:rPr>
      </w:pPr>
    </w:p>
    <w:p w:rsidR="007375FA" w:rsidRDefault="007375FA" w:rsidP="002D694C">
      <w:pPr>
        <w:jc w:val="both"/>
        <w:rPr>
          <w:rFonts w:asciiTheme="minorHAnsi" w:hAnsiTheme="minorHAnsi" w:cstheme="minorHAnsi"/>
        </w:rPr>
      </w:pPr>
    </w:p>
    <w:p w:rsidR="007375FA" w:rsidRDefault="007375FA" w:rsidP="007375FA">
      <w:pPr>
        <w:jc w:val="both"/>
        <w:rPr>
          <w:rFonts w:asciiTheme="minorHAnsi" w:hAnsiTheme="minorHAnsi" w:cstheme="minorHAnsi"/>
        </w:rPr>
      </w:pPr>
    </w:p>
    <w:p w:rsidR="007375FA" w:rsidRDefault="007375FA" w:rsidP="007375FA">
      <w:pPr>
        <w:jc w:val="both"/>
        <w:rPr>
          <w:rFonts w:asciiTheme="minorHAnsi" w:hAnsiTheme="minorHAnsi" w:cstheme="minorHAnsi"/>
        </w:rPr>
      </w:pPr>
    </w:p>
    <w:p w:rsidR="007375FA" w:rsidRDefault="007375FA" w:rsidP="007375FA">
      <w:pPr>
        <w:jc w:val="both"/>
        <w:rPr>
          <w:rFonts w:asciiTheme="minorHAnsi" w:hAnsiTheme="minorHAnsi" w:cstheme="minorHAnsi"/>
        </w:rPr>
      </w:pPr>
    </w:p>
    <w:p w:rsidR="007375FA" w:rsidRDefault="007375FA" w:rsidP="007375FA">
      <w:pPr>
        <w:jc w:val="both"/>
        <w:rPr>
          <w:rFonts w:asciiTheme="minorHAnsi" w:hAnsiTheme="minorHAnsi" w:cstheme="minorHAnsi"/>
        </w:rPr>
      </w:pPr>
    </w:p>
    <w:p w:rsidR="007375FA" w:rsidRDefault="007375FA" w:rsidP="007375FA">
      <w:pPr>
        <w:jc w:val="both"/>
        <w:rPr>
          <w:rFonts w:asciiTheme="minorHAnsi" w:hAnsiTheme="minorHAnsi" w:cstheme="minorHAnsi"/>
        </w:rPr>
      </w:pPr>
      <w:r>
        <w:rPr>
          <w:rFonts w:asciiTheme="minorHAnsi" w:hAnsiTheme="minorHAnsi" w:cstheme="minorHAnsi"/>
        </w:rPr>
        <w:lastRenderedPageBreak/>
        <w:t>Κατόπιν δ</w:t>
      </w:r>
      <w:r w:rsidR="00131C19">
        <w:rPr>
          <w:rFonts w:asciiTheme="minorHAnsi" w:hAnsiTheme="minorHAnsi" w:cstheme="minorHAnsi"/>
        </w:rPr>
        <w:t>ίνεται σ</w:t>
      </w:r>
      <w:r w:rsidR="00321882">
        <w:rPr>
          <w:rFonts w:asciiTheme="minorHAnsi" w:hAnsiTheme="minorHAnsi" w:cstheme="minorHAnsi"/>
        </w:rPr>
        <w:t>τους μαθητές το φύλλο εργασίας 2 και 3</w:t>
      </w:r>
      <w:r w:rsidR="00131C19" w:rsidRPr="00F7378E">
        <w:rPr>
          <w:rFonts w:asciiTheme="minorHAnsi" w:hAnsiTheme="minorHAnsi" w:cstheme="minorHAnsi"/>
        </w:rPr>
        <w:t xml:space="preserve"> </w:t>
      </w:r>
      <w:r w:rsidRPr="00F7378E">
        <w:rPr>
          <w:rFonts w:asciiTheme="minorHAnsi" w:hAnsiTheme="minorHAnsi" w:cstheme="minorHAnsi"/>
        </w:rPr>
        <w:t xml:space="preserve">στο οποίο θα εκφράσουν </w:t>
      </w:r>
      <w:r>
        <w:rPr>
          <w:rFonts w:asciiTheme="minorHAnsi" w:hAnsiTheme="minorHAnsi" w:cstheme="minorHAnsi"/>
        </w:rPr>
        <w:t>τις νέες</w:t>
      </w:r>
      <w:r w:rsidRPr="00F7378E">
        <w:rPr>
          <w:rFonts w:asciiTheme="minorHAnsi" w:hAnsiTheme="minorHAnsi" w:cstheme="minorHAnsi"/>
        </w:rPr>
        <w:t xml:space="preserve"> γνώσεις </w:t>
      </w:r>
      <w:r>
        <w:rPr>
          <w:rFonts w:asciiTheme="minorHAnsi" w:hAnsiTheme="minorHAnsi" w:cstheme="minorHAnsi"/>
        </w:rPr>
        <w:t>τους και θα αντιληφθούν αν έχουν κάποιες δυσκολίες ώστε αυτές να τεθούν προς συζήτηση και αποσαφήνιση εντός της τάξης.</w:t>
      </w:r>
    </w:p>
    <w:p w:rsidR="007375FA" w:rsidRDefault="007375FA" w:rsidP="007375FA">
      <w:pPr>
        <w:jc w:val="both"/>
        <w:rPr>
          <w:rFonts w:asciiTheme="minorHAnsi" w:hAnsiTheme="minorHAnsi" w:cstheme="minorHAnsi"/>
        </w:rPr>
      </w:pPr>
    </w:p>
    <w:p w:rsidR="007375FA" w:rsidRDefault="007375FA" w:rsidP="007375FA">
      <w:pPr>
        <w:jc w:val="both"/>
        <w:rPr>
          <w:rFonts w:asciiTheme="minorHAnsi" w:hAnsiTheme="minorHAnsi" w:cstheme="minorHAnsi"/>
        </w:rPr>
      </w:pPr>
    </w:p>
    <w:p w:rsidR="007375FA" w:rsidRDefault="007375FA" w:rsidP="007375FA">
      <w:pPr>
        <w:jc w:val="center"/>
        <w:rPr>
          <w:rFonts w:ascii="Calibri" w:hAnsi="Calibri" w:cs="Calibri"/>
          <w:b/>
          <w:i/>
          <w:sz w:val="32"/>
          <w:szCs w:val="32"/>
          <w:u w:val="single"/>
        </w:rPr>
      </w:pPr>
    </w:p>
    <w:p w:rsidR="007375FA" w:rsidRDefault="00321882" w:rsidP="00321882">
      <w:pPr>
        <w:jc w:val="center"/>
        <w:rPr>
          <w:rFonts w:ascii="Calibri" w:hAnsi="Calibri" w:cs="Calibri"/>
          <w:b/>
          <w:i/>
          <w:sz w:val="32"/>
          <w:szCs w:val="32"/>
          <w:u w:val="single"/>
        </w:rPr>
      </w:pPr>
      <w:r>
        <w:rPr>
          <w:rFonts w:ascii="Calibri" w:hAnsi="Calibri" w:cs="Calibri"/>
          <w:b/>
          <w:i/>
          <w:sz w:val="32"/>
          <w:szCs w:val="32"/>
          <w:u w:val="single"/>
        </w:rPr>
        <w:t>ΦΥΛΛΟ ΕΡΓΑΣΙΑΣ 2</w:t>
      </w:r>
    </w:p>
    <w:p w:rsidR="00321882" w:rsidRPr="00321882" w:rsidRDefault="00321882" w:rsidP="007375FA">
      <w:pPr>
        <w:jc w:val="center"/>
        <w:rPr>
          <w:rFonts w:ascii="Calibri" w:hAnsi="Calibri" w:cs="Calibri"/>
          <w:b/>
          <w:i/>
          <w:sz w:val="32"/>
          <w:szCs w:val="32"/>
        </w:rPr>
      </w:pPr>
      <w:r w:rsidRPr="00321882">
        <w:rPr>
          <w:rFonts w:ascii="Calibri" w:hAnsi="Calibri" w:cs="Calibri"/>
          <w:b/>
          <w:i/>
          <w:sz w:val="32"/>
          <w:szCs w:val="32"/>
        </w:rPr>
        <w:t>(Εμπέδωση)</w:t>
      </w:r>
    </w:p>
    <w:p w:rsidR="007375FA" w:rsidRPr="00994515" w:rsidRDefault="007375FA" w:rsidP="007375FA">
      <w:pPr>
        <w:jc w:val="center"/>
        <w:rPr>
          <w:rFonts w:ascii="Calibri" w:hAnsi="Calibri" w:cs="Calibri"/>
          <w:sz w:val="32"/>
          <w:szCs w:val="32"/>
        </w:rPr>
      </w:pPr>
    </w:p>
    <w:p w:rsidR="007375FA" w:rsidRDefault="007375FA" w:rsidP="007375FA">
      <w:pPr>
        <w:jc w:val="center"/>
        <w:rPr>
          <w:rFonts w:ascii="Calibri" w:hAnsi="Calibri" w:cs="Calibri"/>
        </w:rPr>
      </w:pPr>
    </w:p>
    <w:p w:rsidR="007375FA" w:rsidRDefault="007375FA" w:rsidP="007375FA">
      <w:pPr>
        <w:jc w:val="both"/>
        <w:rPr>
          <w:rFonts w:ascii="Calibri" w:hAnsi="Calibri" w:cs="Calibri"/>
        </w:rPr>
      </w:pPr>
      <w:r>
        <w:rPr>
          <w:rFonts w:ascii="Calibri" w:hAnsi="Calibri" w:cs="Calibri"/>
        </w:rPr>
        <w:t>Χρησιμοποιώντας τις γνώσεις που έχετε και παρατηρώντας τις πλευρές των τριγώνων, μπορείτε να τα ενώσετε με</w:t>
      </w:r>
      <w:r w:rsidR="00321882">
        <w:rPr>
          <w:rFonts w:ascii="Calibri" w:hAnsi="Calibri" w:cs="Calibri"/>
        </w:rPr>
        <w:t xml:space="preserve"> τις σωστές τους ονομασίες; </w:t>
      </w:r>
    </w:p>
    <w:p w:rsidR="007375FA" w:rsidRDefault="007375FA" w:rsidP="007375FA">
      <w:pPr>
        <w:jc w:val="both"/>
        <w:rPr>
          <w:rFonts w:ascii="Calibri" w:hAnsi="Calibri" w:cs="Calibri"/>
        </w:rPr>
      </w:pPr>
    </w:p>
    <w:p w:rsidR="007375FA" w:rsidRDefault="007375FA" w:rsidP="007375FA">
      <w:pPr>
        <w:jc w:val="both"/>
        <w:rPr>
          <w:rFonts w:ascii="Calibri" w:hAnsi="Calibri" w:cs="Calibri"/>
        </w:rPr>
      </w:pPr>
    </w:p>
    <w:p w:rsidR="007375FA" w:rsidRDefault="007375FA" w:rsidP="007375FA">
      <w:pPr>
        <w:jc w:val="both"/>
        <w:rPr>
          <w:rFonts w:ascii="Calibri" w:hAnsi="Calibri" w:cs="Calibri"/>
        </w:rPr>
      </w:pPr>
    </w:p>
    <w:p w:rsidR="007375FA" w:rsidRDefault="00795A56" w:rsidP="007375FA">
      <w:pPr>
        <w:tabs>
          <w:tab w:val="left" w:pos="3693"/>
          <w:tab w:val="left" w:pos="6423"/>
        </w:tabs>
        <w:jc w:val="both"/>
        <w:rPr>
          <w:rFonts w:ascii="Calibri" w:hAnsi="Calibri" w:cs="Calibri"/>
        </w:rPr>
      </w:pPr>
      <w:r>
        <w:rPr>
          <w:rFonts w:ascii="Calibri" w:hAnsi="Calibri" w:cs="Calibri"/>
          <w:noProof/>
        </w:rPr>
        <w:pict>
          <v:shape id="_x0000_s1099" type="#_x0000_t5" style="position:absolute;left:0;text-align:left;margin-left:185.45pt;margin-top:12.4pt;width:84.15pt;height:71.6pt;z-index:251687936"/>
        </w:pict>
      </w:r>
      <w:r>
        <w:rPr>
          <w:rFonts w:ascii="Calibri" w:hAnsi="Calibri" w:cs="Calibri"/>
          <w:noProof/>
        </w:rPr>
        <w:pict>
          <v:shape id="_x0000_s1095" type="#_x0000_t5" style="position:absolute;left:0;text-align:left;margin-left:36.8pt;margin-top:3pt;width:44.55pt;height:84.6pt;z-index:251683840"/>
        </w:pict>
      </w:r>
      <w:r>
        <w:rPr>
          <w:rFonts w:ascii="Calibri" w:hAnsi="Calibri" w:cs="Calibri"/>
          <w:noProof/>
        </w:rPr>
        <w:pict>
          <v:shape id="_x0000_s1098" type="#_x0000_t32" style="position:absolute;left:0;text-align:left;margin-left:340.15pt;margin-top:6.6pt;width:97.35pt;height:76.65pt;z-index:251686912" o:connectortype="straight"/>
        </w:pict>
      </w:r>
      <w:r>
        <w:rPr>
          <w:rFonts w:ascii="Calibri" w:hAnsi="Calibri" w:cs="Calibri"/>
          <w:noProof/>
        </w:rPr>
        <w:pict>
          <v:shape id="_x0000_s1097" type="#_x0000_t32" style="position:absolute;left:0;text-align:left;margin-left:391.5pt;margin-top:83.25pt;width:46pt;height:0;z-index:251685888" o:connectortype="straight"/>
        </w:pict>
      </w:r>
      <w:r>
        <w:rPr>
          <w:rFonts w:ascii="Calibri" w:hAnsi="Calibri" w:cs="Calibri"/>
          <w:noProof/>
        </w:rPr>
        <w:pict>
          <v:shape id="_x0000_s1096" type="#_x0000_t32" style="position:absolute;left:0;text-align:left;margin-left:340.15pt;margin-top:6.6pt;width:51.35pt;height:76.65pt;z-index:251684864" o:connectortype="straight"/>
        </w:pict>
      </w:r>
      <w:r w:rsidR="007375FA">
        <w:rPr>
          <w:rFonts w:ascii="Calibri" w:hAnsi="Calibri" w:cs="Calibri"/>
        </w:rPr>
        <w:t>α)</w:t>
      </w:r>
      <w:r w:rsidR="007375FA">
        <w:rPr>
          <w:rFonts w:ascii="Calibri" w:hAnsi="Calibri" w:cs="Calibri"/>
        </w:rPr>
        <w:tab/>
        <w:t>β)</w:t>
      </w:r>
      <w:r w:rsidR="007375FA">
        <w:rPr>
          <w:rFonts w:ascii="Calibri" w:hAnsi="Calibri" w:cs="Calibri"/>
        </w:rPr>
        <w:tab/>
        <w:t>γ)</w:t>
      </w:r>
    </w:p>
    <w:p w:rsidR="007375FA" w:rsidRPr="00F90459" w:rsidRDefault="007375FA" w:rsidP="007375FA">
      <w:pPr>
        <w:rPr>
          <w:rFonts w:ascii="Calibri" w:hAnsi="Calibri" w:cs="Calibri"/>
        </w:rPr>
      </w:pPr>
    </w:p>
    <w:p w:rsidR="007375FA" w:rsidRPr="00F90459" w:rsidRDefault="007375FA" w:rsidP="007375FA">
      <w:pPr>
        <w:tabs>
          <w:tab w:val="left" w:pos="1540"/>
          <w:tab w:val="center" w:pos="4173"/>
        </w:tabs>
        <w:rPr>
          <w:rFonts w:ascii="Calibri" w:hAnsi="Calibri" w:cs="Calibri"/>
        </w:rPr>
      </w:pPr>
      <w:r>
        <w:rPr>
          <w:rFonts w:ascii="Calibri" w:hAnsi="Calibri" w:cs="Calibri"/>
        </w:rPr>
        <w:t xml:space="preserve">      5 εκ.</w:t>
      </w:r>
      <w:r>
        <w:rPr>
          <w:rFonts w:ascii="Calibri" w:hAnsi="Calibri" w:cs="Calibri"/>
        </w:rPr>
        <w:tab/>
        <w:t>5 εκ.                             4 εκ.                   4εκ.                      5 εκ.              7 εκ.</w:t>
      </w:r>
    </w:p>
    <w:p w:rsidR="007375FA" w:rsidRPr="00F90459" w:rsidRDefault="007375FA" w:rsidP="007375FA">
      <w:pPr>
        <w:rPr>
          <w:rFonts w:ascii="Calibri" w:hAnsi="Calibri" w:cs="Calibri"/>
        </w:rPr>
      </w:pPr>
    </w:p>
    <w:p w:rsidR="007375FA" w:rsidRPr="00F90459" w:rsidRDefault="007375FA" w:rsidP="007375FA">
      <w:pPr>
        <w:rPr>
          <w:rFonts w:ascii="Calibri" w:hAnsi="Calibri" w:cs="Calibri"/>
        </w:rPr>
      </w:pPr>
    </w:p>
    <w:p w:rsidR="007375FA" w:rsidRPr="00F90459" w:rsidRDefault="007375FA" w:rsidP="007375FA">
      <w:pPr>
        <w:rPr>
          <w:rFonts w:ascii="Calibri" w:hAnsi="Calibri" w:cs="Calibri"/>
        </w:rPr>
      </w:pPr>
    </w:p>
    <w:p w:rsidR="007375FA" w:rsidRPr="00F90459" w:rsidRDefault="007375FA" w:rsidP="007375FA">
      <w:pPr>
        <w:tabs>
          <w:tab w:val="left" w:pos="1205"/>
        </w:tabs>
        <w:rPr>
          <w:rFonts w:ascii="Calibri" w:hAnsi="Calibri" w:cs="Calibri"/>
        </w:rPr>
      </w:pPr>
      <w:r>
        <w:rPr>
          <w:rFonts w:ascii="Calibri" w:hAnsi="Calibri" w:cs="Calibri"/>
        </w:rPr>
        <w:t xml:space="preserve">                  2 εκ.                                                    4 εκ.                                                          2 εκ.</w:t>
      </w:r>
    </w:p>
    <w:p w:rsidR="007375FA" w:rsidRPr="00F90459" w:rsidRDefault="007375FA" w:rsidP="007375FA">
      <w:pPr>
        <w:rPr>
          <w:rFonts w:ascii="Calibri" w:hAnsi="Calibri" w:cs="Calibri"/>
        </w:rPr>
      </w:pPr>
    </w:p>
    <w:p w:rsidR="007375FA" w:rsidRPr="00F90459" w:rsidRDefault="007375FA" w:rsidP="007375FA">
      <w:pPr>
        <w:rPr>
          <w:rFonts w:ascii="Calibri" w:hAnsi="Calibri" w:cs="Calibri"/>
        </w:rPr>
      </w:pPr>
    </w:p>
    <w:p w:rsidR="007375FA" w:rsidRDefault="007375FA" w:rsidP="007375FA">
      <w:pPr>
        <w:tabs>
          <w:tab w:val="center" w:pos="4173"/>
          <w:tab w:val="left" w:pos="7079"/>
        </w:tabs>
        <w:rPr>
          <w:rFonts w:ascii="Calibri" w:hAnsi="Calibri" w:cs="Calibri"/>
        </w:rPr>
      </w:pPr>
      <w:r>
        <w:rPr>
          <w:rFonts w:ascii="Calibri" w:hAnsi="Calibri" w:cs="Calibri"/>
        </w:rPr>
        <w:t xml:space="preserve">         </w:t>
      </w:r>
    </w:p>
    <w:p w:rsidR="007375FA" w:rsidRDefault="007375FA" w:rsidP="007375FA">
      <w:pPr>
        <w:tabs>
          <w:tab w:val="center" w:pos="4173"/>
          <w:tab w:val="left" w:pos="7079"/>
        </w:tabs>
        <w:rPr>
          <w:rFonts w:ascii="Calibri" w:hAnsi="Calibri" w:cs="Calibri"/>
        </w:rPr>
      </w:pPr>
    </w:p>
    <w:p w:rsidR="007375FA" w:rsidRDefault="007375FA" w:rsidP="007375FA">
      <w:pPr>
        <w:tabs>
          <w:tab w:val="center" w:pos="4173"/>
          <w:tab w:val="left" w:pos="7079"/>
        </w:tabs>
        <w:rPr>
          <w:rFonts w:ascii="Calibri" w:hAnsi="Calibri" w:cs="Calibri"/>
        </w:rPr>
      </w:pPr>
    </w:p>
    <w:p w:rsidR="007375FA" w:rsidRDefault="007375FA" w:rsidP="007375FA">
      <w:pPr>
        <w:tabs>
          <w:tab w:val="center" w:pos="4173"/>
          <w:tab w:val="left" w:pos="7079"/>
        </w:tabs>
        <w:rPr>
          <w:rFonts w:ascii="Calibri" w:hAnsi="Calibri" w:cs="Calibri"/>
        </w:rPr>
      </w:pPr>
    </w:p>
    <w:p w:rsidR="007375FA" w:rsidRDefault="007375FA" w:rsidP="007375FA">
      <w:pPr>
        <w:tabs>
          <w:tab w:val="center" w:pos="4173"/>
          <w:tab w:val="left" w:pos="7079"/>
        </w:tabs>
        <w:rPr>
          <w:rFonts w:ascii="Calibri" w:hAnsi="Calibri" w:cs="Calibri"/>
        </w:rPr>
      </w:pPr>
    </w:p>
    <w:p w:rsidR="007375FA" w:rsidRDefault="007375FA" w:rsidP="007375FA">
      <w:pPr>
        <w:tabs>
          <w:tab w:val="center" w:pos="4173"/>
          <w:tab w:val="left" w:pos="7079"/>
        </w:tabs>
        <w:rPr>
          <w:rFonts w:ascii="Calibri" w:hAnsi="Calibri" w:cs="Calibri"/>
        </w:rPr>
      </w:pPr>
    </w:p>
    <w:p w:rsidR="007375FA" w:rsidRDefault="007375FA" w:rsidP="007375FA">
      <w:pPr>
        <w:tabs>
          <w:tab w:val="center" w:pos="4173"/>
          <w:tab w:val="left" w:pos="7079"/>
        </w:tabs>
        <w:rPr>
          <w:rFonts w:ascii="Calibri" w:hAnsi="Calibri" w:cs="Calibri"/>
        </w:rPr>
      </w:pPr>
      <w:r>
        <w:rPr>
          <w:rFonts w:ascii="Calibri" w:hAnsi="Calibri" w:cs="Calibri"/>
        </w:rPr>
        <w:t xml:space="preserve">  ισοσκελές τρίγωνο</w:t>
      </w:r>
      <w:r>
        <w:rPr>
          <w:rFonts w:ascii="Calibri" w:hAnsi="Calibri" w:cs="Calibri"/>
        </w:rPr>
        <w:tab/>
        <w:t xml:space="preserve">                 σκαληνό (τυχαίο) τρίγωνο                 ισόπλευρο τρίγωνο</w:t>
      </w:r>
    </w:p>
    <w:p w:rsidR="007375FA" w:rsidRDefault="007375FA" w:rsidP="007375FA">
      <w:pPr>
        <w:tabs>
          <w:tab w:val="left" w:pos="5446"/>
        </w:tabs>
      </w:pPr>
    </w:p>
    <w:p w:rsidR="007375FA" w:rsidRPr="00117EEE" w:rsidRDefault="007375FA" w:rsidP="007375FA"/>
    <w:p w:rsidR="007375FA" w:rsidRPr="00117EEE" w:rsidRDefault="007375FA" w:rsidP="007375FA"/>
    <w:p w:rsidR="007375FA" w:rsidRPr="00117EEE" w:rsidRDefault="007375FA" w:rsidP="007375FA"/>
    <w:p w:rsidR="007375FA" w:rsidRPr="00117EEE" w:rsidRDefault="007375FA" w:rsidP="007375FA"/>
    <w:p w:rsidR="007375FA" w:rsidRPr="0005739F" w:rsidRDefault="00321882" w:rsidP="007375FA">
      <w:pPr>
        <w:rPr>
          <w:rFonts w:asciiTheme="minorHAnsi" w:hAnsiTheme="minorHAnsi" w:cstheme="minorHAnsi"/>
        </w:rPr>
      </w:pPr>
      <w:r w:rsidRPr="0005739F">
        <w:rPr>
          <w:rFonts w:asciiTheme="minorHAnsi" w:hAnsiTheme="minorHAnsi" w:cstheme="minorHAnsi"/>
        </w:rPr>
        <w:t>Αιτιολογώ γιατί ονόμασα έτσι τα παραπάνω τρίγωνα:</w:t>
      </w:r>
    </w:p>
    <w:p w:rsidR="007375FA" w:rsidRPr="0005739F" w:rsidRDefault="007375FA" w:rsidP="007375FA">
      <w:pPr>
        <w:rPr>
          <w:rFonts w:asciiTheme="minorHAnsi" w:hAnsiTheme="minorHAnsi" w:cstheme="minorHAnsi"/>
        </w:rPr>
      </w:pPr>
    </w:p>
    <w:p w:rsidR="007375FA" w:rsidRPr="0005739F" w:rsidRDefault="007375FA" w:rsidP="007375FA">
      <w:pPr>
        <w:pStyle w:val="a5"/>
        <w:numPr>
          <w:ilvl w:val="0"/>
          <w:numId w:val="6"/>
        </w:numPr>
        <w:tabs>
          <w:tab w:val="center" w:pos="4173"/>
          <w:tab w:val="left" w:pos="7079"/>
        </w:tabs>
        <w:rPr>
          <w:rFonts w:asciiTheme="minorHAnsi" w:hAnsiTheme="minorHAnsi" w:cstheme="minorHAnsi"/>
        </w:rPr>
      </w:pPr>
      <w:r w:rsidRPr="0005739F">
        <w:rPr>
          <w:rFonts w:asciiTheme="minorHAnsi" w:hAnsiTheme="minorHAnsi" w:cstheme="minorHAnsi"/>
        </w:rPr>
        <w:t>Ονόμασα το τρίγωνο  α  ………………………………, επειδή έχει …………………………………………………………………………………………………………………………</w:t>
      </w:r>
    </w:p>
    <w:p w:rsidR="007375FA" w:rsidRPr="0005739F" w:rsidRDefault="007375FA" w:rsidP="007375FA">
      <w:pPr>
        <w:pStyle w:val="a5"/>
        <w:numPr>
          <w:ilvl w:val="0"/>
          <w:numId w:val="6"/>
        </w:numPr>
        <w:tabs>
          <w:tab w:val="center" w:pos="4173"/>
          <w:tab w:val="left" w:pos="7079"/>
        </w:tabs>
        <w:rPr>
          <w:rFonts w:asciiTheme="minorHAnsi" w:hAnsiTheme="minorHAnsi" w:cstheme="minorHAnsi"/>
        </w:rPr>
      </w:pPr>
      <w:r w:rsidRPr="0005739F">
        <w:rPr>
          <w:rFonts w:asciiTheme="minorHAnsi" w:hAnsiTheme="minorHAnsi" w:cstheme="minorHAnsi"/>
        </w:rPr>
        <w:t>Ονόμασα το τρίγωνο  β  ………………………………, επειδή έχει …………………………………………………………………………………………………………………………</w:t>
      </w:r>
    </w:p>
    <w:p w:rsidR="007375FA" w:rsidRPr="0005739F" w:rsidRDefault="007375FA" w:rsidP="007375FA">
      <w:pPr>
        <w:pStyle w:val="a5"/>
        <w:numPr>
          <w:ilvl w:val="0"/>
          <w:numId w:val="6"/>
        </w:numPr>
        <w:tabs>
          <w:tab w:val="center" w:pos="4173"/>
          <w:tab w:val="left" w:pos="7079"/>
        </w:tabs>
        <w:rPr>
          <w:rFonts w:asciiTheme="minorHAnsi" w:hAnsiTheme="minorHAnsi" w:cstheme="minorHAnsi"/>
        </w:rPr>
      </w:pPr>
      <w:r w:rsidRPr="0005739F">
        <w:rPr>
          <w:rFonts w:asciiTheme="minorHAnsi" w:hAnsiTheme="minorHAnsi" w:cstheme="minorHAnsi"/>
        </w:rPr>
        <w:t>Ονόμασα το τρίγωνο  γ  ………………………………, επειδή έχει …………………………………………………………………………………………………………………………</w:t>
      </w:r>
    </w:p>
    <w:p w:rsidR="007375FA" w:rsidRDefault="007375FA" w:rsidP="007375FA">
      <w:pPr>
        <w:jc w:val="both"/>
        <w:rPr>
          <w:rFonts w:asciiTheme="minorHAnsi" w:hAnsiTheme="minorHAnsi" w:cstheme="minorHAnsi"/>
        </w:rPr>
      </w:pPr>
    </w:p>
    <w:p w:rsidR="00321882" w:rsidRDefault="00321882" w:rsidP="00321882">
      <w:pPr>
        <w:jc w:val="center"/>
        <w:rPr>
          <w:rFonts w:ascii="Calibri" w:hAnsi="Calibri" w:cs="Calibri"/>
          <w:b/>
          <w:i/>
          <w:sz w:val="32"/>
          <w:szCs w:val="32"/>
          <w:u w:val="single"/>
        </w:rPr>
      </w:pPr>
    </w:p>
    <w:p w:rsidR="007375FA" w:rsidRDefault="00321882" w:rsidP="00321882">
      <w:pPr>
        <w:jc w:val="center"/>
        <w:rPr>
          <w:rFonts w:ascii="Calibri" w:hAnsi="Calibri" w:cs="Calibri"/>
          <w:b/>
          <w:i/>
          <w:sz w:val="32"/>
          <w:szCs w:val="32"/>
          <w:u w:val="single"/>
        </w:rPr>
      </w:pPr>
      <w:r>
        <w:rPr>
          <w:rFonts w:ascii="Calibri" w:hAnsi="Calibri" w:cs="Calibri"/>
          <w:b/>
          <w:i/>
          <w:sz w:val="32"/>
          <w:szCs w:val="32"/>
          <w:u w:val="single"/>
        </w:rPr>
        <w:lastRenderedPageBreak/>
        <w:t>ΦΥΛΛΟ ΕΡΓΑΣΙΑΣ 3</w:t>
      </w:r>
    </w:p>
    <w:p w:rsidR="00321882" w:rsidRPr="00321882" w:rsidRDefault="00321882" w:rsidP="00321882">
      <w:pPr>
        <w:jc w:val="center"/>
        <w:rPr>
          <w:rFonts w:ascii="Calibri" w:hAnsi="Calibri" w:cs="Calibri"/>
          <w:b/>
          <w:i/>
          <w:sz w:val="32"/>
          <w:szCs w:val="32"/>
        </w:rPr>
      </w:pPr>
      <w:r w:rsidRPr="00321882">
        <w:rPr>
          <w:rFonts w:ascii="Calibri" w:hAnsi="Calibri" w:cs="Calibri"/>
          <w:b/>
          <w:i/>
          <w:sz w:val="32"/>
          <w:szCs w:val="32"/>
        </w:rPr>
        <w:t>(Αξιολόγηση)</w:t>
      </w:r>
    </w:p>
    <w:p w:rsidR="007375FA" w:rsidRDefault="007375FA" w:rsidP="007375FA">
      <w:pPr>
        <w:jc w:val="center"/>
        <w:rPr>
          <w:rFonts w:ascii="Calibri" w:hAnsi="Calibri" w:cs="Calibri"/>
          <w:b/>
          <w:i/>
          <w:sz w:val="32"/>
          <w:szCs w:val="32"/>
          <w:u w:val="single"/>
        </w:rPr>
      </w:pPr>
    </w:p>
    <w:p w:rsidR="007375FA" w:rsidRDefault="007375FA" w:rsidP="007375FA">
      <w:pPr>
        <w:jc w:val="both"/>
        <w:rPr>
          <w:rFonts w:ascii="Calibri" w:hAnsi="Calibri" w:cs="Calibri"/>
        </w:rPr>
      </w:pPr>
      <w:r w:rsidRPr="00994515">
        <w:rPr>
          <w:rFonts w:ascii="Calibri" w:hAnsi="Calibri" w:cs="Calibri"/>
        </w:rPr>
        <w:t xml:space="preserve">Χρησιμοποιώντας </w:t>
      </w:r>
      <w:r>
        <w:rPr>
          <w:rFonts w:ascii="Calibri" w:hAnsi="Calibri" w:cs="Calibri"/>
        </w:rPr>
        <w:t xml:space="preserve">τον γνώμονά σας κατασκευάστε τα </w:t>
      </w:r>
      <w:r w:rsidR="0005739F">
        <w:rPr>
          <w:rFonts w:ascii="Calibri" w:hAnsi="Calibri" w:cs="Calibri"/>
        </w:rPr>
        <w:t xml:space="preserve">είδη των τριγώνων που μάθατε σύμφωνα ως προς </w:t>
      </w:r>
      <w:r>
        <w:rPr>
          <w:rFonts w:ascii="Calibri" w:hAnsi="Calibri" w:cs="Calibri"/>
        </w:rPr>
        <w:t>τις πλευρές τους. Εξηγώ γιατί ονομάζονται έτσι.</w:t>
      </w:r>
    </w:p>
    <w:p w:rsidR="007375FA" w:rsidRDefault="007375FA" w:rsidP="007375FA">
      <w:pPr>
        <w:jc w:val="both"/>
        <w:rPr>
          <w:rFonts w:ascii="Calibri" w:hAnsi="Calibri" w:cs="Calibri"/>
        </w:rPr>
      </w:pPr>
    </w:p>
    <w:tbl>
      <w:tblPr>
        <w:tblStyle w:val="a4"/>
        <w:tblW w:w="8634" w:type="dxa"/>
        <w:tblLook w:val="04A0"/>
      </w:tblPr>
      <w:tblGrid>
        <w:gridCol w:w="2878"/>
        <w:gridCol w:w="2878"/>
        <w:gridCol w:w="2878"/>
      </w:tblGrid>
      <w:tr w:rsidR="007375FA" w:rsidRPr="00994515" w:rsidTr="007375FA">
        <w:trPr>
          <w:trHeight w:val="461"/>
        </w:trPr>
        <w:tc>
          <w:tcPr>
            <w:tcW w:w="2878" w:type="dxa"/>
          </w:tcPr>
          <w:p w:rsidR="007375FA" w:rsidRPr="00994515" w:rsidRDefault="007375FA" w:rsidP="007375FA">
            <w:pPr>
              <w:jc w:val="center"/>
              <w:rPr>
                <w:rFonts w:ascii="Calibri" w:hAnsi="Calibri" w:cs="Calibri"/>
                <w:b/>
                <w:i/>
                <w:sz w:val="28"/>
                <w:szCs w:val="28"/>
              </w:rPr>
            </w:pPr>
            <w:r>
              <w:rPr>
                <w:rFonts w:ascii="Calibri" w:hAnsi="Calibri" w:cs="Calibri"/>
                <w:b/>
                <w:i/>
                <w:sz w:val="28"/>
                <w:szCs w:val="28"/>
              </w:rPr>
              <w:t>Είδος τριγώνου</w:t>
            </w:r>
          </w:p>
        </w:tc>
        <w:tc>
          <w:tcPr>
            <w:tcW w:w="2878" w:type="dxa"/>
          </w:tcPr>
          <w:p w:rsidR="007375FA" w:rsidRPr="00994515" w:rsidRDefault="007375FA" w:rsidP="007375FA">
            <w:pPr>
              <w:jc w:val="center"/>
              <w:rPr>
                <w:rFonts w:ascii="Calibri" w:hAnsi="Calibri" w:cs="Calibri"/>
                <w:b/>
                <w:i/>
                <w:sz w:val="28"/>
                <w:szCs w:val="28"/>
              </w:rPr>
            </w:pPr>
            <w:r>
              <w:rPr>
                <w:rFonts w:ascii="Calibri" w:hAnsi="Calibri" w:cs="Calibri"/>
                <w:b/>
                <w:i/>
                <w:sz w:val="28"/>
                <w:szCs w:val="28"/>
              </w:rPr>
              <w:t>Κατασκευάζω</w:t>
            </w:r>
          </w:p>
        </w:tc>
        <w:tc>
          <w:tcPr>
            <w:tcW w:w="2878" w:type="dxa"/>
          </w:tcPr>
          <w:p w:rsidR="007375FA" w:rsidRPr="00994515" w:rsidRDefault="007375FA" w:rsidP="007375FA">
            <w:pPr>
              <w:jc w:val="center"/>
              <w:rPr>
                <w:rFonts w:ascii="Calibri" w:hAnsi="Calibri" w:cs="Calibri"/>
                <w:b/>
                <w:i/>
                <w:sz w:val="28"/>
                <w:szCs w:val="28"/>
              </w:rPr>
            </w:pPr>
            <w:r>
              <w:rPr>
                <w:rFonts w:ascii="Calibri" w:hAnsi="Calibri" w:cs="Calibri"/>
                <w:b/>
                <w:i/>
                <w:sz w:val="28"/>
                <w:szCs w:val="28"/>
              </w:rPr>
              <w:t>Εξηγώ</w:t>
            </w:r>
          </w:p>
        </w:tc>
      </w:tr>
      <w:tr w:rsidR="007375FA" w:rsidTr="007375FA">
        <w:trPr>
          <w:trHeight w:val="2562"/>
        </w:trPr>
        <w:tc>
          <w:tcPr>
            <w:tcW w:w="2878" w:type="dxa"/>
          </w:tcPr>
          <w:p w:rsidR="007375FA" w:rsidRDefault="007375FA" w:rsidP="007375FA">
            <w:pPr>
              <w:jc w:val="both"/>
              <w:rPr>
                <w:rFonts w:ascii="Calibri" w:hAnsi="Calibri" w:cs="Calibri"/>
              </w:rPr>
            </w:pPr>
          </w:p>
        </w:tc>
        <w:tc>
          <w:tcPr>
            <w:tcW w:w="2878" w:type="dxa"/>
          </w:tcPr>
          <w:p w:rsidR="007375FA" w:rsidRDefault="007375FA" w:rsidP="007375FA">
            <w:pPr>
              <w:jc w:val="both"/>
              <w:rPr>
                <w:rFonts w:ascii="Calibri" w:hAnsi="Calibri" w:cs="Calibri"/>
              </w:rPr>
            </w:pPr>
          </w:p>
        </w:tc>
        <w:tc>
          <w:tcPr>
            <w:tcW w:w="2878" w:type="dxa"/>
          </w:tcPr>
          <w:p w:rsidR="007375FA" w:rsidRDefault="007375FA" w:rsidP="007375FA">
            <w:pPr>
              <w:jc w:val="both"/>
              <w:rPr>
                <w:rFonts w:ascii="Calibri" w:hAnsi="Calibri" w:cs="Calibri"/>
              </w:rPr>
            </w:pPr>
          </w:p>
        </w:tc>
      </w:tr>
      <w:tr w:rsidR="007375FA" w:rsidTr="007375FA">
        <w:trPr>
          <w:trHeight w:val="2502"/>
        </w:trPr>
        <w:tc>
          <w:tcPr>
            <w:tcW w:w="2878" w:type="dxa"/>
          </w:tcPr>
          <w:p w:rsidR="007375FA" w:rsidRDefault="007375FA" w:rsidP="007375FA">
            <w:pPr>
              <w:jc w:val="both"/>
              <w:rPr>
                <w:rFonts w:ascii="Calibri" w:hAnsi="Calibri" w:cs="Calibri"/>
              </w:rPr>
            </w:pPr>
          </w:p>
        </w:tc>
        <w:tc>
          <w:tcPr>
            <w:tcW w:w="2878" w:type="dxa"/>
          </w:tcPr>
          <w:p w:rsidR="007375FA" w:rsidRDefault="007375FA" w:rsidP="007375FA">
            <w:pPr>
              <w:jc w:val="both"/>
              <w:rPr>
                <w:rFonts w:ascii="Calibri" w:hAnsi="Calibri" w:cs="Calibri"/>
              </w:rPr>
            </w:pPr>
          </w:p>
        </w:tc>
        <w:tc>
          <w:tcPr>
            <w:tcW w:w="2878" w:type="dxa"/>
          </w:tcPr>
          <w:p w:rsidR="007375FA" w:rsidRDefault="007375FA" w:rsidP="007375FA">
            <w:pPr>
              <w:jc w:val="both"/>
              <w:rPr>
                <w:rFonts w:ascii="Calibri" w:hAnsi="Calibri" w:cs="Calibri"/>
              </w:rPr>
            </w:pPr>
          </w:p>
        </w:tc>
      </w:tr>
      <w:tr w:rsidR="007375FA" w:rsidTr="007375FA">
        <w:trPr>
          <w:trHeight w:val="2562"/>
        </w:trPr>
        <w:tc>
          <w:tcPr>
            <w:tcW w:w="2878" w:type="dxa"/>
          </w:tcPr>
          <w:p w:rsidR="007375FA" w:rsidRDefault="007375FA" w:rsidP="007375FA">
            <w:pPr>
              <w:jc w:val="both"/>
              <w:rPr>
                <w:rFonts w:ascii="Calibri" w:hAnsi="Calibri" w:cs="Calibri"/>
              </w:rPr>
            </w:pPr>
          </w:p>
        </w:tc>
        <w:tc>
          <w:tcPr>
            <w:tcW w:w="2878" w:type="dxa"/>
          </w:tcPr>
          <w:p w:rsidR="007375FA" w:rsidRDefault="007375FA" w:rsidP="007375FA">
            <w:pPr>
              <w:jc w:val="both"/>
              <w:rPr>
                <w:rFonts w:ascii="Calibri" w:hAnsi="Calibri" w:cs="Calibri"/>
              </w:rPr>
            </w:pPr>
          </w:p>
        </w:tc>
        <w:tc>
          <w:tcPr>
            <w:tcW w:w="2878" w:type="dxa"/>
          </w:tcPr>
          <w:p w:rsidR="007375FA" w:rsidRDefault="007375FA" w:rsidP="007375FA">
            <w:pPr>
              <w:jc w:val="both"/>
              <w:rPr>
                <w:rFonts w:ascii="Calibri" w:hAnsi="Calibri" w:cs="Calibri"/>
              </w:rPr>
            </w:pPr>
          </w:p>
        </w:tc>
      </w:tr>
    </w:tbl>
    <w:p w:rsidR="007375FA" w:rsidRDefault="007375FA" w:rsidP="002D694C">
      <w:pPr>
        <w:jc w:val="both"/>
        <w:rPr>
          <w:rFonts w:ascii="Calibri" w:hAnsi="Calibri" w:cs="Calibri"/>
          <w:b/>
          <w:u w:val="single"/>
        </w:rPr>
      </w:pPr>
    </w:p>
    <w:p w:rsidR="007375FA" w:rsidRDefault="007375FA" w:rsidP="002D694C">
      <w:pPr>
        <w:jc w:val="both"/>
        <w:rPr>
          <w:rFonts w:ascii="Calibri" w:hAnsi="Calibri" w:cs="Calibri"/>
          <w:b/>
          <w:u w:val="single"/>
        </w:rPr>
      </w:pPr>
    </w:p>
    <w:p w:rsidR="007375FA" w:rsidRDefault="007375FA" w:rsidP="002D694C">
      <w:pPr>
        <w:jc w:val="both"/>
        <w:rPr>
          <w:rFonts w:ascii="Calibri" w:hAnsi="Calibri" w:cs="Calibri"/>
          <w:b/>
          <w:u w:val="single"/>
        </w:rPr>
      </w:pPr>
    </w:p>
    <w:p w:rsidR="007375FA" w:rsidRDefault="007375FA" w:rsidP="002D694C">
      <w:pPr>
        <w:jc w:val="both"/>
        <w:rPr>
          <w:rFonts w:ascii="Calibri" w:hAnsi="Calibri" w:cs="Calibri"/>
          <w:b/>
          <w:u w:val="single"/>
        </w:rPr>
      </w:pPr>
    </w:p>
    <w:p w:rsidR="007375FA" w:rsidRDefault="007375FA" w:rsidP="002D694C">
      <w:pPr>
        <w:jc w:val="both"/>
        <w:rPr>
          <w:rFonts w:ascii="Calibri" w:hAnsi="Calibri" w:cs="Calibri"/>
          <w:b/>
          <w:u w:val="single"/>
        </w:rPr>
      </w:pPr>
    </w:p>
    <w:p w:rsidR="00DB2A66" w:rsidRDefault="00DB2A66" w:rsidP="002D694C">
      <w:pPr>
        <w:jc w:val="both"/>
        <w:rPr>
          <w:rFonts w:ascii="Calibri" w:hAnsi="Calibri" w:cs="Calibri"/>
          <w:b/>
          <w:u w:val="single"/>
        </w:rPr>
      </w:pPr>
      <w:r w:rsidRPr="00DB2A66">
        <w:rPr>
          <w:rFonts w:ascii="Calibri" w:hAnsi="Calibri" w:cs="Calibri"/>
          <w:b/>
          <w:u w:val="single"/>
        </w:rPr>
        <w:t>Γ. 5</w:t>
      </w:r>
      <w:r w:rsidRPr="00DB2A66">
        <w:rPr>
          <w:rFonts w:ascii="Calibri" w:hAnsi="Calibri" w:cs="Calibri"/>
          <w:b/>
          <w:u w:val="single"/>
          <w:vertAlign w:val="superscript"/>
        </w:rPr>
        <w:t>η</w:t>
      </w:r>
      <w:r w:rsidRPr="00DB2A66">
        <w:rPr>
          <w:rFonts w:ascii="Calibri" w:hAnsi="Calibri" w:cs="Calibri"/>
          <w:b/>
          <w:u w:val="single"/>
        </w:rPr>
        <w:t xml:space="preserve"> διδακτική ώρα</w:t>
      </w:r>
    </w:p>
    <w:p w:rsidR="006624D5" w:rsidRPr="00F7378E" w:rsidRDefault="007375FA" w:rsidP="002D694C">
      <w:pPr>
        <w:jc w:val="both"/>
        <w:rPr>
          <w:rFonts w:asciiTheme="minorHAnsi" w:hAnsiTheme="minorHAnsi" w:cstheme="minorHAnsi"/>
        </w:rPr>
      </w:pPr>
      <w:r>
        <w:rPr>
          <w:rFonts w:asciiTheme="minorHAnsi" w:hAnsiTheme="minorHAnsi" w:cstheme="minorHAnsi"/>
        </w:rPr>
        <w:t xml:space="preserve">Η κάθε ομάδα </w:t>
      </w:r>
      <w:r w:rsidR="006624D5" w:rsidRPr="00F7378E">
        <w:rPr>
          <w:rFonts w:asciiTheme="minorHAnsi" w:hAnsiTheme="minorHAnsi" w:cstheme="minorHAnsi"/>
        </w:rPr>
        <w:t xml:space="preserve">σε </w:t>
      </w:r>
      <w:r>
        <w:rPr>
          <w:rFonts w:asciiTheme="minorHAnsi" w:hAnsiTheme="minorHAnsi" w:cstheme="minorHAnsi"/>
        </w:rPr>
        <w:t xml:space="preserve">συνεργασία </w:t>
      </w:r>
      <w:r w:rsidR="006624D5" w:rsidRPr="00F7378E">
        <w:rPr>
          <w:rFonts w:asciiTheme="minorHAnsi" w:hAnsiTheme="minorHAnsi" w:cstheme="minorHAnsi"/>
        </w:rPr>
        <w:t>με το δάσκαλο</w:t>
      </w:r>
      <w:r>
        <w:rPr>
          <w:rFonts w:asciiTheme="minorHAnsi" w:hAnsiTheme="minorHAnsi" w:cstheme="minorHAnsi"/>
        </w:rPr>
        <w:t xml:space="preserve"> (αν χρειαστεί) δομεί</w:t>
      </w:r>
      <w:r w:rsidR="006624D5" w:rsidRPr="00F7378E">
        <w:rPr>
          <w:rFonts w:asciiTheme="minorHAnsi" w:hAnsiTheme="minorHAnsi" w:cstheme="minorHAnsi"/>
        </w:rPr>
        <w:t xml:space="preserve"> έναν πλήρη εννοιολογικό χάρτη</w:t>
      </w:r>
      <w:r w:rsidR="00300328">
        <w:rPr>
          <w:rFonts w:asciiTheme="minorHAnsi" w:hAnsiTheme="minorHAnsi" w:cstheme="minorHAnsi"/>
        </w:rPr>
        <w:t>, αφού τους δώσουμε την κεντρική έννοια (τρίγωνα),</w:t>
      </w:r>
      <w:r w:rsidR="006624D5" w:rsidRPr="00F7378E">
        <w:rPr>
          <w:rFonts w:asciiTheme="minorHAnsi" w:hAnsiTheme="minorHAnsi" w:cstheme="minorHAnsi"/>
        </w:rPr>
        <w:t xml:space="preserve"> με τα είδη των τριγώνων σύμφωνα με τις πλευρές τους αλλά και σύμφωνα με τις γωνίες τους, καθώς και με κάποια βασικά χαρακτηριστικά τους</w:t>
      </w:r>
      <w:r w:rsidR="00F7378E" w:rsidRPr="00F7378E">
        <w:rPr>
          <w:rFonts w:asciiTheme="minorHAnsi" w:hAnsiTheme="minorHAnsi" w:cstheme="minorHAnsi"/>
        </w:rPr>
        <w:t xml:space="preserve"> εκφράζοντ</w:t>
      </w:r>
      <w:r>
        <w:rPr>
          <w:rFonts w:asciiTheme="minorHAnsi" w:hAnsiTheme="minorHAnsi" w:cstheme="minorHAnsi"/>
        </w:rPr>
        <w:t>άς τον</w:t>
      </w:r>
      <w:r w:rsidR="00F7378E" w:rsidRPr="00F7378E">
        <w:rPr>
          <w:rFonts w:asciiTheme="minorHAnsi" w:hAnsiTheme="minorHAnsi" w:cstheme="minorHAnsi"/>
        </w:rPr>
        <w:t xml:space="preserve"> μέσω του προγράμματος </w:t>
      </w:r>
      <w:r w:rsidR="006624D5" w:rsidRPr="00F7378E">
        <w:rPr>
          <w:rFonts w:asciiTheme="minorHAnsi" w:hAnsiTheme="minorHAnsi" w:cstheme="minorHAnsi"/>
        </w:rPr>
        <w:t xml:space="preserve"> </w:t>
      </w:r>
      <w:r w:rsidR="00F7378E" w:rsidRPr="00F7378E">
        <w:rPr>
          <w:rFonts w:asciiTheme="minorHAnsi" w:hAnsiTheme="minorHAnsi" w:cstheme="minorHAnsi"/>
          <w:lang w:val="en-US"/>
        </w:rPr>
        <w:t>inspiration</w:t>
      </w:r>
      <w:r w:rsidR="00F7378E" w:rsidRPr="00F7378E">
        <w:rPr>
          <w:rFonts w:asciiTheme="minorHAnsi" w:hAnsiTheme="minorHAnsi" w:cstheme="minorHAnsi"/>
        </w:rPr>
        <w:t>.</w:t>
      </w:r>
      <w:r>
        <w:rPr>
          <w:rFonts w:asciiTheme="minorHAnsi" w:hAnsiTheme="minorHAnsi" w:cstheme="minorHAnsi"/>
        </w:rPr>
        <w:t xml:space="preserve"> Ύστερα οι χάρτες παρουσιάζονται εντός της τάξης από όλες τις ομάδες για να δούμε αν όλοι οι μαθητές έχουν κατανοήσει πλήρως τα είδη των τριγώνων που διδάχθηκαν.</w:t>
      </w:r>
    </w:p>
    <w:p w:rsidR="009B31B3" w:rsidRPr="0005739F" w:rsidRDefault="007375FA" w:rsidP="00300328">
      <w:pPr>
        <w:jc w:val="center"/>
        <w:rPr>
          <w:rFonts w:asciiTheme="minorHAnsi" w:hAnsiTheme="minorHAnsi" w:cstheme="minorHAnsi"/>
          <w:b/>
          <w:i/>
          <w:sz w:val="28"/>
          <w:szCs w:val="28"/>
          <w:u w:val="single"/>
        </w:rPr>
      </w:pPr>
      <w:r w:rsidRPr="0005739F">
        <w:rPr>
          <w:rFonts w:asciiTheme="minorHAnsi" w:hAnsiTheme="minorHAnsi" w:cstheme="minorHAnsi"/>
          <w:b/>
          <w:i/>
          <w:sz w:val="28"/>
          <w:szCs w:val="28"/>
          <w:u w:val="single"/>
        </w:rPr>
        <w:lastRenderedPageBreak/>
        <w:t xml:space="preserve">ΕΝΔΕΙΚΤΙΚΟΣ ΕΝΝΟΙΟΛΟΓΙΚΟΣ ΧΑΡΤΗΣ </w:t>
      </w:r>
      <w:r w:rsidRPr="0005739F">
        <w:rPr>
          <w:rFonts w:asciiTheme="minorHAnsi" w:hAnsiTheme="minorHAnsi" w:cstheme="minorHAnsi"/>
          <w:b/>
          <w:i/>
          <w:sz w:val="28"/>
          <w:szCs w:val="28"/>
          <w:u w:val="single"/>
          <w:lang w:val="en-US"/>
        </w:rPr>
        <w:t>INSPIRATION</w:t>
      </w:r>
    </w:p>
    <w:p w:rsidR="00633AA6" w:rsidRPr="00FF1F29" w:rsidRDefault="00633AA6" w:rsidP="002D694C">
      <w:pPr>
        <w:jc w:val="both"/>
        <w:rPr>
          <w:rFonts w:ascii="Calibri" w:hAnsi="Calibri" w:cs="Calibri"/>
          <w:b/>
          <w:sz w:val="28"/>
          <w:szCs w:val="28"/>
        </w:rPr>
      </w:pPr>
    </w:p>
    <w:p w:rsidR="003E4043" w:rsidRPr="007375FA" w:rsidRDefault="007375FA" w:rsidP="007375FA">
      <w:pPr>
        <w:jc w:val="center"/>
        <w:rPr>
          <w:rFonts w:ascii="Calibri" w:hAnsi="Calibri" w:cs="Calibri"/>
          <w:b/>
          <w:sz w:val="28"/>
          <w:szCs w:val="28"/>
        </w:rPr>
      </w:pPr>
      <w:r w:rsidRPr="007375FA">
        <w:rPr>
          <w:rFonts w:ascii="Calibri" w:hAnsi="Calibri" w:cs="Calibri"/>
          <w:b/>
          <w:noProof/>
          <w:sz w:val="28"/>
          <w:szCs w:val="28"/>
        </w:rPr>
        <w:drawing>
          <wp:inline distT="0" distB="0" distL="0" distR="0">
            <wp:extent cx="3566122" cy="8288447"/>
            <wp:effectExtent l="19050" t="0" r="0" b="0"/>
            <wp:docPr id="6" name="3 - Εικόνα" descr="ΕΙΔΗ ΤΡΙΓΩΝΩΝ (ΣΥΜΦΩΝΑ ΜΕ ΤΙΣ ΓΩΝΙΕ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ΔΗ ΤΡΙΓΩΝΩΝ (ΣΥΜΦΩΝΑ ΜΕ ΤΙΣ ΓΩΝΙΕΣ).jpg"/>
                    <pic:cNvPicPr/>
                  </pic:nvPicPr>
                  <pic:blipFill>
                    <a:blip r:embed="rId11" cstate="print"/>
                    <a:stretch>
                      <a:fillRect/>
                    </a:stretch>
                  </pic:blipFill>
                  <pic:spPr>
                    <a:xfrm>
                      <a:off x="0" y="0"/>
                      <a:ext cx="3564890" cy="8285584"/>
                    </a:xfrm>
                    <a:prstGeom prst="rect">
                      <a:avLst/>
                    </a:prstGeom>
                  </pic:spPr>
                </pic:pic>
              </a:graphicData>
            </a:graphic>
          </wp:inline>
        </w:drawing>
      </w:r>
    </w:p>
    <w:p w:rsidR="007375FA" w:rsidRPr="0005739F" w:rsidRDefault="007375FA" w:rsidP="007375FA">
      <w:pPr>
        <w:tabs>
          <w:tab w:val="center" w:pos="4533"/>
          <w:tab w:val="right" w:pos="8346"/>
        </w:tabs>
        <w:rPr>
          <w:rFonts w:asciiTheme="minorHAnsi" w:hAnsiTheme="minorHAnsi" w:cstheme="minorHAnsi"/>
        </w:rPr>
      </w:pPr>
      <w:r w:rsidRPr="0005739F">
        <w:rPr>
          <w:rFonts w:asciiTheme="minorHAnsi" w:hAnsiTheme="minorHAnsi" w:cstheme="minorHAnsi"/>
        </w:rPr>
        <w:lastRenderedPageBreak/>
        <w:t>Στο τέ</w:t>
      </w:r>
      <w:r w:rsidR="00013290" w:rsidRPr="0005739F">
        <w:rPr>
          <w:rFonts w:asciiTheme="minorHAnsi" w:hAnsiTheme="minorHAnsi" w:cstheme="minorHAnsi"/>
        </w:rPr>
        <w:t>λος οι μαθητές χρησιμοποι</w:t>
      </w:r>
      <w:r w:rsidRPr="0005739F">
        <w:rPr>
          <w:rFonts w:asciiTheme="minorHAnsi" w:hAnsiTheme="minorHAnsi" w:cstheme="minorHAnsi"/>
        </w:rPr>
        <w:t xml:space="preserve">ώντας τον </w:t>
      </w:r>
      <w:proofErr w:type="spellStart"/>
      <w:r w:rsidRPr="0005739F">
        <w:rPr>
          <w:rFonts w:asciiTheme="minorHAnsi" w:hAnsiTheme="minorHAnsi" w:cstheme="minorHAnsi"/>
        </w:rPr>
        <w:t>διαφυλλιστή</w:t>
      </w:r>
      <w:proofErr w:type="spellEnd"/>
      <w:r w:rsidR="00013290" w:rsidRPr="0005739F">
        <w:rPr>
          <w:rFonts w:asciiTheme="minorHAnsi" w:hAnsiTheme="minorHAnsi" w:cstheme="minorHAnsi"/>
        </w:rPr>
        <w:t xml:space="preserve"> </w:t>
      </w:r>
      <w:r w:rsidR="00013290" w:rsidRPr="0005739F">
        <w:rPr>
          <w:rFonts w:asciiTheme="minorHAnsi" w:hAnsiTheme="minorHAnsi" w:cstheme="minorHAnsi"/>
          <w:lang w:val="en-US"/>
        </w:rPr>
        <w:t>Mozilla</w:t>
      </w:r>
      <w:r w:rsidR="00013290" w:rsidRPr="0005739F">
        <w:rPr>
          <w:rFonts w:asciiTheme="minorHAnsi" w:hAnsiTheme="minorHAnsi" w:cstheme="minorHAnsi"/>
        </w:rPr>
        <w:t xml:space="preserve"> </w:t>
      </w:r>
      <w:r w:rsidR="00013290" w:rsidRPr="0005739F">
        <w:rPr>
          <w:rFonts w:asciiTheme="minorHAnsi" w:hAnsiTheme="minorHAnsi" w:cstheme="minorHAnsi"/>
          <w:lang w:val="en-US"/>
        </w:rPr>
        <w:t>Firefox</w:t>
      </w:r>
      <w:r w:rsidR="00013290" w:rsidRPr="0005739F">
        <w:rPr>
          <w:rFonts w:asciiTheme="minorHAnsi" w:hAnsiTheme="minorHAnsi" w:cstheme="minorHAnsi"/>
        </w:rPr>
        <w:t xml:space="preserve"> καλούνται να επισκεφθούν την παρακάτω ιστοσελίδα:</w:t>
      </w:r>
    </w:p>
    <w:p w:rsidR="003E4043" w:rsidRPr="0005739F" w:rsidRDefault="00795A56" w:rsidP="003E4043">
      <w:pPr>
        <w:pStyle w:val="a5"/>
        <w:numPr>
          <w:ilvl w:val="0"/>
          <w:numId w:val="14"/>
        </w:numPr>
        <w:tabs>
          <w:tab w:val="center" w:pos="4533"/>
          <w:tab w:val="right" w:pos="8346"/>
        </w:tabs>
        <w:rPr>
          <w:rFonts w:asciiTheme="minorHAnsi" w:hAnsiTheme="minorHAnsi" w:cstheme="minorHAnsi"/>
        </w:rPr>
      </w:pPr>
      <w:hyperlink r:id="rId12" w:history="1">
        <w:r w:rsidR="003E4043" w:rsidRPr="0005739F">
          <w:rPr>
            <w:rStyle w:val="-"/>
            <w:rFonts w:asciiTheme="minorHAnsi" w:hAnsiTheme="minorHAnsi" w:cstheme="minorHAnsi"/>
            <w:lang w:val="en-US"/>
          </w:rPr>
          <w:t>http</w:t>
        </w:r>
        <w:r w:rsidR="003E4043" w:rsidRPr="0005739F">
          <w:rPr>
            <w:rStyle w:val="-"/>
            <w:rFonts w:asciiTheme="minorHAnsi" w:hAnsiTheme="minorHAnsi" w:cstheme="minorHAnsi"/>
          </w:rPr>
          <w:t>://</w:t>
        </w:r>
        <w:r w:rsidR="003E4043" w:rsidRPr="0005739F">
          <w:rPr>
            <w:rStyle w:val="-"/>
            <w:rFonts w:asciiTheme="minorHAnsi" w:hAnsiTheme="minorHAnsi" w:cstheme="minorHAnsi"/>
            <w:lang w:val="en-US"/>
          </w:rPr>
          <w:t>users</w:t>
        </w:r>
        <w:r w:rsidR="003E4043" w:rsidRPr="0005739F">
          <w:rPr>
            <w:rStyle w:val="-"/>
            <w:rFonts w:asciiTheme="minorHAnsi" w:hAnsiTheme="minorHAnsi" w:cstheme="minorHAnsi"/>
          </w:rPr>
          <w:t>.</w:t>
        </w:r>
        <w:proofErr w:type="spellStart"/>
        <w:r w:rsidR="003E4043" w:rsidRPr="0005739F">
          <w:rPr>
            <w:rStyle w:val="-"/>
            <w:rFonts w:asciiTheme="minorHAnsi" w:hAnsiTheme="minorHAnsi" w:cstheme="minorHAnsi"/>
            <w:lang w:val="en-US"/>
          </w:rPr>
          <w:t>sch</w:t>
        </w:r>
        <w:proofErr w:type="spellEnd"/>
        <w:r w:rsidR="003E4043" w:rsidRPr="0005739F">
          <w:rPr>
            <w:rStyle w:val="-"/>
            <w:rFonts w:asciiTheme="minorHAnsi" w:hAnsiTheme="minorHAnsi" w:cstheme="minorHAnsi"/>
          </w:rPr>
          <w:t>.</w:t>
        </w:r>
        <w:proofErr w:type="spellStart"/>
        <w:r w:rsidR="003E4043" w:rsidRPr="0005739F">
          <w:rPr>
            <w:rStyle w:val="-"/>
            <w:rFonts w:asciiTheme="minorHAnsi" w:hAnsiTheme="minorHAnsi" w:cstheme="minorHAnsi"/>
            <w:lang w:val="en-US"/>
          </w:rPr>
          <w:t>gr</w:t>
        </w:r>
        <w:proofErr w:type="spellEnd"/>
        <w:r w:rsidR="003E4043" w:rsidRPr="0005739F">
          <w:rPr>
            <w:rStyle w:val="-"/>
            <w:rFonts w:asciiTheme="minorHAnsi" w:hAnsiTheme="minorHAnsi" w:cstheme="minorHAnsi"/>
          </w:rPr>
          <w:t>/</w:t>
        </w:r>
        <w:proofErr w:type="spellStart"/>
        <w:r w:rsidR="003E4043" w:rsidRPr="0005739F">
          <w:rPr>
            <w:rStyle w:val="-"/>
            <w:rFonts w:asciiTheme="minorHAnsi" w:hAnsiTheme="minorHAnsi" w:cstheme="minorHAnsi"/>
            <w:lang w:val="en-US"/>
          </w:rPr>
          <w:t>salnk</w:t>
        </w:r>
        <w:proofErr w:type="spellEnd"/>
        <w:r w:rsidR="003E4043" w:rsidRPr="0005739F">
          <w:rPr>
            <w:rStyle w:val="-"/>
            <w:rFonts w:asciiTheme="minorHAnsi" w:hAnsiTheme="minorHAnsi" w:cstheme="minorHAnsi"/>
          </w:rPr>
          <w:t>/</w:t>
        </w:r>
        <w:r w:rsidR="003E4043" w:rsidRPr="0005739F">
          <w:rPr>
            <w:rStyle w:val="-"/>
            <w:rFonts w:asciiTheme="minorHAnsi" w:hAnsiTheme="minorHAnsi" w:cstheme="minorHAnsi"/>
            <w:lang w:val="en-US"/>
          </w:rPr>
          <w:t>online</w:t>
        </w:r>
        <w:r w:rsidR="003E4043" w:rsidRPr="0005739F">
          <w:rPr>
            <w:rStyle w:val="-"/>
            <w:rFonts w:asciiTheme="minorHAnsi" w:hAnsiTheme="minorHAnsi" w:cstheme="minorHAnsi"/>
          </w:rPr>
          <w:t>/</w:t>
        </w:r>
        <w:proofErr w:type="spellStart"/>
        <w:r w:rsidR="003E4043" w:rsidRPr="0005739F">
          <w:rPr>
            <w:rStyle w:val="-"/>
            <w:rFonts w:asciiTheme="minorHAnsi" w:hAnsiTheme="minorHAnsi" w:cstheme="minorHAnsi"/>
            <w:lang w:val="en-US"/>
          </w:rPr>
          <w:t>maths</w:t>
        </w:r>
        <w:proofErr w:type="spellEnd"/>
        <w:r w:rsidR="003E4043" w:rsidRPr="0005739F">
          <w:rPr>
            <w:rStyle w:val="-"/>
            <w:rFonts w:asciiTheme="minorHAnsi" w:hAnsiTheme="minorHAnsi" w:cstheme="minorHAnsi"/>
          </w:rPr>
          <w:t>_</w:t>
        </w:r>
        <w:r w:rsidR="003E4043" w:rsidRPr="0005739F">
          <w:rPr>
            <w:rStyle w:val="-"/>
            <w:rFonts w:asciiTheme="minorHAnsi" w:hAnsiTheme="minorHAnsi" w:cstheme="minorHAnsi"/>
            <w:lang w:val="en-US"/>
          </w:rPr>
          <w:t>e</w:t>
        </w:r>
        <w:r w:rsidR="003E4043" w:rsidRPr="0005739F">
          <w:rPr>
            <w:rStyle w:val="-"/>
            <w:rFonts w:asciiTheme="minorHAnsi" w:hAnsiTheme="minorHAnsi" w:cstheme="minorHAnsi"/>
          </w:rPr>
          <w:t>/</w:t>
        </w:r>
        <w:r w:rsidR="003E4043" w:rsidRPr="0005739F">
          <w:rPr>
            <w:rStyle w:val="-"/>
            <w:rFonts w:asciiTheme="minorHAnsi" w:hAnsiTheme="minorHAnsi" w:cstheme="minorHAnsi"/>
            <w:lang w:val="en-US"/>
          </w:rPr>
          <w:t>triangles</w:t>
        </w:r>
        <w:r w:rsidR="003E4043" w:rsidRPr="0005739F">
          <w:rPr>
            <w:rStyle w:val="-"/>
            <w:rFonts w:asciiTheme="minorHAnsi" w:hAnsiTheme="minorHAnsi" w:cstheme="minorHAnsi"/>
          </w:rPr>
          <w:t>7.</w:t>
        </w:r>
        <w:proofErr w:type="spellStart"/>
        <w:r w:rsidR="003E4043" w:rsidRPr="0005739F">
          <w:rPr>
            <w:rStyle w:val="-"/>
            <w:rFonts w:asciiTheme="minorHAnsi" w:hAnsiTheme="minorHAnsi" w:cstheme="minorHAnsi"/>
            <w:lang w:val="en-US"/>
          </w:rPr>
          <w:t>htm</w:t>
        </w:r>
        <w:proofErr w:type="spellEnd"/>
      </w:hyperlink>
    </w:p>
    <w:p w:rsidR="00013290" w:rsidRPr="0005739F" w:rsidRDefault="00013290" w:rsidP="00013290">
      <w:pPr>
        <w:tabs>
          <w:tab w:val="center" w:pos="4533"/>
          <w:tab w:val="right" w:pos="8346"/>
        </w:tabs>
        <w:rPr>
          <w:rFonts w:asciiTheme="minorHAnsi" w:hAnsiTheme="minorHAnsi" w:cstheme="minorHAnsi"/>
        </w:rPr>
      </w:pPr>
      <w:r w:rsidRPr="0005739F">
        <w:rPr>
          <w:rFonts w:asciiTheme="minorHAnsi" w:hAnsiTheme="minorHAnsi" w:cstheme="minorHAnsi"/>
        </w:rPr>
        <w:t xml:space="preserve">προκειμένου μέσω ενός παιχνιδιού να ελέγξουν τις γνώσεις </w:t>
      </w:r>
      <w:r w:rsidR="0005739F" w:rsidRPr="0005739F">
        <w:rPr>
          <w:rFonts w:asciiTheme="minorHAnsi" w:hAnsiTheme="minorHAnsi" w:cstheme="minorHAnsi"/>
        </w:rPr>
        <w:t>τους (ως αξιολόγηση)</w:t>
      </w:r>
      <w:r w:rsidRPr="0005739F">
        <w:rPr>
          <w:rFonts w:asciiTheme="minorHAnsi" w:hAnsiTheme="minorHAnsi" w:cstheme="minorHAnsi"/>
        </w:rPr>
        <w:t>.</w:t>
      </w:r>
    </w:p>
    <w:p w:rsidR="00D902ED" w:rsidRDefault="00D902ED" w:rsidP="00013290">
      <w:pPr>
        <w:tabs>
          <w:tab w:val="center" w:pos="4533"/>
          <w:tab w:val="right" w:pos="8346"/>
        </w:tabs>
      </w:pPr>
    </w:p>
    <w:p w:rsidR="00D902ED" w:rsidRDefault="00D902ED" w:rsidP="00013290">
      <w:pPr>
        <w:tabs>
          <w:tab w:val="center" w:pos="4533"/>
          <w:tab w:val="right" w:pos="8346"/>
        </w:tabs>
      </w:pPr>
    </w:p>
    <w:p w:rsidR="0005739F" w:rsidRPr="000C5F5C" w:rsidRDefault="0005739F" w:rsidP="0005739F">
      <w:pPr>
        <w:jc w:val="both"/>
        <w:rPr>
          <w:rFonts w:asciiTheme="minorHAnsi" w:hAnsiTheme="minorHAnsi" w:cs="Calibri"/>
          <w:b/>
          <w:sz w:val="28"/>
          <w:szCs w:val="28"/>
        </w:rPr>
      </w:pPr>
      <w:r w:rsidRPr="000C5F5C">
        <w:rPr>
          <w:rFonts w:asciiTheme="minorHAnsi" w:hAnsiTheme="minorHAnsi" w:cs="Calibri"/>
          <w:b/>
          <w:sz w:val="28"/>
          <w:szCs w:val="28"/>
        </w:rPr>
        <w:t>ΕΠΕΚΤΑΣΕΙΣ</w:t>
      </w:r>
    </w:p>
    <w:p w:rsidR="0005739F" w:rsidRPr="000C5F5C" w:rsidRDefault="0005739F" w:rsidP="0005739F">
      <w:pPr>
        <w:jc w:val="both"/>
        <w:rPr>
          <w:rFonts w:asciiTheme="minorHAnsi" w:hAnsiTheme="minorHAnsi" w:cs="Calibri"/>
          <w:b/>
          <w:sz w:val="28"/>
          <w:szCs w:val="28"/>
        </w:rPr>
      </w:pPr>
    </w:p>
    <w:p w:rsidR="0005739F" w:rsidRDefault="0005739F" w:rsidP="0005739F">
      <w:pPr>
        <w:jc w:val="both"/>
        <w:rPr>
          <w:rFonts w:asciiTheme="minorHAnsi" w:hAnsiTheme="minorHAnsi" w:cs="Calibri"/>
        </w:rPr>
      </w:pPr>
      <w:r w:rsidRPr="000C5F5C">
        <w:rPr>
          <w:rFonts w:asciiTheme="minorHAnsi" w:hAnsiTheme="minorHAnsi" w:cs="Calibri"/>
        </w:rPr>
        <w:t xml:space="preserve">Το κεφάλαιο αυτό δύναται να προσεγγιστεί </w:t>
      </w:r>
      <w:proofErr w:type="spellStart"/>
      <w:r w:rsidRPr="000C5F5C">
        <w:rPr>
          <w:rFonts w:asciiTheme="minorHAnsi" w:hAnsiTheme="minorHAnsi" w:cs="Calibri"/>
        </w:rPr>
        <w:t>διαθεματικά</w:t>
      </w:r>
      <w:proofErr w:type="spellEnd"/>
      <w:r w:rsidRPr="000C5F5C">
        <w:rPr>
          <w:rFonts w:asciiTheme="minorHAnsi" w:hAnsiTheme="minorHAnsi" w:cs="Calibri"/>
        </w:rPr>
        <w:t xml:space="preserve"> με το μάθημα της Γεωγραφίας και της Ιστορίας. </w:t>
      </w:r>
    </w:p>
    <w:p w:rsidR="0005739F" w:rsidRDefault="0005739F" w:rsidP="0005739F">
      <w:pPr>
        <w:jc w:val="both"/>
        <w:rPr>
          <w:rFonts w:asciiTheme="minorHAnsi" w:hAnsiTheme="minorHAnsi" w:cs="Calibri"/>
        </w:rPr>
      </w:pPr>
    </w:p>
    <w:p w:rsidR="0005739F" w:rsidRPr="002B1406" w:rsidRDefault="0005739F" w:rsidP="0005739F">
      <w:pPr>
        <w:jc w:val="center"/>
        <w:rPr>
          <w:rFonts w:asciiTheme="minorHAnsi" w:hAnsiTheme="minorHAnsi" w:cs="Calibri"/>
          <w:b/>
          <w:i/>
          <w:sz w:val="32"/>
          <w:szCs w:val="32"/>
          <w:u w:val="single"/>
        </w:rPr>
      </w:pPr>
      <w:r w:rsidRPr="002B1406">
        <w:rPr>
          <w:rFonts w:asciiTheme="minorHAnsi" w:hAnsiTheme="minorHAnsi" w:cs="Calibri"/>
          <w:b/>
          <w:i/>
          <w:sz w:val="32"/>
          <w:szCs w:val="32"/>
          <w:u w:val="single"/>
        </w:rPr>
        <w:t>ΦΥΛΛΟ ΕΡΓΑΣΙΑΣ</w:t>
      </w:r>
    </w:p>
    <w:p w:rsidR="0005739F" w:rsidRDefault="0005739F" w:rsidP="0005739F">
      <w:pPr>
        <w:jc w:val="both"/>
        <w:rPr>
          <w:rFonts w:asciiTheme="minorHAnsi" w:hAnsiTheme="minorHAnsi" w:cs="Calibri"/>
        </w:rPr>
      </w:pPr>
    </w:p>
    <w:p w:rsidR="0005739F" w:rsidRPr="0005739F" w:rsidRDefault="0005739F" w:rsidP="0005739F">
      <w:pPr>
        <w:jc w:val="both"/>
        <w:rPr>
          <w:rFonts w:asciiTheme="minorHAnsi" w:hAnsiTheme="minorHAnsi" w:cstheme="minorHAnsi"/>
        </w:rPr>
      </w:pPr>
      <w:r w:rsidRPr="0005739F">
        <w:rPr>
          <w:rFonts w:asciiTheme="minorHAnsi" w:hAnsiTheme="minorHAnsi" w:cstheme="minorHAnsi"/>
        </w:rPr>
        <w:t xml:space="preserve">Αρχικά κάθε ομάδα βρίσκει βασικές πληροφορίες στην ιστοσελίδα </w:t>
      </w:r>
      <w:hyperlink r:id="rId13" w:history="1">
        <w:r w:rsidRPr="0005739F">
          <w:rPr>
            <w:rStyle w:val="-"/>
            <w:rFonts w:asciiTheme="minorHAnsi" w:hAnsiTheme="minorHAnsi" w:cstheme="minorHAnsi"/>
          </w:rPr>
          <w:t>https://el.wikipedia.org/wiki/%CE%A0%CF%8D%CE%BB%CE%B7:%CE%9A%CF%8D%CF%81%CE%B9%CE%B1</w:t>
        </w:r>
      </w:hyperlink>
      <w:r w:rsidRPr="0005739F">
        <w:rPr>
          <w:rFonts w:asciiTheme="minorHAnsi" w:hAnsiTheme="minorHAnsi" w:cstheme="minorHAnsi"/>
        </w:rPr>
        <w:t xml:space="preserve"> κάνοντας αναζήτηση για τους παρακάτω ναούς και τις παρουσιάζουν στην τάξη:</w:t>
      </w:r>
    </w:p>
    <w:p w:rsidR="0005739F" w:rsidRPr="0005739F" w:rsidRDefault="0005739F" w:rsidP="0005739F">
      <w:pPr>
        <w:jc w:val="both"/>
        <w:rPr>
          <w:rFonts w:asciiTheme="minorHAnsi" w:hAnsiTheme="minorHAnsi" w:cstheme="minorHAnsi"/>
        </w:rPr>
      </w:pPr>
      <w:r w:rsidRPr="0005739F">
        <w:rPr>
          <w:rFonts w:asciiTheme="minorHAnsi" w:hAnsiTheme="minorHAnsi" w:cstheme="minorHAnsi"/>
        </w:rPr>
        <w:t>1</w:t>
      </w:r>
      <w:r w:rsidRPr="0005739F">
        <w:rPr>
          <w:rFonts w:asciiTheme="minorHAnsi" w:hAnsiTheme="minorHAnsi" w:cstheme="minorHAnsi"/>
          <w:vertAlign w:val="superscript"/>
        </w:rPr>
        <w:t xml:space="preserve">η </w:t>
      </w:r>
      <w:r w:rsidRPr="0005739F">
        <w:rPr>
          <w:rFonts w:asciiTheme="minorHAnsi" w:hAnsiTheme="minorHAnsi" w:cstheme="minorHAnsi"/>
        </w:rPr>
        <w:t>περίπτωση:</w:t>
      </w:r>
    </w:p>
    <w:p w:rsidR="0005739F" w:rsidRPr="0005739F" w:rsidRDefault="0005739F" w:rsidP="0005739F">
      <w:pPr>
        <w:pStyle w:val="a5"/>
        <w:numPr>
          <w:ilvl w:val="0"/>
          <w:numId w:val="17"/>
        </w:numPr>
        <w:jc w:val="both"/>
        <w:rPr>
          <w:rFonts w:asciiTheme="minorHAnsi" w:hAnsiTheme="minorHAnsi" w:cstheme="minorHAnsi"/>
        </w:rPr>
      </w:pPr>
      <w:r w:rsidRPr="0005739F">
        <w:rPr>
          <w:rFonts w:asciiTheme="minorHAnsi" w:hAnsiTheme="minorHAnsi" w:cstheme="minorHAnsi"/>
        </w:rPr>
        <w:t>Ναός Ποσειδώνα, Σούνιο</w:t>
      </w:r>
    </w:p>
    <w:p w:rsidR="0005739F" w:rsidRPr="0005739F" w:rsidRDefault="0005739F" w:rsidP="0005739F">
      <w:pPr>
        <w:pStyle w:val="a5"/>
        <w:numPr>
          <w:ilvl w:val="0"/>
          <w:numId w:val="17"/>
        </w:numPr>
        <w:jc w:val="both"/>
        <w:rPr>
          <w:rFonts w:asciiTheme="minorHAnsi" w:hAnsiTheme="minorHAnsi" w:cstheme="minorHAnsi"/>
        </w:rPr>
      </w:pPr>
      <w:r w:rsidRPr="0005739F">
        <w:rPr>
          <w:rFonts w:asciiTheme="minorHAnsi" w:hAnsiTheme="minorHAnsi" w:cstheme="minorHAnsi"/>
        </w:rPr>
        <w:t>Ναός της Αφαίας, Αίγινα</w:t>
      </w:r>
    </w:p>
    <w:p w:rsidR="0005739F" w:rsidRPr="0005739F" w:rsidRDefault="0005739F" w:rsidP="0005739F">
      <w:pPr>
        <w:pStyle w:val="a5"/>
        <w:numPr>
          <w:ilvl w:val="0"/>
          <w:numId w:val="17"/>
        </w:numPr>
        <w:jc w:val="both"/>
        <w:rPr>
          <w:rFonts w:asciiTheme="minorHAnsi" w:hAnsiTheme="minorHAnsi" w:cstheme="minorHAnsi"/>
        </w:rPr>
      </w:pPr>
      <w:r w:rsidRPr="0005739F">
        <w:rPr>
          <w:rFonts w:asciiTheme="minorHAnsi" w:hAnsiTheme="minorHAnsi" w:cstheme="minorHAnsi"/>
        </w:rPr>
        <w:t>Ναός Ηφαίστου, θησείο</w:t>
      </w:r>
    </w:p>
    <w:p w:rsidR="0005739F" w:rsidRPr="0005739F" w:rsidRDefault="0005739F" w:rsidP="0005739F">
      <w:pPr>
        <w:jc w:val="both"/>
        <w:rPr>
          <w:rFonts w:asciiTheme="minorHAnsi" w:hAnsiTheme="minorHAnsi" w:cstheme="minorHAnsi"/>
        </w:rPr>
      </w:pPr>
    </w:p>
    <w:p w:rsidR="0005739F" w:rsidRPr="0005739F" w:rsidRDefault="0005739F" w:rsidP="0005739F">
      <w:pPr>
        <w:jc w:val="both"/>
        <w:rPr>
          <w:rFonts w:asciiTheme="minorHAnsi" w:hAnsiTheme="minorHAnsi" w:cstheme="minorHAnsi"/>
        </w:rPr>
      </w:pPr>
      <w:r w:rsidRPr="0005739F">
        <w:rPr>
          <w:rFonts w:asciiTheme="minorHAnsi" w:hAnsiTheme="minorHAnsi" w:cstheme="minorHAnsi"/>
        </w:rPr>
        <w:t>2</w:t>
      </w:r>
      <w:r w:rsidRPr="0005739F">
        <w:rPr>
          <w:rFonts w:asciiTheme="minorHAnsi" w:hAnsiTheme="minorHAnsi" w:cstheme="minorHAnsi"/>
          <w:vertAlign w:val="superscript"/>
        </w:rPr>
        <w:t>η</w:t>
      </w:r>
      <w:r w:rsidRPr="0005739F">
        <w:rPr>
          <w:rFonts w:asciiTheme="minorHAnsi" w:hAnsiTheme="minorHAnsi" w:cstheme="minorHAnsi"/>
        </w:rPr>
        <w:t xml:space="preserve"> περίπτωση:</w:t>
      </w:r>
    </w:p>
    <w:p w:rsidR="0005739F" w:rsidRPr="0005739F" w:rsidRDefault="0005739F" w:rsidP="0005739F">
      <w:pPr>
        <w:pStyle w:val="a5"/>
        <w:numPr>
          <w:ilvl w:val="0"/>
          <w:numId w:val="18"/>
        </w:numPr>
        <w:jc w:val="both"/>
        <w:rPr>
          <w:rFonts w:asciiTheme="minorHAnsi" w:hAnsiTheme="minorHAnsi" w:cstheme="minorHAnsi"/>
        </w:rPr>
      </w:pPr>
      <w:r w:rsidRPr="0005739F">
        <w:rPr>
          <w:rFonts w:asciiTheme="minorHAnsi" w:hAnsiTheme="minorHAnsi" w:cstheme="minorHAnsi"/>
        </w:rPr>
        <w:t>Ναός Απόλλωνα, Δελφοί</w:t>
      </w:r>
    </w:p>
    <w:p w:rsidR="0005739F" w:rsidRPr="0005739F" w:rsidRDefault="0005739F" w:rsidP="0005739F">
      <w:pPr>
        <w:pStyle w:val="a5"/>
        <w:numPr>
          <w:ilvl w:val="0"/>
          <w:numId w:val="18"/>
        </w:numPr>
        <w:jc w:val="both"/>
        <w:rPr>
          <w:rFonts w:asciiTheme="minorHAnsi" w:hAnsiTheme="minorHAnsi" w:cstheme="minorHAnsi"/>
        </w:rPr>
      </w:pPr>
      <w:r w:rsidRPr="0005739F">
        <w:rPr>
          <w:rFonts w:asciiTheme="minorHAnsi" w:hAnsiTheme="minorHAnsi" w:cstheme="minorHAnsi"/>
        </w:rPr>
        <w:t>Παρθενώνας, Ακρόπολη</w:t>
      </w:r>
    </w:p>
    <w:p w:rsidR="0005739F" w:rsidRPr="0005739F" w:rsidRDefault="0005739F" w:rsidP="0005739F">
      <w:pPr>
        <w:pStyle w:val="a5"/>
        <w:numPr>
          <w:ilvl w:val="0"/>
          <w:numId w:val="18"/>
        </w:numPr>
        <w:jc w:val="both"/>
        <w:rPr>
          <w:rFonts w:asciiTheme="minorHAnsi" w:hAnsiTheme="minorHAnsi" w:cstheme="minorHAnsi"/>
        </w:rPr>
      </w:pPr>
      <w:r w:rsidRPr="0005739F">
        <w:rPr>
          <w:rFonts w:asciiTheme="minorHAnsi" w:hAnsiTheme="minorHAnsi" w:cstheme="minorHAnsi"/>
        </w:rPr>
        <w:t>Ναός της Αφαίας, Αίγινα</w:t>
      </w:r>
    </w:p>
    <w:p w:rsidR="0005739F" w:rsidRPr="0005739F" w:rsidRDefault="0005739F" w:rsidP="0005739F">
      <w:pPr>
        <w:jc w:val="both"/>
        <w:rPr>
          <w:rFonts w:asciiTheme="minorHAnsi" w:hAnsiTheme="minorHAnsi" w:cstheme="minorHAnsi"/>
        </w:rPr>
      </w:pPr>
    </w:p>
    <w:p w:rsidR="0005739F" w:rsidRPr="0005739F" w:rsidRDefault="0005739F" w:rsidP="0005739F">
      <w:pPr>
        <w:jc w:val="both"/>
        <w:rPr>
          <w:rFonts w:asciiTheme="minorHAnsi" w:hAnsiTheme="minorHAnsi" w:cstheme="minorHAnsi"/>
        </w:rPr>
      </w:pPr>
    </w:p>
    <w:p w:rsidR="0005739F" w:rsidRPr="0005739F" w:rsidRDefault="0005739F" w:rsidP="0005739F">
      <w:pPr>
        <w:jc w:val="both"/>
        <w:rPr>
          <w:rFonts w:asciiTheme="minorHAnsi" w:hAnsiTheme="minorHAnsi" w:cstheme="minorHAnsi"/>
        </w:rPr>
      </w:pPr>
      <w:r w:rsidRPr="0005739F">
        <w:rPr>
          <w:rFonts w:asciiTheme="minorHAnsi" w:hAnsiTheme="minorHAnsi" w:cstheme="minorHAnsi"/>
        </w:rPr>
        <w:t xml:space="preserve">Ύστερα οι μαθητές καλούνται να επισκεφθούν μέσω της ιστοσελίδας </w:t>
      </w:r>
      <w:hyperlink r:id="rId14" w:history="1">
        <w:r w:rsidRPr="0005739F">
          <w:rPr>
            <w:rStyle w:val="-"/>
            <w:rFonts w:asciiTheme="minorHAnsi" w:hAnsiTheme="minorHAnsi" w:cstheme="minorHAnsi"/>
          </w:rPr>
          <w:t>https://www.google.gr/maps/@37.0816818,23.5035676,8z</w:t>
        </w:r>
      </w:hyperlink>
      <w:r w:rsidRPr="0005739F">
        <w:rPr>
          <w:rFonts w:asciiTheme="minorHAnsi" w:hAnsiTheme="minorHAnsi" w:cstheme="minorHAnsi"/>
        </w:rPr>
        <w:t xml:space="preserve"> και χρησιμοποιώντας τους χάρτες να εντοπίσουν τους παραπάνω ναούς.</w:t>
      </w:r>
    </w:p>
    <w:p w:rsidR="0005739F" w:rsidRPr="000C5F5C" w:rsidRDefault="0005739F" w:rsidP="0005739F">
      <w:pPr>
        <w:jc w:val="both"/>
        <w:rPr>
          <w:rFonts w:asciiTheme="minorHAnsi" w:hAnsiTheme="minorHAnsi" w:cs="Calibri"/>
        </w:rPr>
      </w:pPr>
    </w:p>
    <w:p w:rsidR="0005739F" w:rsidRPr="000C5F5C" w:rsidRDefault="0005739F" w:rsidP="0005739F">
      <w:pPr>
        <w:jc w:val="both"/>
        <w:rPr>
          <w:rFonts w:asciiTheme="minorHAnsi" w:hAnsiTheme="minorHAnsi" w:cs="Calibri"/>
        </w:rPr>
      </w:pPr>
    </w:p>
    <w:p w:rsidR="0005739F" w:rsidRPr="000C5F5C" w:rsidRDefault="0005739F" w:rsidP="0005739F">
      <w:pPr>
        <w:jc w:val="both"/>
        <w:rPr>
          <w:rFonts w:asciiTheme="minorHAnsi" w:hAnsiTheme="minorHAnsi" w:cs="Calibri"/>
        </w:rPr>
      </w:pPr>
      <w:r>
        <w:rPr>
          <w:rFonts w:asciiTheme="minorHAnsi" w:hAnsiTheme="minorHAnsi" w:cs="Calibri"/>
        </w:rPr>
        <w:t>Έπειτα</w:t>
      </w:r>
      <w:r w:rsidRPr="000C5F5C">
        <w:rPr>
          <w:rFonts w:asciiTheme="minorHAnsi" w:hAnsiTheme="minorHAnsi" w:cs="Calibri"/>
        </w:rPr>
        <w:t>, οι μαθητές με τις οδηγίες του δα</w:t>
      </w:r>
      <w:r>
        <w:rPr>
          <w:rFonts w:asciiTheme="minorHAnsi" w:hAnsiTheme="minorHAnsi" w:cs="Calibri"/>
        </w:rPr>
        <w:t>σκάλου καλούνται να μετρήσουν τι</w:t>
      </w:r>
      <w:r w:rsidRPr="000C5F5C">
        <w:rPr>
          <w:rFonts w:asciiTheme="minorHAnsi" w:hAnsiTheme="minorHAnsi" w:cs="Calibri"/>
        </w:rPr>
        <w:t>ς αποστάσεις από τον έναν ναό ως τον</w:t>
      </w:r>
      <w:r>
        <w:rPr>
          <w:rFonts w:asciiTheme="minorHAnsi" w:hAnsiTheme="minorHAnsi" w:cs="Calibri"/>
        </w:rPr>
        <w:t xml:space="preserve"> άλλο ανά περίπτωση και να σημειώσουν τις μετρήσεις τους.</w:t>
      </w:r>
    </w:p>
    <w:p w:rsidR="0005739F" w:rsidRPr="000C5F5C" w:rsidRDefault="0005739F" w:rsidP="0005739F">
      <w:pPr>
        <w:jc w:val="both"/>
        <w:rPr>
          <w:rFonts w:asciiTheme="minorHAnsi" w:hAnsiTheme="minorHAnsi" w:cs="Calibri"/>
        </w:rPr>
      </w:pPr>
    </w:p>
    <w:p w:rsidR="0005739F" w:rsidRDefault="0005739F" w:rsidP="0005739F">
      <w:pPr>
        <w:jc w:val="both"/>
        <w:rPr>
          <w:rFonts w:asciiTheme="minorHAnsi" w:hAnsiTheme="minorHAnsi" w:cs="Calibri"/>
        </w:rPr>
      </w:pPr>
      <w:r>
        <w:rPr>
          <w:rFonts w:asciiTheme="minorHAnsi" w:hAnsiTheme="minorHAnsi" w:cs="Calibri"/>
        </w:rPr>
        <w:t>Για να μετρήσουν αποστάσεις μεταξύ δύο ναών:</w:t>
      </w:r>
    </w:p>
    <w:p w:rsidR="0005739F" w:rsidRDefault="0005739F" w:rsidP="0005739F">
      <w:pPr>
        <w:pStyle w:val="a5"/>
        <w:numPr>
          <w:ilvl w:val="0"/>
          <w:numId w:val="20"/>
        </w:numPr>
        <w:jc w:val="both"/>
        <w:rPr>
          <w:rFonts w:asciiTheme="minorHAnsi" w:hAnsiTheme="minorHAnsi" w:cs="Calibri"/>
        </w:rPr>
      </w:pPr>
      <w:r>
        <w:rPr>
          <w:rFonts w:asciiTheme="minorHAnsi" w:hAnsiTheme="minorHAnsi" w:cs="Calibri"/>
        </w:rPr>
        <w:t>πληκτρολογούν στην αναζήτηση τον έναν ναό</w:t>
      </w:r>
    </w:p>
    <w:p w:rsidR="0005739F" w:rsidRDefault="0005739F" w:rsidP="0005739F">
      <w:pPr>
        <w:pStyle w:val="a5"/>
        <w:numPr>
          <w:ilvl w:val="0"/>
          <w:numId w:val="20"/>
        </w:numPr>
        <w:jc w:val="both"/>
        <w:rPr>
          <w:rFonts w:asciiTheme="minorHAnsi" w:hAnsiTheme="minorHAnsi" w:cs="Calibri"/>
        </w:rPr>
      </w:pPr>
      <w:r>
        <w:rPr>
          <w:rFonts w:asciiTheme="minorHAnsi" w:hAnsiTheme="minorHAnsi" w:cs="Calibri"/>
        </w:rPr>
        <w:t>κάνουν δεξί κλικ και επιλέγουν μέτρηση απόστασης</w:t>
      </w:r>
    </w:p>
    <w:p w:rsidR="0005739F" w:rsidRDefault="0005739F" w:rsidP="0005739F">
      <w:pPr>
        <w:pStyle w:val="a5"/>
        <w:numPr>
          <w:ilvl w:val="0"/>
          <w:numId w:val="20"/>
        </w:numPr>
        <w:jc w:val="both"/>
        <w:rPr>
          <w:rFonts w:asciiTheme="minorHAnsi" w:hAnsiTheme="minorHAnsi" w:cs="Calibri"/>
        </w:rPr>
      </w:pPr>
      <w:r>
        <w:rPr>
          <w:rFonts w:asciiTheme="minorHAnsi" w:hAnsiTheme="minorHAnsi" w:cs="Calibri"/>
        </w:rPr>
        <w:t>αφού πιο πριν έχουν εντοπίσει πού βρίσκεται ο άλλος ναός κάνουν αριστερό κλικ και σε αυτόν</w:t>
      </w:r>
    </w:p>
    <w:p w:rsidR="0005739F" w:rsidRDefault="0005739F" w:rsidP="0005739F">
      <w:pPr>
        <w:pStyle w:val="a5"/>
        <w:numPr>
          <w:ilvl w:val="0"/>
          <w:numId w:val="20"/>
        </w:numPr>
        <w:jc w:val="both"/>
        <w:rPr>
          <w:rFonts w:asciiTheme="minorHAnsi" w:hAnsiTheme="minorHAnsi" w:cs="Calibri"/>
        </w:rPr>
      </w:pPr>
      <w:r>
        <w:rPr>
          <w:rFonts w:asciiTheme="minorHAnsi" w:hAnsiTheme="minorHAnsi" w:cs="Calibri"/>
        </w:rPr>
        <w:t>στο κάτω μέρος της οθόνης φαίνεται η απόσταση που έχουν επιλέξει</w:t>
      </w:r>
    </w:p>
    <w:p w:rsidR="0005739F" w:rsidRDefault="0005739F" w:rsidP="0005739F">
      <w:pPr>
        <w:pStyle w:val="a5"/>
        <w:numPr>
          <w:ilvl w:val="0"/>
          <w:numId w:val="20"/>
        </w:numPr>
        <w:jc w:val="both"/>
        <w:rPr>
          <w:rFonts w:asciiTheme="minorHAnsi" w:hAnsiTheme="minorHAnsi" w:cs="Calibri"/>
        </w:rPr>
      </w:pPr>
      <w:r>
        <w:rPr>
          <w:rFonts w:asciiTheme="minorHAnsi" w:hAnsiTheme="minorHAnsi" w:cs="Calibri"/>
        </w:rPr>
        <w:t>κάνουν όλες τις μετρήσεις από ναό σε ναό ανά περίπτωση</w:t>
      </w:r>
    </w:p>
    <w:p w:rsidR="0005739F" w:rsidRDefault="0005739F" w:rsidP="0005739F">
      <w:pPr>
        <w:jc w:val="both"/>
        <w:rPr>
          <w:rFonts w:asciiTheme="minorHAnsi" w:hAnsiTheme="minorHAnsi" w:cs="Calibri"/>
        </w:rPr>
      </w:pPr>
    </w:p>
    <w:p w:rsidR="0005739F" w:rsidRPr="005B040B" w:rsidRDefault="0005739F" w:rsidP="0005739F">
      <w:pPr>
        <w:jc w:val="both"/>
        <w:rPr>
          <w:rFonts w:asciiTheme="minorHAnsi" w:hAnsiTheme="minorHAnsi" w:cs="Calibri"/>
        </w:rPr>
      </w:pPr>
      <w:r>
        <w:rPr>
          <w:rFonts w:asciiTheme="minorHAnsi" w:hAnsiTheme="minorHAnsi" w:cs="Calibri"/>
        </w:rPr>
        <w:lastRenderedPageBreak/>
        <w:t>Μετά οι μαθητές ακολουθώντας τα ίδια βήματα καλούνται να ενώσουν όλους τους ναούς ανά περίπτωση μεταξύ τους και να παρατηρήσουν και να αναφέρουν τα σχήματα που δημιουργούνται.</w:t>
      </w:r>
    </w:p>
    <w:p w:rsidR="0005739F" w:rsidRPr="000C5F5C" w:rsidRDefault="0005739F" w:rsidP="0005739F">
      <w:pPr>
        <w:jc w:val="both"/>
        <w:rPr>
          <w:rFonts w:asciiTheme="minorHAnsi" w:hAnsiTheme="minorHAnsi" w:cs="Calibri"/>
        </w:rPr>
      </w:pPr>
    </w:p>
    <w:p w:rsidR="0005739F" w:rsidRPr="000C5F5C" w:rsidRDefault="0005739F" w:rsidP="0005739F">
      <w:pPr>
        <w:jc w:val="both"/>
        <w:rPr>
          <w:rFonts w:asciiTheme="minorHAnsi" w:hAnsiTheme="minorHAnsi" w:cs="Calibri"/>
        </w:rPr>
      </w:pPr>
      <w:r w:rsidRPr="000C5F5C">
        <w:rPr>
          <w:rFonts w:asciiTheme="minorHAnsi" w:hAnsiTheme="minorHAnsi" w:cs="Calibri"/>
          <w:noProof/>
        </w:rPr>
        <w:drawing>
          <wp:inline distT="0" distB="0" distL="0" distR="0">
            <wp:extent cx="5059944" cy="2535827"/>
            <wp:effectExtent l="19050" t="0" r="7356"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t="4099" r="469" b="7243"/>
                    <a:stretch>
                      <a:fillRect/>
                    </a:stretch>
                  </pic:blipFill>
                  <pic:spPr bwMode="auto">
                    <a:xfrm>
                      <a:off x="0" y="0"/>
                      <a:ext cx="5062381" cy="2537048"/>
                    </a:xfrm>
                    <a:prstGeom prst="rect">
                      <a:avLst/>
                    </a:prstGeom>
                    <a:noFill/>
                    <a:ln w="9525">
                      <a:noFill/>
                      <a:miter lim="800000"/>
                      <a:headEnd/>
                      <a:tailEnd/>
                    </a:ln>
                  </pic:spPr>
                </pic:pic>
              </a:graphicData>
            </a:graphic>
          </wp:inline>
        </w:drawing>
      </w:r>
    </w:p>
    <w:p w:rsidR="0005739F" w:rsidRPr="000C5F5C" w:rsidRDefault="0005739F" w:rsidP="0005739F">
      <w:pPr>
        <w:tabs>
          <w:tab w:val="center" w:pos="4533"/>
          <w:tab w:val="right" w:pos="8346"/>
        </w:tabs>
        <w:rPr>
          <w:rFonts w:asciiTheme="minorHAnsi" w:hAnsiTheme="minorHAnsi"/>
          <w:sz w:val="28"/>
          <w:szCs w:val="28"/>
        </w:rPr>
      </w:pPr>
      <w:r w:rsidRPr="000C5F5C">
        <w:rPr>
          <w:rFonts w:asciiTheme="minorHAnsi" w:hAnsiTheme="minorHAnsi"/>
          <w:noProof/>
          <w:sz w:val="28"/>
          <w:szCs w:val="28"/>
        </w:rPr>
        <w:drawing>
          <wp:inline distT="0" distB="0" distL="0" distR="0">
            <wp:extent cx="5278886" cy="2652666"/>
            <wp:effectExtent l="19050" t="0" r="0" b="0"/>
            <wp:docPr id="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t="4251" r="408" b="6788"/>
                    <a:stretch>
                      <a:fillRect/>
                    </a:stretch>
                  </pic:blipFill>
                  <pic:spPr bwMode="auto">
                    <a:xfrm>
                      <a:off x="0" y="0"/>
                      <a:ext cx="5278886" cy="2652666"/>
                    </a:xfrm>
                    <a:prstGeom prst="rect">
                      <a:avLst/>
                    </a:prstGeom>
                    <a:noFill/>
                    <a:ln w="9525">
                      <a:noFill/>
                      <a:miter lim="800000"/>
                      <a:headEnd/>
                      <a:tailEnd/>
                    </a:ln>
                  </pic:spPr>
                </pic:pic>
              </a:graphicData>
            </a:graphic>
          </wp:inline>
        </w:drawing>
      </w:r>
    </w:p>
    <w:p w:rsidR="0005739F" w:rsidRPr="000C5F5C" w:rsidRDefault="0005739F" w:rsidP="0005739F">
      <w:pPr>
        <w:rPr>
          <w:rFonts w:asciiTheme="minorHAnsi" w:hAnsiTheme="minorHAnsi"/>
          <w:sz w:val="28"/>
          <w:szCs w:val="28"/>
        </w:rPr>
      </w:pPr>
    </w:p>
    <w:p w:rsidR="0005739F" w:rsidRPr="000C5F5C" w:rsidRDefault="0005739F" w:rsidP="0005739F">
      <w:pPr>
        <w:rPr>
          <w:rFonts w:asciiTheme="minorHAnsi" w:hAnsiTheme="minorHAnsi"/>
          <w:sz w:val="28"/>
          <w:szCs w:val="28"/>
        </w:rPr>
      </w:pPr>
    </w:p>
    <w:p w:rsidR="0005739F" w:rsidRPr="000C5F5C" w:rsidRDefault="0005739F" w:rsidP="0005739F">
      <w:pPr>
        <w:rPr>
          <w:rFonts w:asciiTheme="minorHAnsi" w:hAnsiTheme="minorHAnsi"/>
          <w:sz w:val="28"/>
          <w:szCs w:val="28"/>
        </w:rPr>
      </w:pPr>
    </w:p>
    <w:p w:rsidR="0005739F" w:rsidRPr="000C5F5C" w:rsidRDefault="0005739F" w:rsidP="0005739F">
      <w:pPr>
        <w:jc w:val="both"/>
        <w:rPr>
          <w:rFonts w:asciiTheme="minorHAnsi" w:hAnsiTheme="minorHAnsi" w:cs="Calibri"/>
        </w:rPr>
      </w:pPr>
      <w:r w:rsidRPr="000C5F5C">
        <w:rPr>
          <w:rFonts w:asciiTheme="minorHAnsi" w:hAnsiTheme="minorHAnsi" w:cs="Calibri"/>
        </w:rPr>
        <w:t>Η δυσκολία που μπορεί να εντοπιστεί στην επέκταση αυτή είναι ότι τα δύο σκέλη δεν είναι ακριβώς ίσα αλλά έχουν μία ελάχιστη διαφορά μεταξύ τους. Εκεί οφείλουμε να εξηγήσουμε πως αυτό οφείλεται στο γεγονός ότι την εποχή που κατασκευάστηκαν οι ναοί αυτοί ήταν επίτευγμα να υπάρχει τόσο μικρή απόκλιση μερικών μέτρων.</w:t>
      </w:r>
    </w:p>
    <w:p w:rsidR="0005739F" w:rsidRPr="000C5F5C" w:rsidRDefault="0005739F" w:rsidP="0005739F">
      <w:pPr>
        <w:rPr>
          <w:rFonts w:asciiTheme="minorHAnsi" w:hAnsiTheme="minorHAnsi"/>
          <w:sz w:val="28"/>
          <w:szCs w:val="28"/>
        </w:rPr>
      </w:pPr>
    </w:p>
    <w:p w:rsidR="0005739F" w:rsidRPr="000C5F5C" w:rsidRDefault="0005739F" w:rsidP="0005739F">
      <w:pPr>
        <w:rPr>
          <w:rFonts w:asciiTheme="minorHAnsi" w:hAnsiTheme="minorHAnsi"/>
          <w:sz w:val="28"/>
          <w:szCs w:val="28"/>
        </w:rPr>
      </w:pPr>
    </w:p>
    <w:p w:rsidR="0005739F" w:rsidRPr="000C5F5C" w:rsidRDefault="0005739F" w:rsidP="0005739F">
      <w:pPr>
        <w:rPr>
          <w:rFonts w:asciiTheme="minorHAnsi" w:hAnsiTheme="minorHAnsi" w:cstheme="minorHAnsi"/>
        </w:rPr>
      </w:pPr>
      <w:r w:rsidRPr="000C5F5C">
        <w:rPr>
          <w:rFonts w:asciiTheme="minorHAnsi" w:hAnsiTheme="minorHAnsi" w:cstheme="minorHAnsi"/>
        </w:rPr>
        <w:t>Προκειμένου να εκπονηθεί η ανωτέρω εργασία θα χρειαστεί επιπλέον ένα διδακτικό 2ωρο.</w:t>
      </w:r>
    </w:p>
    <w:p w:rsidR="00D902ED" w:rsidRPr="009B05D5" w:rsidRDefault="00D902ED" w:rsidP="009B05D5">
      <w:pPr>
        <w:rPr>
          <w:rFonts w:asciiTheme="minorHAnsi" w:hAnsiTheme="minorHAnsi" w:cstheme="minorHAnsi"/>
        </w:rPr>
      </w:pPr>
    </w:p>
    <w:sectPr w:rsidR="00D902ED" w:rsidRPr="009B05D5" w:rsidSect="00F7378E">
      <w:headerReference w:type="default" r:id="rId17"/>
      <w:footerReference w:type="default" r:id="rId18"/>
      <w:pgSz w:w="11906" w:h="16838" w:code="9"/>
      <w:pgMar w:top="1418" w:right="1780" w:bottom="1418" w:left="1780"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26F5" w:rsidRDefault="003826F5" w:rsidP="008264B3">
      <w:r>
        <w:separator/>
      </w:r>
    </w:p>
  </w:endnote>
  <w:endnote w:type="continuationSeparator" w:id="0">
    <w:p w:rsidR="003826F5" w:rsidRDefault="003826F5" w:rsidP="008264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2529967"/>
      <w:docPartObj>
        <w:docPartGallery w:val="Page Numbers (Bottom of Page)"/>
        <w:docPartUnique/>
      </w:docPartObj>
    </w:sdtPr>
    <w:sdtContent>
      <w:p w:rsidR="0005739F" w:rsidRDefault="0005739F">
        <w:pPr>
          <w:pStyle w:val="a9"/>
          <w:jc w:val="right"/>
        </w:pPr>
        <w:fldSimple w:instr=" PAGE   \* MERGEFORMAT ">
          <w:r w:rsidR="009824BE">
            <w:rPr>
              <w:noProof/>
            </w:rPr>
            <w:t>2</w:t>
          </w:r>
        </w:fldSimple>
      </w:p>
    </w:sdtContent>
  </w:sdt>
  <w:p w:rsidR="0005739F" w:rsidRDefault="0005739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26F5" w:rsidRDefault="003826F5" w:rsidP="008264B3">
      <w:r>
        <w:separator/>
      </w:r>
    </w:p>
  </w:footnote>
  <w:footnote w:type="continuationSeparator" w:id="0">
    <w:p w:rsidR="003826F5" w:rsidRDefault="003826F5" w:rsidP="008264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18"/>
        <w:szCs w:val="18"/>
      </w:rPr>
      <w:alias w:val="Τίτλος"/>
      <w:id w:val="77738743"/>
      <w:showingPlcHdr/>
      <w:dataBinding w:prefixMappings="xmlns:ns0='http://schemas.openxmlformats.org/package/2006/metadata/core-properties' xmlns:ns1='http://purl.org/dc/elements/1.1/'" w:xpath="/ns0:coreProperties[1]/ns1:title[1]" w:storeItemID="{6C3C8BC8-F283-45AE-878A-BAB7291924A1}"/>
      <w:text/>
    </w:sdtPr>
    <w:sdtContent>
      <w:p w:rsidR="0005739F" w:rsidRDefault="0005739F" w:rsidP="008264B3">
        <w:pPr>
          <w:pStyle w:val="a8"/>
          <w:pBdr>
            <w:bottom w:val="thickThinSmallGap" w:sz="24" w:space="24"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18"/>
            <w:szCs w:val="18"/>
          </w:rPr>
          <w:t xml:space="preserve">     </w:t>
        </w:r>
      </w:p>
    </w:sdtContent>
  </w:sdt>
  <w:p w:rsidR="0005739F" w:rsidRDefault="0005739F">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4pt;height:11.4pt" o:bullet="t">
        <v:imagedata r:id="rId1" o:title="mso4A2D"/>
      </v:shape>
    </w:pict>
  </w:numPicBullet>
  <w:abstractNum w:abstractNumId="0">
    <w:nsid w:val="06290482"/>
    <w:multiLevelType w:val="hybridMultilevel"/>
    <w:tmpl w:val="5F6641D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
    <w:nsid w:val="0B9A4A43"/>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2">
    <w:nsid w:val="0F903784"/>
    <w:multiLevelType w:val="multilevel"/>
    <w:tmpl w:val="03CCE782"/>
    <w:lvl w:ilvl="0">
      <w:start w:val="1"/>
      <w:numFmt w:val="decimal"/>
      <w:lvlText w:val="%1."/>
      <w:lvlJc w:val="left"/>
      <w:pPr>
        <w:ind w:left="490" w:hanging="4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73C7C89"/>
    <w:multiLevelType w:val="hybridMultilevel"/>
    <w:tmpl w:val="D0FAC572"/>
    <w:lvl w:ilvl="0" w:tplc="04080009">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21980C1F"/>
    <w:multiLevelType w:val="hybridMultilevel"/>
    <w:tmpl w:val="5B08CB4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3EB1C0E"/>
    <w:multiLevelType w:val="hybridMultilevel"/>
    <w:tmpl w:val="03B0BE32"/>
    <w:lvl w:ilvl="0" w:tplc="0408000F">
      <w:start w:val="1"/>
      <w:numFmt w:val="decimal"/>
      <w:lvlText w:val="%1."/>
      <w:lvlJc w:val="left"/>
      <w:pPr>
        <w:ind w:left="1440" w:hanging="360"/>
      </w:pPr>
    </w:lvl>
    <w:lvl w:ilvl="1" w:tplc="04080019">
      <w:start w:val="1"/>
      <w:numFmt w:val="lowerLetter"/>
      <w:lvlText w:val="%2."/>
      <w:lvlJc w:val="left"/>
      <w:pPr>
        <w:ind w:left="2160" w:hanging="360"/>
      </w:pPr>
    </w:lvl>
    <w:lvl w:ilvl="2" w:tplc="0408001B">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66B21F8"/>
    <w:multiLevelType w:val="hybridMultilevel"/>
    <w:tmpl w:val="C70EE66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9A26B28"/>
    <w:multiLevelType w:val="hybridMultilevel"/>
    <w:tmpl w:val="4B30C3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A2632BB"/>
    <w:multiLevelType w:val="hybridMultilevel"/>
    <w:tmpl w:val="C8C8313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DA54066"/>
    <w:multiLevelType w:val="hybridMultilevel"/>
    <w:tmpl w:val="B81469EA"/>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FEF075F"/>
    <w:multiLevelType w:val="hybridMultilevel"/>
    <w:tmpl w:val="08D4EE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2A86D55"/>
    <w:multiLevelType w:val="hybridMultilevel"/>
    <w:tmpl w:val="25F0C0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4603151D"/>
    <w:multiLevelType w:val="hybridMultilevel"/>
    <w:tmpl w:val="54E8A2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508C5837"/>
    <w:multiLevelType w:val="hybridMultilevel"/>
    <w:tmpl w:val="9802F6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53E118A0"/>
    <w:multiLevelType w:val="hybridMultilevel"/>
    <w:tmpl w:val="CA5E0686"/>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8ED52C5"/>
    <w:multiLevelType w:val="hybridMultilevel"/>
    <w:tmpl w:val="499C7B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5D390D66"/>
    <w:multiLevelType w:val="hybridMultilevel"/>
    <w:tmpl w:val="4808AB72"/>
    <w:lvl w:ilvl="0" w:tplc="04080009">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nsid w:val="5E72164E"/>
    <w:multiLevelType w:val="hybridMultilevel"/>
    <w:tmpl w:val="D3ACE3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639C1C96"/>
    <w:multiLevelType w:val="hybridMultilevel"/>
    <w:tmpl w:val="B12C949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72E514EA"/>
    <w:multiLevelType w:val="hybridMultilevel"/>
    <w:tmpl w:val="3668A77E"/>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abstractNumId w:val="1"/>
  </w:num>
  <w:num w:numId="2">
    <w:abstractNumId w:val="4"/>
  </w:num>
  <w:num w:numId="3">
    <w:abstractNumId w:val="2"/>
  </w:num>
  <w:num w:numId="4">
    <w:abstractNumId w:val="7"/>
  </w:num>
  <w:num w:numId="5">
    <w:abstractNumId w:val="14"/>
  </w:num>
  <w:num w:numId="6">
    <w:abstractNumId w:val="15"/>
  </w:num>
  <w:num w:numId="7">
    <w:abstractNumId w:val="6"/>
  </w:num>
  <w:num w:numId="8">
    <w:abstractNumId w:val="13"/>
  </w:num>
  <w:num w:numId="9">
    <w:abstractNumId w:val="0"/>
  </w:num>
  <w:num w:numId="10">
    <w:abstractNumId w:val="19"/>
  </w:num>
  <w:num w:numId="11">
    <w:abstractNumId w:val="9"/>
  </w:num>
  <w:num w:numId="12">
    <w:abstractNumId w:val="5"/>
  </w:num>
  <w:num w:numId="13">
    <w:abstractNumId w:val="3"/>
  </w:num>
  <w:num w:numId="14">
    <w:abstractNumId w:val="16"/>
  </w:num>
  <w:num w:numId="15">
    <w:abstractNumId w:val="18"/>
  </w:num>
  <w:num w:numId="16">
    <w:abstractNumId w:val="8"/>
  </w:num>
  <w:num w:numId="17">
    <w:abstractNumId w:val="12"/>
  </w:num>
  <w:num w:numId="18">
    <w:abstractNumId w:val="10"/>
  </w:num>
  <w:num w:numId="19">
    <w:abstractNumId w:val="17"/>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142B8B"/>
    <w:rsid w:val="00013290"/>
    <w:rsid w:val="00014396"/>
    <w:rsid w:val="00025405"/>
    <w:rsid w:val="000309D6"/>
    <w:rsid w:val="000358D0"/>
    <w:rsid w:val="0005739F"/>
    <w:rsid w:val="00072DBD"/>
    <w:rsid w:val="0008704E"/>
    <w:rsid w:val="00090BEA"/>
    <w:rsid w:val="000914E1"/>
    <w:rsid w:val="000B024A"/>
    <w:rsid w:val="000B0E6C"/>
    <w:rsid w:val="000C5DD2"/>
    <w:rsid w:val="000F6378"/>
    <w:rsid w:val="00103B9A"/>
    <w:rsid w:val="00106660"/>
    <w:rsid w:val="0010677C"/>
    <w:rsid w:val="00117EEE"/>
    <w:rsid w:val="001249F8"/>
    <w:rsid w:val="00131C19"/>
    <w:rsid w:val="00142B8B"/>
    <w:rsid w:val="00144E95"/>
    <w:rsid w:val="00173282"/>
    <w:rsid w:val="00175F65"/>
    <w:rsid w:val="0019553D"/>
    <w:rsid w:val="001B3162"/>
    <w:rsid w:val="001E10DF"/>
    <w:rsid w:val="001F63B2"/>
    <w:rsid w:val="001F6DDD"/>
    <w:rsid w:val="0020724D"/>
    <w:rsid w:val="002165D9"/>
    <w:rsid w:val="00216D5F"/>
    <w:rsid w:val="002327B1"/>
    <w:rsid w:val="00235AAA"/>
    <w:rsid w:val="0023634C"/>
    <w:rsid w:val="00257AEB"/>
    <w:rsid w:val="00286377"/>
    <w:rsid w:val="00294A37"/>
    <w:rsid w:val="002A2942"/>
    <w:rsid w:val="002A322D"/>
    <w:rsid w:val="002A3D34"/>
    <w:rsid w:val="002B2CE9"/>
    <w:rsid w:val="002B4988"/>
    <w:rsid w:val="002C5DA1"/>
    <w:rsid w:val="002D694C"/>
    <w:rsid w:val="002D6BC3"/>
    <w:rsid w:val="00300328"/>
    <w:rsid w:val="00302C12"/>
    <w:rsid w:val="00310603"/>
    <w:rsid w:val="00314E56"/>
    <w:rsid w:val="00315A37"/>
    <w:rsid w:val="00321882"/>
    <w:rsid w:val="003826F5"/>
    <w:rsid w:val="003E1649"/>
    <w:rsid w:val="003E4043"/>
    <w:rsid w:val="003F0141"/>
    <w:rsid w:val="003F2A49"/>
    <w:rsid w:val="003F58FE"/>
    <w:rsid w:val="0040139F"/>
    <w:rsid w:val="00404D07"/>
    <w:rsid w:val="00413F06"/>
    <w:rsid w:val="00415372"/>
    <w:rsid w:val="00415D77"/>
    <w:rsid w:val="00420162"/>
    <w:rsid w:val="004268E6"/>
    <w:rsid w:val="004832B2"/>
    <w:rsid w:val="004C1612"/>
    <w:rsid w:val="004E05EB"/>
    <w:rsid w:val="004F3D20"/>
    <w:rsid w:val="00505F7D"/>
    <w:rsid w:val="0059031D"/>
    <w:rsid w:val="00593DBC"/>
    <w:rsid w:val="005E4F61"/>
    <w:rsid w:val="005F3755"/>
    <w:rsid w:val="00604F64"/>
    <w:rsid w:val="00633AA6"/>
    <w:rsid w:val="00643F5A"/>
    <w:rsid w:val="0064597C"/>
    <w:rsid w:val="006624D5"/>
    <w:rsid w:val="00662ED9"/>
    <w:rsid w:val="00682E7A"/>
    <w:rsid w:val="006A73C6"/>
    <w:rsid w:val="006B3AD4"/>
    <w:rsid w:val="006E6766"/>
    <w:rsid w:val="006F7057"/>
    <w:rsid w:val="007375FA"/>
    <w:rsid w:val="007777F3"/>
    <w:rsid w:val="00786997"/>
    <w:rsid w:val="00795A56"/>
    <w:rsid w:val="007A2C98"/>
    <w:rsid w:val="007C1BAA"/>
    <w:rsid w:val="007E77F5"/>
    <w:rsid w:val="007E7B7C"/>
    <w:rsid w:val="00803364"/>
    <w:rsid w:val="00816D53"/>
    <w:rsid w:val="008264B3"/>
    <w:rsid w:val="0083002B"/>
    <w:rsid w:val="00853277"/>
    <w:rsid w:val="0086095B"/>
    <w:rsid w:val="008738CA"/>
    <w:rsid w:val="00883E45"/>
    <w:rsid w:val="008926C0"/>
    <w:rsid w:val="008B71B4"/>
    <w:rsid w:val="008C69CB"/>
    <w:rsid w:val="0090226A"/>
    <w:rsid w:val="00907C0C"/>
    <w:rsid w:val="00915FDE"/>
    <w:rsid w:val="00922B9D"/>
    <w:rsid w:val="00931756"/>
    <w:rsid w:val="009361A3"/>
    <w:rsid w:val="009824BE"/>
    <w:rsid w:val="00991AF3"/>
    <w:rsid w:val="00994515"/>
    <w:rsid w:val="009A2FAD"/>
    <w:rsid w:val="009A4EAB"/>
    <w:rsid w:val="009A666C"/>
    <w:rsid w:val="009A6BB0"/>
    <w:rsid w:val="009B05D5"/>
    <w:rsid w:val="009B31B3"/>
    <w:rsid w:val="009C57D3"/>
    <w:rsid w:val="00A13B87"/>
    <w:rsid w:val="00A22285"/>
    <w:rsid w:val="00A73213"/>
    <w:rsid w:val="00A80A94"/>
    <w:rsid w:val="00A81759"/>
    <w:rsid w:val="00A93D07"/>
    <w:rsid w:val="00A97E25"/>
    <w:rsid w:val="00AA3F11"/>
    <w:rsid w:val="00AD6FE5"/>
    <w:rsid w:val="00AE60A2"/>
    <w:rsid w:val="00AF69C8"/>
    <w:rsid w:val="00B2088E"/>
    <w:rsid w:val="00B24222"/>
    <w:rsid w:val="00B2517F"/>
    <w:rsid w:val="00B30A6B"/>
    <w:rsid w:val="00B320D5"/>
    <w:rsid w:val="00B535B6"/>
    <w:rsid w:val="00B7059A"/>
    <w:rsid w:val="00B87C46"/>
    <w:rsid w:val="00B9317C"/>
    <w:rsid w:val="00B94EA7"/>
    <w:rsid w:val="00BA3DE9"/>
    <w:rsid w:val="00BC779D"/>
    <w:rsid w:val="00BD15FA"/>
    <w:rsid w:val="00C063A9"/>
    <w:rsid w:val="00C1433B"/>
    <w:rsid w:val="00C30EF5"/>
    <w:rsid w:val="00D330A5"/>
    <w:rsid w:val="00D41449"/>
    <w:rsid w:val="00D902ED"/>
    <w:rsid w:val="00DA0B6D"/>
    <w:rsid w:val="00DA18B5"/>
    <w:rsid w:val="00DA4495"/>
    <w:rsid w:val="00DB2A66"/>
    <w:rsid w:val="00DD3CEF"/>
    <w:rsid w:val="00DE19FD"/>
    <w:rsid w:val="00DF0CE5"/>
    <w:rsid w:val="00E03411"/>
    <w:rsid w:val="00E31417"/>
    <w:rsid w:val="00E3640C"/>
    <w:rsid w:val="00E61E44"/>
    <w:rsid w:val="00E65565"/>
    <w:rsid w:val="00E67FAA"/>
    <w:rsid w:val="00E717FE"/>
    <w:rsid w:val="00E87234"/>
    <w:rsid w:val="00EE7121"/>
    <w:rsid w:val="00EF6AF0"/>
    <w:rsid w:val="00EF7158"/>
    <w:rsid w:val="00F039CF"/>
    <w:rsid w:val="00F03C18"/>
    <w:rsid w:val="00F122A1"/>
    <w:rsid w:val="00F134F6"/>
    <w:rsid w:val="00F7378E"/>
    <w:rsid w:val="00F77D38"/>
    <w:rsid w:val="00F90459"/>
    <w:rsid w:val="00FC0175"/>
    <w:rsid w:val="00FC6B98"/>
    <w:rsid w:val="00FD020C"/>
    <w:rsid w:val="00FE5E4A"/>
    <w:rsid w:val="00FF1F2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rules v:ext="edit">
        <o:r id="V:Rule7" type="connector" idref="#_x0000_s1097"/>
        <o:r id="V:Rule8" type="connector" idref="#_x0000_s1098"/>
        <o:r id="V:Rule9" type="connector" idref="#_x0000_s1094"/>
        <o:r id="V:Rule10" type="connector" idref="#_x0000_s1093"/>
        <o:r id="V:Rule11" type="connector" idref="#_x0000_s1092"/>
        <o:r id="V:Rule12" type="connector" idref="#_x0000_s10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42B8B"/>
    <w:rPr>
      <w:sz w:val="24"/>
      <w:szCs w:val="24"/>
    </w:rPr>
  </w:style>
  <w:style w:type="paragraph" w:styleId="1">
    <w:name w:val="heading 1"/>
    <w:basedOn w:val="a"/>
    <w:next w:val="a"/>
    <w:link w:val="1Char"/>
    <w:qFormat/>
    <w:rsid w:val="000143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qFormat/>
    <w:rsid w:val="00142B8B"/>
    <w:pPr>
      <w:keepNext/>
      <w:spacing w:before="240" w:after="60" w:line="480" w:lineRule="auto"/>
      <w:jc w:val="both"/>
      <w:outlineLvl w:val="2"/>
    </w:pPr>
    <w:rPr>
      <w:rFonts w:ascii="Tahoma" w:hAnsi="Tahoma"/>
      <w:b/>
      <w:sz w:val="20"/>
      <w:szCs w:val="20"/>
    </w:rPr>
  </w:style>
  <w:style w:type="paragraph" w:styleId="5">
    <w:name w:val="heading 5"/>
    <w:basedOn w:val="a"/>
    <w:next w:val="a"/>
    <w:qFormat/>
    <w:rsid w:val="00D41449"/>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κείμενο"/>
    <w:basedOn w:val="a"/>
    <w:rsid w:val="00D41449"/>
    <w:pPr>
      <w:spacing w:line="320" w:lineRule="atLeast"/>
      <w:jc w:val="both"/>
    </w:pPr>
    <w:rPr>
      <w:iCs/>
      <w:sz w:val="22"/>
    </w:rPr>
  </w:style>
  <w:style w:type="character" w:customStyle="1" w:styleId="3Char">
    <w:name w:val="Επικεφαλίδα 3 Char"/>
    <w:basedOn w:val="a0"/>
    <w:link w:val="3"/>
    <w:rsid w:val="002327B1"/>
    <w:rPr>
      <w:rFonts w:ascii="Tahoma" w:hAnsi="Tahoma"/>
      <w:b/>
    </w:rPr>
  </w:style>
  <w:style w:type="table" w:styleId="a4">
    <w:name w:val="Table Grid"/>
    <w:basedOn w:val="a1"/>
    <w:rsid w:val="00E67FA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List Paragraph"/>
    <w:basedOn w:val="a"/>
    <w:uiPriority w:val="34"/>
    <w:qFormat/>
    <w:rsid w:val="00B94EA7"/>
    <w:pPr>
      <w:ind w:left="720"/>
      <w:contextualSpacing/>
    </w:pPr>
  </w:style>
  <w:style w:type="paragraph" w:customStyle="1" w:styleId="Default">
    <w:name w:val="Default"/>
    <w:rsid w:val="00F7378E"/>
    <w:pPr>
      <w:autoSpaceDE w:val="0"/>
      <w:autoSpaceDN w:val="0"/>
      <w:adjustRightInd w:val="0"/>
    </w:pPr>
    <w:rPr>
      <w:rFonts w:ascii="Cambria" w:hAnsi="Cambria" w:cs="Cambria"/>
      <w:color w:val="000000"/>
      <w:sz w:val="24"/>
      <w:szCs w:val="24"/>
    </w:rPr>
  </w:style>
  <w:style w:type="paragraph" w:styleId="a6">
    <w:name w:val="No Spacing"/>
    <w:link w:val="Char"/>
    <w:uiPriority w:val="1"/>
    <w:qFormat/>
    <w:rsid w:val="00F7378E"/>
    <w:rPr>
      <w:rFonts w:asciiTheme="minorHAnsi" w:eastAsiaTheme="minorEastAsia" w:hAnsiTheme="minorHAnsi" w:cstheme="minorBidi"/>
      <w:sz w:val="22"/>
      <w:szCs w:val="22"/>
      <w:lang w:eastAsia="en-US"/>
    </w:rPr>
  </w:style>
  <w:style w:type="character" w:customStyle="1" w:styleId="Char">
    <w:name w:val="Χωρίς διάστιχο Char"/>
    <w:basedOn w:val="a0"/>
    <w:link w:val="a6"/>
    <w:uiPriority w:val="1"/>
    <w:rsid w:val="00F7378E"/>
    <w:rPr>
      <w:rFonts w:asciiTheme="minorHAnsi" w:eastAsiaTheme="minorEastAsia" w:hAnsiTheme="minorHAnsi" w:cstheme="minorBidi"/>
      <w:sz w:val="22"/>
      <w:szCs w:val="22"/>
      <w:lang w:eastAsia="en-US"/>
    </w:rPr>
  </w:style>
  <w:style w:type="paragraph" w:styleId="a7">
    <w:name w:val="Balloon Text"/>
    <w:basedOn w:val="a"/>
    <w:link w:val="Char0"/>
    <w:rsid w:val="00F7378E"/>
    <w:rPr>
      <w:rFonts w:ascii="Tahoma" w:hAnsi="Tahoma" w:cs="Tahoma"/>
      <w:sz w:val="16"/>
      <w:szCs w:val="16"/>
    </w:rPr>
  </w:style>
  <w:style w:type="character" w:customStyle="1" w:styleId="Char0">
    <w:name w:val="Κείμενο πλαισίου Char"/>
    <w:basedOn w:val="a0"/>
    <w:link w:val="a7"/>
    <w:rsid w:val="00F7378E"/>
    <w:rPr>
      <w:rFonts w:ascii="Tahoma" w:hAnsi="Tahoma" w:cs="Tahoma"/>
      <w:sz w:val="16"/>
      <w:szCs w:val="16"/>
    </w:rPr>
  </w:style>
  <w:style w:type="paragraph" w:styleId="a8">
    <w:name w:val="header"/>
    <w:basedOn w:val="a"/>
    <w:link w:val="Char1"/>
    <w:uiPriority w:val="99"/>
    <w:rsid w:val="008264B3"/>
    <w:pPr>
      <w:tabs>
        <w:tab w:val="center" w:pos="4153"/>
        <w:tab w:val="right" w:pos="8306"/>
      </w:tabs>
    </w:pPr>
  </w:style>
  <w:style w:type="character" w:customStyle="1" w:styleId="Char1">
    <w:name w:val="Κεφαλίδα Char"/>
    <w:basedOn w:val="a0"/>
    <w:link w:val="a8"/>
    <w:uiPriority w:val="99"/>
    <w:rsid w:val="008264B3"/>
    <w:rPr>
      <w:sz w:val="24"/>
      <w:szCs w:val="24"/>
    </w:rPr>
  </w:style>
  <w:style w:type="paragraph" w:styleId="a9">
    <w:name w:val="footer"/>
    <w:basedOn w:val="a"/>
    <w:link w:val="Char2"/>
    <w:uiPriority w:val="99"/>
    <w:rsid w:val="008264B3"/>
    <w:pPr>
      <w:tabs>
        <w:tab w:val="center" w:pos="4153"/>
        <w:tab w:val="right" w:pos="8306"/>
      </w:tabs>
    </w:pPr>
  </w:style>
  <w:style w:type="character" w:customStyle="1" w:styleId="Char2">
    <w:name w:val="Υποσέλιδο Char"/>
    <w:basedOn w:val="a0"/>
    <w:link w:val="a9"/>
    <w:uiPriority w:val="99"/>
    <w:rsid w:val="008264B3"/>
    <w:rPr>
      <w:sz w:val="24"/>
      <w:szCs w:val="24"/>
    </w:rPr>
  </w:style>
  <w:style w:type="character" w:styleId="-">
    <w:name w:val="Hyperlink"/>
    <w:basedOn w:val="a0"/>
    <w:rsid w:val="003E4043"/>
    <w:rPr>
      <w:color w:val="0000FF" w:themeColor="hyperlink"/>
      <w:u w:val="single"/>
    </w:rPr>
  </w:style>
  <w:style w:type="character" w:styleId="-0">
    <w:name w:val="FollowedHyperlink"/>
    <w:basedOn w:val="a0"/>
    <w:rsid w:val="00D902ED"/>
    <w:rPr>
      <w:color w:val="800080" w:themeColor="followedHyperlink"/>
      <w:u w:val="single"/>
    </w:rPr>
  </w:style>
  <w:style w:type="character" w:customStyle="1" w:styleId="1Char">
    <w:name w:val="Επικεφαλίδα 1 Char"/>
    <w:basedOn w:val="a0"/>
    <w:link w:val="1"/>
    <w:rsid w:val="00014396"/>
    <w:rPr>
      <w:rFonts w:asciiTheme="majorHAnsi" w:eastAsiaTheme="majorEastAsia" w:hAnsiTheme="majorHAnsi" w:cstheme="majorBidi"/>
      <w:b/>
      <w:bCs/>
      <w:color w:val="365F91" w:themeColor="accent1" w:themeShade="BF"/>
      <w:sz w:val="28"/>
      <w:szCs w:val="28"/>
    </w:rPr>
  </w:style>
  <w:style w:type="character" w:styleId="aa">
    <w:name w:val="annotation reference"/>
    <w:basedOn w:val="a0"/>
    <w:rsid w:val="00315A37"/>
    <w:rPr>
      <w:sz w:val="16"/>
      <w:szCs w:val="16"/>
    </w:rPr>
  </w:style>
  <w:style w:type="paragraph" w:styleId="ab">
    <w:name w:val="annotation text"/>
    <w:basedOn w:val="a"/>
    <w:link w:val="Char3"/>
    <w:rsid w:val="00315A37"/>
    <w:rPr>
      <w:sz w:val="20"/>
      <w:szCs w:val="20"/>
    </w:rPr>
  </w:style>
  <w:style w:type="character" w:customStyle="1" w:styleId="Char3">
    <w:name w:val="Κείμενο σχολίου Char"/>
    <w:basedOn w:val="a0"/>
    <w:link w:val="ab"/>
    <w:rsid w:val="00315A37"/>
  </w:style>
  <w:style w:type="paragraph" w:styleId="ac">
    <w:name w:val="annotation subject"/>
    <w:basedOn w:val="ab"/>
    <w:next w:val="ab"/>
    <w:link w:val="Char4"/>
    <w:rsid w:val="00315A37"/>
    <w:rPr>
      <w:b/>
      <w:bCs/>
    </w:rPr>
  </w:style>
  <w:style w:type="character" w:customStyle="1" w:styleId="Char4">
    <w:name w:val="Θέμα σχολίου Char"/>
    <w:basedOn w:val="Char3"/>
    <w:link w:val="ac"/>
    <w:rsid w:val="00315A37"/>
    <w:rPr>
      <w:b/>
      <w:bCs/>
    </w:rPr>
  </w:style>
</w:styles>
</file>

<file path=word/webSettings.xml><?xml version="1.0" encoding="utf-8"?>
<w:webSettings xmlns:r="http://schemas.openxmlformats.org/officeDocument/2006/relationships" xmlns:w="http://schemas.openxmlformats.org/wordprocessingml/2006/main">
  <w:divs>
    <w:div w:id="190502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l.wikipedia.org/wiki/%CE%A0%CF%8D%CE%BB%CE%B7:%CE%9A%CF%8D%CF%81%CE%B9%CE%B1"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users.sch.gr/salnk/online/maths_e/triangles7.ht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s://www.google.gr/maps/@37.0816818,23.5035676,8z"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2691AA-E2B7-4581-986E-F052A120B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1938</Words>
  <Characters>10468</Characters>
  <Application>Microsoft Office Word</Application>
  <DocSecurity>0</DocSecurity>
  <Lines>87</Lines>
  <Paragraphs>24</Paragraphs>
  <ScaleCrop>false</ScaleCrop>
  <HeadingPairs>
    <vt:vector size="2" baseType="variant">
      <vt:variant>
        <vt:lpstr>Τίτλος</vt:lpstr>
      </vt:variant>
      <vt:variant>
        <vt:i4>1</vt:i4>
      </vt:variant>
    </vt:vector>
  </HeadingPairs>
  <TitlesOfParts>
    <vt:vector size="1" baseType="lpstr">
      <vt:lpstr/>
    </vt:vector>
  </TitlesOfParts>
  <Company>ΠΑΠΑΣΧΟΙΝΟΠΟΥΛΟΣ ΠΕΤΡΟΣ</Company>
  <LinksUpToDate>false</LinksUpToDate>
  <CharactersWithSpaces>12382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ΕΙΔΗ ΤΡΙΓΩΝΩΝ ΩΣ ΠΡΟΣ ΤΙΣ ΓΩΝΙΕΣ ΚΑΙ ΩΣ ΠΡΟΣ ΤΙΣ ΠΛΕΥΡΕΣ</dc:subject>
  <dc:creator>ΕΑΙΤΥ</dc:creator>
  <cp:lastModifiedBy>petros papaschoinopoulos</cp:lastModifiedBy>
  <cp:revision>2</cp:revision>
  <cp:lastPrinted>2008-03-10T21:42:00Z</cp:lastPrinted>
  <dcterms:created xsi:type="dcterms:W3CDTF">2017-06-27T13:58:00Z</dcterms:created>
  <dcterms:modified xsi:type="dcterms:W3CDTF">2017-06-27T13:58:00Z</dcterms:modified>
</cp:coreProperties>
</file>