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72" w:rsidRDefault="00BC37C6" w:rsidP="00A802C9">
      <w:pPr>
        <w:jc w:val="center"/>
        <w:rPr>
          <w:b/>
          <w:bCs/>
          <w:sz w:val="32"/>
          <w:szCs w:val="32"/>
          <w:lang w:val="el-GR"/>
        </w:rPr>
      </w:pPr>
      <w:r>
        <w:rPr>
          <w:b/>
          <w:bCs/>
          <w:noProof/>
          <w:sz w:val="32"/>
          <w:szCs w:val="32"/>
          <w:lang w:val="el-GR" w:eastAsia="el-GR"/>
        </w:rPr>
        <w:drawing>
          <wp:inline distT="0" distB="0" distL="0" distR="0">
            <wp:extent cx="5934075" cy="914400"/>
            <wp:effectExtent l="19050" t="0" r="9525" b="0"/>
            <wp:docPr id="1" name="Εικόνα 1" descr="NEO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 LOGO 2019"/>
                    <pic:cNvPicPr>
                      <a:picLocks noChangeAspect="1" noChangeArrowheads="1"/>
                    </pic:cNvPicPr>
                  </pic:nvPicPr>
                  <pic:blipFill>
                    <a:blip r:embed="rId5" cstate="print"/>
                    <a:srcRect/>
                    <a:stretch>
                      <a:fillRect/>
                    </a:stretch>
                  </pic:blipFill>
                  <pic:spPr bwMode="auto">
                    <a:xfrm>
                      <a:off x="0" y="0"/>
                      <a:ext cx="5934075" cy="914400"/>
                    </a:xfrm>
                    <a:prstGeom prst="rect">
                      <a:avLst/>
                    </a:prstGeom>
                    <a:noFill/>
                    <a:ln w="9525">
                      <a:noFill/>
                      <a:miter lim="800000"/>
                      <a:headEnd/>
                      <a:tailEnd/>
                    </a:ln>
                  </pic:spPr>
                </pic:pic>
              </a:graphicData>
            </a:graphic>
          </wp:inline>
        </w:drawing>
      </w:r>
    </w:p>
    <w:p w:rsidR="00910572" w:rsidRDefault="00910572" w:rsidP="00A802C9">
      <w:pPr>
        <w:jc w:val="center"/>
        <w:rPr>
          <w:b/>
          <w:bCs/>
          <w:sz w:val="32"/>
          <w:szCs w:val="32"/>
          <w:lang w:val="el-GR"/>
        </w:rPr>
      </w:pPr>
    </w:p>
    <w:p w:rsidR="008526A1" w:rsidRPr="00910572" w:rsidRDefault="00A802C9" w:rsidP="00A802C9">
      <w:pPr>
        <w:jc w:val="center"/>
        <w:rPr>
          <w:b/>
          <w:bCs/>
          <w:sz w:val="32"/>
          <w:szCs w:val="32"/>
          <w:lang w:val="el-GR"/>
        </w:rPr>
      </w:pPr>
      <w:r w:rsidRPr="00A802C9">
        <w:rPr>
          <w:b/>
          <w:bCs/>
          <w:sz w:val="32"/>
          <w:szCs w:val="32"/>
          <w:lang w:val="el-GR"/>
        </w:rPr>
        <w:t xml:space="preserve">ΟΔΗΓΙΕΣ ΣΥΝΔΕΣΗΣ ΣΤΟ </w:t>
      </w:r>
      <w:r w:rsidRPr="00A802C9">
        <w:rPr>
          <w:b/>
          <w:bCs/>
          <w:sz w:val="32"/>
          <w:szCs w:val="32"/>
        </w:rPr>
        <w:t>ADOBE</w:t>
      </w:r>
      <w:r w:rsidRPr="00910572">
        <w:rPr>
          <w:b/>
          <w:bCs/>
          <w:sz w:val="32"/>
          <w:szCs w:val="32"/>
          <w:lang w:val="el-GR"/>
        </w:rPr>
        <w:t xml:space="preserve"> </w:t>
      </w:r>
      <w:r w:rsidRPr="00A802C9">
        <w:rPr>
          <w:b/>
          <w:bCs/>
          <w:sz w:val="32"/>
          <w:szCs w:val="32"/>
        </w:rPr>
        <w:t>CONNECT</w:t>
      </w:r>
    </w:p>
    <w:p w:rsidR="00A802C9" w:rsidRPr="00910572" w:rsidRDefault="00A802C9">
      <w:pPr>
        <w:rPr>
          <w:lang w:val="el-GR"/>
        </w:rPr>
      </w:pPr>
    </w:p>
    <w:p w:rsidR="00A802C9" w:rsidRDefault="00A802C9" w:rsidP="00A802C9">
      <w:pPr>
        <w:numPr>
          <w:ilvl w:val="0"/>
          <w:numId w:val="1"/>
        </w:numPr>
        <w:rPr>
          <w:lang w:val="el-GR"/>
        </w:rPr>
      </w:pPr>
      <w:r>
        <w:rPr>
          <w:lang w:val="el-GR"/>
        </w:rPr>
        <w:t xml:space="preserve">Συνδεθείτε στο σύνδεσμο του σεμιναρίου </w:t>
      </w:r>
      <w:hyperlink r:id="rId6" w:tgtFrame="_blank" w:history="1">
        <w:r>
          <w:rPr>
            <w:rStyle w:val="-"/>
            <w:lang w:eastAsia="el-GR"/>
          </w:rPr>
          <w:t>http</w:t>
        </w:r>
        <w:r w:rsidRPr="00A802C9">
          <w:rPr>
            <w:rStyle w:val="-"/>
            <w:lang w:val="el-GR" w:eastAsia="el-GR"/>
          </w:rPr>
          <w:t>://</w:t>
        </w:r>
        <w:r>
          <w:rPr>
            <w:rStyle w:val="-"/>
            <w:lang w:eastAsia="el-GR"/>
          </w:rPr>
          <w:t>eun</w:t>
        </w:r>
        <w:r w:rsidRPr="00A802C9">
          <w:rPr>
            <w:rStyle w:val="-"/>
            <w:lang w:val="el-GR" w:eastAsia="el-GR"/>
          </w:rPr>
          <w:t>.</w:t>
        </w:r>
        <w:r>
          <w:rPr>
            <w:rStyle w:val="-"/>
            <w:lang w:eastAsia="el-GR"/>
          </w:rPr>
          <w:t>adob</w:t>
        </w:r>
        <w:r>
          <w:rPr>
            <w:rStyle w:val="-"/>
            <w:lang w:eastAsia="el-GR"/>
          </w:rPr>
          <w:t>e</w:t>
        </w:r>
        <w:r>
          <w:rPr>
            <w:rStyle w:val="-"/>
            <w:lang w:eastAsia="el-GR"/>
          </w:rPr>
          <w:t>connect</w:t>
        </w:r>
        <w:r w:rsidRPr="00A802C9">
          <w:rPr>
            <w:rStyle w:val="-"/>
            <w:lang w:val="el-GR" w:eastAsia="el-GR"/>
          </w:rPr>
          <w:t>.</w:t>
        </w:r>
        <w:r>
          <w:rPr>
            <w:rStyle w:val="-"/>
            <w:lang w:eastAsia="el-GR"/>
          </w:rPr>
          <w:t>com</w:t>
        </w:r>
        <w:r w:rsidRPr="00A802C9">
          <w:rPr>
            <w:rStyle w:val="-"/>
            <w:lang w:val="el-GR" w:eastAsia="el-GR"/>
          </w:rPr>
          <w:t>/</w:t>
        </w:r>
        <w:r>
          <w:rPr>
            <w:rStyle w:val="-"/>
            <w:lang w:eastAsia="el-GR"/>
          </w:rPr>
          <w:t>m</w:t>
        </w:r>
        <w:r>
          <w:rPr>
            <w:rStyle w:val="-"/>
            <w:lang w:eastAsia="el-GR"/>
          </w:rPr>
          <w:t>e</w:t>
        </w:r>
        <w:r>
          <w:rPr>
            <w:rStyle w:val="-"/>
            <w:lang w:eastAsia="el-GR"/>
          </w:rPr>
          <w:t>eting</w:t>
        </w:r>
        <w:r w:rsidRPr="00A802C9">
          <w:rPr>
            <w:rStyle w:val="-"/>
            <w:lang w:val="el-GR" w:eastAsia="el-GR"/>
          </w:rPr>
          <w:t>_36617/</w:t>
        </w:r>
        <w:r>
          <w:rPr>
            <w:rStyle w:val="-"/>
            <w:lang w:eastAsia="el-GR"/>
          </w:rPr>
          <w:t>   </w:t>
        </w:r>
        <w:r w:rsidRPr="00A802C9">
          <w:rPr>
            <w:rStyle w:val="-"/>
            <w:lang w:val="el-GR" w:eastAsia="el-GR"/>
          </w:rPr>
          <w:t xml:space="preserve"> </w:t>
        </w:r>
        <w:r w:rsidRPr="00A802C9">
          <w:rPr>
            <w:color w:val="0000FF"/>
            <w:u w:val="single"/>
            <w:lang w:val="el-GR" w:eastAsia="el-GR"/>
          </w:rPr>
          <w:br/>
        </w:r>
      </w:hyperlink>
      <w:r>
        <w:rPr>
          <w:lang w:val="el-GR" w:eastAsia="el-GR"/>
        </w:rPr>
        <w:t xml:space="preserve"> </w:t>
      </w:r>
    </w:p>
    <w:p w:rsidR="00A802C9" w:rsidRDefault="00A802C9" w:rsidP="00A802C9">
      <w:pPr>
        <w:numPr>
          <w:ilvl w:val="0"/>
          <w:numId w:val="1"/>
        </w:numPr>
        <w:rPr>
          <w:lang w:val="el-GR"/>
        </w:rPr>
      </w:pPr>
      <w:r>
        <w:rPr>
          <w:lang w:val="el-GR"/>
        </w:rPr>
        <w:t>Γράψετε το Ονοματεπώνυμό σας στα Ελληνικά στο πεδίο</w:t>
      </w:r>
      <w:r w:rsidR="000C4C41">
        <w:rPr>
          <w:lang w:val="el-GR"/>
        </w:rPr>
        <w:t xml:space="preserve"> «</w:t>
      </w:r>
      <w:r w:rsidR="000C4C41">
        <w:t>Name</w:t>
      </w:r>
      <w:r w:rsidR="000C4C41" w:rsidRPr="000C4C41">
        <w:rPr>
          <w:lang w:val="el-GR"/>
        </w:rPr>
        <w:t>”</w:t>
      </w:r>
      <w:r>
        <w:rPr>
          <w:lang w:val="el-GR"/>
        </w:rPr>
        <w:t xml:space="preserve"> που είναι </w:t>
      </w:r>
      <w:r w:rsidR="000C4C41">
        <w:rPr>
          <w:lang w:val="el-GR"/>
        </w:rPr>
        <w:t xml:space="preserve">κάτω από την επιλογή </w:t>
      </w:r>
      <w:r w:rsidR="000C4C41">
        <w:t>Guest</w:t>
      </w:r>
      <w:r w:rsidR="000C4C41">
        <w:rPr>
          <w:lang w:val="el-GR"/>
        </w:rPr>
        <w:t xml:space="preserve"> και στη συνέχεια επιλέξετε την επιλογή </w:t>
      </w:r>
      <w:r w:rsidR="000C4C41" w:rsidRPr="000C4C41">
        <w:rPr>
          <w:lang w:val="el-GR"/>
        </w:rPr>
        <w:t>‘</w:t>
      </w:r>
      <w:r w:rsidR="000C4C41">
        <w:t>Enter</w:t>
      </w:r>
      <w:r w:rsidR="000C4C41" w:rsidRPr="000C4C41">
        <w:rPr>
          <w:lang w:val="el-GR"/>
        </w:rPr>
        <w:t xml:space="preserve"> </w:t>
      </w:r>
      <w:r w:rsidR="000C4C41">
        <w:t>Room</w:t>
      </w:r>
      <w:r w:rsidR="000C4C41" w:rsidRPr="000C4C41">
        <w:rPr>
          <w:lang w:val="el-GR"/>
        </w:rPr>
        <w:t>”.</w:t>
      </w:r>
    </w:p>
    <w:p w:rsidR="00A802C9" w:rsidRDefault="00A802C9" w:rsidP="00A802C9">
      <w:pPr>
        <w:rPr>
          <w:lang w:val="el-GR"/>
        </w:rPr>
      </w:pPr>
    </w:p>
    <w:p w:rsidR="00A802C9" w:rsidRDefault="00BC37C6" w:rsidP="00A802C9">
      <w:pPr>
        <w:rPr>
          <w:lang w:val="el-GR"/>
        </w:rPr>
      </w:pPr>
      <w:r>
        <w:rPr>
          <w:noProof/>
          <w:lang w:val="el-GR" w:eastAsia="el-GR"/>
        </w:rPr>
        <w:drawing>
          <wp:inline distT="0" distB="0" distL="0" distR="0">
            <wp:extent cx="5781675" cy="4457700"/>
            <wp:effectExtent l="19050" t="0" r="9525" b="0"/>
            <wp:docPr id="2" name="Εικόνα 2" descr="ΕΓΓΡΑΦ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ΓΓΡΑΦΗ"/>
                    <pic:cNvPicPr>
                      <a:picLocks noChangeAspect="1" noChangeArrowheads="1"/>
                    </pic:cNvPicPr>
                  </pic:nvPicPr>
                  <pic:blipFill>
                    <a:blip r:embed="rId7" cstate="print"/>
                    <a:srcRect/>
                    <a:stretch>
                      <a:fillRect/>
                    </a:stretch>
                  </pic:blipFill>
                  <pic:spPr bwMode="auto">
                    <a:xfrm>
                      <a:off x="0" y="0"/>
                      <a:ext cx="5781675" cy="4457700"/>
                    </a:xfrm>
                    <a:prstGeom prst="rect">
                      <a:avLst/>
                    </a:prstGeom>
                    <a:noFill/>
                    <a:ln w="9525">
                      <a:noFill/>
                      <a:miter lim="800000"/>
                      <a:headEnd/>
                      <a:tailEnd/>
                    </a:ln>
                  </pic:spPr>
                </pic:pic>
              </a:graphicData>
            </a:graphic>
          </wp:inline>
        </w:drawing>
      </w:r>
    </w:p>
    <w:p w:rsidR="000C4C41" w:rsidRDefault="000C4C41" w:rsidP="00A802C9">
      <w:pPr>
        <w:rPr>
          <w:lang w:val="el-GR"/>
        </w:rPr>
      </w:pPr>
    </w:p>
    <w:p w:rsidR="000C4C41" w:rsidRDefault="000C4C41" w:rsidP="000C4C41">
      <w:pPr>
        <w:numPr>
          <w:ilvl w:val="0"/>
          <w:numId w:val="1"/>
        </w:numPr>
        <w:rPr>
          <w:lang w:val="el-GR"/>
        </w:rPr>
      </w:pPr>
      <w:r>
        <w:rPr>
          <w:lang w:val="el-GR"/>
        </w:rPr>
        <w:lastRenderedPageBreak/>
        <w:t xml:space="preserve">Εάν δεν έχετε εγκατεστημένο το λογισμικό </w:t>
      </w:r>
      <w:r>
        <w:t>Adobe</w:t>
      </w:r>
      <w:r w:rsidRPr="000C4C41">
        <w:rPr>
          <w:lang w:val="el-GR"/>
        </w:rPr>
        <w:t xml:space="preserve"> </w:t>
      </w:r>
      <w:r>
        <w:t>Connect</w:t>
      </w:r>
      <w:r w:rsidRPr="000C4C41">
        <w:rPr>
          <w:lang w:val="el-GR"/>
        </w:rPr>
        <w:t xml:space="preserve"> </w:t>
      </w:r>
      <w:r>
        <w:rPr>
          <w:lang w:val="el-GR"/>
        </w:rPr>
        <w:t>στον υπολογιστή σας θα σας εμφανιστεί η παραπάνω εικόνα για να το κατεβάσετε και να το εγκαταστήσετε.</w:t>
      </w:r>
    </w:p>
    <w:p w:rsidR="000C4C41" w:rsidRDefault="00BC37C6" w:rsidP="000C4C41">
      <w:pPr>
        <w:ind w:left="360"/>
        <w:rPr>
          <w:lang w:val="el-GR"/>
        </w:rPr>
      </w:pPr>
      <w:r>
        <w:rPr>
          <w:noProof/>
          <w:lang w:val="el-GR" w:eastAsia="el-GR"/>
        </w:rPr>
        <w:drawing>
          <wp:inline distT="0" distB="0" distL="0" distR="0">
            <wp:extent cx="5753100" cy="2562225"/>
            <wp:effectExtent l="19050" t="0" r="0" b="0"/>
            <wp:docPr id="3" name="Εικόνα 3" descr="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pic:cNvPicPr>
                      <a:picLocks noChangeAspect="1" noChangeArrowheads="1"/>
                    </pic:cNvPicPr>
                  </pic:nvPicPr>
                  <pic:blipFill>
                    <a:blip r:embed="rId8" cstate="print"/>
                    <a:srcRect/>
                    <a:stretch>
                      <a:fillRect/>
                    </a:stretch>
                  </pic:blipFill>
                  <pic:spPr bwMode="auto">
                    <a:xfrm>
                      <a:off x="0" y="0"/>
                      <a:ext cx="5753100" cy="2562225"/>
                    </a:xfrm>
                    <a:prstGeom prst="rect">
                      <a:avLst/>
                    </a:prstGeom>
                    <a:noFill/>
                    <a:ln w="9525">
                      <a:noFill/>
                      <a:miter lim="800000"/>
                      <a:headEnd/>
                      <a:tailEnd/>
                    </a:ln>
                  </pic:spPr>
                </pic:pic>
              </a:graphicData>
            </a:graphic>
          </wp:inline>
        </w:drawing>
      </w:r>
    </w:p>
    <w:p w:rsidR="000C4C41" w:rsidRPr="000C4C41" w:rsidRDefault="000C4C41" w:rsidP="000C4C41">
      <w:pPr>
        <w:numPr>
          <w:ilvl w:val="0"/>
          <w:numId w:val="1"/>
        </w:numPr>
        <w:rPr>
          <w:lang w:val="el-GR"/>
        </w:rPr>
      </w:pPr>
      <w:r>
        <w:rPr>
          <w:lang w:val="el-GR"/>
        </w:rPr>
        <w:t xml:space="preserve">Επιλέξετε </w:t>
      </w:r>
      <w:r>
        <w:t>Download Adobe Connect Application</w:t>
      </w:r>
    </w:p>
    <w:p w:rsidR="000C4C41" w:rsidRPr="000C4C41" w:rsidRDefault="000C4C41" w:rsidP="000C4C41">
      <w:pPr>
        <w:numPr>
          <w:ilvl w:val="0"/>
          <w:numId w:val="1"/>
        </w:numPr>
        <w:rPr>
          <w:lang w:val="el-GR"/>
        </w:rPr>
      </w:pPr>
      <w:r>
        <w:rPr>
          <w:lang w:val="el-GR"/>
        </w:rPr>
        <w:t xml:space="preserve">Μόλις ολοκληρωθεί η διαδικασία εγκατάστασης ξανατρέξετε το </w:t>
      </w:r>
      <w:r>
        <w:t>link</w:t>
      </w:r>
      <w:r>
        <w:rPr>
          <w:lang w:val="el-GR"/>
        </w:rPr>
        <w:t xml:space="preserve"> του σεμιναρίου και τα </w:t>
      </w:r>
      <w:r>
        <w:t>windows</w:t>
      </w:r>
      <w:r w:rsidRPr="000C4C41">
        <w:rPr>
          <w:lang w:val="el-GR"/>
        </w:rPr>
        <w:t xml:space="preserve"> </w:t>
      </w:r>
      <w:r>
        <w:rPr>
          <w:lang w:val="el-GR"/>
        </w:rPr>
        <w:t>θα σας ζητήσει την άδεια να εκκινήσει το πρόγραμμα.</w:t>
      </w:r>
    </w:p>
    <w:p w:rsidR="000C4C41" w:rsidRPr="000C4C41" w:rsidRDefault="00BC37C6" w:rsidP="000C4C41">
      <w:pPr>
        <w:ind w:left="360"/>
        <w:rPr>
          <w:lang w:val="el-GR"/>
        </w:rPr>
      </w:pPr>
      <w:r>
        <w:rPr>
          <w:noProof/>
          <w:lang w:val="el-GR" w:eastAsia="el-GR"/>
        </w:rPr>
        <w:drawing>
          <wp:inline distT="0" distB="0" distL="0" distR="0">
            <wp:extent cx="3324225" cy="4048125"/>
            <wp:effectExtent l="19050" t="0" r="9525" b="0"/>
            <wp:docPr id="4" name="Εικόνα 4" descr="SOFTWA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WARE-1"/>
                    <pic:cNvPicPr>
                      <a:picLocks noChangeAspect="1" noChangeArrowheads="1"/>
                    </pic:cNvPicPr>
                  </pic:nvPicPr>
                  <pic:blipFill>
                    <a:blip r:embed="rId9" cstate="print"/>
                    <a:srcRect/>
                    <a:stretch>
                      <a:fillRect/>
                    </a:stretch>
                  </pic:blipFill>
                  <pic:spPr bwMode="auto">
                    <a:xfrm>
                      <a:off x="0" y="0"/>
                      <a:ext cx="3324225" cy="4048125"/>
                    </a:xfrm>
                    <a:prstGeom prst="rect">
                      <a:avLst/>
                    </a:prstGeom>
                    <a:noFill/>
                    <a:ln w="9525">
                      <a:noFill/>
                      <a:miter lim="800000"/>
                      <a:headEnd/>
                      <a:tailEnd/>
                    </a:ln>
                  </pic:spPr>
                </pic:pic>
              </a:graphicData>
            </a:graphic>
          </wp:inline>
        </w:drawing>
      </w:r>
    </w:p>
    <w:p w:rsidR="000C4C41" w:rsidRDefault="00BC37C6" w:rsidP="000C4C41">
      <w:r>
        <w:rPr>
          <w:noProof/>
          <w:lang w:val="el-GR" w:eastAsia="el-GR"/>
        </w:rPr>
        <w:lastRenderedPageBreak/>
        <w:drawing>
          <wp:inline distT="0" distB="0" distL="0" distR="0">
            <wp:extent cx="5924550" cy="2695575"/>
            <wp:effectExtent l="19050" t="0" r="0" b="0"/>
            <wp:docPr id="5" name="Εικόνα 5" descr="ΕΓΓΡΑΦ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ΓΓΡΑΦΗ-1"/>
                    <pic:cNvPicPr>
                      <a:picLocks noChangeAspect="1" noChangeArrowheads="1"/>
                    </pic:cNvPicPr>
                  </pic:nvPicPr>
                  <pic:blipFill>
                    <a:blip r:embed="rId10" cstate="print"/>
                    <a:srcRect/>
                    <a:stretch>
                      <a:fillRect/>
                    </a:stretch>
                  </pic:blipFill>
                  <pic:spPr bwMode="auto">
                    <a:xfrm>
                      <a:off x="0" y="0"/>
                      <a:ext cx="5924550" cy="2695575"/>
                    </a:xfrm>
                    <a:prstGeom prst="rect">
                      <a:avLst/>
                    </a:prstGeom>
                    <a:noFill/>
                    <a:ln w="9525">
                      <a:noFill/>
                      <a:miter lim="800000"/>
                      <a:headEnd/>
                      <a:tailEnd/>
                    </a:ln>
                  </pic:spPr>
                </pic:pic>
              </a:graphicData>
            </a:graphic>
          </wp:inline>
        </w:drawing>
      </w:r>
    </w:p>
    <w:p w:rsidR="000C4C41" w:rsidRDefault="000C4C41" w:rsidP="000C4C41">
      <w:pPr>
        <w:numPr>
          <w:ilvl w:val="0"/>
          <w:numId w:val="1"/>
        </w:numPr>
        <w:rPr>
          <w:lang w:val="el-GR"/>
        </w:rPr>
      </w:pPr>
      <w:r>
        <w:rPr>
          <w:lang w:val="el-GR"/>
        </w:rPr>
        <w:t xml:space="preserve">Επιλέγετε </w:t>
      </w:r>
      <w:r>
        <w:t>Yes</w:t>
      </w:r>
    </w:p>
    <w:p w:rsidR="000C4C41" w:rsidRPr="000C4C41" w:rsidRDefault="000C4C41" w:rsidP="000C4C41">
      <w:pPr>
        <w:numPr>
          <w:ilvl w:val="0"/>
          <w:numId w:val="1"/>
        </w:numPr>
        <w:rPr>
          <w:lang w:val="el-GR"/>
        </w:rPr>
      </w:pPr>
      <w:r>
        <w:rPr>
          <w:lang w:val="el-GR"/>
        </w:rPr>
        <w:t xml:space="preserve">Είστε στο περιβάλλον του </w:t>
      </w:r>
      <w:r>
        <w:t>Adobe</w:t>
      </w:r>
      <w:r w:rsidRPr="000C4C41">
        <w:rPr>
          <w:lang w:val="el-GR"/>
        </w:rPr>
        <w:t xml:space="preserve"> </w:t>
      </w:r>
      <w:r>
        <w:t>Connect</w:t>
      </w:r>
    </w:p>
    <w:p w:rsidR="000C4C41" w:rsidRDefault="00BC37C6" w:rsidP="000C4C41">
      <w:r>
        <w:rPr>
          <w:noProof/>
          <w:lang w:val="el-GR" w:eastAsia="el-GR"/>
        </w:rPr>
        <w:drawing>
          <wp:inline distT="0" distB="0" distL="0" distR="0">
            <wp:extent cx="5943600" cy="3228975"/>
            <wp:effectExtent l="19050" t="0" r="0" b="0"/>
            <wp:docPr id="6" name="Εικόνα 6" descr="ADOBE CONN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CONNECT-1"/>
                    <pic:cNvPicPr>
                      <a:picLocks noChangeAspect="1" noChangeArrowheads="1"/>
                    </pic:cNvPicPr>
                  </pic:nvPicPr>
                  <pic:blipFill>
                    <a:blip r:embed="rId11" cstate="print"/>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0C4C41" w:rsidRDefault="000C4C41" w:rsidP="000C4C41"/>
    <w:p w:rsidR="000C4C41" w:rsidRPr="000C4C41" w:rsidRDefault="000C4C41" w:rsidP="000C4C41">
      <w:pPr>
        <w:numPr>
          <w:ilvl w:val="0"/>
          <w:numId w:val="1"/>
        </w:numPr>
        <w:rPr>
          <w:lang w:val="el-GR"/>
        </w:rPr>
      </w:pPr>
      <w:r>
        <w:rPr>
          <w:lang w:val="el-GR"/>
        </w:rPr>
        <w:t xml:space="preserve">Για τις ρυθμίσεις ήχου και εικόνας πάτε στο </w:t>
      </w:r>
      <w:r w:rsidR="00910572">
        <w:rPr>
          <w:lang w:val="el-GR"/>
        </w:rPr>
        <w:t>κέντρο του προγράμματος και κάνετε δεξί κλικ στο ποντίκι σας και επιλέξετε «</w:t>
      </w:r>
      <w:r>
        <w:t>settings</w:t>
      </w:r>
      <w:r w:rsidR="00910572">
        <w:rPr>
          <w:lang w:val="el-GR"/>
        </w:rPr>
        <w:t>»</w:t>
      </w:r>
    </w:p>
    <w:p w:rsidR="000C4C41" w:rsidRDefault="00910572" w:rsidP="00910572">
      <w:pPr>
        <w:numPr>
          <w:ilvl w:val="0"/>
          <w:numId w:val="1"/>
        </w:numPr>
        <w:rPr>
          <w:lang w:val="el-GR"/>
        </w:rPr>
      </w:pPr>
      <w:r>
        <w:rPr>
          <w:lang w:val="el-GR"/>
        </w:rPr>
        <w:t>Στο αναδυόμενο παράθυρο μπορείτε να ρυθμίσετε τον ήχο και την εικόνα σας ανάλογα τι είδους ηχεία και κάμερα χρησιμοποιείτε.</w:t>
      </w:r>
    </w:p>
    <w:p w:rsidR="00910572" w:rsidRDefault="00BC37C6" w:rsidP="00910572">
      <w:pPr>
        <w:ind w:left="360"/>
        <w:rPr>
          <w:lang w:val="el-GR"/>
        </w:rPr>
      </w:pPr>
      <w:r>
        <w:rPr>
          <w:noProof/>
          <w:lang w:val="el-GR" w:eastAsia="el-GR"/>
        </w:rPr>
        <w:lastRenderedPageBreak/>
        <w:drawing>
          <wp:inline distT="0" distB="0" distL="0" distR="0">
            <wp:extent cx="5943600" cy="3371850"/>
            <wp:effectExtent l="19050" t="0" r="0" b="0"/>
            <wp:docPr id="7" name="Εικόνα 7" descr="RYUMIS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UMISEIS"/>
                    <pic:cNvPicPr>
                      <a:picLocks noChangeAspect="1" noChangeArrowheads="1"/>
                    </pic:cNvPicPr>
                  </pic:nvPicPr>
                  <pic:blipFill>
                    <a:blip r:embed="rId12" cstate="print"/>
                    <a:srcRect/>
                    <a:stretch>
                      <a:fillRect/>
                    </a:stretch>
                  </pic:blipFill>
                  <pic:spPr bwMode="auto">
                    <a:xfrm>
                      <a:off x="0" y="0"/>
                      <a:ext cx="5943600" cy="3371850"/>
                    </a:xfrm>
                    <a:prstGeom prst="rect">
                      <a:avLst/>
                    </a:prstGeom>
                    <a:noFill/>
                    <a:ln w="9525">
                      <a:noFill/>
                      <a:miter lim="800000"/>
                      <a:headEnd/>
                      <a:tailEnd/>
                    </a:ln>
                  </pic:spPr>
                </pic:pic>
              </a:graphicData>
            </a:graphic>
          </wp:inline>
        </w:drawing>
      </w:r>
    </w:p>
    <w:p w:rsidR="00910572" w:rsidRDefault="00910572" w:rsidP="00910572">
      <w:pPr>
        <w:numPr>
          <w:ilvl w:val="0"/>
          <w:numId w:val="1"/>
        </w:numPr>
        <w:rPr>
          <w:lang w:val="el-GR"/>
        </w:rPr>
      </w:pPr>
      <w:r>
        <w:rPr>
          <w:lang w:val="el-GR"/>
        </w:rPr>
        <w:t>Στο δεξιά μέρος της οθόνης έχετε τη δυνατότητα να γράψετε ερωτήσεις προς τους ομιλητές ενώ στο μενού στο πάνω και αριστερά μέρος έχει μια φωτογραφία από ένα ανθρωπάκι με τις δυνατότητες να χειροκροτήσετε ή να ζητήσετε το λόγο.</w:t>
      </w:r>
    </w:p>
    <w:p w:rsidR="00910572" w:rsidRPr="000C4C41" w:rsidRDefault="00910572" w:rsidP="00910572">
      <w:pPr>
        <w:rPr>
          <w:lang w:val="el-GR"/>
        </w:rPr>
      </w:pPr>
    </w:p>
    <w:p w:rsidR="000C4C41" w:rsidRDefault="00BC37C6" w:rsidP="000C4C41">
      <w:pPr>
        <w:rPr>
          <w:noProof/>
        </w:rPr>
      </w:pPr>
      <w:r>
        <w:rPr>
          <w:noProof/>
          <w:lang w:val="el-GR" w:eastAsia="el-GR"/>
        </w:rPr>
        <w:drawing>
          <wp:inline distT="0" distB="0" distL="0" distR="0">
            <wp:extent cx="5276850" cy="288607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5276850" cy="2886075"/>
                    </a:xfrm>
                    <a:prstGeom prst="rect">
                      <a:avLst/>
                    </a:prstGeom>
                    <a:noFill/>
                    <a:ln w="9525">
                      <a:noFill/>
                      <a:miter lim="800000"/>
                      <a:headEnd/>
                      <a:tailEnd/>
                    </a:ln>
                  </pic:spPr>
                </pic:pic>
              </a:graphicData>
            </a:graphic>
          </wp:inline>
        </w:drawing>
      </w:r>
    </w:p>
    <w:p w:rsidR="00910572" w:rsidRDefault="00910572" w:rsidP="000C4C41">
      <w:pPr>
        <w:rPr>
          <w:noProof/>
        </w:rPr>
      </w:pPr>
    </w:p>
    <w:p w:rsidR="00910572" w:rsidRPr="00910572" w:rsidRDefault="00910572" w:rsidP="00910572">
      <w:pPr>
        <w:jc w:val="center"/>
        <w:rPr>
          <w:b/>
          <w:bCs/>
          <w:sz w:val="44"/>
          <w:szCs w:val="44"/>
          <w:lang w:val="el-GR"/>
        </w:rPr>
      </w:pPr>
      <w:r w:rsidRPr="00910572">
        <w:rPr>
          <w:b/>
          <w:bCs/>
          <w:noProof/>
          <w:sz w:val="44"/>
          <w:szCs w:val="44"/>
          <w:lang w:val="el-GR"/>
        </w:rPr>
        <w:t>Καλή σας επιτυχία</w:t>
      </w:r>
    </w:p>
    <w:sectPr w:rsidR="00910572" w:rsidRPr="0091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0E5F"/>
    <w:multiLevelType w:val="hybridMultilevel"/>
    <w:tmpl w:val="2486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02C9"/>
    <w:rsid w:val="000C4C41"/>
    <w:rsid w:val="008526A1"/>
    <w:rsid w:val="00910572"/>
    <w:rsid w:val="00A802C9"/>
    <w:rsid w:val="00BC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802C9"/>
    <w:rPr>
      <w:color w:val="0000FF"/>
      <w:u w:val="single"/>
    </w:rPr>
  </w:style>
  <w:style w:type="character" w:styleId="-0">
    <w:name w:val="FollowedHyperlink"/>
    <w:uiPriority w:val="99"/>
    <w:semiHidden/>
    <w:unhideWhenUsed/>
    <w:rsid w:val="00A802C9"/>
    <w:rPr>
      <w:color w:val="954F72"/>
      <w:u w:val="single"/>
    </w:rPr>
  </w:style>
</w:styles>
</file>

<file path=word/webSettings.xml><?xml version="1.0" encoding="utf-8"?>
<w:webSettings xmlns:r="http://schemas.openxmlformats.org/officeDocument/2006/relationships" xmlns:w="http://schemas.openxmlformats.org/wordprocessingml/2006/main">
  <w:encoding w:val="windows-1252"/>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n.adobeconnect.com/meeting_36617/"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Links>
    <vt:vector size="6" baseType="variant">
      <vt:variant>
        <vt:i4>5177458</vt:i4>
      </vt:variant>
      <vt:variant>
        <vt:i4>0</vt:i4>
      </vt:variant>
      <vt:variant>
        <vt:i4>0</vt:i4>
      </vt:variant>
      <vt:variant>
        <vt:i4>5</vt:i4>
      </vt:variant>
      <vt:variant>
        <vt:lpwstr>http://eun.adobeconnect.com/meeting_36617/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PARASKEVAS</dc:creator>
  <cp:lastModifiedBy>USER</cp:lastModifiedBy>
  <cp:revision>2</cp:revision>
  <dcterms:created xsi:type="dcterms:W3CDTF">2019-06-04T06:13:00Z</dcterms:created>
  <dcterms:modified xsi:type="dcterms:W3CDTF">2019-06-04T06:13:00Z</dcterms:modified>
</cp:coreProperties>
</file>