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49" w:rsidRPr="004842C5" w:rsidRDefault="00383E01" w:rsidP="00AA2293">
      <w:pPr>
        <w:spacing w:after="0"/>
        <w:jc w:val="center"/>
        <w:rPr>
          <w:b/>
          <w:sz w:val="26"/>
          <w:szCs w:val="26"/>
          <w:highlight w:val="yellow"/>
        </w:rPr>
      </w:pPr>
      <w:r>
        <w:rPr>
          <w:b/>
          <w:sz w:val="26"/>
          <w:szCs w:val="26"/>
        </w:rPr>
        <w:t xml:space="preserve"> </w:t>
      </w:r>
      <w:r w:rsidR="00CD0922" w:rsidRPr="004842C5">
        <w:rPr>
          <w:b/>
          <w:sz w:val="26"/>
          <w:szCs w:val="26"/>
          <w:highlight w:val="yellow"/>
        </w:rPr>
        <w:t>ΣΕΝΑΡΙΟ</w:t>
      </w:r>
      <w:r w:rsidR="00AA2293" w:rsidRPr="004842C5">
        <w:rPr>
          <w:b/>
          <w:sz w:val="26"/>
          <w:szCs w:val="26"/>
          <w:highlight w:val="yellow"/>
        </w:rPr>
        <w:t xml:space="preserve"> </w:t>
      </w:r>
      <w:r w:rsidR="00CD0922" w:rsidRPr="004842C5">
        <w:rPr>
          <w:b/>
          <w:sz w:val="26"/>
          <w:szCs w:val="26"/>
          <w:highlight w:val="yellow"/>
        </w:rPr>
        <w:t>ΙΟΝΤΙΚΗΣ ΙΣΟΡΡΟΠΙΑΣ</w:t>
      </w:r>
      <w:r w:rsidR="00924A49" w:rsidRPr="004842C5">
        <w:rPr>
          <w:b/>
          <w:sz w:val="26"/>
          <w:szCs w:val="26"/>
          <w:highlight w:val="yellow"/>
        </w:rPr>
        <w:t xml:space="preserve"> - </w:t>
      </w:r>
      <w:r w:rsidR="00253457" w:rsidRPr="004842C5">
        <w:rPr>
          <w:b/>
          <w:sz w:val="26"/>
          <w:szCs w:val="26"/>
          <w:highlight w:val="yellow"/>
        </w:rPr>
        <w:t>ΟΞΕΩΝ/ΒΑΣΕΩΝ</w:t>
      </w:r>
      <w:r w:rsidR="00CD0922" w:rsidRPr="004842C5">
        <w:rPr>
          <w:b/>
          <w:sz w:val="26"/>
          <w:szCs w:val="26"/>
          <w:highlight w:val="yellow"/>
        </w:rPr>
        <w:t xml:space="preserve"> </w:t>
      </w:r>
      <w:r w:rsidR="00AA2293" w:rsidRPr="004842C5">
        <w:rPr>
          <w:b/>
          <w:sz w:val="26"/>
          <w:szCs w:val="26"/>
          <w:highlight w:val="yellow"/>
        </w:rPr>
        <w:t xml:space="preserve">ΣΤΟ </w:t>
      </w:r>
    </w:p>
    <w:p w:rsidR="00AA2293" w:rsidRDefault="00AA2293" w:rsidP="00AA2293">
      <w:pPr>
        <w:spacing w:after="0"/>
        <w:jc w:val="center"/>
        <w:rPr>
          <w:b/>
          <w:sz w:val="26"/>
          <w:szCs w:val="26"/>
        </w:rPr>
      </w:pPr>
      <w:r w:rsidRPr="004842C5">
        <w:rPr>
          <w:b/>
          <w:sz w:val="26"/>
          <w:szCs w:val="26"/>
          <w:highlight w:val="yellow"/>
        </w:rPr>
        <w:t>ΕΙΚΟΝΙΚΟ ΕΡΓΑΣΤΗΡΙΟ "</w:t>
      </w:r>
      <w:proofErr w:type="spellStart"/>
      <w:r w:rsidRPr="004842C5">
        <w:rPr>
          <w:b/>
          <w:sz w:val="26"/>
          <w:szCs w:val="26"/>
          <w:highlight w:val="yellow"/>
          <w:lang w:val="en-US"/>
        </w:rPr>
        <w:t>IrYdium</w:t>
      </w:r>
      <w:proofErr w:type="spellEnd"/>
      <w:r w:rsidRPr="004842C5">
        <w:rPr>
          <w:b/>
          <w:sz w:val="26"/>
          <w:szCs w:val="26"/>
          <w:highlight w:val="yellow"/>
        </w:rPr>
        <w:t xml:space="preserve"> </w:t>
      </w:r>
      <w:r w:rsidRPr="004842C5">
        <w:rPr>
          <w:b/>
          <w:sz w:val="26"/>
          <w:szCs w:val="26"/>
          <w:highlight w:val="yellow"/>
          <w:lang w:val="en-US"/>
        </w:rPr>
        <w:t>Chemistry</w:t>
      </w:r>
      <w:r w:rsidRPr="004842C5">
        <w:rPr>
          <w:b/>
          <w:sz w:val="26"/>
          <w:szCs w:val="26"/>
          <w:highlight w:val="yellow"/>
        </w:rPr>
        <w:t xml:space="preserve"> - </w:t>
      </w:r>
      <w:proofErr w:type="spellStart"/>
      <w:r w:rsidRPr="004842C5">
        <w:rPr>
          <w:b/>
          <w:sz w:val="26"/>
          <w:szCs w:val="26"/>
          <w:highlight w:val="yellow"/>
          <w:lang w:val="en-US"/>
        </w:rPr>
        <w:t>Vlab</w:t>
      </w:r>
      <w:proofErr w:type="spellEnd"/>
      <w:r w:rsidRPr="004842C5">
        <w:rPr>
          <w:b/>
          <w:sz w:val="26"/>
          <w:szCs w:val="26"/>
          <w:highlight w:val="yellow"/>
        </w:rPr>
        <w:t>"</w:t>
      </w:r>
      <w:r w:rsidR="003D04CA" w:rsidRPr="004842C5">
        <w:rPr>
          <w:b/>
          <w:sz w:val="26"/>
          <w:szCs w:val="26"/>
          <w:highlight w:val="yellow"/>
        </w:rPr>
        <w:t xml:space="preserve"> :</w:t>
      </w:r>
    </w:p>
    <w:p w:rsidR="00924A49" w:rsidRDefault="00924A49" w:rsidP="000F371D">
      <w:pPr>
        <w:spacing w:after="0"/>
        <w:ind w:left="284" w:hanging="284"/>
        <w:jc w:val="center"/>
        <w:rPr>
          <w:b/>
          <w:sz w:val="24"/>
          <w:szCs w:val="24"/>
        </w:rPr>
      </w:pPr>
    </w:p>
    <w:p w:rsidR="00460606" w:rsidRPr="00253457" w:rsidRDefault="00460606" w:rsidP="00460606">
      <w:pPr>
        <w:spacing w:after="0"/>
        <w:ind w:left="284" w:hanging="284"/>
        <w:jc w:val="center"/>
        <w:rPr>
          <w:b/>
          <w:sz w:val="24"/>
          <w:szCs w:val="24"/>
        </w:rPr>
      </w:pPr>
      <w:r w:rsidRPr="004842C5">
        <w:rPr>
          <w:b/>
          <w:sz w:val="24"/>
          <w:szCs w:val="24"/>
          <w:highlight w:val="yellow"/>
        </w:rPr>
        <w:t>1. ΙΔΟΤΗΤΕΣ, ΔΡΑΣΗ, ΠΑΡΑΣΚΕΥΗ και ΡΥΘΜΙΣΤΙΚΗ ΙΚΑΝΟΤΗΤΑ ΡΥΘΜΙΣΤΙΚΩΝ ΔΙΑΛΥΜΑΤΩΝ (2ώρες)</w:t>
      </w:r>
    </w:p>
    <w:p w:rsidR="00460606" w:rsidRDefault="00460606" w:rsidP="00460606">
      <w:pPr>
        <w:spacing w:after="0"/>
        <w:ind w:left="284" w:hanging="284"/>
        <w:jc w:val="center"/>
        <w:rPr>
          <w:b/>
          <w:sz w:val="24"/>
          <w:szCs w:val="24"/>
        </w:rPr>
      </w:pPr>
      <w:r>
        <w:rPr>
          <w:b/>
          <w:sz w:val="24"/>
          <w:szCs w:val="24"/>
        </w:rPr>
        <w:t xml:space="preserve">2. ΕΞΑΡΤΗΣΗ </w:t>
      </w:r>
      <w:proofErr w:type="spellStart"/>
      <w:r>
        <w:rPr>
          <w:b/>
          <w:sz w:val="24"/>
          <w:szCs w:val="24"/>
          <w:lang w:val="en-US"/>
        </w:rPr>
        <w:t>Kw</w:t>
      </w:r>
      <w:proofErr w:type="spellEnd"/>
      <w:r w:rsidRPr="00F63419">
        <w:rPr>
          <w:b/>
          <w:sz w:val="24"/>
          <w:szCs w:val="24"/>
        </w:rPr>
        <w:t xml:space="preserve"> </w:t>
      </w:r>
      <w:r>
        <w:rPr>
          <w:b/>
          <w:sz w:val="24"/>
          <w:szCs w:val="24"/>
        </w:rPr>
        <w:t xml:space="preserve">από τη ΘΕΡΜΟΚΡΑΣΙΑ - ΜΕΤΑΒΟΛΗ </w:t>
      </w:r>
      <w:r>
        <w:rPr>
          <w:b/>
          <w:sz w:val="24"/>
          <w:szCs w:val="24"/>
          <w:lang w:val="en-US"/>
        </w:rPr>
        <w:t>pH</w:t>
      </w:r>
      <w:r>
        <w:rPr>
          <w:b/>
          <w:sz w:val="24"/>
          <w:szCs w:val="24"/>
        </w:rPr>
        <w:t xml:space="preserve"> και  ΕΠΙΛΟΓΗ ΚΑΤΑΛΛΗΛΟΥ ΔΕΙΚΤΗ -</w:t>
      </w:r>
      <w:r w:rsidRPr="00253457">
        <w:rPr>
          <w:b/>
          <w:sz w:val="24"/>
          <w:szCs w:val="24"/>
        </w:rPr>
        <w:t xml:space="preserve"> </w:t>
      </w:r>
      <w:r>
        <w:rPr>
          <w:b/>
          <w:sz w:val="24"/>
          <w:szCs w:val="24"/>
        </w:rPr>
        <w:t xml:space="preserve">ΟΓΚΟΜΕΤΡΗΣΗ </w:t>
      </w:r>
      <w:r>
        <w:rPr>
          <w:b/>
          <w:sz w:val="24"/>
          <w:szCs w:val="24"/>
          <w:lang w:val="en-US"/>
        </w:rPr>
        <w:t>CH</w:t>
      </w:r>
      <w:r w:rsidRPr="00253457">
        <w:rPr>
          <w:b/>
          <w:sz w:val="24"/>
          <w:szCs w:val="24"/>
          <w:vertAlign w:val="subscript"/>
        </w:rPr>
        <w:t>3</w:t>
      </w:r>
      <w:r>
        <w:rPr>
          <w:b/>
          <w:sz w:val="24"/>
          <w:szCs w:val="24"/>
          <w:lang w:val="en-US"/>
        </w:rPr>
        <w:t>COOH</w:t>
      </w:r>
      <w:r>
        <w:rPr>
          <w:b/>
          <w:sz w:val="24"/>
          <w:szCs w:val="24"/>
        </w:rPr>
        <w:t xml:space="preserve"> με Ν</w:t>
      </w:r>
      <w:proofErr w:type="spellStart"/>
      <w:r>
        <w:rPr>
          <w:b/>
          <w:sz w:val="24"/>
          <w:szCs w:val="24"/>
          <w:lang w:val="en-US"/>
        </w:rPr>
        <w:t>aOH</w:t>
      </w:r>
      <w:proofErr w:type="spellEnd"/>
      <w:r>
        <w:rPr>
          <w:b/>
          <w:sz w:val="24"/>
          <w:szCs w:val="24"/>
        </w:rPr>
        <w:t xml:space="preserve"> (2ώρες)</w:t>
      </w:r>
    </w:p>
    <w:p w:rsidR="00F63419" w:rsidRPr="000F371D" w:rsidRDefault="00F63419" w:rsidP="00CD0922">
      <w:pPr>
        <w:spacing w:after="0"/>
        <w:rPr>
          <w:b/>
        </w:rPr>
      </w:pPr>
    </w:p>
    <w:p w:rsidR="003D04CA" w:rsidRPr="0019632B" w:rsidRDefault="00253457" w:rsidP="000F371D">
      <w:pPr>
        <w:spacing w:after="0" w:line="240" w:lineRule="auto"/>
        <w:rPr>
          <w:b/>
        </w:rPr>
      </w:pPr>
      <w:r w:rsidRPr="0019632B">
        <w:rPr>
          <w:b/>
        </w:rPr>
        <w:t>1. ΣΥΝΟΠΤΙΚΗ ΠΑΡΟΥΣΙΑΣΗ ΣΕΝΑΡΙΟΥ</w:t>
      </w:r>
    </w:p>
    <w:p w:rsidR="00253457" w:rsidRDefault="003D04CA" w:rsidP="008454A7">
      <w:pPr>
        <w:spacing w:after="0" w:line="240" w:lineRule="auto"/>
        <w:ind w:left="142" w:hanging="142"/>
        <w:jc w:val="both"/>
      </w:pPr>
      <w:r>
        <w:t>Το παρόν σενάριο π</w:t>
      </w:r>
      <w:r w:rsidR="00FF08C6">
        <w:t>εριλαμβάνει 2</w:t>
      </w:r>
      <w:r w:rsidR="00253457">
        <w:t xml:space="preserve"> δίωρα </w:t>
      </w:r>
      <w:r w:rsidR="00557EBC">
        <w:t xml:space="preserve">επιμέρους </w:t>
      </w:r>
      <w:r w:rsidR="00253457">
        <w:t>Σενάρια</w:t>
      </w:r>
      <w:r w:rsidR="00BA673B">
        <w:t xml:space="preserve"> - Φύλλα εργασίας μαθητών</w:t>
      </w:r>
      <w:r w:rsidR="00557EBC">
        <w:t xml:space="preserve"> και καθηγητών</w:t>
      </w:r>
      <w:r>
        <w:t xml:space="preserve"> που μπορούν να πραγματοποιηθούν</w:t>
      </w:r>
      <w:r w:rsidR="00BA673B">
        <w:t>,</w:t>
      </w:r>
      <w:r w:rsidR="00253457">
        <w:t xml:space="preserve"> είτε </w:t>
      </w:r>
      <w:r>
        <w:t xml:space="preserve">μεμονωμένα </w:t>
      </w:r>
      <w:r w:rsidR="00BA673B">
        <w:t xml:space="preserve">- </w:t>
      </w:r>
      <w:r>
        <w:t>είτε σε συνέχεια</w:t>
      </w:r>
      <w:r w:rsidR="00BA673B">
        <w:t>,</w:t>
      </w:r>
      <w:r>
        <w:t xml:space="preserve"> κατά</w:t>
      </w:r>
      <w:r w:rsidR="00253457">
        <w:t xml:space="preserve"> τη διάρκεια της διδασκαλίας του κεφαλαίου "Οξέα - Βάσεις, Ιοντική Ισορροπία" στη Χημεία Γ' Λυκείου Θετικής Κατεύθυνσης</w:t>
      </w:r>
      <w:r w:rsidR="00BA673B">
        <w:t>.</w:t>
      </w:r>
      <w:r w:rsidR="00253457">
        <w:t xml:space="preserve"> </w:t>
      </w:r>
    </w:p>
    <w:p w:rsidR="000F371D" w:rsidRDefault="000F371D" w:rsidP="000F371D">
      <w:pPr>
        <w:spacing w:after="0" w:line="240" w:lineRule="auto"/>
      </w:pPr>
    </w:p>
    <w:p w:rsidR="00924A49" w:rsidRDefault="000F371D" w:rsidP="00924A49">
      <w:pPr>
        <w:spacing w:after="0" w:line="240" w:lineRule="auto"/>
      </w:pPr>
      <w:r>
        <w:t xml:space="preserve"> </w:t>
      </w:r>
      <w:r w:rsidR="00924A49">
        <w:t xml:space="preserve"> </w:t>
      </w:r>
      <w:r w:rsidR="003D04CA" w:rsidRPr="004842C5">
        <w:rPr>
          <w:highlight w:val="yellow"/>
        </w:rPr>
        <w:t>1.1. ΤΙΤΛΟΙ ΔΙΔΑΚΤΙΚΩΝ ΣΕΝΑΡΙΩΝ</w:t>
      </w:r>
    </w:p>
    <w:p w:rsidR="00460606" w:rsidRPr="000F371D" w:rsidRDefault="00460606" w:rsidP="00460606">
      <w:pPr>
        <w:spacing w:after="0" w:line="240" w:lineRule="auto"/>
        <w:ind w:left="284" w:hanging="142"/>
        <w:jc w:val="both"/>
        <w:rPr>
          <w:rFonts w:ascii="Calibri" w:eastAsia="Calibri" w:hAnsi="Calibri" w:cs="Times New Roman"/>
          <w:b/>
        </w:rPr>
      </w:pPr>
      <w:r>
        <w:rPr>
          <w:rFonts w:ascii="Calibri" w:hAnsi="Calibri"/>
          <w:b/>
        </w:rPr>
        <w:t xml:space="preserve"> </w:t>
      </w:r>
      <w:r w:rsidRPr="004842C5">
        <w:rPr>
          <w:rFonts w:ascii="Calibri" w:hAnsi="Calibri"/>
          <w:b/>
          <w:highlight w:val="yellow"/>
        </w:rPr>
        <w:t xml:space="preserve">1. </w:t>
      </w:r>
      <w:r w:rsidRPr="004842C5">
        <w:rPr>
          <w:rFonts w:ascii="Calibri" w:eastAsia="Calibri" w:hAnsi="Calibri" w:cs="Times New Roman"/>
          <w:b/>
          <w:highlight w:val="yellow"/>
        </w:rPr>
        <w:t>Ιδιότητες, δράση και παρασκευή Ρυθμιστικών Διαλυμάτων ΗΑ/Α</w:t>
      </w:r>
      <w:r w:rsidRPr="004842C5">
        <w:rPr>
          <w:rFonts w:ascii="Calibri" w:eastAsia="Calibri" w:hAnsi="Calibri" w:cs="Times New Roman"/>
          <w:b/>
          <w:highlight w:val="yellow"/>
          <w:vertAlign w:val="superscript"/>
        </w:rPr>
        <w:t>-</w:t>
      </w:r>
      <w:r w:rsidRPr="004842C5">
        <w:rPr>
          <w:rFonts w:ascii="Calibri" w:eastAsia="Calibri" w:hAnsi="Calibri" w:cs="Times New Roman"/>
          <w:b/>
          <w:highlight w:val="yellow"/>
        </w:rPr>
        <w:t xml:space="preserve"> και </w:t>
      </w:r>
      <w:r w:rsidRPr="004842C5">
        <w:rPr>
          <w:rFonts w:ascii="Calibri" w:eastAsia="Calibri" w:hAnsi="Calibri" w:cs="Times New Roman"/>
          <w:b/>
          <w:highlight w:val="yellow"/>
          <w:lang w:val="en-US"/>
        </w:rPr>
        <w:t>B</w:t>
      </w:r>
      <w:r w:rsidRPr="004842C5">
        <w:rPr>
          <w:rFonts w:ascii="Calibri" w:eastAsia="Calibri" w:hAnsi="Calibri" w:cs="Times New Roman"/>
          <w:b/>
          <w:highlight w:val="yellow"/>
        </w:rPr>
        <w:t>/</w:t>
      </w:r>
      <w:r w:rsidRPr="004842C5">
        <w:rPr>
          <w:rFonts w:ascii="Calibri" w:eastAsia="Calibri" w:hAnsi="Calibri" w:cs="Times New Roman"/>
          <w:b/>
          <w:highlight w:val="yellow"/>
          <w:lang w:val="en-US"/>
        </w:rPr>
        <w:t>BH</w:t>
      </w:r>
      <w:r w:rsidRPr="004842C5">
        <w:rPr>
          <w:rFonts w:ascii="Calibri" w:eastAsia="Calibri" w:hAnsi="Calibri" w:cs="Times New Roman"/>
          <w:b/>
          <w:highlight w:val="yellow"/>
          <w:vertAlign w:val="superscript"/>
        </w:rPr>
        <w:t>+</w:t>
      </w:r>
      <w:r w:rsidRPr="004842C5">
        <w:rPr>
          <w:rFonts w:ascii="Calibri" w:hAnsi="Calibri"/>
          <w:b/>
          <w:highlight w:val="yellow"/>
        </w:rPr>
        <w:t xml:space="preserve"> - </w:t>
      </w:r>
      <w:r w:rsidRPr="004842C5">
        <w:rPr>
          <w:rFonts w:ascii="Calibri" w:eastAsia="Calibri" w:hAnsi="Calibri" w:cs="Times New Roman"/>
          <w:b/>
          <w:highlight w:val="yellow"/>
        </w:rPr>
        <w:t xml:space="preserve"> Ρ</w:t>
      </w:r>
      <w:r w:rsidRPr="004842C5">
        <w:rPr>
          <w:rFonts w:ascii="Calibri" w:hAnsi="Calibri"/>
          <w:b/>
          <w:highlight w:val="yellow"/>
        </w:rPr>
        <w:t>υθμιστική  ικανότητα Ρυθμιστικού Διαλύματος</w:t>
      </w:r>
      <w:r w:rsidRPr="004842C5">
        <w:rPr>
          <w:rFonts w:ascii="Calibri" w:eastAsia="Calibri" w:hAnsi="Calibri" w:cs="Times New Roman"/>
          <w:b/>
          <w:highlight w:val="yellow"/>
        </w:rPr>
        <w:t xml:space="preserve"> ΝΗ</w:t>
      </w:r>
      <w:r w:rsidRPr="004842C5">
        <w:rPr>
          <w:rFonts w:ascii="Calibri" w:eastAsia="Calibri" w:hAnsi="Calibri" w:cs="Times New Roman"/>
          <w:b/>
          <w:highlight w:val="yellow"/>
          <w:vertAlign w:val="subscript"/>
        </w:rPr>
        <w:t>3</w:t>
      </w:r>
      <w:r w:rsidRPr="004842C5">
        <w:rPr>
          <w:rFonts w:ascii="Calibri" w:eastAsia="Calibri" w:hAnsi="Calibri" w:cs="Times New Roman"/>
          <w:b/>
          <w:highlight w:val="yellow"/>
        </w:rPr>
        <w:t>/ΝΗ</w:t>
      </w:r>
      <w:r w:rsidRPr="004842C5">
        <w:rPr>
          <w:rFonts w:ascii="Calibri" w:eastAsia="Calibri" w:hAnsi="Calibri" w:cs="Times New Roman"/>
          <w:b/>
          <w:highlight w:val="yellow"/>
          <w:vertAlign w:val="subscript"/>
        </w:rPr>
        <w:t>4</w:t>
      </w:r>
      <w:proofErr w:type="spellStart"/>
      <w:r w:rsidRPr="004842C5">
        <w:rPr>
          <w:rFonts w:ascii="Calibri" w:eastAsia="Calibri" w:hAnsi="Calibri" w:cs="Times New Roman"/>
          <w:b/>
          <w:highlight w:val="yellow"/>
          <w:lang w:val="en-US"/>
        </w:rPr>
        <w:t>Cl</w:t>
      </w:r>
      <w:proofErr w:type="spellEnd"/>
      <w:r w:rsidRPr="004842C5">
        <w:rPr>
          <w:rFonts w:ascii="Calibri" w:eastAsia="Calibri" w:hAnsi="Calibri" w:cs="Times New Roman"/>
          <w:b/>
          <w:highlight w:val="yellow"/>
        </w:rPr>
        <w:t xml:space="preserve"> με προσθήκη διαλυμάτων </w:t>
      </w:r>
      <w:proofErr w:type="spellStart"/>
      <w:r w:rsidRPr="004842C5">
        <w:rPr>
          <w:rFonts w:ascii="Calibri" w:eastAsia="Calibri" w:hAnsi="Calibri" w:cs="Times New Roman"/>
          <w:b/>
          <w:highlight w:val="yellow"/>
          <w:lang w:val="en-US"/>
        </w:rPr>
        <w:t>HCl</w:t>
      </w:r>
      <w:proofErr w:type="spellEnd"/>
      <w:r w:rsidRPr="004842C5">
        <w:rPr>
          <w:rFonts w:ascii="Calibri" w:eastAsia="Calibri" w:hAnsi="Calibri" w:cs="Times New Roman"/>
          <w:b/>
          <w:highlight w:val="yellow"/>
        </w:rPr>
        <w:t xml:space="preserve"> και </w:t>
      </w:r>
      <w:proofErr w:type="spellStart"/>
      <w:r w:rsidRPr="004842C5">
        <w:rPr>
          <w:rFonts w:ascii="Calibri" w:eastAsia="Calibri" w:hAnsi="Calibri" w:cs="Times New Roman"/>
          <w:b/>
          <w:highlight w:val="yellow"/>
          <w:lang w:val="en-US"/>
        </w:rPr>
        <w:t>NaOH</w:t>
      </w:r>
      <w:proofErr w:type="spellEnd"/>
      <w:r w:rsidRPr="004842C5">
        <w:rPr>
          <w:rFonts w:ascii="Calibri" w:eastAsia="Calibri" w:hAnsi="Calibri" w:cs="Times New Roman"/>
          <w:b/>
          <w:highlight w:val="yellow"/>
        </w:rPr>
        <w:t xml:space="preserve"> στο εικονικό εργαστήριο </w:t>
      </w:r>
      <w:proofErr w:type="spellStart"/>
      <w:r w:rsidRPr="004842C5">
        <w:rPr>
          <w:rFonts w:ascii="Calibri" w:hAnsi="Calibri"/>
          <w:b/>
          <w:highlight w:val="yellow"/>
          <w:lang w:val="en-US"/>
        </w:rPr>
        <w:t>IrYdium</w:t>
      </w:r>
      <w:proofErr w:type="spellEnd"/>
      <w:r w:rsidRPr="004842C5">
        <w:rPr>
          <w:rFonts w:ascii="Calibri" w:hAnsi="Calibri"/>
          <w:b/>
          <w:highlight w:val="yellow"/>
        </w:rPr>
        <w:t xml:space="preserve"> </w:t>
      </w:r>
      <w:r w:rsidRPr="004842C5">
        <w:rPr>
          <w:rFonts w:ascii="Calibri" w:hAnsi="Calibri"/>
          <w:b/>
          <w:highlight w:val="yellow"/>
          <w:lang w:val="en-US"/>
        </w:rPr>
        <w:t>Chemistry</w:t>
      </w:r>
      <w:r w:rsidRPr="004842C5">
        <w:rPr>
          <w:rFonts w:ascii="Calibri" w:hAnsi="Calibri"/>
          <w:b/>
          <w:highlight w:val="yellow"/>
        </w:rPr>
        <w:t xml:space="preserve"> - </w:t>
      </w:r>
      <w:proofErr w:type="spellStart"/>
      <w:r w:rsidRPr="004842C5">
        <w:rPr>
          <w:rFonts w:ascii="Calibri" w:eastAsia="Calibri" w:hAnsi="Calibri" w:cs="Times New Roman"/>
          <w:b/>
          <w:highlight w:val="yellow"/>
          <w:lang w:val="en-US"/>
        </w:rPr>
        <w:t>Vlab</w:t>
      </w:r>
      <w:proofErr w:type="spellEnd"/>
      <w:r w:rsidRPr="000F371D">
        <w:rPr>
          <w:rFonts w:ascii="Calibri" w:eastAsia="Calibri" w:hAnsi="Calibri" w:cs="Times New Roman"/>
          <w:b/>
        </w:rPr>
        <w:t xml:space="preserve"> </w:t>
      </w:r>
    </w:p>
    <w:p w:rsidR="00460606" w:rsidRPr="000F371D" w:rsidRDefault="00460606" w:rsidP="00460606">
      <w:pPr>
        <w:spacing w:after="0" w:line="240" w:lineRule="auto"/>
        <w:ind w:left="284" w:hanging="142"/>
        <w:jc w:val="both"/>
        <w:rPr>
          <w:rFonts w:ascii="Calibri" w:hAnsi="Calibri"/>
          <w:b/>
        </w:rPr>
      </w:pPr>
      <w:r w:rsidRPr="000F371D">
        <w:rPr>
          <w:rFonts w:ascii="Calibri" w:hAnsi="Calibri"/>
          <w:b/>
        </w:rPr>
        <w:t xml:space="preserve"> </w:t>
      </w:r>
      <w:r>
        <w:rPr>
          <w:rFonts w:ascii="Calibri" w:hAnsi="Calibri"/>
          <w:b/>
        </w:rPr>
        <w:t>2</w:t>
      </w:r>
      <w:r w:rsidRPr="000F371D">
        <w:rPr>
          <w:rFonts w:ascii="Calibri" w:hAnsi="Calibri"/>
          <w:b/>
        </w:rPr>
        <w:t xml:space="preserve">. Μεταβολή </w:t>
      </w:r>
      <w:proofErr w:type="spellStart"/>
      <w:r w:rsidRPr="000F371D">
        <w:rPr>
          <w:rFonts w:ascii="Calibri" w:hAnsi="Calibri"/>
          <w:b/>
          <w:lang w:val="en-US"/>
        </w:rPr>
        <w:t>K</w:t>
      </w:r>
      <w:r w:rsidRPr="000F371D">
        <w:rPr>
          <w:rFonts w:ascii="Calibri" w:hAnsi="Calibri"/>
          <w:b/>
          <w:vertAlign w:val="subscript"/>
          <w:lang w:val="en-US"/>
        </w:rPr>
        <w:t>w</w:t>
      </w:r>
      <w:proofErr w:type="spellEnd"/>
      <w:r w:rsidRPr="000F371D">
        <w:rPr>
          <w:rFonts w:ascii="Calibri" w:hAnsi="Calibri"/>
          <w:b/>
        </w:rPr>
        <w:t xml:space="preserve"> με τη θερμοκρασία και επιλογή κατάλληλου δείκτη για κάθε είδους εξουδετέρωση - </w:t>
      </w:r>
      <w:proofErr w:type="spellStart"/>
      <w:r w:rsidRPr="000F371D">
        <w:rPr>
          <w:rFonts w:ascii="Calibri" w:hAnsi="Calibri"/>
          <w:b/>
        </w:rPr>
        <w:t>Ογκομέτρηση</w:t>
      </w:r>
      <w:proofErr w:type="spellEnd"/>
      <w:r w:rsidRPr="000F371D">
        <w:rPr>
          <w:rFonts w:ascii="Calibri" w:hAnsi="Calibri"/>
          <w:b/>
        </w:rPr>
        <w:t xml:space="preserve"> διαλύματος οξικού οξέος </w:t>
      </w:r>
      <w:r w:rsidRPr="000F371D">
        <w:rPr>
          <w:rFonts w:ascii="Calibri" w:hAnsi="Calibri"/>
          <w:b/>
          <w:lang w:val="en-US"/>
        </w:rPr>
        <w:t>CH</w:t>
      </w:r>
      <w:r w:rsidRPr="000F371D">
        <w:rPr>
          <w:rFonts w:ascii="Calibri" w:hAnsi="Calibri"/>
          <w:b/>
          <w:vertAlign w:val="subscript"/>
        </w:rPr>
        <w:t>3</w:t>
      </w:r>
      <w:r w:rsidRPr="000F371D">
        <w:rPr>
          <w:rFonts w:ascii="Calibri" w:hAnsi="Calibri"/>
          <w:b/>
          <w:lang w:val="en-US"/>
        </w:rPr>
        <w:t>COOH</w:t>
      </w:r>
      <w:r w:rsidRPr="000F371D">
        <w:rPr>
          <w:rFonts w:ascii="Calibri" w:hAnsi="Calibri"/>
          <w:b/>
        </w:rPr>
        <w:t xml:space="preserve"> με πρότυπο διάλυμα υδροξειδίου του νατρίου - </w:t>
      </w:r>
      <w:proofErr w:type="spellStart"/>
      <w:r w:rsidRPr="000F371D">
        <w:rPr>
          <w:rFonts w:ascii="Calibri" w:hAnsi="Calibri"/>
          <w:b/>
          <w:lang w:val="en-US"/>
        </w:rPr>
        <w:t>NaOH</w:t>
      </w:r>
      <w:proofErr w:type="spellEnd"/>
      <w:r w:rsidRPr="000F371D">
        <w:rPr>
          <w:rFonts w:ascii="Calibri" w:hAnsi="Calibri"/>
          <w:b/>
        </w:rPr>
        <w:t xml:space="preserve"> 0,1</w:t>
      </w:r>
      <w:r w:rsidRPr="000F371D">
        <w:rPr>
          <w:rFonts w:ascii="Calibri" w:hAnsi="Calibri"/>
          <w:b/>
          <w:lang w:val="en-US"/>
        </w:rPr>
        <w:t>M</w:t>
      </w:r>
      <w:r w:rsidRPr="000F371D">
        <w:rPr>
          <w:rFonts w:ascii="Calibri" w:hAnsi="Calibri"/>
          <w:b/>
        </w:rPr>
        <w:t xml:space="preserve"> στο εικονικό εργαστήριο </w:t>
      </w:r>
      <w:proofErr w:type="spellStart"/>
      <w:r w:rsidRPr="000F371D">
        <w:rPr>
          <w:rFonts w:ascii="Calibri" w:hAnsi="Calibri"/>
          <w:b/>
          <w:lang w:val="en-US"/>
        </w:rPr>
        <w:t>Vlab</w:t>
      </w:r>
      <w:proofErr w:type="spellEnd"/>
      <w:r w:rsidRPr="000F371D">
        <w:rPr>
          <w:rFonts w:ascii="Calibri" w:hAnsi="Calibri"/>
          <w:b/>
        </w:rPr>
        <w:t xml:space="preserve"> </w:t>
      </w:r>
    </w:p>
    <w:p w:rsidR="000F371D" w:rsidRDefault="000F371D" w:rsidP="00460606">
      <w:pPr>
        <w:spacing w:after="0" w:line="240" w:lineRule="auto"/>
        <w:ind w:left="567" w:hanging="283"/>
        <w:rPr>
          <w:bCs/>
        </w:rPr>
      </w:pPr>
    </w:p>
    <w:p w:rsidR="00253457" w:rsidRPr="004842C5" w:rsidRDefault="003D04CA" w:rsidP="000F371D">
      <w:pPr>
        <w:spacing w:after="0" w:line="240" w:lineRule="auto"/>
        <w:rPr>
          <w:bCs/>
          <w:highlight w:val="yellow"/>
        </w:rPr>
      </w:pPr>
      <w:r>
        <w:rPr>
          <w:bCs/>
        </w:rPr>
        <w:t xml:space="preserve"> </w:t>
      </w:r>
      <w:r w:rsidR="000F371D">
        <w:rPr>
          <w:bCs/>
        </w:rPr>
        <w:t xml:space="preserve">  </w:t>
      </w:r>
      <w:r w:rsidRPr="004842C5">
        <w:rPr>
          <w:bCs/>
          <w:highlight w:val="yellow"/>
        </w:rPr>
        <w:t xml:space="preserve">1. </w:t>
      </w:r>
      <w:r w:rsidR="00253457" w:rsidRPr="004842C5">
        <w:rPr>
          <w:bCs/>
          <w:highlight w:val="yellow"/>
        </w:rPr>
        <w:t>2</w:t>
      </w:r>
      <w:r w:rsidRPr="004842C5">
        <w:rPr>
          <w:bCs/>
          <w:highlight w:val="yellow"/>
        </w:rPr>
        <w:t>. ΕΜΠΛΕΚΟΜΕΝΕΣ ΓΝΩΣΤΙΚΕΣ ΠΕΡΙΟΧΕΣ</w:t>
      </w:r>
    </w:p>
    <w:p w:rsidR="003D04CA" w:rsidRPr="004842C5" w:rsidRDefault="003D04CA" w:rsidP="000F371D">
      <w:pPr>
        <w:spacing w:after="0" w:line="240" w:lineRule="auto"/>
        <w:rPr>
          <w:highlight w:val="yellow"/>
        </w:rPr>
      </w:pPr>
      <w:r w:rsidRPr="004842C5">
        <w:rPr>
          <w:bCs/>
          <w:highlight w:val="yellow"/>
        </w:rPr>
        <w:t xml:space="preserve">  </w:t>
      </w:r>
      <w:r w:rsidR="000F371D" w:rsidRPr="004842C5">
        <w:rPr>
          <w:bCs/>
          <w:highlight w:val="yellow"/>
        </w:rPr>
        <w:t xml:space="preserve"> </w:t>
      </w:r>
      <w:r w:rsidRPr="004842C5">
        <w:rPr>
          <w:bCs/>
          <w:highlight w:val="yellow"/>
        </w:rPr>
        <w:t xml:space="preserve">  Χημεία: Οξέα, Βάσεις και Ιοντική Ισορροπία</w:t>
      </w:r>
    </w:p>
    <w:p w:rsidR="000F371D" w:rsidRPr="004842C5" w:rsidRDefault="000F371D" w:rsidP="000F371D">
      <w:pPr>
        <w:spacing w:after="0" w:line="240" w:lineRule="auto"/>
        <w:rPr>
          <w:highlight w:val="yellow"/>
        </w:rPr>
      </w:pPr>
    </w:p>
    <w:p w:rsidR="003D04CA" w:rsidRPr="004842C5" w:rsidRDefault="003D04CA" w:rsidP="000F371D">
      <w:pPr>
        <w:spacing w:after="0" w:line="240" w:lineRule="auto"/>
        <w:rPr>
          <w:highlight w:val="yellow"/>
        </w:rPr>
      </w:pPr>
      <w:r w:rsidRPr="004842C5">
        <w:rPr>
          <w:highlight w:val="yellow"/>
        </w:rPr>
        <w:t xml:space="preserve"> </w:t>
      </w:r>
      <w:r w:rsidR="000F371D" w:rsidRPr="004842C5">
        <w:rPr>
          <w:highlight w:val="yellow"/>
        </w:rPr>
        <w:t xml:space="preserve">  </w:t>
      </w:r>
      <w:r w:rsidRPr="004842C5">
        <w:rPr>
          <w:highlight w:val="yellow"/>
        </w:rPr>
        <w:t>1.3. ΤΑΞΕΙΣ ΣΤΙΣ ΟΠΟΙΕΣ ΜΠΟΡΕΙ ΝΑ ΑΠΕΥΘΥΝΕΤΑΙ</w:t>
      </w:r>
    </w:p>
    <w:p w:rsidR="00383E01" w:rsidRPr="004842C5" w:rsidRDefault="003D04CA" w:rsidP="00383E01">
      <w:pPr>
        <w:spacing w:after="0" w:line="240" w:lineRule="auto"/>
        <w:ind w:left="284" w:hanging="284"/>
        <w:jc w:val="both"/>
        <w:rPr>
          <w:highlight w:val="yellow"/>
        </w:rPr>
      </w:pPr>
      <w:r w:rsidRPr="004842C5">
        <w:rPr>
          <w:highlight w:val="yellow"/>
        </w:rPr>
        <w:t xml:space="preserve">    </w:t>
      </w:r>
      <w:r w:rsidR="000F371D" w:rsidRPr="004842C5">
        <w:rPr>
          <w:highlight w:val="yellow"/>
        </w:rPr>
        <w:t xml:space="preserve"> </w:t>
      </w:r>
      <w:r w:rsidR="00383E01" w:rsidRPr="004842C5">
        <w:rPr>
          <w:highlight w:val="yellow"/>
        </w:rPr>
        <w:t xml:space="preserve"> Χημεία Δ'  Εσπερινού Λυκείου Θετικής Κατεύθυνσης </w:t>
      </w:r>
    </w:p>
    <w:p w:rsidR="00253457" w:rsidRPr="004842C5" w:rsidRDefault="00383E01" w:rsidP="000F371D">
      <w:pPr>
        <w:spacing w:after="0" w:line="240" w:lineRule="auto"/>
        <w:ind w:left="284" w:hanging="284"/>
        <w:jc w:val="both"/>
        <w:rPr>
          <w:highlight w:val="yellow"/>
        </w:rPr>
      </w:pPr>
      <w:r w:rsidRPr="004842C5">
        <w:rPr>
          <w:highlight w:val="yellow"/>
        </w:rPr>
        <w:tab/>
      </w:r>
      <w:r w:rsidR="00BA673B" w:rsidRPr="004842C5">
        <w:rPr>
          <w:highlight w:val="yellow"/>
        </w:rPr>
        <w:t>Χημεία Γ' Λυκείου Θετικής Κατεύθυνσης</w:t>
      </w:r>
      <w:r w:rsidR="00253457" w:rsidRPr="004842C5">
        <w:rPr>
          <w:highlight w:val="yellow"/>
        </w:rPr>
        <w:t xml:space="preserve"> </w:t>
      </w:r>
    </w:p>
    <w:p w:rsidR="00253457" w:rsidRPr="004842C5" w:rsidRDefault="000F371D" w:rsidP="000F371D">
      <w:pPr>
        <w:spacing w:after="0" w:line="240" w:lineRule="auto"/>
        <w:rPr>
          <w:highlight w:val="yellow"/>
        </w:rPr>
      </w:pPr>
      <w:r w:rsidRPr="004842C5">
        <w:rPr>
          <w:highlight w:val="yellow"/>
        </w:rPr>
        <w:t xml:space="preserve">  </w:t>
      </w:r>
    </w:p>
    <w:p w:rsidR="000F371D" w:rsidRPr="004842C5" w:rsidRDefault="000F371D" w:rsidP="000F371D">
      <w:pPr>
        <w:spacing w:after="0" w:line="240" w:lineRule="auto"/>
        <w:rPr>
          <w:highlight w:val="yellow"/>
        </w:rPr>
      </w:pPr>
      <w:r w:rsidRPr="004842C5">
        <w:rPr>
          <w:highlight w:val="yellow"/>
        </w:rPr>
        <w:t xml:space="preserve">   1.4. ΣΥΜΒΑΤΟΤΗΤΑ ΜΕ ΤΟ ΑΝΑΛΥΤΙΚΟ ΠΡΟΓΡΑΜΜΑ</w:t>
      </w:r>
    </w:p>
    <w:p w:rsidR="000F371D" w:rsidRPr="004842C5" w:rsidRDefault="000F371D" w:rsidP="000F371D">
      <w:pPr>
        <w:spacing w:after="0" w:line="240" w:lineRule="auto"/>
        <w:ind w:left="284" w:hanging="284"/>
        <w:rPr>
          <w:highlight w:val="yellow"/>
        </w:rPr>
      </w:pPr>
      <w:r w:rsidRPr="004842C5">
        <w:rPr>
          <w:highlight w:val="yellow"/>
        </w:rPr>
        <w:t xml:space="preserve">     Προβλέπεται σ</w:t>
      </w:r>
      <w:r w:rsidR="00BA673B" w:rsidRPr="004842C5">
        <w:rPr>
          <w:highlight w:val="yellow"/>
        </w:rPr>
        <w:t>το Αναλυτικό Π</w:t>
      </w:r>
      <w:r w:rsidRPr="004842C5">
        <w:rPr>
          <w:highlight w:val="yellow"/>
        </w:rPr>
        <w:t>ρόγραμμα</w:t>
      </w:r>
      <w:r w:rsidR="00BA673B" w:rsidRPr="004842C5">
        <w:rPr>
          <w:highlight w:val="yellow"/>
        </w:rPr>
        <w:t xml:space="preserve"> Σπουδών της Χημείας Γ' Λυκείου </w:t>
      </w:r>
      <w:r w:rsidR="00383E01" w:rsidRPr="004842C5">
        <w:rPr>
          <w:highlight w:val="yellow"/>
        </w:rPr>
        <w:t xml:space="preserve">Θετικής </w:t>
      </w:r>
      <w:r w:rsidR="00BA673B" w:rsidRPr="004842C5">
        <w:rPr>
          <w:highlight w:val="yellow"/>
        </w:rPr>
        <w:t>Κατεύθυνσης</w:t>
      </w:r>
      <w:r w:rsidRPr="004842C5">
        <w:rPr>
          <w:highlight w:val="yellow"/>
        </w:rPr>
        <w:t xml:space="preserve"> η διδασκαλία της ενότητας</w:t>
      </w:r>
      <w:r w:rsidR="00BA673B" w:rsidRPr="004842C5">
        <w:rPr>
          <w:highlight w:val="yellow"/>
        </w:rPr>
        <w:t xml:space="preserve">: </w:t>
      </w:r>
      <w:r w:rsidRPr="004842C5">
        <w:rPr>
          <w:highlight w:val="yellow"/>
        </w:rPr>
        <w:t xml:space="preserve"> "Οξέα-Βάσεις και Ιοντική Ισορροπία"</w:t>
      </w:r>
    </w:p>
    <w:p w:rsidR="000F371D" w:rsidRPr="004842C5" w:rsidRDefault="000F371D" w:rsidP="000F371D">
      <w:pPr>
        <w:spacing w:after="0" w:line="240" w:lineRule="auto"/>
        <w:ind w:left="284" w:hanging="284"/>
        <w:rPr>
          <w:highlight w:val="yellow"/>
        </w:rPr>
      </w:pPr>
    </w:p>
    <w:p w:rsidR="000F371D" w:rsidRPr="004842C5" w:rsidRDefault="000F371D" w:rsidP="000F371D">
      <w:pPr>
        <w:spacing w:after="0" w:line="240" w:lineRule="auto"/>
        <w:ind w:left="284" w:hanging="284"/>
        <w:rPr>
          <w:highlight w:val="yellow"/>
        </w:rPr>
      </w:pPr>
      <w:r w:rsidRPr="004842C5">
        <w:rPr>
          <w:highlight w:val="yellow"/>
        </w:rPr>
        <w:t xml:space="preserve">   1.5. ΟΡΓΑΝΩΣΗ ΤΗΣ ΔΙΔΑΣΚΑΛΙΑΣ</w:t>
      </w:r>
      <w:r w:rsidR="00BA673B" w:rsidRPr="004842C5">
        <w:rPr>
          <w:highlight w:val="yellow"/>
        </w:rPr>
        <w:t xml:space="preserve"> ΚΑΙ ΑΠΑΙΤΟΥΜΕΝΗ ΥΛΙΚΟΤΕΧΝΙΚΗ ΥΠΟΔΟΜΗ</w:t>
      </w:r>
    </w:p>
    <w:p w:rsidR="00360A6D" w:rsidRPr="004842C5" w:rsidRDefault="008454A7" w:rsidP="00360A6D">
      <w:pPr>
        <w:pStyle w:val="a6"/>
        <w:numPr>
          <w:ilvl w:val="0"/>
          <w:numId w:val="4"/>
        </w:numPr>
        <w:spacing w:after="0" w:line="240" w:lineRule="auto"/>
        <w:ind w:left="426" w:hanging="142"/>
        <w:jc w:val="both"/>
        <w:rPr>
          <w:highlight w:val="yellow"/>
        </w:rPr>
      </w:pPr>
      <w:r w:rsidRPr="004842C5">
        <w:rPr>
          <w:highlight w:val="yellow"/>
        </w:rPr>
        <w:t xml:space="preserve"> </w:t>
      </w:r>
      <w:r w:rsidR="00360A6D" w:rsidRPr="004842C5">
        <w:rPr>
          <w:highlight w:val="yellow"/>
        </w:rPr>
        <w:t>Τα Σενάρια σχεδιάστηκαν να πραγματοποιηθούν στο εργαστήριο πληροφορικής, όπου οι μαθητές/</w:t>
      </w:r>
      <w:proofErr w:type="spellStart"/>
      <w:r w:rsidR="00360A6D" w:rsidRPr="004842C5">
        <w:rPr>
          <w:highlight w:val="yellow"/>
        </w:rPr>
        <w:t>ριες</w:t>
      </w:r>
      <w:proofErr w:type="spellEnd"/>
      <w:r w:rsidR="00360A6D" w:rsidRPr="004842C5">
        <w:rPr>
          <w:highlight w:val="yellow"/>
        </w:rPr>
        <w:t xml:space="preserve"> κάθονται και εργάζονται ανά δύο σε κάθε Η/Υ. Αν δεν υπάρχουν αρκετοί Η/Υ μπορούν να εργαστούν ανά τρείς .</w:t>
      </w:r>
    </w:p>
    <w:p w:rsidR="00360A6D" w:rsidRPr="004842C5" w:rsidRDefault="008454A7" w:rsidP="00360A6D">
      <w:pPr>
        <w:pStyle w:val="a6"/>
        <w:numPr>
          <w:ilvl w:val="0"/>
          <w:numId w:val="4"/>
        </w:numPr>
        <w:spacing w:after="0" w:line="240" w:lineRule="auto"/>
        <w:ind w:left="426" w:hanging="142"/>
        <w:jc w:val="both"/>
        <w:rPr>
          <w:highlight w:val="yellow"/>
        </w:rPr>
      </w:pPr>
      <w:r w:rsidRPr="004842C5">
        <w:rPr>
          <w:highlight w:val="yellow"/>
        </w:rPr>
        <w:t xml:space="preserve"> </w:t>
      </w:r>
      <w:r w:rsidR="00360A6D" w:rsidRPr="004842C5">
        <w:rPr>
          <w:highlight w:val="yellow"/>
        </w:rPr>
        <w:t xml:space="preserve">Αν το εργαστήριο της πληροφορικής δεν είναι κατάλληλο ή διαθέσιμο τα σενάρια μπορούν να πραγματοποιηθούν με ένα Η/Υ, </w:t>
      </w:r>
      <w:proofErr w:type="spellStart"/>
      <w:r w:rsidR="00360A6D" w:rsidRPr="004842C5">
        <w:rPr>
          <w:highlight w:val="yellow"/>
        </w:rPr>
        <w:t>Video</w:t>
      </w:r>
      <w:proofErr w:type="spellEnd"/>
      <w:r w:rsidR="00360A6D" w:rsidRPr="004842C5">
        <w:rPr>
          <w:highlight w:val="yellow"/>
        </w:rPr>
        <w:t xml:space="preserve"> </w:t>
      </w:r>
      <w:proofErr w:type="spellStart"/>
      <w:r w:rsidR="00360A6D" w:rsidRPr="004842C5">
        <w:rPr>
          <w:highlight w:val="yellow"/>
        </w:rPr>
        <w:t>projector</w:t>
      </w:r>
      <w:proofErr w:type="spellEnd"/>
      <w:r w:rsidR="00360A6D" w:rsidRPr="004842C5">
        <w:rPr>
          <w:highlight w:val="yellow"/>
        </w:rPr>
        <w:t xml:space="preserve"> και ασύρματο ποντίκι</w:t>
      </w:r>
      <w:r w:rsidR="00B25A10" w:rsidRPr="004842C5">
        <w:rPr>
          <w:highlight w:val="yellow"/>
        </w:rPr>
        <w:t xml:space="preserve"> ή με χρήση </w:t>
      </w:r>
      <w:proofErr w:type="spellStart"/>
      <w:r w:rsidR="00B25A10" w:rsidRPr="004842C5">
        <w:rPr>
          <w:highlight w:val="yellow"/>
        </w:rPr>
        <w:t>διαδραστικού</w:t>
      </w:r>
      <w:proofErr w:type="spellEnd"/>
      <w:r w:rsidR="00B25A10" w:rsidRPr="004842C5">
        <w:rPr>
          <w:highlight w:val="yellow"/>
        </w:rPr>
        <w:t xml:space="preserve"> πίνακα.</w:t>
      </w:r>
      <w:r w:rsidR="00360A6D" w:rsidRPr="004842C5">
        <w:rPr>
          <w:highlight w:val="yellow"/>
        </w:rPr>
        <w:t xml:space="preserve"> </w:t>
      </w:r>
    </w:p>
    <w:p w:rsidR="00360A6D" w:rsidRPr="004842C5" w:rsidRDefault="008454A7" w:rsidP="00360A6D">
      <w:pPr>
        <w:pStyle w:val="a6"/>
        <w:numPr>
          <w:ilvl w:val="0"/>
          <w:numId w:val="4"/>
        </w:numPr>
        <w:spacing w:after="0" w:line="240" w:lineRule="auto"/>
        <w:ind w:left="426" w:hanging="142"/>
        <w:jc w:val="both"/>
        <w:rPr>
          <w:highlight w:val="yellow"/>
        </w:rPr>
      </w:pPr>
      <w:r w:rsidRPr="004842C5">
        <w:rPr>
          <w:highlight w:val="yellow"/>
        </w:rPr>
        <w:t xml:space="preserve"> </w:t>
      </w:r>
      <w:r w:rsidR="00360A6D" w:rsidRPr="004842C5">
        <w:rPr>
          <w:highlight w:val="yellow"/>
        </w:rPr>
        <w:t>Τα Σενάρια</w:t>
      </w:r>
      <w:r w:rsidR="00B25A10" w:rsidRPr="004842C5">
        <w:rPr>
          <w:highlight w:val="yellow"/>
        </w:rPr>
        <w:t xml:space="preserve"> </w:t>
      </w:r>
      <w:r w:rsidR="00360A6D" w:rsidRPr="004842C5">
        <w:rPr>
          <w:highlight w:val="yellow"/>
        </w:rPr>
        <w:t xml:space="preserve">αν δεν εκτελούνται στο εργαστήριο ΗΥ είναι προτιμότερο  να εκτελεστούν με χρήση </w:t>
      </w:r>
      <w:proofErr w:type="spellStart"/>
      <w:r w:rsidR="00360A6D" w:rsidRPr="004842C5">
        <w:rPr>
          <w:highlight w:val="yellow"/>
        </w:rPr>
        <w:t>διαδραστικού</w:t>
      </w:r>
      <w:proofErr w:type="spellEnd"/>
      <w:r w:rsidR="00360A6D" w:rsidRPr="004842C5">
        <w:rPr>
          <w:highlight w:val="yellow"/>
        </w:rPr>
        <w:t xml:space="preserve"> πίνακα</w:t>
      </w:r>
      <w:r w:rsidR="00B25A10" w:rsidRPr="004842C5">
        <w:rPr>
          <w:highlight w:val="yellow"/>
        </w:rPr>
        <w:t>,</w:t>
      </w:r>
      <w:r w:rsidR="00360A6D" w:rsidRPr="004842C5">
        <w:rPr>
          <w:highlight w:val="yellow"/>
        </w:rPr>
        <w:t xml:space="preserve"> όπου η  κάθε τριμελείς-τετραμελείς μαθητική ομάδα εναλλάξ θα εκτελεί τις προβλεπόμενες δρασ</w:t>
      </w:r>
      <w:r w:rsidR="00B25A10" w:rsidRPr="004842C5">
        <w:rPr>
          <w:highlight w:val="yellow"/>
        </w:rPr>
        <w:t>τηριότητες στο</w:t>
      </w:r>
      <w:r w:rsidR="00360A6D" w:rsidRPr="004842C5">
        <w:rPr>
          <w:highlight w:val="yellow"/>
        </w:rPr>
        <w:t xml:space="preserve"> </w:t>
      </w:r>
      <w:proofErr w:type="spellStart"/>
      <w:r w:rsidR="00360A6D" w:rsidRPr="004842C5">
        <w:rPr>
          <w:highlight w:val="yellow"/>
        </w:rPr>
        <w:t>διαδραστικό</w:t>
      </w:r>
      <w:proofErr w:type="spellEnd"/>
      <w:r w:rsidR="00360A6D" w:rsidRPr="004842C5">
        <w:rPr>
          <w:highlight w:val="yellow"/>
        </w:rPr>
        <w:t xml:space="preserve">. Αν ο </w:t>
      </w:r>
      <w:proofErr w:type="spellStart"/>
      <w:r w:rsidR="00360A6D" w:rsidRPr="004842C5">
        <w:rPr>
          <w:highlight w:val="yellow"/>
        </w:rPr>
        <w:t>διαδραστικός</w:t>
      </w:r>
      <w:proofErr w:type="spellEnd"/>
      <w:r w:rsidR="00360A6D" w:rsidRPr="004842C5">
        <w:rPr>
          <w:highlight w:val="yellow"/>
        </w:rPr>
        <w:t xml:space="preserve"> βρίσκεται στο Εργαστήριο Φυσικών Επιστημών προτείνεται οι παρασκευές των διαλυμάτων, οι </w:t>
      </w:r>
      <w:r w:rsidR="00360A6D" w:rsidRPr="004842C5">
        <w:rPr>
          <w:highlight w:val="yellow"/>
          <w:lang w:val="en-US"/>
        </w:rPr>
        <w:t>p</w:t>
      </w:r>
      <w:r w:rsidR="00360A6D" w:rsidRPr="004842C5">
        <w:rPr>
          <w:highlight w:val="yellow"/>
        </w:rPr>
        <w:t xml:space="preserve">Η μετρήσεις και οι </w:t>
      </w:r>
      <w:proofErr w:type="spellStart"/>
      <w:r w:rsidR="00360A6D" w:rsidRPr="004842C5">
        <w:rPr>
          <w:highlight w:val="yellow"/>
        </w:rPr>
        <w:t>ογκομετρήσεις</w:t>
      </w:r>
      <w:proofErr w:type="spellEnd"/>
      <w:r w:rsidR="00360A6D" w:rsidRPr="004842C5">
        <w:rPr>
          <w:highlight w:val="yellow"/>
        </w:rPr>
        <w:t xml:space="preserve"> να γίνουν παράλληλα και ως κλασικά εργαστηριακά πειράματα.   </w:t>
      </w:r>
    </w:p>
    <w:p w:rsidR="00360A6D" w:rsidRPr="004842C5" w:rsidRDefault="00360A6D" w:rsidP="008454A7">
      <w:pPr>
        <w:spacing w:after="0" w:line="240" w:lineRule="auto"/>
        <w:ind w:left="567" w:hanging="283"/>
        <w:rPr>
          <w:highlight w:val="yellow"/>
        </w:rPr>
      </w:pPr>
      <w:r w:rsidRPr="004842C5">
        <w:rPr>
          <w:highlight w:val="yellow"/>
        </w:rPr>
        <w:t>•</w:t>
      </w:r>
      <w:r w:rsidR="008454A7" w:rsidRPr="004842C5">
        <w:rPr>
          <w:highlight w:val="yellow"/>
        </w:rPr>
        <w:t xml:space="preserve"> </w:t>
      </w:r>
      <w:r w:rsidRPr="004842C5">
        <w:rPr>
          <w:highlight w:val="yellow"/>
        </w:rPr>
        <w:t xml:space="preserve">Τα πλεονεκτήματα από τη χρήση του λογισμικού είναι: </w:t>
      </w:r>
    </w:p>
    <w:p w:rsidR="00360A6D" w:rsidRPr="004842C5" w:rsidRDefault="00360A6D" w:rsidP="008454A7">
      <w:pPr>
        <w:spacing w:after="0" w:line="240" w:lineRule="auto"/>
        <w:ind w:left="567" w:hanging="141"/>
        <w:rPr>
          <w:highlight w:val="yellow"/>
        </w:rPr>
      </w:pPr>
      <w:r w:rsidRPr="004842C5">
        <w:rPr>
          <w:highlight w:val="yellow"/>
        </w:rPr>
        <w:t>1) Αποφυγή της χρήσης καυστικών ή ισχυρά τοξικ</w:t>
      </w:r>
      <w:r w:rsidR="00B25A10" w:rsidRPr="004842C5">
        <w:rPr>
          <w:highlight w:val="yellow"/>
        </w:rPr>
        <w:t>ών ουσιών από τους μαθητές/</w:t>
      </w:r>
      <w:proofErr w:type="spellStart"/>
      <w:r w:rsidR="00B25A10" w:rsidRPr="004842C5">
        <w:rPr>
          <w:highlight w:val="yellow"/>
        </w:rPr>
        <w:t>ριες</w:t>
      </w:r>
      <w:proofErr w:type="spellEnd"/>
      <w:r w:rsidR="00B25A10" w:rsidRPr="004842C5">
        <w:rPr>
          <w:highlight w:val="yellow"/>
        </w:rPr>
        <w:t xml:space="preserve"> που δεν έχουν προηγούμενη εργαστηριακή εμπειρία</w:t>
      </w:r>
    </w:p>
    <w:p w:rsidR="00360A6D" w:rsidRPr="002302A1" w:rsidRDefault="00360A6D" w:rsidP="008454A7">
      <w:pPr>
        <w:spacing w:after="0" w:line="240" w:lineRule="auto"/>
        <w:ind w:left="567" w:hanging="141"/>
      </w:pPr>
      <w:r w:rsidRPr="004842C5">
        <w:rPr>
          <w:highlight w:val="yellow"/>
        </w:rPr>
        <w:t>2) Εξοικονόμηση χρόνου από τη διδακτική ώρα αλλά και από την προετοιμασία του πραγματικού εργαστηρίου.</w:t>
      </w:r>
      <w:r w:rsidRPr="002302A1">
        <w:t xml:space="preserve"> </w:t>
      </w:r>
    </w:p>
    <w:p w:rsidR="002302A1" w:rsidRDefault="002302A1" w:rsidP="00360A6D">
      <w:pPr>
        <w:spacing w:after="0"/>
      </w:pPr>
    </w:p>
    <w:p w:rsidR="00BA673B" w:rsidRPr="004842C5" w:rsidRDefault="00B25A10" w:rsidP="00CD0922">
      <w:pPr>
        <w:spacing w:after="0"/>
        <w:rPr>
          <w:highlight w:val="yellow"/>
        </w:rPr>
      </w:pPr>
      <w:r w:rsidRPr="004842C5">
        <w:rPr>
          <w:highlight w:val="yellow"/>
        </w:rPr>
        <w:t>1.6. ΔΙΔΑΚΤΙΚΟΙ ΣΤΟΧΟΙ</w:t>
      </w:r>
    </w:p>
    <w:p w:rsidR="00A50428" w:rsidRPr="004842C5" w:rsidRDefault="00B25A10" w:rsidP="00B25A10">
      <w:pPr>
        <w:spacing w:after="0"/>
        <w:rPr>
          <w:highlight w:val="yellow"/>
        </w:rPr>
      </w:pPr>
      <w:r w:rsidRPr="004842C5">
        <w:rPr>
          <w:highlight w:val="yellow"/>
        </w:rPr>
        <w:t xml:space="preserve">       </w:t>
      </w:r>
      <w:r w:rsidR="008454A7" w:rsidRPr="004842C5">
        <w:rPr>
          <w:highlight w:val="yellow"/>
        </w:rPr>
        <w:t xml:space="preserve">1.6.1. </w:t>
      </w:r>
      <w:r w:rsidRPr="004842C5">
        <w:rPr>
          <w:highlight w:val="yellow"/>
        </w:rPr>
        <w:t xml:space="preserve">ΓΝΩΣΤΙΚΟΙ ΣΤΟΧΟΙ </w:t>
      </w:r>
    </w:p>
    <w:p w:rsidR="001B7881" w:rsidRPr="004842C5" w:rsidRDefault="001B7881" w:rsidP="001B7881">
      <w:pPr>
        <w:spacing w:after="0"/>
        <w:ind w:firstLine="284"/>
        <w:rPr>
          <w:rFonts w:ascii="Calibri" w:eastAsia="Calibri" w:hAnsi="Calibri" w:cs="Calibri"/>
          <w:highlight w:val="yellow"/>
        </w:rPr>
      </w:pPr>
      <w:r w:rsidRPr="004842C5">
        <w:rPr>
          <w:highlight w:val="yellow"/>
        </w:rPr>
        <w:t xml:space="preserve">  </w:t>
      </w:r>
      <w:r w:rsidRPr="004842C5">
        <w:rPr>
          <w:rFonts w:ascii="Calibri" w:eastAsia="Calibri" w:hAnsi="Calibri" w:cs="Calibri"/>
          <w:highlight w:val="yellow"/>
        </w:rPr>
        <w:t>Στο τέλος του κάθε δίωρου σεναρίου ο μαθητής επιδιώκεται να είναι σε θέση:</w:t>
      </w:r>
    </w:p>
    <w:p w:rsidR="007916FC" w:rsidRPr="004842C5" w:rsidRDefault="007916FC" w:rsidP="007916FC">
      <w:pPr>
        <w:spacing w:after="0"/>
        <w:ind w:left="1134" w:hanging="1134"/>
        <w:jc w:val="both"/>
        <w:rPr>
          <w:rFonts w:ascii="Calibri" w:eastAsia="Calibri" w:hAnsi="Calibri" w:cs="Times New Roman"/>
          <w:highlight w:val="yellow"/>
        </w:rPr>
      </w:pPr>
      <w:r w:rsidRPr="004842C5">
        <w:rPr>
          <w:rFonts w:ascii="Calibri" w:hAnsi="Calibri"/>
          <w:highlight w:val="yellow"/>
          <w:u w:val="single"/>
        </w:rPr>
        <w:t>Σενάριο 1</w:t>
      </w:r>
      <w:r w:rsidRPr="004842C5">
        <w:rPr>
          <w:rFonts w:ascii="Calibri" w:hAnsi="Calibri"/>
          <w:highlight w:val="yellow"/>
          <w:u w:val="single"/>
          <w:vertAlign w:val="superscript"/>
        </w:rPr>
        <w:t>ο</w:t>
      </w:r>
      <w:r w:rsidRPr="004842C5">
        <w:rPr>
          <w:rFonts w:ascii="Calibri" w:hAnsi="Calibri"/>
          <w:highlight w:val="yellow"/>
          <w:u w:val="single"/>
        </w:rPr>
        <w:t>:</w:t>
      </w:r>
      <w:r w:rsidRPr="004842C5">
        <w:rPr>
          <w:rFonts w:ascii="Calibri" w:hAnsi="Calibri"/>
          <w:b/>
          <w:highlight w:val="yellow"/>
        </w:rPr>
        <w:t xml:space="preserve"> </w:t>
      </w:r>
      <w:r w:rsidRPr="004842C5">
        <w:rPr>
          <w:rFonts w:ascii="Calibri" w:eastAsia="Calibri" w:hAnsi="Calibri" w:cs="Times New Roman"/>
          <w:i/>
          <w:highlight w:val="yellow"/>
        </w:rPr>
        <w:t>Ιδιότητες, δράση και παρασκευή Ρυθμιστικών Διαλυμάτων ΗΑ/Α</w:t>
      </w:r>
      <w:r w:rsidRPr="004842C5">
        <w:rPr>
          <w:rFonts w:ascii="Calibri" w:eastAsia="Calibri" w:hAnsi="Calibri" w:cs="Times New Roman"/>
          <w:i/>
          <w:highlight w:val="yellow"/>
          <w:vertAlign w:val="superscript"/>
        </w:rPr>
        <w:t>-</w:t>
      </w:r>
      <w:r w:rsidRPr="004842C5">
        <w:rPr>
          <w:rFonts w:ascii="Calibri" w:eastAsia="Calibri" w:hAnsi="Calibri" w:cs="Times New Roman"/>
          <w:i/>
          <w:highlight w:val="yellow"/>
        </w:rPr>
        <w:t xml:space="preserve"> και </w:t>
      </w:r>
      <w:r w:rsidRPr="004842C5">
        <w:rPr>
          <w:rFonts w:ascii="Calibri" w:eastAsia="Calibri" w:hAnsi="Calibri" w:cs="Times New Roman"/>
          <w:i/>
          <w:highlight w:val="yellow"/>
          <w:lang w:val="en-US"/>
        </w:rPr>
        <w:t>B</w:t>
      </w:r>
      <w:r w:rsidRPr="004842C5">
        <w:rPr>
          <w:rFonts w:ascii="Calibri" w:eastAsia="Calibri" w:hAnsi="Calibri" w:cs="Times New Roman"/>
          <w:i/>
          <w:highlight w:val="yellow"/>
        </w:rPr>
        <w:t>/</w:t>
      </w:r>
      <w:r w:rsidRPr="004842C5">
        <w:rPr>
          <w:rFonts w:ascii="Calibri" w:eastAsia="Calibri" w:hAnsi="Calibri" w:cs="Times New Roman"/>
          <w:i/>
          <w:highlight w:val="yellow"/>
          <w:lang w:val="en-US"/>
        </w:rPr>
        <w:t>BH</w:t>
      </w:r>
      <w:r w:rsidRPr="004842C5">
        <w:rPr>
          <w:rFonts w:ascii="Calibri" w:eastAsia="Calibri" w:hAnsi="Calibri" w:cs="Times New Roman"/>
          <w:i/>
          <w:highlight w:val="yellow"/>
          <w:vertAlign w:val="superscript"/>
        </w:rPr>
        <w:t>+</w:t>
      </w:r>
      <w:r w:rsidRPr="004842C5">
        <w:rPr>
          <w:rFonts w:ascii="Calibri" w:hAnsi="Calibri"/>
          <w:i/>
          <w:highlight w:val="yellow"/>
        </w:rPr>
        <w:t xml:space="preserve"> - </w:t>
      </w:r>
      <w:r w:rsidRPr="004842C5">
        <w:rPr>
          <w:rFonts w:ascii="Calibri" w:eastAsia="Calibri" w:hAnsi="Calibri" w:cs="Times New Roman"/>
          <w:i/>
          <w:highlight w:val="yellow"/>
        </w:rPr>
        <w:t xml:space="preserve"> Ρ</w:t>
      </w:r>
      <w:r w:rsidRPr="004842C5">
        <w:rPr>
          <w:rFonts w:ascii="Calibri" w:hAnsi="Calibri"/>
          <w:i/>
          <w:highlight w:val="yellow"/>
        </w:rPr>
        <w:t>υθμιστική  ικανότητα Ρυθμιστικού Διαλύματος</w:t>
      </w:r>
      <w:r w:rsidRPr="004842C5">
        <w:rPr>
          <w:rFonts w:ascii="Calibri" w:eastAsia="Calibri" w:hAnsi="Calibri" w:cs="Times New Roman"/>
          <w:i/>
          <w:highlight w:val="yellow"/>
        </w:rPr>
        <w:t xml:space="preserve"> ΝΗ</w:t>
      </w:r>
      <w:r w:rsidRPr="004842C5">
        <w:rPr>
          <w:rFonts w:ascii="Calibri" w:eastAsia="Calibri" w:hAnsi="Calibri" w:cs="Times New Roman"/>
          <w:i/>
          <w:highlight w:val="yellow"/>
          <w:vertAlign w:val="subscript"/>
        </w:rPr>
        <w:t>3</w:t>
      </w:r>
      <w:r w:rsidRPr="004842C5">
        <w:rPr>
          <w:rFonts w:ascii="Calibri" w:eastAsia="Calibri" w:hAnsi="Calibri" w:cs="Times New Roman"/>
          <w:i/>
          <w:highlight w:val="yellow"/>
        </w:rPr>
        <w:t>/ΝΗ</w:t>
      </w:r>
      <w:r w:rsidRPr="004842C5">
        <w:rPr>
          <w:rFonts w:ascii="Calibri" w:eastAsia="Calibri" w:hAnsi="Calibri" w:cs="Times New Roman"/>
          <w:i/>
          <w:highlight w:val="yellow"/>
          <w:vertAlign w:val="subscript"/>
        </w:rPr>
        <w:t>4</w:t>
      </w:r>
      <w:proofErr w:type="spellStart"/>
      <w:r w:rsidRPr="004842C5">
        <w:rPr>
          <w:rFonts w:ascii="Calibri" w:eastAsia="Calibri" w:hAnsi="Calibri" w:cs="Times New Roman"/>
          <w:i/>
          <w:highlight w:val="yellow"/>
          <w:lang w:val="en-US"/>
        </w:rPr>
        <w:t>Cl</w:t>
      </w:r>
      <w:proofErr w:type="spellEnd"/>
      <w:r w:rsidRPr="004842C5">
        <w:rPr>
          <w:rFonts w:ascii="Calibri" w:eastAsia="Calibri" w:hAnsi="Calibri" w:cs="Times New Roman"/>
          <w:i/>
          <w:highlight w:val="yellow"/>
        </w:rPr>
        <w:t xml:space="preserve"> με προσθήκη διαλυμάτων </w:t>
      </w:r>
      <w:proofErr w:type="spellStart"/>
      <w:r w:rsidRPr="004842C5">
        <w:rPr>
          <w:rFonts w:ascii="Calibri" w:eastAsia="Calibri" w:hAnsi="Calibri" w:cs="Times New Roman"/>
          <w:i/>
          <w:highlight w:val="yellow"/>
          <w:lang w:val="en-US"/>
        </w:rPr>
        <w:t>HCl</w:t>
      </w:r>
      <w:proofErr w:type="spellEnd"/>
      <w:r w:rsidRPr="004842C5">
        <w:rPr>
          <w:rFonts w:ascii="Calibri" w:eastAsia="Calibri" w:hAnsi="Calibri" w:cs="Times New Roman"/>
          <w:i/>
          <w:highlight w:val="yellow"/>
        </w:rPr>
        <w:t xml:space="preserve"> και </w:t>
      </w:r>
      <w:proofErr w:type="spellStart"/>
      <w:r w:rsidRPr="004842C5">
        <w:rPr>
          <w:rFonts w:ascii="Calibri" w:eastAsia="Calibri" w:hAnsi="Calibri" w:cs="Times New Roman"/>
          <w:i/>
          <w:highlight w:val="yellow"/>
          <w:lang w:val="en-US"/>
        </w:rPr>
        <w:t>NaOH</w:t>
      </w:r>
      <w:proofErr w:type="spellEnd"/>
      <w:r w:rsidRPr="004842C5">
        <w:rPr>
          <w:rFonts w:ascii="Calibri" w:eastAsia="Calibri" w:hAnsi="Calibri" w:cs="Times New Roman"/>
          <w:i/>
          <w:highlight w:val="yellow"/>
        </w:rPr>
        <w:t xml:space="preserve"> στο εικονικό εργαστήριο </w:t>
      </w:r>
      <w:proofErr w:type="spellStart"/>
      <w:r w:rsidRPr="004842C5">
        <w:rPr>
          <w:rFonts w:ascii="Calibri" w:hAnsi="Calibri"/>
          <w:i/>
          <w:highlight w:val="yellow"/>
          <w:lang w:val="en-US"/>
        </w:rPr>
        <w:t>IrYdium</w:t>
      </w:r>
      <w:proofErr w:type="spellEnd"/>
      <w:r w:rsidRPr="004842C5">
        <w:rPr>
          <w:rFonts w:ascii="Calibri" w:hAnsi="Calibri"/>
          <w:i/>
          <w:highlight w:val="yellow"/>
        </w:rPr>
        <w:t xml:space="preserve"> </w:t>
      </w:r>
      <w:r w:rsidRPr="004842C5">
        <w:rPr>
          <w:rFonts w:ascii="Calibri" w:hAnsi="Calibri"/>
          <w:i/>
          <w:highlight w:val="yellow"/>
          <w:lang w:val="en-US"/>
        </w:rPr>
        <w:t>Chemistry</w:t>
      </w:r>
      <w:r w:rsidRPr="004842C5">
        <w:rPr>
          <w:rFonts w:ascii="Calibri" w:hAnsi="Calibri"/>
          <w:i/>
          <w:highlight w:val="yellow"/>
        </w:rPr>
        <w:t xml:space="preserve"> - </w:t>
      </w:r>
      <w:proofErr w:type="spellStart"/>
      <w:r w:rsidRPr="004842C5">
        <w:rPr>
          <w:rFonts w:ascii="Calibri" w:eastAsia="Calibri" w:hAnsi="Calibri" w:cs="Times New Roman"/>
          <w:i/>
          <w:highlight w:val="yellow"/>
          <w:lang w:val="en-US"/>
        </w:rPr>
        <w:t>Vlab</w:t>
      </w:r>
      <w:proofErr w:type="spellEnd"/>
      <w:r w:rsidRPr="004842C5">
        <w:rPr>
          <w:rFonts w:ascii="Calibri" w:eastAsia="Calibri" w:hAnsi="Calibri" w:cs="Times New Roman"/>
          <w:highlight w:val="yellow"/>
        </w:rPr>
        <w:t xml:space="preserve"> </w:t>
      </w:r>
    </w:p>
    <w:p w:rsidR="007916FC" w:rsidRPr="004842C5" w:rsidRDefault="007916FC" w:rsidP="007916FC">
      <w:pPr>
        <w:spacing w:after="0"/>
        <w:ind w:left="1134" w:hanging="708"/>
        <w:jc w:val="both"/>
        <w:rPr>
          <w:rFonts w:ascii="Calibri" w:eastAsia="Calibri" w:hAnsi="Calibri" w:cs="Times New Roman"/>
          <w:b/>
          <w:i/>
        </w:rPr>
      </w:pPr>
      <w:r w:rsidRPr="004842C5">
        <w:rPr>
          <w:rFonts w:ascii="Calibri" w:eastAsia="Calibri" w:hAnsi="Calibri" w:cs="Times New Roman"/>
          <w:i/>
        </w:rPr>
        <w:t>1η ώρα:</w:t>
      </w:r>
    </w:p>
    <w:p w:rsidR="007916FC" w:rsidRPr="004842C5" w:rsidRDefault="007916FC" w:rsidP="007916FC">
      <w:pPr>
        <w:numPr>
          <w:ilvl w:val="0"/>
          <w:numId w:val="1"/>
        </w:numPr>
        <w:tabs>
          <w:tab w:val="left" w:pos="426"/>
        </w:tabs>
        <w:spacing w:after="0" w:line="240" w:lineRule="auto"/>
        <w:ind w:hanging="294"/>
        <w:jc w:val="both"/>
        <w:rPr>
          <w:rFonts w:ascii="Calibri" w:eastAsia="Calibri" w:hAnsi="Calibri" w:cs="Calibri"/>
        </w:rPr>
      </w:pPr>
      <w:r w:rsidRPr="004842C5">
        <w:rPr>
          <w:rFonts w:ascii="Calibri" w:eastAsia="Calibri" w:hAnsi="Calibri" w:cs="Calibri"/>
        </w:rPr>
        <w:t xml:space="preserve">να διατυπώνει τον ορισμό των ρυθμιστικών διαλυμάτων και να παρατηρεί και να ερμηνεύει τη σύνθεση ενός ρυθμιστικού διαλύματος </w:t>
      </w:r>
    </w:p>
    <w:p w:rsidR="007916FC" w:rsidRPr="004842C5" w:rsidRDefault="007916FC" w:rsidP="007916FC">
      <w:pPr>
        <w:numPr>
          <w:ilvl w:val="0"/>
          <w:numId w:val="1"/>
        </w:numPr>
        <w:tabs>
          <w:tab w:val="left" w:pos="426"/>
        </w:tabs>
        <w:spacing w:after="0" w:line="240" w:lineRule="auto"/>
        <w:ind w:hanging="294"/>
        <w:jc w:val="both"/>
        <w:rPr>
          <w:rFonts w:ascii="Calibri" w:eastAsia="Calibri" w:hAnsi="Calibri" w:cs="Calibri"/>
        </w:rPr>
      </w:pPr>
      <w:r w:rsidRPr="004842C5">
        <w:rPr>
          <w:rFonts w:ascii="Calibri" w:eastAsia="Calibri" w:hAnsi="Calibri" w:cs="Calibri"/>
        </w:rPr>
        <w:t xml:space="preserve">να προετοιμάσει το εργαστήριο </w:t>
      </w:r>
      <w:proofErr w:type="spellStart"/>
      <w:r w:rsidRPr="004842C5">
        <w:rPr>
          <w:rFonts w:ascii="Calibri" w:eastAsia="Calibri" w:hAnsi="Calibri" w:cs="Calibri"/>
          <w:lang w:val="en-US"/>
        </w:rPr>
        <w:t>Vlab</w:t>
      </w:r>
      <w:proofErr w:type="spellEnd"/>
      <w:r w:rsidRPr="004842C5">
        <w:rPr>
          <w:rFonts w:ascii="Calibri" w:eastAsia="Calibri" w:hAnsi="Calibri" w:cs="Calibri"/>
        </w:rPr>
        <w:t xml:space="preserve"> για μεταβολή του </w:t>
      </w:r>
      <w:r w:rsidRPr="004842C5">
        <w:rPr>
          <w:rFonts w:ascii="Calibri" w:eastAsia="Calibri" w:hAnsi="Calibri" w:cs="Calibri"/>
          <w:lang w:val="en-US"/>
        </w:rPr>
        <w:t>pH</w:t>
      </w:r>
      <w:r w:rsidRPr="004842C5">
        <w:rPr>
          <w:rFonts w:ascii="Calibri" w:eastAsia="Calibri" w:hAnsi="Calibri" w:cs="Calibri"/>
        </w:rPr>
        <w:t xml:space="preserve"> των διαλυμάτων καθαρού </w:t>
      </w:r>
      <w:r w:rsidRPr="004842C5">
        <w:rPr>
          <w:rFonts w:ascii="Calibri" w:eastAsia="Calibri" w:hAnsi="Calibri" w:cs="Calibri"/>
          <w:lang w:val="en-US"/>
        </w:rPr>
        <w:t>H</w:t>
      </w:r>
      <w:r w:rsidRPr="004842C5">
        <w:rPr>
          <w:rFonts w:ascii="Calibri" w:eastAsia="Calibri" w:hAnsi="Calibri" w:cs="Calibri"/>
          <w:vertAlign w:val="subscript"/>
        </w:rPr>
        <w:t>2</w:t>
      </w:r>
      <w:r w:rsidRPr="004842C5">
        <w:rPr>
          <w:rFonts w:ascii="Calibri" w:eastAsia="Calibri" w:hAnsi="Calibri" w:cs="Calibri"/>
          <w:lang w:val="en-US"/>
        </w:rPr>
        <w:t>O</w:t>
      </w:r>
      <w:r w:rsidRPr="004842C5">
        <w:rPr>
          <w:rFonts w:ascii="Calibri" w:hAnsi="Calibri" w:cs="Calibri"/>
        </w:rPr>
        <w:t>,</w:t>
      </w:r>
      <w:r w:rsidRPr="004842C5">
        <w:rPr>
          <w:rFonts w:ascii="Calibri" w:eastAsia="Calibri" w:hAnsi="Calibri" w:cs="Calibri"/>
        </w:rPr>
        <w:t xml:space="preserve"> 0,5Μ </w:t>
      </w:r>
      <w:proofErr w:type="spellStart"/>
      <w:r w:rsidRPr="004842C5">
        <w:rPr>
          <w:rFonts w:ascii="Calibri" w:eastAsia="Calibri" w:hAnsi="Calibri" w:cs="Calibri"/>
          <w:lang w:val="en-US"/>
        </w:rPr>
        <w:t>HCl</w:t>
      </w:r>
      <w:proofErr w:type="spellEnd"/>
      <w:r w:rsidRPr="004842C5">
        <w:rPr>
          <w:rFonts w:ascii="Calibri" w:eastAsia="Calibri" w:hAnsi="Calibri" w:cs="Calibri"/>
        </w:rPr>
        <w:t xml:space="preserve">,  0,5Μ </w:t>
      </w:r>
      <w:r w:rsidRPr="004842C5">
        <w:rPr>
          <w:rFonts w:ascii="Calibri" w:eastAsia="Calibri" w:hAnsi="Calibri" w:cs="Calibri"/>
          <w:lang w:val="en-US"/>
        </w:rPr>
        <w:t>CH</w:t>
      </w:r>
      <w:r w:rsidRPr="004842C5">
        <w:rPr>
          <w:rFonts w:ascii="Calibri" w:eastAsia="Calibri" w:hAnsi="Calibri" w:cs="Calibri"/>
          <w:vertAlign w:val="subscript"/>
        </w:rPr>
        <w:t>3</w:t>
      </w:r>
      <w:r w:rsidRPr="004842C5">
        <w:rPr>
          <w:rFonts w:ascii="Calibri" w:eastAsia="Calibri" w:hAnsi="Calibri" w:cs="Calibri"/>
          <w:lang w:val="en-US"/>
        </w:rPr>
        <w:t>COOH</w:t>
      </w:r>
      <w:r w:rsidRPr="004842C5">
        <w:rPr>
          <w:rFonts w:ascii="Calibri" w:eastAsia="Calibri" w:hAnsi="Calibri" w:cs="Calibri"/>
        </w:rPr>
        <w:t xml:space="preserve">-0,5Μ </w:t>
      </w:r>
      <w:r w:rsidRPr="004842C5">
        <w:rPr>
          <w:rFonts w:ascii="Calibri" w:eastAsia="Calibri" w:hAnsi="Calibri" w:cs="Calibri"/>
          <w:lang w:val="en-US"/>
        </w:rPr>
        <w:t>CH</w:t>
      </w:r>
      <w:r w:rsidRPr="004842C5">
        <w:rPr>
          <w:rFonts w:ascii="Calibri" w:eastAsia="Calibri" w:hAnsi="Calibri" w:cs="Calibri"/>
          <w:vertAlign w:val="subscript"/>
        </w:rPr>
        <w:t>3</w:t>
      </w:r>
      <w:proofErr w:type="spellStart"/>
      <w:r w:rsidRPr="004842C5">
        <w:rPr>
          <w:rFonts w:ascii="Calibri" w:eastAsia="Calibri" w:hAnsi="Calibri" w:cs="Calibri"/>
          <w:lang w:val="en-US"/>
        </w:rPr>
        <w:t>COONa</w:t>
      </w:r>
      <w:proofErr w:type="spellEnd"/>
      <w:r w:rsidRPr="004842C5">
        <w:rPr>
          <w:rFonts w:ascii="Calibri" w:eastAsia="Calibri" w:hAnsi="Calibri" w:cs="Calibri"/>
        </w:rPr>
        <w:t xml:space="preserve"> </w:t>
      </w:r>
      <w:r w:rsidRPr="004842C5">
        <w:rPr>
          <w:rFonts w:ascii="Calibri" w:hAnsi="Calibri" w:cs="Calibri"/>
        </w:rPr>
        <w:t>με προσθήκη σε αυτά μικρών-</w:t>
      </w:r>
      <w:r w:rsidRPr="004842C5">
        <w:rPr>
          <w:rFonts w:ascii="Calibri" w:eastAsia="Calibri" w:hAnsi="Calibri" w:cs="Calibri"/>
        </w:rPr>
        <w:t>υπολογίσιμων ποσοτήτων ισχυρών οξέων ή βάσεων και με την αραίωση</w:t>
      </w:r>
    </w:p>
    <w:p w:rsidR="007916FC" w:rsidRPr="004842C5" w:rsidRDefault="007916FC" w:rsidP="007916FC">
      <w:pPr>
        <w:numPr>
          <w:ilvl w:val="0"/>
          <w:numId w:val="1"/>
        </w:numPr>
        <w:tabs>
          <w:tab w:val="left" w:pos="426"/>
        </w:tabs>
        <w:spacing w:after="0" w:line="240" w:lineRule="auto"/>
        <w:ind w:hanging="294"/>
        <w:jc w:val="both"/>
        <w:rPr>
          <w:rFonts w:ascii="Calibri" w:eastAsia="Calibri" w:hAnsi="Calibri" w:cs="Calibri"/>
        </w:rPr>
      </w:pPr>
      <w:r w:rsidRPr="004842C5">
        <w:rPr>
          <w:rFonts w:ascii="Calibri" w:eastAsia="Calibri" w:hAnsi="Calibri" w:cs="Calibri"/>
        </w:rPr>
        <w:t xml:space="preserve">να παρατηρεί, να υπολογίζει και να ερμηνεύει τη μεταβολή του </w:t>
      </w:r>
      <w:r w:rsidRPr="004842C5">
        <w:rPr>
          <w:rFonts w:ascii="Calibri" w:eastAsia="Calibri" w:hAnsi="Calibri" w:cs="Calibri"/>
          <w:lang w:val="en-US"/>
        </w:rPr>
        <w:t>pH</w:t>
      </w:r>
      <w:r w:rsidRPr="004842C5">
        <w:rPr>
          <w:rFonts w:ascii="Calibri" w:eastAsia="Calibri" w:hAnsi="Calibri" w:cs="Calibri"/>
        </w:rPr>
        <w:t xml:space="preserve"> των τριών διαλυμάτων και να εξηγεί τη δράση των ρυθμιστικών διαλυμάτων</w:t>
      </w:r>
    </w:p>
    <w:p w:rsidR="007916FC" w:rsidRPr="004842C5" w:rsidRDefault="007916FC" w:rsidP="007916FC">
      <w:pPr>
        <w:numPr>
          <w:ilvl w:val="0"/>
          <w:numId w:val="1"/>
        </w:numPr>
        <w:tabs>
          <w:tab w:val="left" w:pos="426"/>
        </w:tabs>
        <w:spacing w:after="0" w:line="240" w:lineRule="auto"/>
        <w:ind w:hanging="294"/>
        <w:jc w:val="both"/>
        <w:rPr>
          <w:rFonts w:ascii="Calibri" w:eastAsia="Calibri" w:hAnsi="Calibri" w:cs="Calibri"/>
        </w:rPr>
      </w:pPr>
      <w:r w:rsidRPr="004842C5">
        <w:rPr>
          <w:rFonts w:ascii="Calibri" w:eastAsia="Calibri" w:hAnsi="Calibri" w:cs="Calibri"/>
        </w:rPr>
        <w:t xml:space="preserve">να  εξάγει τον τύπο του </w:t>
      </w:r>
      <w:r w:rsidRPr="004842C5">
        <w:rPr>
          <w:rFonts w:ascii="Calibri" w:eastAsia="Calibri" w:hAnsi="Calibri" w:cs="Calibri"/>
          <w:lang w:val="en-US"/>
        </w:rPr>
        <w:t>Henderson</w:t>
      </w:r>
      <w:r w:rsidRPr="004842C5">
        <w:rPr>
          <w:rFonts w:ascii="Calibri" w:eastAsia="Calibri" w:hAnsi="Calibri" w:cs="Calibri"/>
        </w:rPr>
        <w:t>-</w:t>
      </w:r>
      <w:proofErr w:type="spellStart"/>
      <w:r w:rsidRPr="004842C5">
        <w:rPr>
          <w:rFonts w:ascii="Calibri" w:eastAsia="Calibri" w:hAnsi="Calibri" w:cs="Calibri"/>
          <w:lang w:val="en-US"/>
        </w:rPr>
        <w:t>Hasselbalch</w:t>
      </w:r>
      <w:proofErr w:type="spellEnd"/>
      <w:r w:rsidRPr="004842C5">
        <w:rPr>
          <w:rFonts w:ascii="Calibri" w:eastAsia="Calibri" w:hAnsi="Calibri" w:cs="Calibri"/>
        </w:rPr>
        <w:t xml:space="preserve"> και να τον εφαρμόζει για την παρασκευή και τον υπολογισμό του </w:t>
      </w:r>
      <w:r w:rsidRPr="004842C5">
        <w:rPr>
          <w:rFonts w:ascii="Calibri" w:eastAsia="Calibri" w:hAnsi="Calibri" w:cs="Calibri"/>
          <w:lang w:val="en-US"/>
        </w:rPr>
        <w:t>pH</w:t>
      </w:r>
      <w:r w:rsidRPr="004842C5">
        <w:rPr>
          <w:rFonts w:ascii="Calibri" w:eastAsia="Calibri" w:hAnsi="Calibri" w:cs="Calibri"/>
        </w:rPr>
        <w:t xml:space="preserve"> ενός ρυθμιστικού διαλύματος </w:t>
      </w:r>
      <w:r w:rsidRPr="004842C5">
        <w:rPr>
          <w:rFonts w:ascii="Calibri" w:eastAsia="Calibri" w:hAnsi="Calibri" w:cs="Calibri"/>
          <w:lang w:val="en-US"/>
        </w:rPr>
        <w:t>CH</w:t>
      </w:r>
      <w:r w:rsidRPr="004842C5">
        <w:rPr>
          <w:rFonts w:ascii="Calibri" w:eastAsia="Calibri" w:hAnsi="Calibri" w:cs="Calibri"/>
          <w:vertAlign w:val="subscript"/>
        </w:rPr>
        <w:t>3</w:t>
      </w:r>
      <w:r w:rsidRPr="004842C5">
        <w:rPr>
          <w:rFonts w:ascii="Calibri" w:eastAsia="Calibri" w:hAnsi="Calibri" w:cs="Calibri"/>
          <w:lang w:val="en-US"/>
        </w:rPr>
        <w:t>COOH</w:t>
      </w:r>
      <w:r w:rsidRPr="004842C5">
        <w:rPr>
          <w:rFonts w:ascii="Calibri" w:eastAsia="Calibri" w:hAnsi="Calibri" w:cs="Calibri"/>
        </w:rPr>
        <w:t xml:space="preserve"> / </w:t>
      </w:r>
      <w:r w:rsidRPr="004842C5">
        <w:rPr>
          <w:rFonts w:ascii="Calibri" w:eastAsia="Calibri" w:hAnsi="Calibri" w:cs="Calibri"/>
          <w:lang w:val="en-US"/>
        </w:rPr>
        <w:t>CH</w:t>
      </w:r>
      <w:r w:rsidRPr="004842C5">
        <w:rPr>
          <w:rFonts w:ascii="Calibri" w:eastAsia="Calibri" w:hAnsi="Calibri" w:cs="Calibri"/>
          <w:vertAlign w:val="subscript"/>
        </w:rPr>
        <w:t>3</w:t>
      </w:r>
      <w:proofErr w:type="spellStart"/>
      <w:r w:rsidRPr="004842C5">
        <w:rPr>
          <w:rFonts w:ascii="Calibri" w:eastAsia="Calibri" w:hAnsi="Calibri" w:cs="Calibri"/>
          <w:lang w:val="en-US"/>
        </w:rPr>
        <w:t>COONa</w:t>
      </w:r>
      <w:proofErr w:type="spellEnd"/>
      <w:r w:rsidRPr="004842C5">
        <w:rPr>
          <w:rFonts w:ascii="Calibri" w:eastAsia="Calibri" w:hAnsi="Calibri" w:cs="Calibri"/>
        </w:rPr>
        <w:t xml:space="preserve"> με τη βοήθεια του </w:t>
      </w:r>
      <w:proofErr w:type="spellStart"/>
      <w:r w:rsidRPr="004842C5">
        <w:rPr>
          <w:rFonts w:ascii="Calibri" w:eastAsia="Calibri" w:hAnsi="Calibri" w:cs="Calibri"/>
          <w:lang w:val="en-US"/>
        </w:rPr>
        <w:t>VLab</w:t>
      </w:r>
      <w:proofErr w:type="spellEnd"/>
    </w:p>
    <w:p w:rsidR="007916FC" w:rsidRPr="004842C5" w:rsidRDefault="007916FC" w:rsidP="007916FC">
      <w:pPr>
        <w:tabs>
          <w:tab w:val="left" w:pos="426"/>
        </w:tabs>
        <w:spacing w:after="0"/>
        <w:ind w:left="720" w:hanging="436"/>
        <w:rPr>
          <w:rFonts w:ascii="Calibri" w:eastAsia="Calibri" w:hAnsi="Calibri" w:cs="Calibri"/>
          <w:i/>
          <w:highlight w:val="yellow"/>
        </w:rPr>
      </w:pPr>
      <w:r>
        <w:rPr>
          <w:rFonts w:ascii="Calibri" w:eastAsia="Calibri" w:hAnsi="Calibri" w:cs="Calibri"/>
          <w:i/>
        </w:rPr>
        <w:t xml:space="preserve">    </w:t>
      </w:r>
      <w:r w:rsidRPr="004842C5">
        <w:rPr>
          <w:rFonts w:ascii="Calibri" w:eastAsia="Calibri" w:hAnsi="Calibri" w:cs="Calibri"/>
          <w:i/>
          <w:highlight w:val="yellow"/>
        </w:rPr>
        <w:t>2η ώρα:</w:t>
      </w:r>
    </w:p>
    <w:p w:rsidR="007916FC" w:rsidRPr="004842C5" w:rsidRDefault="007916FC" w:rsidP="007916FC">
      <w:pPr>
        <w:numPr>
          <w:ilvl w:val="0"/>
          <w:numId w:val="1"/>
        </w:numPr>
        <w:tabs>
          <w:tab w:val="left" w:pos="426"/>
        </w:tabs>
        <w:spacing w:after="0" w:line="240" w:lineRule="auto"/>
        <w:jc w:val="both"/>
        <w:rPr>
          <w:rFonts w:ascii="Calibri" w:eastAsia="Calibri" w:hAnsi="Calibri" w:cs="Calibri"/>
          <w:highlight w:val="yellow"/>
        </w:rPr>
      </w:pPr>
      <w:r w:rsidRPr="004842C5">
        <w:rPr>
          <w:rFonts w:ascii="Calibri" w:eastAsia="Calibri" w:hAnsi="Calibri" w:cs="Calibri"/>
          <w:highlight w:val="yellow"/>
        </w:rPr>
        <w:t xml:space="preserve">να ερμηνεύει τη μικρή μεταβολή του </w:t>
      </w:r>
      <w:r w:rsidRPr="004842C5">
        <w:rPr>
          <w:rFonts w:ascii="Calibri" w:eastAsia="Calibri" w:hAnsi="Calibri" w:cs="Calibri"/>
          <w:highlight w:val="yellow"/>
          <w:lang w:val="en-US"/>
        </w:rPr>
        <w:t>pH</w:t>
      </w:r>
      <w:r w:rsidRPr="004842C5">
        <w:rPr>
          <w:rFonts w:ascii="Calibri" w:eastAsia="Calibri" w:hAnsi="Calibri" w:cs="Calibri"/>
          <w:highlight w:val="yellow"/>
        </w:rPr>
        <w:t xml:space="preserve"> των ρυθμιστικών ΝΗ</w:t>
      </w:r>
      <w:r w:rsidRPr="004842C5">
        <w:rPr>
          <w:rFonts w:ascii="Calibri" w:eastAsia="Calibri" w:hAnsi="Calibri" w:cs="Calibri"/>
          <w:highlight w:val="yellow"/>
          <w:vertAlign w:val="subscript"/>
        </w:rPr>
        <w:t>3</w:t>
      </w:r>
      <w:r w:rsidRPr="004842C5">
        <w:rPr>
          <w:rFonts w:ascii="Calibri" w:eastAsia="Calibri" w:hAnsi="Calibri" w:cs="Calibri"/>
          <w:highlight w:val="yellow"/>
        </w:rPr>
        <w:t>/Ν</w:t>
      </w:r>
      <w:r w:rsidRPr="004842C5">
        <w:rPr>
          <w:rFonts w:ascii="Calibri" w:eastAsia="Calibri" w:hAnsi="Calibri" w:cs="Calibri"/>
          <w:highlight w:val="yellow"/>
          <w:lang w:val="en-US"/>
        </w:rPr>
        <w:t>H</w:t>
      </w:r>
      <w:r w:rsidRPr="004842C5">
        <w:rPr>
          <w:rFonts w:ascii="Calibri" w:eastAsia="Calibri" w:hAnsi="Calibri" w:cs="Calibri"/>
          <w:highlight w:val="yellow"/>
          <w:vertAlign w:val="subscript"/>
        </w:rPr>
        <w:t>4</w:t>
      </w:r>
      <w:proofErr w:type="spellStart"/>
      <w:r w:rsidRPr="004842C5">
        <w:rPr>
          <w:rFonts w:ascii="Calibri" w:eastAsia="Calibri" w:hAnsi="Calibri" w:cs="Calibri"/>
          <w:highlight w:val="yellow"/>
          <w:lang w:val="en-US"/>
        </w:rPr>
        <w:t>Cl</w:t>
      </w:r>
      <w:proofErr w:type="spellEnd"/>
      <w:r w:rsidRPr="004842C5">
        <w:rPr>
          <w:rFonts w:ascii="Calibri" w:eastAsia="Calibri" w:hAnsi="Calibri" w:cs="Calibri"/>
          <w:highlight w:val="yellow"/>
        </w:rPr>
        <w:t xml:space="preserve"> και να εξηγεί τη δράση των ρυθμιστικών διαλυμάτων</w:t>
      </w:r>
    </w:p>
    <w:p w:rsidR="007916FC" w:rsidRPr="004842C5" w:rsidRDefault="007916FC" w:rsidP="007916FC">
      <w:pPr>
        <w:numPr>
          <w:ilvl w:val="0"/>
          <w:numId w:val="1"/>
        </w:numPr>
        <w:tabs>
          <w:tab w:val="left" w:pos="426"/>
        </w:tabs>
        <w:spacing w:after="0" w:line="240" w:lineRule="auto"/>
        <w:jc w:val="both"/>
        <w:rPr>
          <w:rFonts w:ascii="Calibri" w:eastAsia="Calibri" w:hAnsi="Calibri" w:cs="Calibri"/>
          <w:highlight w:val="yellow"/>
        </w:rPr>
      </w:pPr>
      <w:r w:rsidRPr="004842C5">
        <w:rPr>
          <w:rFonts w:ascii="Calibri" w:eastAsia="Calibri" w:hAnsi="Calibri" w:cs="Calibri"/>
          <w:highlight w:val="yellow"/>
        </w:rPr>
        <w:t xml:space="preserve">να προετοιμάσει το εργαστήριο </w:t>
      </w:r>
      <w:proofErr w:type="spellStart"/>
      <w:r w:rsidRPr="004842C5">
        <w:rPr>
          <w:rFonts w:ascii="Calibri" w:eastAsia="Calibri" w:hAnsi="Calibri" w:cs="Calibri"/>
          <w:highlight w:val="yellow"/>
          <w:lang w:val="en-US"/>
        </w:rPr>
        <w:t>Vlab</w:t>
      </w:r>
      <w:proofErr w:type="spellEnd"/>
      <w:r w:rsidRPr="004842C5">
        <w:rPr>
          <w:rFonts w:ascii="Calibri" w:eastAsia="Calibri" w:hAnsi="Calibri" w:cs="Calibri"/>
          <w:highlight w:val="yellow"/>
        </w:rPr>
        <w:t xml:space="preserve"> για μεταβολή του </w:t>
      </w:r>
      <w:r w:rsidRPr="004842C5">
        <w:rPr>
          <w:rFonts w:ascii="Calibri" w:eastAsia="Calibri" w:hAnsi="Calibri" w:cs="Calibri"/>
          <w:highlight w:val="yellow"/>
          <w:lang w:val="en-US"/>
        </w:rPr>
        <w:t>pH</w:t>
      </w:r>
      <w:r w:rsidRPr="004842C5">
        <w:rPr>
          <w:rFonts w:ascii="Calibri" w:eastAsia="Calibri" w:hAnsi="Calibri" w:cs="Calibri"/>
          <w:highlight w:val="yellow"/>
        </w:rPr>
        <w:t xml:space="preserve"> των ρυθμιστικών διαλυμάτων συγκέντρωση 0,5Μ ΝΗ</w:t>
      </w:r>
      <w:r w:rsidRPr="004842C5">
        <w:rPr>
          <w:rFonts w:ascii="Calibri" w:eastAsia="Calibri" w:hAnsi="Calibri" w:cs="Calibri"/>
          <w:highlight w:val="yellow"/>
          <w:vertAlign w:val="subscript"/>
        </w:rPr>
        <w:t xml:space="preserve">3 </w:t>
      </w:r>
      <w:r w:rsidRPr="004842C5">
        <w:rPr>
          <w:rFonts w:ascii="Calibri" w:eastAsia="Calibri" w:hAnsi="Calibri" w:cs="Calibri"/>
          <w:highlight w:val="yellow"/>
        </w:rPr>
        <w:t>/ 0,5Μ ΝΗ</w:t>
      </w:r>
      <w:r w:rsidRPr="004842C5">
        <w:rPr>
          <w:rFonts w:ascii="Calibri" w:eastAsia="Calibri" w:hAnsi="Calibri" w:cs="Calibri"/>
          <w:highlight w:val="yellow"/>
          <w:vertAlign w:val="subscript"/>
        </w:rPr>
        <w:t>4</w:t>
      </w:r>
      <w:proofErr w:type="spellStart"/>
      <w:r w:rsidRPr="004842C5">
        <w:rPr>
          <w:rFonts w:ascii="Calibri" w:eastAsia="Calibri" w:hAnsi="Calibri" w:cs="Calibri"/>
          <w:highlight w:val="yellow"/>
          <w:lang w:val="en-US"/>
        </w:rPr>
        <w:t>Cl</w:t>
      </w:r>
      <w:proofErr w:type="spellEnd"/>
      <w:r w:rsidRPr="004842C5">
        <w:rPr>
          <w:rFonts w:ascii="Calibri" w:eastAsia="Calibri" w:hAnsi="Calibri" w:cs="Calibri"/>
          <w:highlight w:val="yellow"/>
        </w:rPr>
        <w:t xml:space="preserve">  με προσθήκη σε αυτά μικρών αλλά υπολογίσιμων ποσοτήτων ισχυρών οξέων </w:t>
      </w:r>
      <w:proofErr w:type="spellStart"/>
      <w:r w:rsidRPr="004842C5">
        <w:rPr>
          <w:rFonts w:ascii="Calibri" w:eastAsia="Calibri" w:hAnsi="Calibri" w:cs="Calibri"/>
          <w:highlight w:val="yellow"/>
          <w:lang w:val="en-US"/>
        </w:rPr>
        <w:t>HCl</w:t>
      </w:r>
      <w:proofErr w:type="spellEnd"/>
      <w:r w:rsidRPr="004842C5">
        <w:rPr>
          <w:rFonts w:ascii="Calibri" w:eastAsia="Calibri" w:hAnsi="Calibri" w:cs="Calibri"/>
          <w:highlight w:val="yellow"/>
        </w:rPr>
        <w:t xml:space="preserve"> και  βάσεων </w:t>
      </w:r>
      <w:proofErr w:type="spellStart"/>
      <w:r w:rsidRPr="004842C5">
        <w:rPr>
          <w:rFonts w:ascii="Calibri" w:eastAsia="Calibri" w:hAnsi="Calibri" w:cs="Calibri"/>
          <w:highlight w:val="yellow"/>
        </w:rPr>
        <w:t>ΝαΟΗ</w:t>
      </w:r>
      <w:proofErr w:type="spellEnd"/>
    </w:p>
    <w:p w:rsidR="007916FC" w:rsidRPr="004842C5" w:rsidRDefault="007916FC" w:rsidP="007916FC">
      <w:pPr>
        <w:numPr>
          <w:ilvl w:val="0"/>
          <w:numId w:val="1"/>
        </w:numPr>
        <w:tabs>
          <w:tab w:val="left" w:pos="426"/>
        </w:tabs>
        <w:spacing w:after="0" w:line="240" w:lineRule="auto"/>
        <w:jc w:val="both"/>
        <w:rPr>
          <w:rFonts w:ascii="Calibri" w:eastAsia="Calibri" w:hAnsi="Calibri" w:cs="Calibri"/>
          <w:highlight w:val="yellow"/>
        </w:rPr>
      </w:pPr>
      <w:r w:rsidRPr="004842C5">
        <w:rPr>
          <w:rFonts w:ascii="Calibri" w:eastAsia="Calibri" w:hAnsi="Calibri" w:cs="Calibri"/>
          <w:highlight w:val="yellow"/>
        </w:rPr>
        <w:t>να υπολογίζει και να ερμηνεύει τη ρυθμιστική ικανότητα των Ρυθμιστικών Διαλυμάτων και να συγκρίνει τη θεωρητική πρόβλεψη με τα αποτελέσματα του εικονικού πειράματος</w:t>
      </w:r>
    </w:p>
    <w:p w:rsidR="007916FC" w:rsidRPr="004842C5" w:rsidRDefault="007916FC" w:rsidP="007916FC">
      <w:pPr>
        <w:numPr>
          <w:ilvl w:val="0"/>
          <w:numId w:val="1"/>
        </w:numPr>
        <w:tabs>
          <w:tab w:val="left" w:pos="426"/>
        </w:tabs>
        <w:spacing w:after="0" w:line="240" w:lineRule="auto"/>
        <w:jc w:val="both"/>
        <w:rPr>
          <w:rFonts w:ascii="Calibri" w:eastAsia="Calibri" w:hAnsi="Calibri" w:cs="Calibri"/>
          <w:highlight w:val="yellow"/>
        </w:rPr>
      </w:pPr>
      <w:r w:rsidRPr="004842C5">
        <w:rPr>
          <w:rFonts w:ascii="Calibri" w:eastAsia="Calibri" w:hAnsi="Calibri" w:cs="Calibri"/>
          <w:highlight w:val="yellow"/>
        </w:rPr>
        <w:t>να παρασκευάσει Ρ.Δ. 0,5Μ Η</w:t>
      </w:r>
      <w:r w:rsidRPr="004842C5">
        <w:rPr>
          <w:rFonts w:ascii="Calibri" w:eastAsia="Calibri" w:hAnsi="Calibri" w:cs="Calibri"/>
          <w:highlight w:val="yellow"/>
          <w:lang w:val="en-US"/>
        </w:rPr>
        <w:t>F</w:t>
      </w:r>
      <w:r w:rsidRPr="004842C5">
        <w:rPr>
          <w:rFonts w:ascii="Calibri" w:eastAsia="Calibri" w:hAnsi="Calibri" w:cs="Calibri"/>
          <w:highlight w:val="yellow"/>
        </w:rPr>
        <w:t xml:space="preserve"> / 0,5Μ </w:t>
      </w:r>
      <w:proofErr w:type="spellStart"/>
      <w:r w:rsidRPr="004842C5">
        <w:rPr>
          <w:rFonts w:ascii="Calibri" w:eastAsia="Calibri" w:hAnsi="Calibri" w:cs="Calibri"/>
          <w:highlight w:val="yellow"/>
          <w:lang w:val="en-US"/>
        </w:rPr>
        <w:t>NaF</w:t>
      </w:r>
      <w:proofErr w:type="spellEnd"/>
      <w:r w:rsidRPr="004842C5">
        <w:rPr>
          <w:rFonts w:ascii="Calibri" w:eastAsia="Calibri" w:hAnsi="Calibri" w:cs="Calibri"/>
          <w:highlight w:val="yellow"/>
        </w:rPr>
        <w:t xml:space="preserve"> και να</w:t>
      </w:r>
      <w:r w:rsidRPr="004842C5">
        <w:rPr>
          <w:rFonts w:ascii="Calibri" w:hAnsi="Calibri" w:cs="Calibri"/>
          <w:highlight w:val="yellow"/>
        </w:rPr>
        <w:t xml:space="preserve"> μετρήσει</w:t>
      </w:r>
      <w:r w:rsidRPr="004842C5">
        <w:rPr>
          <w:rFonts w:ascii="Calibri" w:eastAsia="Calibri" w:hAnsi="Calibri" w:cs="Calibri"/>
          <w:highlight w:val="yellow"/>
        </w:rPr>
        <w:t xml:space="preserve"> τη ρυθμιστική του ικανότητα</w:t>
      </w:r>
    </w:p>
    <w:p w:rsidR="007916FC" w:rsidRDefault="007916FC" w:rsidP="007916FC">
      <w:pPr>
        <w:spacing w:after="0"/>
        <w:ind w:left="1134" w:hanging="1134"/>
        <w:jc w:val="both"/>
        <w:rPr>
          <w:rFonts w:ascii="Calibri" w:hAnsi="Calibri" w:cs="Calibri"/>
          <w:i/>
        </w:rPr>
      </w:pPr>
      <w:r w:rsidRPr="007916FC">
        <w:rPr>
          <w:rFonts w:ascii="Calibri" w:hAnsi="Calibri"/>
          <w:u w:val="single"/>
        </w:rPr>
        <w:t xml:space="preserve">Σενάριο </w:t>
      </w:r>
      <w:r>
        <w:rPr>
          <w:rFonts w:ascii="Calibri" w:hAnsi="Calibri"/>
          <w:u w:val="single"/>
        </w:rPr>
        <w:t>2</w:t>
      </w:r>
      <w:r w:rsidRPr="007916FC">
        <w:rPr>
          <w:rFonts w:ascii="Calibri" w:hAnsi="Calibri"/>
          <w:u w:val="single"/>
          <w:vertAlign w:val="superscript"/>
        </w:rPr>
        <w:t>ο</w:t>
      </w:r>
      <w:r w:rsidRPr="007916FC">
        <w:rPr>
          <w:rFonts w:ascii="Calibri" w:hAnsi="Calibri"/>
          <w:u w:val="single"/>
        </w:rPr>
        <w:t>:</w:t>
      </w:r>
      <w:r w:rsidRPr="00F63419">
        <w:rPr>
          <w:rFonts w:ascii="Calibri" w:hAnsi="Calibri"/>
          <w:b/>
        </w:rPr>
        <w:t xml:space="preserve"> </w:t>
      </w:r>
      <w:r w:rsidRPr="007916FC">
        <w:rPr>
          <w:rFonts w:ascii="Calibri" w:hAnsi="Calibri"/>
          <w:i/>
        </w:rPr>
        <w:t xml:space="preserve">Μεταβολή </w:t>
      </w:r>
      <w:proofErr w:type="spellStart"/>
      <w:r w:rsidRPr="007916FC">
        <w:rPr>
          <w:rFonts w:ascii="Calibri" w:hAnsi="Calibri"/>
          <w:i/>
          <w:lang w:val="en-US"/>
        </w:rPr>
        <w:t>K</w:t>
      </w:r>
      <w:r w:rsidRPr="007916FC">
        <w:rPr>
          <w:rFonts w:ascii="Calibri" w:hAnsi="Calibri"/>
          <w:i/>
          <w:vertAlign w:val="subscript"/>
          <w:lang w:val="en-US"/>
        </w:rPr>
        <w:t>w</w:t>
      </w:r>
      <w:proofErr w:type="spellEnd"/>
      <w:r w:rsidRPr="007916FC">
        <w:rPr>
          <w:rFonts w:ascii="Calibri" w:hAnsi="Calibri"/>
          <w:i/>
        </w:rPr>
        <w:t xml:space="preserve"> με τη θερμοκρασία και επιλογή κατάλληλου δείκτη για κάθε είδους εξουδετέρωση - </w:t>
      </w:r>
      <w:proofErr w:type="spellStart"/>
      <w:r w:rsidRPr="007916FC">
        <w:rPr>
          <w:rFonts w:ascii="Calibri" w:hAnsi="Calibri"/>
          <w:i/>
        </w:rPr>
        <w:t>Ογκομέτρηση</w:t>
      </w:r>
      <w:proofErr w:type="spellEnd"/>
      <w:r w:rsidRPr="007916FC">
        <w:rPr>
          <w:rFonts w:ascii="Calibri" w:hAnsi="Calibri"/>
          <w:i/>
        </w:rPr>
        <w:t xml:space="preserve"> διαλύματος οξικού οξέος </w:t>
      </w:r>
      <w:r w:rsidRPr="007916FC">
        <w:rPr>
          <w:rFonts w:ascii="Calibri" w:hAnsi="Calibri"/>
          <w:i/>
          <w:lang w:val="en-US"/>
        </w:rPr>
        <w:t>CH</w:t>
      </w:r>
      <w:r w:rsidRPr="007916FC">
        <w:rPr>
          <w:rFonts w:ascii="Calibri" w:hAnsi="Calibri"/>
          <w:i/>
          <w:vertAlign w:val="subscript"/>
        </w:rPr>
        <w:t>3</w:t>
      </w:r>
      <w:r w:rsidRPr="007916FC">
        <w:rPr>
          <w:rFonts w:ascii="Calibri" w:hAnsi="Calibri"/>
          <w:i/>
          <w:lang w:val="en-US"/>
        </w:rPr>
        <w:t>COOH</w:t>
      </w:r>
      <w:r w:rsidRPr="007916FC">
        <w:rPr>
          <w:rFonts w:ascii="Calibri" w:hAnsi="Calibri"/>
          <w:i/>
        </w:rPr>
        <w:t xml:space="preserve"> με πρότυπο διάλυμα υδροξειδίου του νατρίου - </w:t>
      </w:r>
      <w:proofErr w:type="spellStart"/>
      <w:r w:rsidRPr="007916FC">
        <w:rPr>
          <w:rFonts w:ascii="Calibri" w:hAnsi="Calibri"/>
          <w:i/>
          <w:lang w:val="en-US"/>
        </w:rPr>
        <w:t>NaOH</w:t>
      </w:r>
      <w:proofErr w:type="spellEnd"/>
      <w:r w:rsidRPr="007916FC">
        <w:rPr>
          <w:rFonts w:ascii="Calibri" w:hAnsi="Calibri"/>
          <w:i/>
        </w:rPr>
        <w:t xml:space="preserve"> 0,1</w:t>
      </w:r>
      <w:r w:rsidRPr="007916FC">
        <w:rPr>
          <w:rFonts w:ascii="Calibri" w:hAnsi="Calibri"/>
          <w:i/>
          <w:lang w:val="en-US"/>
        </w:rPr>
        <w:t>M</w:t>
      </w:r>
      <w:r w:rsidRPr="007916FC">
        <w:rPr>
          <w:rFonts w:ascii="Calibri" w:hAnsi="Calibri"/>
          <w:i/>
        </w:rPr>
        <w:t xml:space="preserve"> στο εικονικό εργαστήριο </w:t>
      </w:r>
      <w:proofErr w:type="spellStart"/>
      <w:r w:rsidRPr="007916FC">
        <w:rPr>
          <w:rFonts w:ascii="Calibri" w:hAnsi="Calibri"/>
          <w:i/>
          <w:lang w:val="en-US"/>
        </w:rPr>
        <w:t>IrYdium</w:t>
      </w:r>
      <w:proofErr w:type="spellEnd"/>
      <w:r w:rsidRPr="007916FC">
        <w:rPr>
          <w:rFonts w:ascii="Calibri" w:hAnsi="Calibri"/>
          <w:i/>
        </w:rPr>
        <w:t xml:space="preserve"> </w:t>
      </w:r>
      <w:r w:rsidRPr="007916FC">
        <w:rPr>
          <w:rFonts w:ascii="Calibri" w:hAnsi="Calibri"/>
          <w:i/>
          <w:lang w:val="en-US"/>
        </w:rPr>
        <w:t>Chemistry</w:t>
      </w:r>
      <w:r w:rsidRPr="007916FC">
        <w:rPr>
          <w:rFonts w:ascii="Calibri" w:hAnsi="Calibri"/>
          <w:i/>
        </w:rPr>
        <w:t>-</w:t>
      </w:r>
      <w:proofErr w:type="spellStart"/>
      <w:r w:rsidRPr="007916FC">
        <w:rPr>
          <w:rFonts w:ascii="Calibri" w:hAnsi="Calibri"/>
          <w:i/>
          <w:lang w:val="en-US"/>
        </w:rPr>
        <w:t>Vlab</w:t>
      </w:r>
      <w:proofErr w:type="spellEnd"/>
      <w:r w:rsidRPr="007916FC">
        <w:rPr>
          <w:rFonts w:ascii="Calibri" w:hAnsi="Calibri"/>
          <w:b/>
          <w:i/>
        </w:rPr>
        <w:t xml:space="preserve"> </w:t>
      </w:r>
      <w:r w:rsidRPr="007916FC">
        <w:rPr>
          <w:rFonts w:ascii="Calibri" w:hAnsi="Calibri" w:cs="Calibri"/>
          <w:i/>
        </w:rPr>
        <w:tab/>
      </w:r>
    </w:p>
    <w:p w:rsidR="007916FC" w:rsidRPr="004842C5" w:rsidRDefault="007916FC" w:rsidP="007916FC">
      <w:pPr>
        <w:spacing w:after="0"/>
        <w:ind w:left="1134" w:hanging="850"/>
        <w:jc w:val="both"/>
        <w:rPr>
          <w:rFonts w:ascii="Calibri" w:hAnsi="Calibri" w:cs="Calibri"/>
          <w:i/>
        </w:rPr>
      </w:pPr>
      <w:r w:rsidRPr="004842C5">
        <w:rPr>
          <w:rFonts w:ascii="Calibri" w:hAnsi="Calibri" w:cs="Calibri"/>
          <w:i/>
        </w:rPr>
        <w:t xml:space="preserve">1η ώρα:     </w:t>
      </w:r>
    </w:p>
    <w:p w:rsidR="007916FC" w:rsidRPr="004842C5" w:rsidRDefault="007916FC" w:rsidP="007916FC">
      <w:pPr>
        <w:numPr>
          <w:ilvl w:val="0"/>
          <w:numId w:val="1"/>
        </w:numPr>
        <w:tabs>
          <w:tab w:val="left" w:pos="426"/>
        </w:tabs>
        <w:spacing w:after="0" w:line="240" w:lineRule="auto"/>
        <w:jc w:val="both"/>
        <w:rPr>
          <w:rFonts w:ascii="Calibri" w:hAnsi="Calibri" w:cs="Calibri"/>
        </w:rPr>
      </w:pPr>
      <w:r w:rsidRPr="004842C5">
        <w:rPr>
          <w:rFonts w:ascii="Calibri" w:hAnsi="Calibri" w:cs="Calibri"/>
        </w:rPr>
        <w:t xml:space="preserve">να χρησιμοποιεί το εικονικό εργαστήριο </w:t>
      </w:r>
      <w:proofErr w:type="spellStart"/>
      <w:r w:rsidRPr="004842C5">
        <w:rPr>
          <w:rFonts w:ascii="Calibri" w:hAnsi="Calibri" w:cs="Calibri"/>
          <w:lang w:val="en-US"/>
        </w:rPr>
        <w:t>Vlab</w:t>
      </w:r>
      <w:proofErr w:type="spellEnd"/>
    </w:p>
    <w:p w:rsidR="007916FC" w:rsidRPr="004842C5" w:rsidRDefault="007916FC" w:rsidP="007916FC">
      <w:pPr>
        <w:numPr>
          <w:ilvl w:val="0"/>
          <w:numId w:val="1"/>
        </w:numPr>
        <w:tabs>
          <w:tab w:val="left" w:pos="426"/>
        </w:tabs>
        <w:spacing w:after="0" w:line="240" w:lineRule="auto"/>
        <w:jc w:val="both"/>
        <w:rPr>
          <w:rFonts w:ascii="Calibri" w:hAnsi="Calibri" w:cs="Calibri"/>
        </w:rPr>
      </w:pPr>
      <w:r w:rsidRPr="004842C5">
        <w:rPr>
          <w:rFonts w:ascii="Calibri" w:hAnsi="Calibri" w:cs="Calibri"/>
        </w:rPr>
        <w:t>να παρατηρεί και να ερμηνεύει τη μεταβολή της Κ</w:t>
      </w:r>
      <w:r w:rsidRPr="004842C5">
        <w:rPr>
          <w:rFonts w:ascii="Calibri" w:hAnsi="Calibri" w:cs="Calibri"/>
          <w:lang w:val="en-US"/>
        </w:rPr>
        <w:t>w</w:t>
      </w:r>
      <w:r w:rsidRPr="004842C5">
        <w:rPr>
          <w:rFonts w:ascii="Calibri" w:hAnsi="Calibri" w:cs="Calibri"/>
        </w:rPr>
        <w:t xml:space="preserve"> λόγω αύξησης θερμοκρασίας κατά τον </w:t>
      </w:r>
      <w:proofErr w:type="spellStart"/>
      <w:r w:rsidRPr="004842C5">
        <w:rPr>
          <w:rFonts w:ascii="Calibri" w:hAnsi="Calibri" w:cs="Calibri"/>
        </w:rPr>
        <w:t>αυτοϊοντισμό</w:t>
      </w:r>
      <w:proofErr w:type="spellEnd"/>
      <w:r w:rsidRPr="004842C5">
        <w:rPr>
          <w:rFonts w:ascii="Calibri" w:hAnsi="Calibri" w:cs="Calibri"/>
        </w:rPr>
        <w:t xml:space="preserve"> καθαρού νερού </w:t>
      </w:r>
    </w:p>
    <w:p w:rsidR="007916FC" w:rsidRPr="004842C5" w:rsidRDefault="007916FC" w:rsidP="007916FC">
      <w:pPr>
        <w:numPr>
          <w:ilvl w:val="0"/>
          <w:numId w:val="1"/>
        </w:numPr>
        <w:tabs>
          <w:tab w:val="left" w:pos="426"/>
        </w:tabs>
        <w:spacing w:after="0" w:line="240" w:lineRule="auto"/>
        <w:jc w:val="both"/>
        <w:rPr>
          <w:rFonts w:ascii="Calibri" w:hAnsi="Calibri" w:cs="Calibri"/>
        </w:rPr>
      </w:pPr>
      <w:r w:rsidRPr="004842C5">
        <w:rPr>
          <w:rFonts w:ascii="Calibri" w:hAnsi="Calibri" w:cs="Calibri"/>
        </w:rPr>
        <w:t xml:space="preserve">να προετοιμάσει το εργαστήριο </w:t>
      </w:r>
      <w:proofErr w:type="spellStart"/>
      <w:r w:rsidRPr="004842C5">
        <w:rPr>
          <w:rFonts w:ascii="Calibri" w:hAnsi="Calibri" w:cs="Calibri"/>
          <w:lang w:val="en-US"/>
        </w:rPr>
        <w:t>Vlab</w:t>
      </w:r>
      <w:proofErr w:type="spellEnd"/>
      <w:r w:rsidRPr="004842C5">
        <w:rPr>
          <w:rFonts w:ascii="Calibri" w:hAnsi="Calibri" w:cs="Calibri"/>
        </w:rPr>
        <w:t xml:space="preserve"> για παρασκευή πρότυπων διαλυμάτων 0,1Μ </w:t>
      </w:r>
      <w:proofErr w:type="spellStart"/>
      <w:r w:rsidRPr="004842C5">
        <w:rPr>
          <w:rFonts w:ascii="Calibri" w:hAnsi="Calibri" w:cs="Calibri"/>
          <w:lang w:val="en-US"/>
        </w:rPr>
        <w:t>HCl</w:t>
      </w:r>
      <w:proofErr w:type="spellEnd"/>
      <w:r w:rsidRPr="004842C5">
        <w:rPr>
          <w:rFonts w:ascii="Calibri" w:hAnsi="Calibri" w:cs="Calibri"/>
        </w:rPr>
        <w:t>, 0,1</w:t>
      </w:r>
      <w:r w:rsidRPr="004842C5">
        <w:rPr>
          <w:rFonts w:ascii="Calibri" w:hAnsi="Calibri" w:cs="Calibri"/>
          <w:lang w:val="en-US"/>
        </w:rPr>
        <w:t>M</w:t>
      </w:r>
      <w:r w:rsidRPr="004842C5">
        <w:rPr>
          <w:rFonts w:ascii="Calibri" w:hAnsi="Calibri" w:cs="Calibri"/>
        </w:rPr>
        <w:t xml:space="preserve"> Ν</w:t>
      </w:r>
      <w:r w:rsidRPr="004842C5">
        <w:rPr>
          <w:rFonts w:ascii="Calibri" w:hAnsi="Calibri" w:cs="Calibri"/>
          <w:lang w:val="en-US"/>
        </w:rPr>
        <w:t>a</w:t>
      </w:r>
      <w:r w:rsidRPr="004842C5">
        <w:rPr>
          <w:rFonts w:ascii="Calibri" w:hAnsi="Calibri" w:cs="Calibri"/>
        </w:rPr>
        <w:t>ΟΗ με αραίωση</w:t>
      </w:r>
    </w:p>
    <w:p w:rsidR="007916FC" w:rsidRPr="004842C5" w:rsidRDefault="007916FC" w:rsidP="007916FC">
      <w:pPr>
        <w:numPr>
          <w:ilvl w:val="0"/>
          <w:numId w:val="1"/>
        </w:numPr>
        <w:tabs>
          <w:tab w:val="left" w:pos="426"/>
        </w:tabs>
        <w:spacing w:after="0" w:line="240" w:lineRule="auto"/>
        <w:jc w:val="both"/>
        <w:rPr>
          <w:rFonts w:ascii="Calibri" w:hAnsi="Calibri" w:cs="Calibri"/>
        </w:rPr>
      </w:pPr>
      <w:r w:rsidRPr="004842C5">
        <w:rPr>
          <w:rFonts w:ascii="Calibri" w:hAnsi="Calibri" w:cs="Calibri"/>
        </w:rPr>
        <w:t xml:space="preserve">να παρατηρεί, να υπολογίζει και να ερμηνεύει τη μεταβολή του </w:t>
      </w:r>
      <w:r w:rsidRPr="004842C5">
        <w:rPr>
          <w:rFonts w:ascii="Calibri" w:hAnsi="Calibri" w:cs="Calibri"/>
          <w:lang w:val="en-US"/>
        </w:rPr>
        <w:t>pH</w:t>
      </w:r>
      <w:r w:rsidRPr="004842C5">
        <w:rPr>
          <w:rFonts w:ascii="Calibri" w:hAnsi="Calibri" w:cs="Calibri"/>
        </w:rPr>
        <w:t xml:space="preserve"> ισχυρών οξέων και βάσεων με την αραίωση</w:t>
      </w:r>
    </w:p>
    <w:p w:rsidR="007916FC" w:rsidRPr="004842C5" w:rsidRDefault="007916FC" w:rsidP="007916FC">
      <w:pPr>
        <w:numPr>
          <w:ilvl w:val="0"/>
          <w:numId w:val="1"/>
        </w:numPr>
        <w:tabs>
          <w:tab w:val="left" w:pos="426"/>
        </w:tabs>
        <w:spacing w:after="0" w:line="240" w:lineRule="auto"/>
        <w:jc w:val="both"/>
        <w:rPr>
          <w:rFonts w:ascii="Calibri" w:hAnsi="Calibri" w:cs="Calibri"/>
        </w:rPr>
      </w:pPr>
      <w:r w:rsidRPr="004842C5">
        <w:rPr>
          <w:rFonts w:ascii="Calibri" w:hAnsi="Calibri" w:cs="Calibri"/>
        </w:rPr>
        <w:t>να  επιλέγει τον κατάλληλο δείκτη για κάθε είδος εξουδετέρωσης</w:t>
      </w:r>
    </w:p>
    <w:p w:rsidR="007916FC" w:rsidRPr="00A50428" w:rsidRDefault="007916FC" w:rsidP="007916FC">
      <w:pPr>
        <w:tabs>
          <w:tab w:val="left" w:pos="426"/>
        </w:tabs>
        <w:spacing w:after="0" w:line="240" w:lineRule="auto"/>
        <w:ind w:left="720" w:hanging="720"/>
        <w:jc w:val="both"/>
        <w:rPr>
          <w:rFonts w:ascii="Calibri" w:hAnsi="Calibri" w:cs="Calibri"/>
          <w:i/>
        </w:rPr>
      </w:pPr>
      <w:r>
        <w:rPr>
          <w:rFonts w:ascii="Calibri" w:hAnsi="Calibri" w:cs="Calibri"/>
          <w:i/>
        </w:rPr>
        <w:t xml:space="preserve">      </w:t>
      </w:r>
      <w:r w:rsidRPr="00A50428">
        <w:rPr>
          <w:rFonts w:ascii="Calibri" w:hAnsi="Calibri" w:cs="Calibri"/>
          <w:i/>
        </w:rPr>
        <w:t>2</w:t>
      </w:r>
      <w:r>
        <w:rPr>
          <w:rFonts w:ascii="Calibri" w:hAnsi="Calibri" w:cs="Calibri"/>
          <w:i/>
          <w:vertAlign w:val="superscript"/>
        </w:rPr>
        <w:t xml:space="preserve">η </w:t>
      </w:r>
      <w:r>
        <w:rPr>
          <w:rFonts w:ascii="Calibri" w:hAnsi="Calibri" w:cs="Calibri"/>
          <w:i/>
        </w:rPr>
        <w:t>ώ</w:t>
      </w:r>
      <w:r w:rsidRPr="00A50428">
        <w:rPr>
          <w:rFonts w:ascii="Calibri" w:hAnsi="Calibri" w:cs="Calibri"/>
          <w:i/>
        </w:rPr>
        <w:t>ρα:</w:t>
      </w:r>
    </w:p>
    <w:p w:rsidR="007916FC" w:rsidRDefault="007916FC" w:rsidP="007916FC">
      <w:pPr>
        <w:numPr>
          <w:ilvl w:val="0"/>
          <w:numId w:val="1"/>
        </w:numPr>
        <w:tabs>
          <w:tab w:val="left" w:pos="426"/>
        </w:tabs>
        <w:spacing w:after="0" w:line="240" w:lineRule="auto"/>
        <w:jc w:val="both"/>
        <w:rPr>
          <w:rFonts w:ascii="Calibri" w:hAnsi="Calibri" w:cs="Calibri"/>
        </w:rPr>
      </w:pPr>
      <w:r>
        <w:rPr>
          <w:rFonts w:ascii="Calibri" w:hAnsi="Calibri" w:cs="Calibri"/>
        </w:rPr>
        <w:t xml:space="preserve">να εκτελεί </w:t>
      </w:r>
      <w:proofErr w:type="spellStart"/>
      <w:r>
        <w:rPr>
          <w:rFonts w:ascii="Calibri" w:hAnsi="Calibri" w:cs="Calibri"/>
        </w:rPr>
        <w:t>ογκομετρήσεις</w:t>
      </w:r>
      <w:proofErr w:type="spellEnd"/>
      <w:r>
        <w:rPr>
          <w:rFonts w:ascii="Calibri" w:hAnsi="Calibri" w:cs="Calibri"/>
        </w:rPr>
        <w:t xml:space="preserve"> με το</w:t>
      </w:r>
      <w:r w:rsidRPr="00356421">
        <w:rPr>
          <w:rFonts w:ascii="Calibri" w:hAnsi="Calibri" w:cs="Calibri"/>
        </w:rPr>
        <w:t xml:space="preserve"> </w:t>
      </w:r>
      <w:r>
        <w:rPr>
          <w:rFonts w:ascii="Calibri" w:hAnsi="Calibri" w:cs="Calibri"/>
        </w:rPr>
        <w:t xml:space="preserve">εικονικό εργαστήριο </w:t>
      </w:r>
      <w:proofErr w:type="spellStart"/>
      <w:r>
        <w:rPr>
          <w:rFonts w:ascii="Calibri" w:hAnsi="Calibri" w:cs="Calibri"/>
          <w:lang w:val="en-US"/>
        </w:rPr>
        <w:t>Vlab</w:t>
      </w:r>
      <w:proofErr w:type="spellEnd"/>
    </w:p>
    <w:p w:rsidR="007916FC" w:rsidRPr="001B7881" w:rsidRDefault="007916FC" w:rsidP="007916FC">
      <w:pPr>
        <w:numPr>
          <w:ilvl w:val="0"/>
          <w:numId w:val="1"/>
        </w:numPr>
        <w:tabs>
          <w:tab w:val="left" w:pos="426"/>
        </w:tabs>
        <w:spacing w:after="0" w:line="240" w:lineRule="auto"/>
        <w:jc w:val="both"/>
        <w:rPr>
          <w:rFonts w:ascii="Calibri" w:hAnsi="Calibri" w:cs="Calibri"/>
        </w:rPr>
      </w:pPr>
      <w:r w:rsidRPr="001B7881">
        <w:rPr>
          <w:rFonts w:ascii="Calibri" w:hAnsi="Calibri" w:cs="Calibri"/>
        </w:rPr>
        <w:t>να παραστήσει γραφικά την καμπύλη εξουδετέρωσης</w:t>
      </w:r>
      <w:r>
        <w:rPr>
          <w:rFonts w:ascii="Calibri" w:hAnsi="Calibri" w:cs="Calibri"/>
        </w:rPr>
        <w:t xml:space="preserve"> </w:t>
      </w:r>
      <w:r w:rsidRPr="001B7881">
        <w:rPr>
          <w:rFonts w:ascii="Calibri" w:hAnsi="Calibri" w:cs="Calibri"/>
        </w:rPr>
        <w:t xml:space="preserve">μιας </w:t>
      </w:r>
      <w:proofErr w:type="spellStart"/>
      <w:r w:rsidRPr="001B7881">
        <w:rPr>
          <w:rFonts w:ascii="Calibri" w:hAnsi="Calibri" w:cs="Calibri"/>
        </w:rPr>
        <w:t>ογκομέτρησης</w:t>
      </w:r>
      <w:proofErr w:type="spellEnd"/>
      <w:r w:rsidRPr="001B7881">
        <w:rPr>
          <w:rFonts w:ascii="Calibri" w:hAnsi="Calibri" w:cs="Calibri"/>
        </w:rPr>
        <w:t xml:space="preserve"> με τη χρήση </w:t>
      </w:r>
      <w:r w:rsidRPr="001B7881">
        <w:rPr>
          <w:rFonts w:ascii="Calibri" w:hAnsi="Calibri" w:cs="Calibri"/>
          <w:lang w:val="en-US"/>
        </w:rPr>
        <w:t>Excel</w:t>
      </w:r>
      <w:r w:rsidRPr="001B7881">
        <w:rPr>
          <w:rFonts w:ascii="Calibri" w:hAnsi="Calibri" w:cs="Calibri"/>
        </w:rPr>
        <w:t xml:space="preserve"> (ενός ισχυρού οξέος με ισχυρή βάση - ασθενούς οξέος με ισχυρή βάση - ασθενούς βάσης με ισχυρό οξύ)  </w:t>
      </w:r>
    </w:p>
    <w:p w:rsidR="007916FC" w:rsidRPr="001B7881" w:rsidRDefault="007916FC" w:rsidP="007916FC">
      <w:pPr>
        <w:numPr>
          <w:ilvl w:val="0"/>
          <w:numId w:val="1"/>
        </w:numPr>
        <w:tabs>
          <w:tab w:val="left" w:pos="426"/>
        </w:tabs>
        <w:spacing w:after="0" w:line="240" w:lineRule="auto"/>
        <w:jc w:val="both"/>
        <w:rPr>
          <w:rFonts w:ascii="Calibri" w:hAnsi="Calibri" w:cs="Calibri"/>
        </w:rPr>
      </w:pPr>
      <w:r w:rsidRPr="001B7881">
        <w:rPr>
          <w:rFonts w:ascii="Calibri" w:hAnsi="Calibri" w:cs="Calibri"/>
        </w:rPr>
        <w:t xml:space="preserve">Να υπολογίζει το </w:t>
      </w:r>
      <w:r w:rsidRPr="001B7881">
        <w:rPr>
          <w:rFonts w:ascii="Calibri" w:hAnsi="Calibri" w:cs="Calibri"/>
          <w:lang w:val="en-US"/>
        </w:rPr>
        <w:t>pH</w:t>
      </w:r>
      <w:r w:rsidRPr="001B7881">
        <w:rPr>
          <w:rFonts w:ascii="Calibri" w:hAnsi="Calibri" w:cs="Calibri"/>
        </w:rPr>
        <w:t xml:space="preserve"> σε κάθε σημείο της καμπύλης εξουδετέρωσης</w:t>
      </w:r>
    </w:p>
    <w:p w:rsidR="007916FC" w:rsidRPr="007916FC" w:rsidRDefault="007916FC" w:rsidP="007916FC">
      <w:pPr>
        <w:numPr>
          <w:ilvl w:val="0"/>
          <w:numId w:val="1"/>
        </w:numPr>
        <w:tabs>
          <w:tab w:val="left" w:pos="426"/>
        </w:tabs>
        <w:spacing w:after="0" w:line="240" w:lineRule="auto"/>
        <w:jc w:val="both"/>
        <w:rPr>
          <w:bCs/>
        </w:rPr>
      </w:pPr>
      <w:r w:rsidRPr="007916FC">
        <w:rPr>
          <w:rFonts w:ascii="Calibri" w:hAnsi="Calibri" w:cs="Calibri"/>
        </w:rPr>
        <w:t>να προσδιορίζει τη συγκέντρωση ενός διαλύματος οξέος ή βάσης με την ογκομετρική μέθοδο (</w:t>
      </w:r>
      <w:proofErr w:type="spellStart"/>
      <w:r w:rsidRPr="007916FC">
        <w:rPr>
          <w:rFonts w:ascii="Calibri" w:hAnsi="Calibri" w:cs="Calibri"/>
        </w:rPr>
        <w:t>αλκαλιμετρία</w:t>
      </w:r>
      <w:proofErr w:type="spellEnd"/>
      <w:r w:rsidRPr="007916FC">
        <w:rPr>
          <w:rFonts w:ascii="Calibri" w:hAnsi="Calibri" w:cs="Calibri"/>
        </w:rPr>
        <w:t xml:space="preserve"> ή οξυμετρία).</w:t>
      </w:r>
    </w:p>
    <w:p w:rsidR="00557EBC" w:rsidRPr="007916FC" w:rsidRDefault="007916FC" w:rsidP="007916FC">
      <w:pPr>
        <w:numPr>
          <w:ilvl w:val="0"/>
          <w:numId w:val="1"/>
        </w:numPr>
        <w:tabs>
          <w:tab w:val="left" w:pos="426"/>
        </w:tabs>
        <w:spacing w:after="0" w:line="240" w:lineRule="auto"/>
        <w:jc w:val="both"/>
        <w:rPr>
          <w:bCs/>
        </w:rPr>
      </w:pPr>
      <w:r>
        <w:rPr>
          <w:rFonts w:ascii="Calibri" w:hAnsi="Calibri" w:cs="Calibri"/>
        </w:rPr>
        <w:t>ν</w:t>
      </w:r>
      <w:r w:rsidRPr="007916FC">
        <w:rPr>
          <w:rFonts w:ascii="Calibri" w:hAnsi="Calibri" w:cs="Calibri"/>
        </w:rPr>
        <w:t>α προβλέπει τα είδη των ιόντων που θα έχει το διάλυμα σε κάθε σημείο της καμπύλης εξουδετέρωσης</w:t>
      </w:r>
    </w:p>
    <w:p w:rsidR="007916FC" w:rsidRPr="007916FC" w:rsidRDefault="007916FC" w:rsidP="007916FC">
      <w:pPr>
        <w:tabs>
          <w:tab w:val="left" w:pos="426"/>
        </w:tabs>
        <w:spacing w:after="0" w:line="240" w:lineRule="auto"/>
        <w:ind w:left="720"/>
        <w:jc w:val="both"/>
        <w:rPr>
          <w:bCs/>
        </w:rPr>
      </w:pPr>
    </w:p>
    <w:p w:rsidR="00B54544" w:rsidRPr="004842C5" w:rsidRDefault="008454A7" w:rsidP="008454A7">
      <w:pPr>
        <w:spacing w:after="0" w:line="240" w:lineRule="auto"/>
        <w:rPr>
          <w:bCs/>
          <w:highlight w:val="yellow"/>
        </w:rPr>
      </w:pPr>
      <w:r>
        <w:rPr>
          <w:bCs/>
        </w:rPr>
        <w:t xml:space="preserve">    </w:t>
      </w:r>
      <w:r w:rsidRPr="004842C5">
        <w:rPr>
          <w:bCs/>
          <w:highlight w:val="yellow"/>
        </w:rPr>
        <w:t xml:space="preserve">1.6.2. ΣΤΟΧΟΙ ΙΚΑΝΟΤΗΤΩΝ         </w:t>
      </w:r>
    </w:p>
    <w:p w:rsidR="008454A7" w:rsidRPr="004842C5" w:rsidRDefault="00B54544" w:rsidP="008454A7">
      <w:pPr>
        <w:spacing w:after="0" w:line="240" w:lineRule="auto"/>
        <w:rPr>
          <w:rFonts w:ascii="Calibri" w:hAnsi="Calibri" w:cs="Calibri"/>
          <w:i/>
          <w:highlight w:val="yellow"/>
        </w:rPr>
      </w:pPr>
      <w:r w:rsidRPr="004842C5">
        <w:rPr>
          <w:bCs/>
          <w:highlight w:val="yellow"/>
        </w:rPr>
        <w:t xml:space="preserve">     </w:t>
      </w:r>
      <w:r w:rsidR="008454A7" w:rsidRPr="004842C5">
        <w:rPr>
          <w:rFonts w:ascii="Calibri" w:hAnsi="Calibri" w:cs="Calibri"/>
          <w:highlight w:val="yellow"/>
        </w:rPr>
        <w:t>Στο τέλος κάθε επιμέρους σεναρίου και κάθε δραστηριότητας οι μαθητές</w:t>
      </w:r>
      <w:r w:rsidR="0019632B" w:rsidRPr="004842C5">
        <w:rPr>
          <w:rFonts w:ascii="Calibri" w:hAnsi="Calibri" w:cs="Calibri"/>
          <w:highlight w:val="yellow"/>
        </w:rPr>
        <w:t xml:space="preserve"> </w:t>
      </w:r>
      <w:r w:rsidRPr="004842C5">
        <w:rPr>
          <w:rFonts w:ascii="Calibri" w:hAnsi="Calibri" w:cs="Calibri"/>
          <w:highlight w:val="yellow"/>
        </w:rPr>
        <w:t>επιδιώκεται</w:t>
      </w:r>
      <w:r w:rsidR="008454A7" w:rsidRPr="004842C5">
        <w:rPr>
          <w:rFonts w:ascii="Calibri" w:hAnsi="Calibri" w:cs="Calibri"/>
          <w:highlight w:val="yellow"/>
        </w:rPr>
        <w:t>:</w:t>
      </w:r>
      <w:r w:rsidR="008454A7" w:rsidRPr="004842C5">
        <w:rPr>
          <w:rFonts w:ascii="Calibri" w:hAnsi="Calibri" w:cs="Calibri"/>
          <w:i/>
          <w:highlight w:val="yellow"/>
        </w:rPr>
        <w:t xml:space="preserve"> </w:t>
      </w:r>
    </w:p>
    <w:p w:rsidR="008454A7" w:rsidRPr="004842C5" w:rsidRDefault="008454A7" w:rsidP="001B7881">
      <w:pPr>
        <w:pStyle w:val="a6"/>
        <w:numPr>
          <w:ilvl w:val="0"/>
          <w:numId w:val="5"/>
        </w:numPr>
        <w:spacing w:after="0"/>
        <w:jc w:val="both"/>
        <w:rPr>
          <w:highlight w:val="yellow"/>
        </w:rPr>
      </w:pPr>
      <w:r w:rsidRPr="004842C5">
        <w:rPr>
          <w:highlight w:val="yellow"/>
        </w:rPr>
        <w:t>να αναπτύσσουν δεξιότητες χειρισμού</w:t>
      </w:r>
      <w:r w:rsidR="00FF08C6" w:rsidRPr="004842C5">
        <w:rPr>
          <w:highlight w:val="yellow"/>
        </w:rPr>
        <w:t xml:space="preserve"> α)</w:t>
      </w:r>
      <w:r w:rsidR="0019632B" w:rsidRPr="004842C5">
        <w:rPr>
          <w:highlight w:val="yellow"/>
        </w:rPr>
        <w:t xml:space="preserve"> </w:t>
      </w:r>
      <w:r w:rsidRPr="004842C5">
        <w:rPr>
          <w:highlight w:val="yellow"/>
        </w:rPr>
        <w:t xml:space="preserve">του λογισμικού </w:t>
      </w:r>
      <w:proofErr w:type="spellStart"/>
      <w:r w:rsidRPr="004842C5">
        <w:rPr>
          <w:highlight w:val="yellow"/>
          <w:lang w:val="en-US"/>
        </w:rPr>
        <w:t>IrYdium</w:t>
      </w:r>
      <w:proofErr w:type="spellEnd"/>
      <w:r w:rsidRPr="004842C5">
        <w:rPr>
          <w:highlight w:val="yellow"/>
        </w:rPr>
        <w:t xml:space="preserve"> </w:t>
      </w:r>
      <w:r w:rsidRPr="004842C5">
        <w:rPr>
          <w:highlight w:val="yellow"/>
          <w:lang w:val="en-US"/>
        </w:rPr>
        <w:t>Chemistry</w:t>
      </w:r>
      <w:r w:rsidRPr="004842C5">
        <w:rPr>
          <w:highlight w:val="yellow"/>
        </w:rPr>
        <w:t>-</w:t>
      </w:r>
      <w:proofErr w:type="spellStart"/>
      <w:r w:rsidR="001B7881" w:rsidRPr="004842C5">
        <w:rPr>
          <w:highlight w:val="yellow"/>
          <w:lang w:val="en-US"/>
        </w:rPr>
        <w:t>Vlab</w:t>
      </w:r>
      <w:proofErr w:type="spellEnd"/>
      <w:r w:rsidR="001B7881" w:rsidRPr="004842C5">
        <w:rPr>
          <w:highlight w:val="yellow"/>
        </w:rPr>
        <w:t xml:space="preserve"> στα εικονικά πειράματα οξέων-βάσεων και </w:t>
      </w:r>
      <w:r w:rsidR="00B54544" w:rsidRPr="004842C5">
        <w:rPr>
          <w:highlight w:val="yellow"/>
        </w:rPr>
        <w:t xml:space="preserve">β) </w:t>
      </w:r>
      <w:r w:rsidR="001B7881" w:rsidRPr="004842C5">
        <w:rPr>
          <w:highlight w:val="yellow"/>
        </w:rPr>
        <w:t xml:space="preserve">του </w:t>
      </w:r>
      <w:r w:rsidR="001B7881" w:rsidRPr="004842C5">
        <w:rPr>
          <w:highlight w:val="yellow"/>
          <w:lang w:val="en-US"/>
        </w:rPr>
        <w:t>Excel</w:t>
      </w:r>
      <w:r w:rsidR="001B7881" w:rsidRPr="004842C5">
        <w:rPr>
          <w:highlight w:val="yellow"/>
        </w:rPr>
        <w:t xml:space="preserve"> στις γραφικές παραστάσεις </w:t>
      </w:r>
      <w:r w:rsidRPr="004842C5">
        <w:rPr>
          <w:highlight w:val="yellow"/>
        </w:rPr>
        <w:t xml:space="preserve"> </w:t>
      </w:r>
      <w:proofErr w:type="spellStart"/>
      <w:r w:rsidR="001B7881" w:rsidRPr="004842C5">
        <w:rPr>
          <w:highlight w:val="yellow"/>
        </w:rPr>
        <w:t>ογκομετρήσεων</w:t>
      </w:r>
      <w:proofErr w:type="spellEnd"/>
    </w:p>
    <w:p w:rsidR="001B7881" w:rsidRPr="004842C5" w:rsidRDefault="001B7881" w:rsidP="001B7881">
      <w:pPr>
        <w:pStyle w:val="a6"/>
        <w:numPr>
          <w:ilvl w:val="0"/>
          <w:numId w:val="5"/>
        </w:numPr>
        <w:spacing w:after="0"/>
        <w:jc w:val="both"/>
        <w:rPr>
          <w:highlight w:val="yellow"/>
        </w:rPr>
      </w:pPr>
      <w:r w:rsidRPr="004842C5">
        <w:rPr>
          <w:highlight w:val="yellow"/>
        </w:rPr>
        <w:t xml:space="preserve">να αναγνωρίζουν χημικά όργανα και υαλικά έστω και στο εικονικό περιβάλλον και να ετοιμάζουν χημικά αντιδραστήρια για την ανάδειξη της Ιοντικής Ισορροπίας </w:t>
      </w:r>
    </w:p>
    <w:p w:rsidR="00114257" w:rsidRPr="004842C5" w:rsidRDefault="008454A7" w:rsidP="001B7881">
      <w:pPr>
        <w:pStyle w:val="a6"/>
        <w:numPr>
          <w:ilvl w:val="0"/>
          <w:numId w:val="5"/>
        </w:numPr>
        <w:spacing w:after="0" w:line="240" w:lineRule="auto"/>
        <w:jc w:val="both"/>
        <w:rPr>
          <w:highlight w:val="yellow"/>
        </w:rPr>
      </w:pPr>
      <w:r w:rsidRPr="004842C5">
        <w:rPr>
          <w:highlight w:val="yellow"/>
        </w:rPr>
        <w:t>να συλλέγουν δεδομένα, να διατυπώνουν υποθέσεις, να σχεδιάζουν και να υλοποιούν κατάλληλες ενέργειες για τη διερεύνησή τους, να καταγράφουν και να ερμηνεύουν δεδομένα, να διατυπώνουν συμπεράσματα κ</w:t>
      </w:r>
      <w:r w:rsidR="00114257" w:rsidRPr="004842C5">
        <w:rPr>
          <w:highlight w:val="yellow"/>
        </w:rPr>
        <w:t>αι να παρουσιάζουν αποτελέσματα</w:t>
      </w:r>
    </w:p>
    <w:p w:rsidR="00114257" w:rsidRPr="004842C5" w:rsidRDefault="00114257" w:rsidP="00114257">
      <w:pPr>
        <w:pStyle w:val="a6"/>
        <w:spacing w:after="0" w:line="240" w:lineRule="auto"/>
        <w:ind w:left="644"/>
        <w:jc w:val="both"/>
        <w:rPr>
          <w:highlight w:val="yellow"/>
        </w:rPr>
      </w:pPr>
    </w:p>
    <w:p w:rsidR="00B54544" w:rsidRPr="004842C5" w:rsidRDefault="00114257" w:rsidP="00114257">
      <w:pPr>
        <w:spacing w:after="0" w:line="240" w:lineRule="auto"/>
        <w:jc w:val="both"/>
        <w:rPr>
          <w:bCs/>
          <w:highlight w:val="yellow"/>
        </w:rPr>
      </w:pPr>
      <w:r w:rsidRPr="004842C5">
        <w:rPr>
          <w:bCs/>
          <w:highlight w:val="yellow"/>
        </w:rPr>
        <w:t xml:space="preserve">    1.6.3.</w:t>
      </w:r>
      <w:r w:rsidR="001B7881" w:rsidRPr="004842C5">
        <w:rPr>
          <w:bCs/>
          <w:highlight w:val="yellow"/>
        </w:rPr>
        <w:t xml:space="preserve"> ΣΤΟΧΟΙ ΣΤΑΣΕΩΝ</w:t>
      </w:r>
    </w:p>
    <w:p w:rsidR="00114257" w:rsidRPr="004842C5" w:rsidRDefault="00114257" w:rsidP="0019632B">
      <w:pPr>
        <w:pStyle w:val="a6"/>
        <w:numPr>
          <w:ilvl w:val="0"/>
          <w:numId w:val="6"/>
        </w:numPr>
        <w:spacing w:after="0" w:line="240" w:lineRule="auto"/>
        <w:jc w:val="both"/>
        <w:rPr>
          <w:highlight w:val="yellow"/>
        </w:rPr>
      </w:pPr>
      <w:r w:rsidRPr="004842C5">
        <w:rPr>
          <w:highlight w:val="yellow"/>
        </w:rPr>
        <w:t xml:space="preserve"> Ανάπτυξη θετικών στάσεων απέναντι στον επιστημονικό τρόπο σκέψης και εργασίας</w:t>
      </w:r>
      <w:r w:rsidR="00B54544" w:rsidRPr="004842C5">
        <w:rPr>
          <w:highlight w:val="yellow"/>
        </w:rPr>
        <w:t xml:space="preserve"> και της επιστημονικής μεθόδου ως μεθόδου διερεύνησης</w:t>
      </w:r>
    </w:p>
    <w:p w:rsidR="00B54544" w:rsidRPr="004842C5" w:rsidRDefault="00114257" w:rsidP="0019632B">
      <w:pPr>
        <w:pStyle w:val="a6"/>
        <w:numPr>
          <w:ilvl w:val="0"/>
          <w:numId w:val="6"/>
        </w:numPr>
        <w:spacing w:after="0" w:line="240" w:lineRule="auto"/>
        <w:jc w:val="both"/>
        <w:rPr>
          <w:bCs/>
          <w:highlight w:val="yellow"/>
        </w:rPr>
      </w:pPr>
      <w:r w:rsidRPr="004842C5">
        <w:rPr>
          <w:highlight w:val="yellow"/>
        </w:rPr>
        <w:t xml:space="preserve">Αναγνώριση </w:t>
      </w:r>
      <w:r w:rsidR="00B54544" w:rsidRPr="004842C5">
        <w:rPr>
          <w:highlight w:val="yellow"/>
        </w:rPr>
        <w:t xml:space="preserve">των Φυσικών Επιστημών και δη της Χημείας </w:t>
      </w:r>
      <w:r w:rsidRPr="004842C5">
        <w:rPr>
          <w:highlight w:val="yellow"/>
        </w:rPr>
        <w:t xml:space="preserve">ως </w:t>
      </w:r>
      <w:r w:rsidR="0044639B" w:rsidRPr="004842C5">
        <w:rPr>
          <w:highlight w:val="yellow"/>
        </w:rPr>
        <w:t xml:space="preserve">μέρους του ευρύτερου κοινωνικού, </w:t>
      </w:r>
      <w:r w:rsidRPr="004842C5">
        <w:rPr>
          <w:highlight w:val="yellow"/>
        </w:rPr>
        <w:t>πολιτισμικού</w:t>
      </w:r>
      <w:r w:rsidR="0044639B" w:rsidRPr="004842C5">
        <w:rPr>
          <w:highlight w:val="yellow"/>
        </w:rPr>
        <w:t xml:space="preserve"> και τεχνολογικού </w:t>
      </w:r>
      <w:r w:rsidRPr="004842C5">
        <w:rPr>
          <w:highlight w:val="yellow"/>
        </w:rPr>
        <w:t xml:space="preserve">γίγνεσθαι </w:t>
      </w:r>
    </w:p>
    <w:p w:rsidR="008454A7" w:rsidRPr="004842C5" w:rsidRDefault="00114257" w:rsidP="0019632B">
      <w:pPr>
        <w:pStyle w:val="a6"/>
        <w:numPr>
          <w:ilvl w:val="0"/>
          <w:numId w:val="6"/>
        </w:numPr>
        <w:spacing w:after="0" w:line="240" w:lineRule="auto"/>
        <w:jc w:val="both"/>
        <w:rPr>
          <w:bCs/>
          <w:highlight w:val="yellow"/>
        </w:rPr>
      </w:pPr>
      <w:r w:rsidRPr="004842C5">
        <w:rPr>
          <w:highlight w:val="yellow"/>
        </w:rPr>
        <w:t xml:space="preserve">Ενίσχυση  του πνεύματος της </w:t>
      </w:r>
      <w:proofErr w:type="spellStart"/>
      <w:r w:rsidRPr="004842C5">
        <w:rPr>
          <w:highlight w:val="yellow"/>
        </w:rPr>
        <w:t>συνεργατικότητας</w:t>
      </w:r>
      <w:proofErr w:type="spellEnd"/>
      <w:r w:rsidRPr="004842C5">
        <w:rPr>
          <w:highlight w:val="yellow"/>
        </w:rPr>
        <w:t>, της ανταλλαγής απόψεων και της κριτικής αποδοχής ή από</w:t>
      </w:r>
      <w:r w:rsidR="001B7881" w:rsidRPr="004842C5">
        <w:rPr>
          <w:highlight w:val="yellow"/>
        </w:rPr>
        <w:t>ρριψης των αντιλήψεων των άλλων</w:t>
      </w:r>
    </w:p>
    <w:p w:rsidR="001B7881" w:rsidRPr="004842C5" w:rsidRDefault="001B7881" w:rsidP="001B7881">
      <w:pPr>
        <w:pStyle w:val="a6"/>
        <w:spacing w:after="0" w:line="240" w:lineRule="auto"/>
        <w:ind w:left="644"/>
        <w:rPr>
          <w:bCs/>
          <w:highlight w:val="yellow"/>
        </w:rPr>
      </w:pPr>
    </w:p>
    <w:p w:rsidR="00212CE2" w:rsidRPr="004842C5" w:rsidRDefault="00E26510" w:rsidP="00212CE2">
      <w:pPr>
        <w:spacing w:after="0" w:line="240" w:lineRule="auto"/>
        <w:rPr>
          <w:highlight w:val="yellow"/>
        </w:rPr>
      </w:pPr>
      <w:r w:rsidRPr="004842C5">
        <w:rPr>
          <w:bCs/>
          <w:highlight w:val="yellow"/>
        </w:rPr>
        <w:t xml:space="preserve">   </w:t>
      </w:r>
      <w:r w:rsidR="0044639B" w:rsidRPr="004842C5">
        <w:rPr>
          <w:bCs/>
          <w:highlight w:val="yellow"/>
        </w:rPr>
        <w:t>1.6.4. ΠΡΟΑΠΑΙΤΟΥΜΕΝΕΣ ΓΝΩΣΕΙΣ ΜΑΘΗΤΩΝ</w:t>
      </w:r>
      <w:r w:rsidR="002302A1" w:rsidRPr="004842C5">
        <w:rPr>
          <w:bCs/>
          <w:highlight w:val="yellow"/>
        </w:rPr>
        <w:t xml:space="preserve"> </w:t>
      </w:r>
    </w:p>
    <w:p w:rsidR="007916FC" w:rsidRPr="004842C5" w:rsidRDefault="007916FC" w:rsidP="007916FC">
      <w:pPr>
        <w:spacing w:after="0" w:line="240" w:lineRule="auto"/>
        <w:ind w:left="142" w:hanging="142"/>
        <w:jc w:val="both"/>
        <w:rPr>
          <w:highlight w:val="yellow"/>
        </w:rPr>
      </w:pPr>
      <w:r w:rsidRPr="004842C5">
        <w:rPr>
          <w:highlight w:val="yellow"/>
          <w:u w:val="single"/>
        </w:rPr>
        <w:t>Σενάριο 1:</w:t>
      </w:r>
      <w:r w:rsidRPr="004842C5">
        <w:rPr>
          <w:highlight w:val="yellow"/>
        </w:rPr>
        <w:t xml:space="preserve"> Υπολογισμοί </w:t>
      </w:r>
      <w:r w:rsidRPr="004842C5">
        <w:rPr>
          <w:highlight w:val="yellow"/>
          <w:lang w:val="en-US"/>
        </w:rPr>
        <w:t>pH</w:t>
      </w:r>
      <w:r w:rsidRPr="004842C5">
        <w:rPr>
          <w:highlight w:val="yellow"/>
        </w:rPr>
        <w:t xml:space="preserve"> - Κα - α, Συζυγή οξέα-βάσεις και σχέσεις των </w:t>
      </w:r>
      <w:proofErr w:type="spellStart"/>
      <w:r w:rsidRPr="004842C5">
        <w:rPr>
          <w:highlight w:val="yellow"/>
        </w:rPr>
        <w:t>k</w:t>
      </w:r>
      <w:r w:rsidRPr="004842C5">
        <w:rPr>
          <w:highlight w:val="yellow"/>
          <w:vertAlign w:val="subscript"/>
        </w:rPr>
        <w:t>a</w:t>
      </w:r>
      <w:proofErr w:type="spellEnd"/>
      <w:r w:rsidRPr="004842C5">
        <w:rPr>
          <w:highlight w:val="yellow"/>
          <w:vertAlign w:val="subscript"/>
        </w:rPr>
        <w:t xml:space="preserve"> </w:t>
      </w:r>
      <w:r w:rsidRPr="004842C5">
        <w:rPr>
          <w:highlight w:val="yellow"/>
        </w:rPr>
        <w:t xml:space="preserve">και </w:t>
      </w:r>
      <w:proofErr w:type="spellStart"/>
      <w:r w:rsidRPr="004842C5">
        <w:rPr>
          <w:highlight w:val="yellow"/>
        </w:rPr>
        <w:t>k</w:t>
      </w:r>
      <w:r w:rsidRPr="004842C5">
        <w:rPr>
          <w:highlight w:val="yellow"/>
          <w:vertAlign w:val="subscript"/>
        </w:rPr>
        <w:t>b</w:t>
      </w:r>
      <w:proofErr w:type="spellEnd"/>
      <w:r w:rsidRPr="004842C5">
        <w:rPr>
          <w:highlight w:val="yellow"/>
          <w:vertAlign w:val="subscript"/>
        </w:rPr>
        <w:t xml:space="preserve">, </w:t>
      </w:r>
      <w:r w:rsidRPr="004842C5">
        <w:rPr>
          <w:highlight w:val="yellow"/>
        </w:rPr>
        <w:t xml:space="preserve">Επίδραση Κοινού Ιόντος, Ρυθμιστικά διαλύματα, Εξίσωση των </w:t>
      </w:r>
      <w:proofErr w:type="spellStart"/>
      <w:r w:rsidRPr="004842C5">
        <w:rPr>
          <w:highlight w:val="yellow"/>
        </w:rPr>
        <w:t>Henderson</w:t>
      </w:r>
      <w:proofErr w:type="spellEnd"/>
      <w:r w:rsidRPr="004842C5">
        <w:rPr>
          <w:highlight w:val="yellow"/>
        </w:rPr>
        <w:t>-</w:t>
      </w:r>
      <w:proofErr w:type="spellStart"/>
      <w:r w:rsidRPr="004842C5">
        <w:rPr>
          <w:highlight w:val="yellow"/>
        </w:rPr>
        <w:t>Hasselbach</w:t>
      </w:r>
      <w:proofErr w:type="spellEnd"/>
      <w:r w:rsidRPr="004842C5">
        <w:rPr>
          <w:highlight w:val="yellow"/>
        </w:rPr>
        <w:t xml:space="preserve">, </w:t>
      </w:r>
    </w:p>
    <w:p w:rsidR="007916FC" w:rsidRPr="004842C5" w:rsidRDefault="007916FC" w:rsidP="007916FC">
      <w:pPr>
        <w:spacing w:after="0" w:line="240" w:lineRule="auto"/>
        <w:ind w:left="142" w:hanging="142"/>
        <w:jc w:val="both"/>
        <w:rPr>
          <w:highlight w:val="yellow"/>
        </w:rPr>
      </w:pPr>
      <w:r w:rsidRPr="004842C5">
        <w:rPr>
          <w:highlight w:val="yellow"/>
          <w:u w:val="single"/>
        </w:rPr>
        <w:t>Σενάριο2</w:t>
      </w:r>
      <w:r w:rsidRPr="004842C5">
        <w:rPr>
          <w:highlight w:val="yellow"/>
        </w:rPr>
        <w:t xml:space="preserve">: Χημική ισορροπία, </w:t>
      </w:r>
      <w:proofErr w:type="spellStart"/>
      <w:r w:rsidRPr="004842C5">
        <w:rPr>
          <w:highlight w:val="yellow"/>
        </w:rPr>
        <w:t>Ενδόθερμες</w:t>
      </w:r>
      <w:proofErr w:type="spellEnd"/>
      <w:r w:rsidRPr="004842C5">
        <w:rPr>
          <w:highlight w:val="yellow"/>
        </w:rPr>
        <w:t xml:space="preserve"> αντιδράσεις, </w:t>
      </w:r>
      <w:proofErr w:type="spellStart"/>
      <w:r w:rsidRPr="004842C5">
        <w:rPr>
          <w:highlight w:val="yellow"/>
          <w:lang w:val="en-US"/>
        </w:rPr>
        <w:t>Kw</w:t>
      </w:r>
      <w:proofErr w:type="spellEnd"/>
      <w:r w:rsidRPr="004842C5">
        <w:rPr>
          <w:highlight w:val="yellow"/>
        </w:rPr>
        <w:t xml:space="preserve">, Εξουδετέρωση οξέος - βάσης, Ισοδύναμο σημείο, </w:t>
      </w:r>
      <w:proofErr w:type="spellStart"/>
      <w:r w:rsidRPr="004842C5">
        <w:rPr>
          <w:highlight w:val="yellow"/>
        </w:rPr>
        <w:t>Ογκομέτρηση</w:t>
      </w:r>
      <w:proofErr w:type="spellEnd"/>
      <w:r w:rsidRPr="004842C5">
        <w:rPr>
          <w:highlight w:val="yellow"/>
        </w:rPr>
        <w:t xml:space="preserve">, Μεταβολή </w:t>
      </w:r>
      <w:r w:rsidRPr="004842C5">
        <w:rPr>
          <w:highlight w:val="yellow"/>
          <w:lang w:val="en-US"/>
        </w:rPr>
        <w:t>pH</w:t>
      </w:r>
      <w:r w:rsidRPr="004842C5">
        <w:rPr>
          <w:highlight w:val="yellow"/>
        </w:rPr>
        <w:t xml:space="preserve"> ρυθμιστικών διαλυμάτων</w:t>
      </w:r>
    </w:p>
    <w:p w:rsidR="00E26510" w:rsidRPr="004842C5" w:rsidRDefault="00E26510" w:rsidP="00E26510">
      <w:pPr>
        <w:spacing w:after="0" w:line="240" w:lineRule="auto"/>
        <w:rPr>
          <w:b/>
          <w:bCs/>
          <w:highlight w:val="yellow"/>
        </w:rPr>
      </w:pPr>
    </w:p>
    <w:p w:rsidR="002302A1" w:rsidRPr="004842C5" w:rsidRDefault="0019632B" w:rsidP="00E26510">
      <w:pPr>
        <w:spacing w:after="0" w:line="240" w:lineRule="auto"/>
        <w:ind w:firstLine="284"/>
        <w:rPr>
          <w:bCs/>
          <w:highlight w:val="yellow"/>
        </w:rPr>
      </w:pPr>
      <w:r w:rsidRPr="004842C5">
        <w:rPr>
          <w:bCs/>
          <w:highlight w:val="yellow"/>
        </w:rPr>
        <w:t>1.6.5</w:t>
      </w:r>
      <w:r w:rsidR="00E26510" w:rsidRPr="004842C5">
        <w:rPr>
          <w:bCs/>
          <w:highlight w:val="yellow"/>
        </w:rPr>
        <w:t>. ΔΙΑΡΚΕΙΑ</w:t>
      </w:r>
    </w:p>
    <w:p w:rsidR="002302A1" w:rsidRPr="004842C5" w:rsidRDefault="00FF08C6" w:rsidP="00E26510">
      <w:pPr>
        <w:spacing w:after="0" w:line="240" w:lineRule="auto"/>
        <w:ind w:left="142" w:hanging="142"/>
        <w:jc w:val="both"/>
        <w:rPr>
          <w:highlight w:val="yellow"/>
        </w:rPr>
      </w:pPr>
      <w:r w:rsidRPr="004842C5">
        <w:rPr>
          <w:highlight w:val="yellow"/>
        </w:rPr>
        <w:t>Η συνολική διάρκεια είναι 4</w:t>
      </w:r>
      <w:r w:rsidR="002302A1" w:rsidRPr="004842C5">
        <w:rPr>
          <w:highlight w:val="yellow"/>
        </w:rPr>
        <w:t xml:space="preserve"> διδακτικές ώρες. </w:t>
      </w:r>
      <w:r w:rsidR="00E26510" w:rsidRPr="004842C5">
        <w:rPr>
          <w:highlight w:val="yellow"/>
        </w:rPr>
        <w:t>Το κάθε Σενάριο</w:t>
      </w:r>
      <w:r w:rsidR="00E311E1" w:rsidRPr="004842C5">
        <w:rPr>
          <w:highlight w:val="yellow"/>
        </w:rPr>
        <w:t>-Φύλο εργασίας</w:t>
      </w:r>
      <w:r w:rsidR="00E26510" w:rsidRPr="004842C5">
        <w:rPr>
          <w:highlight w:val="yellow"/>
        </w:rPr>
        <w:t xml:space="preserve"> διαρκεί δύο διδακτικές ώρες. </w:t>
      </w:r>
      <w:r w:rsidR="002302A1" w:rsidRPr="004842C5">
        <w:rPr>
          <w:highlight w:val="yellow"/>
        </w:rPr>
        <w:t xml:space="preserve">Σε περίπτωση </w:t>
      </w:r>
      <w:r w:rsidR="00E26510" w:rsidRPr="004842C5">
        <w:rPr>
          <w:highlight w:val="yellow"/>
        </w:rPr>
        <w:t xml:space="preserve">που κάποιες ερωτήσεις αξιολόγησης δεν ολοκληρώνονται στην τάξη θα μπορούσαν να δοθούν για εργασία - αξιολόγηση στο σπίτι μια που το </w:t>
      </w:r>
      <w:proofErr w:type="spellStart"/>
      <w:r w:rsidR="00E26510" w:rsidRPr="004842C5">
        <w:rPr>
          <w:highlight w:val="yellow"/>
          <w:lang w:val="en-US"/>
        </w:rPr>
        <w:t>IrYdium</w:t>
      </w:r>
      <w:proofErr w:type="spellEnd"/>
      <w:r w:rsidR="00E26510" w:rsidRPr="004842C5">
        <w:rPr>
          <w:highlight w:val="yellow"/>
        </w:rPr>
        <w:t xml:space="preserve"> </w:t>
      </w:r>
      <w:r w:rsidR="00E26510" w:rsidRPr="004842C5">
        <w:rPr>
          <w:highlight w:val="yellow"/>
          <w:lang w:val="en-US"/>
        </w:rPr>
        <w:t>Chemistry</w:t>
      </w:r>
      <w:r w:rsidR="00E26510" w:rsidRPr="004842C5">
        <w:rPr>
          <w:highlight w:val="yellow"/>
        </w:rPr>
        <w:t xml:space="preserve"> είν</w:t>
      </w:r>
      <w:r w:rsidR="0072411D" w:rsidRPr="004842C5">
        <w:rPr>
          <w:highlight w:val="yellow"/>
        </w:rPr>
        <w:t>αι ελεύθερο λογισμικό και μπορεί</w:t>
      </w:r>
      <w:r w:rsidR="00E26510" w:rsidRPr="004842C5">
        <w:rPr>
          <w:highlight w:val="yellow"/>
        </w:rPr>
        <w:t xml:space="preserve"> να εγκατασταθεί εύκολα στον προ</w:t>
      </w:r>
      <w:r w:rsidR="0072411D" w:rsidRPr="004842C5">
        <w:rPr>
          <w:highlight w:val="yellow"/>
        </w:rPr>
        <w:t>σ</w:t>
      </w:r>
      <w:r w:rsidR="00E26510" w:rsidRPr="004842C5">
        <w:rPr>
          <w:highlight w:val="yellow"/>
        </w:rPr>
        <w:t>ωπικό υπολογιστή κάθε μαθητή ή ενός μαθητή της ομάδας με την οποία εργάστηκε στην τάξη</w:t>
      </w:r>
      <w:r w:rsidR="002302A1" w:rsidRPr="004842C5">
        <w:rPr>
          <w:highlight w:val="yellow"/>
        </w:rPr>
        <w:t xml:space="preserve">. </w:t>
      </w:r>
    </w:p>
    <w:p w:rsidR="002302A1" w:rsidRPr="004842C5" w:rsidRDefault="002302A1" w:rsidP="00E26510">
      <w:pPr>
        <w:spacing w:after="0" w:line="240" w:lineRule="auto"/>
        <w:rPr>
          <w:highlight w:val="yellow"/>
        </w:rPr>
      </w:pPr>
    </w:p>
    <w:p w:rsidR="00557EBC" w:rsidRPr="004842C5" w:rsidRDefault="0019632B" w:rsidP="00557EBC">
      <w:pPr>
        <w:spacing w:after="0" w:line="240" w:lineRule="auto"/>
        <w:ind w:firstLine="284"/>
        <w:rPr>
          <w:highlight w:val="yellow"/>
        </w:rPr>
      </w:pPr>
      <w:r w:rsidRPr="004842C5">
        <w:rPr>
          <w:highlight w:val="yellow"/>
        </w:rPr>
        <w:t>1.6.6</w:t>
      </w:r>
      <w:r w:rsidR="00557EBC" w:rsidRPr="004842C5">
        <w:rPr>
          <w:highlight w:val="yellow"/>
        </w:rPr>
        <w:t>. ΕΝΑΛΛΑΚΤΙΚΕΣ ΑΝΤΙΛΗΨΕΙΣ-ΙΔΕΕΣ ΜΑΘΗΤΩΝ</w:t>
      </w:r>
    </w:p>
    <w:p w:rsidR="00167B40" w:rsidRPr="004842C5" w:rsidRDefault="00557EBC" w:rsidP="007916FC">
      <w:pPr>
        <w:spacing w:after="0" w:line="240" w:lineRule="auto"/>
        <w:rPr>
          <w:highlight w:val="yellow"/>
        </w:rPr>
      </w:pPr>
      <w:r w:rsidRPr="004842C5">
        <w:rPr>
          <w:highlight w:val="yellow"/>
        </w:rPr>
        <w:t xml:space="preserve">         Οι μαθητές/</w:t>
      </w:r>
      <w:proofErr w:type="spellStart"/>
      <w:r w:rsidRPr="004842C5">
        <w:rPr>
          <w:highlight w:val="yellow"/>
        </w:rPr>
        <w:t>ριες</w:t>
      </w:r>
      <w:proofErr w:type="spellEnd"/>
      <w:r w:rsidRPr="004842C5">
        <w:rPr>
          <w:highlight w:val="yellow"/>
        </w:rPr>
        <w:t xml:space="preserve"> πιστεύουν ότι:</w:t>
      </w:r>
    </w:p>
    <w:p w:rsidR="00557EBC" w:rsidRPr="004842C5" w:rsidRDefault="00557EBC" w:rsidP="00557EBC">
      <w:pPr>
        <w:pStyle w:val="a6"/>
        <w:numPr>
          <w:ilvl w:val="0"/>
          <w:numId w:val="7"/>
        </w:numPr>
        <w:spacing w:after="0" w:line="240" w:lineRule="auto"/>
        <w:rPr>
          <w:highlight w:val="yellow"/>
        </w:rPr>
      </w:pPr>
      <w:r w:rsidRPr="004842C5">
        <w:rPr>
          <w:highlight w:val="yellow"/>
        </w:rPr>
        <w:t>Ο βαθμός ιοντισμού στα ισχυρά οξέα/βάσεις μεταβάλλεται με την αραίωση</w:t>
      </w:r>
    </w:p>
    <w:p w:rsidR="001C19DD" w:rsidRPr="004842C5" w:rsidRDefault="001C19DD" w:rsidP="00557EBC">
      <w:pPr>
        <w:pStyle w:val="a6"/>
        <w:numPr>
          <w:ilvl w:val="0"/>
          <w:numId w:val="7"/>
        </w:numPr>
        <w:spacing w:after="0" w:line="240" w:lineRule="auto"/>
        <w:rPr>
          <w:highlight w:val="yellow"/>
        </w:rPr>
      </w:pPr>
      <w:r w:rsidRPr="004842C5">
        <w:rPr>
          <w:highlight w:val="yellow"/>
        </w:rPr>
        <w:t>Ο βαθμός ιοντισμού στα ασθενή οξέα/βάσεις εξαρτάται μόνο από τη θερμοκρασία και το είδος του ηλεκτρολύτη</w:t>
      </w:r>
      <w:r w:rsidR="00167B40" w:rsidRPr="004842C5">
        <w:rPr>
          <w:highlight w:val="yellow"/>
        </w:rPr>
        <w:t xml:space="preserve"> και δεν εξαρτάται από την ΕΚΙ και τη συγκέντρωση</w:t>
      </w:r>
    </w:p>
    <w:p w:rsidR="00557EBC" w:rsidRPr="004842C5" w:rsidRDefault="00557EBC" w:rsidP="00557EBC">
      <w:pPr>
        <w:pStyle w:val="a6"/>
        <w:numPr>
          <w:ilvl w:val="0"/>
          <w:numId w:val="7"/>
        </w:numPr>
        <w:spacing w:after="0" w:line="240" w:lineRule="auto"/>
        <w:rPr>
          <w:highlight w:val="yellow"/>
        </w:rPr>
      </w:pPr>
      <w:r w:rsidRPr="004842C5">
        <w:rPr>
          <w:highlight w:val="yellow"/>
        </w:rPr>
        <w:t>Στα όξινα διαλύματα δεν υπάρχει βάση και στα βασικά δεν υπάρχει οξύ ξεχνώντας ότι στην περίπτωση του κοινού ιόντος το ασθενές οξύ συνυπάρχει με τη</w:t>
      </w:r>
      <w:r w:rsidR="001C19DD" w:rsidRPr="004842C5">
        <w:rPr>
          <w:highlight w:val="yellow"/>
        </w:rPr>
        <w:t xml:space="preserve"> συζυγή του βάση και αντίστροφα</w:t>
      </w:r>
      <w:r w:rsidRPr="004842C5">
        <w:rPr>
          <w:highlight w:val="yellow"/>
        </w:rPr>
        <w:t xml:space="preserve"> </w:t>
      </w:r>
    </w:p>
    <w:p w:rsidR="00557EBC" w:rsidRPr="004842C5" w:rsidRDefault="00557EBC" w:rsidP="00557EBC">
      <w:pPr>
        <w:pStyle w:val="a6"/>
        <w:numPr>
          <w:ilvl w:val="0"/>
          <w:numId w:val="7"/>
        </w:numPr>
        <w:spacing w:after="0" w:line="240" w:lineRule="auto"/>
        <w:rPr>
          <w:highlight w:val="yellow"/>
        </w:rPr>
      </w:pPr>
      <w:r w:rsidRPr="004842C5">
        <w:rPr>
          <w:highlight w:val="yellow"/>
        </w:rPr>
        <w:t xml:space="preserve">Κάθε διάλυμα οξέος που περιέχει και άλας του με ισχυρή βάση είναι όξινο και κάθε διάλυμα βάσης που περιέχει και άλας </w:t>
      </w:r>
      <w:r w:rsidR="001C19DD" w:rsidRPr="004842C5">
        <w:rPr>
          <w:highlight w:val="yellow"/>
        </w:rPr>
        <w:t>της με ισχυρό οξύ είναι βασικό</w:t>
      </w:r>
    </w:p>
    <w:p w:rsidR="00167B40" w:rsidRPr="004842C5" w:rsidRDefault="001C19DD" w:rsidP="00167B40">
      <w:pPr>
        <w:pStyle w:val="a6"/>
        <w:numPr>
          <w:ilvl w:val="0"/>
          <w:numId w:val="7"/>
        </w:numPr>
        <w:spacing w:after="0" w:line="240" w:lineRule="auto"/>
        <w:rPr>
          <w:highlight w:val="yellow"/>
        </w:rPr>
      </w:pPr>
      <w:r w:rsidRPr="004842C5">
        <w:rPr>
          <w:highlight w:val="yellow"/>
        </w:rPr>
        <w:t xml:space="preserve">Το νερό δεν ιοντίζεται </w:t>
      </w:r>
      <w:r w:rsidR="00167B40" w:rsidRPr="004842C5">
        <w:rPr>
          <w:highlight w:val="yellow"/>
        </w:rPr>
        <w:t>και τ</w:t>
      </w:r>
      <w:r w:rsidRPr="004842C5">
        <w:rPr>
          <w:highlight w:val="yellow"/>
        </w:rPr>
        <w:t xml:space="preserve">ο </w:t>
      </w:r>
      <w:r w:rsidRPr="004842C5">
        <w:rPr>
          <w:highlight w:val="yellow"/>
          <w:lang w:val="en-US"/>
        </w:rPr>
        <w:t>p</w:t>
      </w:r>
      <w:r w:rsidRPr="004842C5">
        <w:rPr>
          <w:highlight w:val="yellow"/>
        </w:rPr>
        <w:t>Η όλων των ουδέτερων διαλυμάτων είναι 7 ανεξάρτητα από τη θερμοκρασία</w:t>
      </w:r>
      <w:r w:rsidR="00167B40" w:rsidRPr="004842C5">
        <w:rPr>
          <w:highlight w:val="yellow"/>
        </w:rPr>
        <w:t xml:space="preserve"> </w:t>
      </w:r>
    </w:p>
    <w:p w:rsidR="00167B40" w:rsidRPr="004842C5" w:rsidRDefault="001C19DD" w:rsidP="00167B40">
      <w:pPr>
        <w:pStyle w:val="a6"/>
        <w:numPr>
          <w:ilvl w:val="0"/>
          <w:numId w:val="7"/>
        </w:numPr>
        <w:spacing w:after="0" w:line="240" w:lineRule="auto"/>
        <w:rPr>
          <w:highlight w:val="yellow"/>
        </w:rPr>
      </w:pPr>
      <w:r w:rsidRPr="004842C5">
        <w:rPr>
          <w:highlight w:val="yellow"/>
        </w:rPr>
        <w:t xml:space="preserve"> </w:t>
      </w:r>
      <w:r w:rsidR="00167B40" w:rsidRPr="004842C5">
        <w:rPr>
          <w:highlight w:val="yellow"/>
        </w:rPr>
        <w:t xml:space="preserve">Το </w:t>
      </w:r>
      <w:proofErr w:type="spellStart"/>
      <w:r w:rsidR="00167B40" w:rsidRPr="004842C5">
        <w:rPr>
          <w:highlight w:val="yellow"/>
        </w:rPr>
        <w:t>pH</w:t>
      </w:r>
      <w:proofErr w:type="spellEnd"/>
      <w:r w:rsidR="00167B40" w:rsidRPr="004842C5">
        <w:rPr>
          <w:highlight w:val="yellow"/>
        </w:rPr>
        <w:t xml:space="preserve"> του ρυθμιστικού διαλύματος δεν αλλάζει, ανεξαρτήτως της ποσότητας ιόντων Η</w:t>
      </w:r>
      <w:r w:rsidR="00167B40" w:rsidRPr="004842C5">
        <w:rPr>
          <w:highlight w:val="yellow"/>
          <w:vertAlign w:val="subscript"/>
        </w:rPr>
        <w:t>3</w:t>
      </w:r>
      <w:r w:rsidR="00167B40" w:rsidRPr="004842C5">
        <w:rPr>
          <w:highlight w:val="yellow"/>
        </w:rPr>
        <w:t>Ο</w:t>
      </w:r>
      <w:r w:rsidR="00167B40" w:rsidRPr="004842C5">
        <w:rPr>
          <w:highlight w:val="yellow"/>
          <w:vertAlign w:val="superscript"/>
        </w:rPr>
        <w:t>+</w:t>
      </w:r>
      <w:r w:rsidR="00167B40" w:rsidRPr="004842C5">
        <w:rPr>
          <w:highlight w:val="yellow"/>
        </w:rPr>
        <w:t xml:space="preserve"> ή ΟΗ</w:t>
      </w:r>
      <w:r w:rsidR="00167B40" w:rsidRPr="004842C5">
        <w:rPr>
          <w:highlight w:val="yellow"/>
          <w:vertAlign w:val="superscript"/>
        </w:rPr>
        <w:t>-</w:t>
      </w:r>
      <w:r w:rsidR="00167B40" w:rsidRPr="004842C5">
        <w:rPr>
          <w:highlight w:val="yellow"/>
        </w:rPr>
        <w:t xml:space="preserve"> που εισάγεται σε αυτό. </w:t>
      </w:r>
    </w:p>
    <w:p w:rsidR="00167B40" w:rsidRPr="004842C5" w:rsidRDefault="00167B40" w:rsidP="00167B40">
      <w:pPr>
        <w:pStyle w:val="a6"/>
        <w:numPr>
          <w:ilvl w:val="0"/>
          <w:numId w:val="7"/>
        </w:numPr>
        <w:spacing w:after="0" w:line="240" w:lineRule="auto"/>
        <w:rPr>
          <w:highlight w:val="yellow"/>
        </w:rPr>
      </w:pPr>
      <w:r w:rsidRPr="004842C5">
        <w:rPr>
          <w:highlight w:val="yellow"/>
        </w:rPr>
        <w:t xml:space="preserve">Όλοι οι δείκτες είναι κατάλληλοι για οποιαδήποτε </w:t>
      </w:r>
      <w:proofErr w:type="spellStart"/>
      <w:r w:rsidRPr="004842C5">
        <w:rPr>
          <w:highlight w:val="yellow"/>
        </w:rPr>
        <w:t>ογκομέτρηση</w:t>
      </w:r>
      <w:proofErr w:type="spellEnd"/>
      <w:r w:rsidRPr="004842C5">
        <w:rPr>
          <w:highlight w:val="yellow"/>
        </w:rPr>
        <w:t xml:space="preserve"> </w:t>
      </w:r>
    </w:p>
    <w:p w:rsidR="00167B40" w:rsidRPr="004842C5" w:rsidRDefault="00167B40" w:rsidP="00167B40">
      <w:pPr>
        <w:pStyle w:val="a6"/>
        <w:numPr>
          <w:ilvl w:val="0"/>
          <w:numId w:val="7"/>
        </w:numPr>
        <w:spacing w:after="0" w:line="240" w:lineRule="auto"/>
        <w:rPr>
          <w:highlight w:val="yellow"/>
        </w:rPr>
      </w:pPr>
      <w:r w:rsidRPr="004842C5">
        <w:rPr>
          <w:highlight w:val="yellow"/>
        </w:rPr>
        <w:t xml:space="preserve">Στο ισοδύναμο σημείο </w:t>
      </w:r>
      <w:proofErr w:type="spellStart"/>
      <w:r w:rsidRPr="004842C5">
        <w:rPr>
          <w:highlight w:val="yellow"/>
        </w:rPr>
        <w:t>ογκομέτρησης</w:t>
      </w:r>
      <w:proofErr w:type="spellEnd"/>
      <w:r w:rsidRPr="004842C5">
        <w:rPr>
          <w:highlight w:val="yellow"/>
        </w:rPr>
        <w:t xml:space="preserve">, όπου εξουδετερώνεται πλήρως το οξύ από τη βάση το </w:t>
      </w:r>
      <w:r w:rsidRPr="004842C5">
        <w:rPr>
          <w:highlight w:val="yellow"/>
          <w:lang w:val="en-US"/>
        </w:rPr>
        <w:t>pH</w:t>
      </w:r>
      <w:r w:rsidRPr="004842C5">
        <w:rPr>
          <w:highlight w:val="yellow"/>
        </w:rPr>
        <w:t xml:space="preserve"> είναι πάντα 7</w:t>
      </w:r>
    </w:p>
    <w:p w:rsidR="00167B40" w:rsidRPr="004842C5" w:rsidRDefault="00167B40" w:rsidP="00E26510">
      <w:pPr>
        <w:spacing w:after="0" w:line="240" w:lineRule="auto"/>
        <w:rPr>
          <w:b/>
          <w:bCs/>
          <w:highlight w:val="yellow"/>
        </w:rPr>
      </w:pPr>
    </w:p>
    <w:p w:rsidR="00167B40" w:rsidRPr="004842C5" w:rsidRDefault="00167B40" w:rsidP="00167B40">
      <w:pPr>
        <w:spacing w:after="0" w:line="240" w:lineRule="auto"/>
        <w:ind w:firstLine="284"/>
        <w:rPr>
          <w:highlight w:val="yellow"/>
        </w:rPr>
      </w:pPr>
      <w:r w:rsidRPr="004842C5">
        <w:rPr>
          <w:bCs/>
          <w:highlight w:val="yellow"/>
        </w:rPr>
        <w:t>1.6.</w:t>
      </w:r>
      <w:r w:rsidR="0019632B" w:rsidRPr="004842C5">
        <w:rPr>
          <w:bCs/>
          <w:highlight w:val="yellow"/>
        </w:rPr>
        <w:t>7</w:t>
      </w:r>
      <w:r w:rsidRPr="004842C5">
        <w:rPr>
          <w:bCs/>
          <w:highlight w:val="yellow"/>
        </w:rPr>
        <w:t>. ΣΥΣΧΕΤΙΣΜΟΣ ΜΕ ΤΟ ΑΝΑΛΥΤΙΚΟ</w:t>
      </w:r>
      <w:r w:rsidR="00A55BC7" w:rsidRPr="004842C5">
        <w:rPr>
          <w:bCs/>
          <w:highlight w:val="yellow"/>
        </w:rPr>
        <w:t xml:space="preserve"> </w:t>
      </w:r>
      <w:r w:rsidRPr="004842C5">
        <w:rPr>
          <w:bCs/>
          <w:highlight w:val="yellow"/>
        </w:rPr>
        <w:t xml:space="preserve">ΠΡΟΓΡΑΜΜΑ </w:t>
      </w:r>
    </w:p>
    <w:p w:rsidR="00A55BC7" w:rsidRPr="004842C5" w:rsidRDefault="00167B40" w:rsidP="00167B40">
      <w:pPr>
        <w:spacing w:after="0" w:line="240" w:lineRule="auto"/>
        <w:ind w:left="142" w:hanging="142"/>
        <w:jc w:val="both"/>
        <w:rPr>
          <w:highlight w:val="yellow"/>
        </w:rPr>
      </w:pPr>
      <w:r w:rsidRPr="004842C5">
        <w:rPr>
          <w:highlight w:val="yellow"/>
        </w:rPr>
        <w:lastRenderedPageBreak/>
        <w:t xml:space="preserve">Το γνωστικό αντικείμενο του σεναρίου βρίσκεται σε συμφωνία με το </w:t>
      </w:r>
      <w:r w:rsidR="00A55BC7" w:rsidRPr="004842C5">
        <w:rPr>
          <w:highlight w:val="yellow"/>
        </w:rPr>
        <w:t xml:space="preserve">ισχύον </w:t>
      </w:r>
      <w:r w:rsidRPr="004842C5">
        <w:rPr>
          <w:highlight w:val="yellow"/>
        </w:rPr>
        <w:t xml:space="preserve">ΑΠΣ </w:t>
      </w:r>
      <w:r w:rsidR="00A55BC7" w:rsidRPr="004842C5">
        <w:rPr>
          <w:highlight w:val="yellow"/>
        </w:rPr>
        <w:t xml:space="preserve">και την πανελλαδικώς εξεταζόμενη ύλη </w:t>
      </w:r>
      <w:r w:rsidRPr="004842C5">
        <w:rPr>
          <w:highlight w:val="yellow"/>
        </w:rPr>
        <w:t>του σχολικού έτους 2014-15</w:t>
      </w:r>
      <w:r w:rsidR="00C57321" w:rsidRPr="004842C5">
        <w:rPr>
          <w:highlight w:val="yellow"/>
        </w:rPr>
        <w:t>. Για την υλοπ</w:t>
      </w:r>
      <w:r w:rsidR="00FF08C6" w:rsidRPr="004842C5">
        <w:rPr>
          <w:highlight w:val="yellow"/>
        </w:rPr>
        <w:t>οίησή του συνολικά απαιτούνται 4</w:t>
      </w:r>
      <w:r w:rsidRPr="004842C5">
        <w:rPr>
          <w:highlight w:val="yellow"/>
        </w:rPr>
        <w:t xml:space="preserve"> διδακτικές ώρες. </w:t>
      </w:r>
    </w:p>
    <w:p w:rsidR="00A55BC7" w:rsidRPr="004842C5" w:rsidRDefault="00167B40" w:rsidP="00167B40">
      <w:pPr>
        <w:spacing w:after="0" w:line="240" w:lineRule="auto"/>
        <w:ind w:left="142" w:hanging="142"/>
        <w:jc w:val="both"/>
        <w:rPr>
          <w:highlight w:val="yellow"/>
        </w:rPr>
      </w:pPr>
      <w:r w:rsidRPr="004842C5">
        <w:rPr>
          <w:highlight w:val="yellow"/>
        </w:rPr>
        <w:t xml:space="preserve">Στο ΑΠΣ προβλέπεται </w:t>
      </w:r>
      <w:r w:rsidR="00E311E1" w:rsidRPr="004842C5">
        <w:rPr>
          <w:highlight w:val="yellow"/>
        </w:rPr>
        <w:t>περίπου 4-6 διδακτικές ώρες</w:t>
      </w:r>
      <w:r w:rsidR="00C57321" w:rsidRPr="004842C5">
        <w:rPr>
          <w:highlight w:val="yellow"/>
        </w:rPr>
        <w:t xml:space="preserve"> για την κάλυψη όλων των βασικών εννοιών του </w:t>
      </w:r>
      <w:r w:rsidR="007916FC" w:rsidRPr="004842C5">
        <w:rPr>
          <w:highlight w:val="yellow"/>
        </w:rPr>
        <w:t xml:space="preserve">δεύτερου μέρους του </w:t>
      </w:r>
      <w:r w:rsidR="00C57321" w:rsidRPr="004842C5">
        <w:rPr>
          <w:highlight w:val="yellow"/>
        </w:rPr>
        <w:t>κεφαλαίου "Οξέα-Βάσεις, Ιοντική Ισορροπία" (</w:t>
      </w:r>
      <w:r w:rsidR="00E55BE3" w:rsidRPr="004842C5">
        <w:rPr>
          <w:highlight w:val="yellow"/>
        </w:rPr>
        <w:t>Συζυγή ζεύγη Οξέων-Βάσεων</w:t>
      </w:r>
      <w:r w:rsidR="007916FC" w:rsidRPr="004842C5">
        <w:rPr>
          <w:highlight w:val="yellow"/>
        </w:rPr>
        <w:t xml:space="preserve"> </w:t>
      </w:r>
      <w:proofErr w:type="spellStart"/>
      <w:r w:rsidR="007916FC" w:rsidRPr="004842C5">
        <w:rPr>
          <w:highlight w:val="yellow"/>
          <w:lang w:val="en-US"/>
        </w:rPr>
        <w:t>pKa</w:t>
      </w:r>
      <w:proofErr w:type="spellEnd"/>
      <w:r w:rsidR="00E311E1" w:rsidRPr="004842C5">
        <w:rPr>
          <w:highlight w:val="yellow"/>
        </w:rPr>
        <w:t>-</w:t>
      </w:r>
      <w:proofErr w:type="spellStart"/>
      <w:r w:rsidR="007916FC" w:rsidRPr="004842C5">
        <w:rPr>
          <w:highlight w:val="yellow"/>
          <w:lang w:val="en-US"/>
        </w:rPr>
        <w:t>pKb</w:t>
      </w:r>
      <w:proofErr w:type="spellEnd"/>
      <w:r w:rsidR="00E55BE3" w:rsidRPr="004842C5">
        <w:rPr>
          <w:highlight w:val="yellow"/>
        </w:rPr>
        <w:t xml:space="preserve">, </w:t>
      </w:r>
      <w:r w:rsidR="00C57321" w:rsidRPr="004842C5">
        <w:rPr>
          <w:highlight w:val="yellow"/>
          <w:lang w:val="en-US"/>
        </w:rPr>
        <w:t>pH</w:t>
      </w:r>
      <w:r w:rsidR="00E55BE3" w:rsidRPr="004842C5">
        <w:rPr>
          <w:highlight w:val="yellow"/>
        </w:rPr>
        <w:t>-</w:t>
      </w:r>
      <w:r w:rsidR="00E55BE3" w:rsidRPr="004842C5">
        <w:rPr>
          <w:highlight w:val="yellow"/>
          <w:lang w:val="en-US"/>
        </w:rPr>
        <w:t>p</w:t>
      </w:r>
      <w:r w:rsidR="00E55BE3" w:rsidRPr="004842C5">
        <w:rPr>
          <w:highlight w:val="yellow"/>
        </w:rPr>
        <w:t>Ο</w:t>
      </w:r>
      <w:r w:rsidR="00E55BE3" w:rsidRPr="004842C5">
        <w:rPr>
          <w:highlight w:val="yellow"/>
          <w:lang w:val="en-US"/>
        </w:rPr>
        <w:t>H</w:t>
      </w:r>
      <w:r w:rsidR="007916FC" w:rsidRPr="004842C5">
        <w:rPr>
          <w:highlight w:val="yellow"/>
        </w:rPr>
        <w:t xml:space="preserve">, </w:t>
      </w:r>
      <w:proofErr w:type="spellStart"/>
      <w:r w:rsidR="00C57321" w:rsidRPr="004842C5">
        <w:rPr>
          <w:highlight w:val="yellow"/>
        </w:rPr>
        <w:t>Αυτοϊοντισμός</w:t>
      </w:r>
      <w:proofErr w:type="spellEnd"/>
      <w:r w:rsidR="00C57321" w:rsidRPr="004842C5">
        <w:rPr>
          <w:highlight w:val="yellow"/>
        </w:rPr>
        <w:t xml:space="preserve"> Νερού </w:t>
      </w:r>
      <w:proofErr w:type="spellStart"/>
      <w:r w:rsidR="00C57321" w:rsidRPr="004842C5">
        <w:rPr>
          <w:highlight w:val="yellow"/>
          <w:lang w:val="en-US"/>
        </w:rPr>
        <w:t>Kw</w:t>
      </w:r>
      <w:proofErr w:type="spellEnd"/>
      <w:r w:rsidR="007916FC" w:rsidRPr="004842C5">
        <w:rPr>
          <w:highlight w:val="yellow"/>
        </w:rPr>
        <w:t>, Ρυθμιστικά Διαλύματα</w:t>
      </w:r>
      <w:r w:rsidR="00E311E1" w:rsidRPr="004842C5">
        <w:rPr>
          <w:highlight w:val="yellow"/>
        </w:rPr>
        <w:t xml:space="preserve"> </w:t>
      </w:r>
      <w:r w:rsidR="007916FC" w:rsidRPr="004842C5">
        <w:rPr>
          <w:highlight w:val="yellow"/>
        </w:rPr>
        <w:t>- παρασκευές-ιδ</w:t>
      </w:r>
      <w:r w:rsidR="00E311E1" w:rsidRPr="004842C5">
        <w:rPr>
          <w:highlight w:val="yellow"/>
        </w:rPr>
        <w:t>ι</w:t>
      </w:r>
      <w:r w:rsidR="007916FC" w:rsidRPr="004842C5">
        <w:rPr>
          <w:highlight w:val="yellow"/>
        </w:rPr>
        <w:t>ότητες-δράση-εφαρμογές, Εξουδετέρωση οξέος</w:t>
      </w:r>
      <w:r w:rsidR="00E311E1" w:rsidRPr="004842C5">
        <w:rPr>
          <w:highlight w:val="yellow"/>
        </w:rPr>
        <w:t>-</w:t>
      </w:r>
      <w:r w:rsidR="007916FC" w:rsidRPr="004842C5">
        <w:rPr>
          <w:highlight w:val="yellow"/>
        </w:rPr>
        <w:t>βάσης, Δείκτες</w:t>
      </w:r>
      <w:r w:rsidR="00E311E1" w:rsidRPr="004842C5">
        <w:rPr>
          <w:highlight w:val="yellow"/>
        </w:rPr>
        <w:t xml:space="preserve"> - δράση τους</w:t>
      </w:r>
      <w:r w:rsidR="007916FC" w:rsidRPr="004842C5">
        <w:rPr>
          <w:highlight w:val="yellow"/>
        </w:rPr>
        <w:t xml:space="preserve">,  </w:t>
      </w:r>
      <w:proofErr w:type="spellStart"/>
      <w:r w:rsidR="007916FC" w:rsidRPr="004842C5">
        <w:rPr>
          <w:highlight w:val="yellow"/>
        </w:rPr>
        <w:t>Ογκομέτρηση</w:t>
      </w:r>
      <w:proofErr w:type="spellEnd"/>
      <w:r w:rsidR="007916FC" w:rsidRPr="004842C5">
        <w:rPr>
          <w:highlight w:val="yellow"/>
        </w:rPr>
        <w:t xml:space="preserve"> </w:t>
      </w:r>
      <w:proofErr w:type="spellStart"/>
      <w:r w:rsidR="007916FC" w:rsidRPr="004842C5">
        <w:rPr>
          <w:highlight w:val="yellow"/>
        </w:rPr>
        <w:t>αλκαλιμετρίας</w:t>
      </w:r>
      <w:proofErr w:type="spellEnd"/>
      <w:r w:rsidR="007916FC" w:rsidRPr="004842C5">
        <w:rPr>
          <w:highlight w:val="yellow"/>
        </w:rPr>
        <w:t xml:space="preserve"> και οξυμετρίας</w:t>
      </w:r>
      <w:r w:rsidR="00E311E1" w:rsidRPr="004842C5">
        <w:rPr>
          <w:highlight w:val="yellow"/>
        </w:rPr>
        <w:t xml:space="preserve"> - καμπύλες </w:t>
      </w:r>
      <w:proofErr w:type="spellStart"/>
      <w:r w:rsidR="00E311E1" w:rsidRPr="004842C5">
        <w:rPr>
          <w:highlight w:val="yellow"/>
        </w:rPr>
        <w:t>ογκομέτρησης</w:t>
      </w:r>
      <w:proofErr w:type="spellEnd"/>
      <w:r w:rsidR="00E311E1" w:rsidRPr="004842C5">
        <w:rPr>
          <w:highlight w:val="yellow"/>
        </w:rPr>
        <w:t xml:space="preserve">, Ισοδύναμο σημείο και </w:t>
      </w:r>
      <w:r w:rsidR="00E311E1" w:rsidRPr="004842C5">
        <w:rPr>
          <w:highlight w:val="yellow"/>
          <w:lang w:val="en-US"/>
        </w:rPr>
        <w:t>p</w:t>
      </w:r>
      <w:r w:rsidR="00E311E1" w:rsidRPr="004842C5">
        <w:rPr>
          <w:highlight w:val="yellow"/>
        </w:rPr>
        <w:t>Η</w:t>
      </w:r>
      <w:r w:rsidR="00C57321" w:rsidRPr="004842C5">
        <w:rPr>
          <w:highlight w:val="yellow"/>
        </w:rPr>
        <w:t xml:space="preserve">). </w:t>
      </w:r>
    </w:p>
    <w:p w:rsidR="00167B40" w:rsidRPr="004842C5" w:rsidRDefault="00FF08C6" w:rsidP="00167B40">
      <w:pPr>
        <w:spacing w:after="0" w:line="240" w:lineRule="auto"/>
        <w:ind w:left="142" w:hanging="142"/>
        <w:jc w:val="both"/>
        <w:rPr>
          <w:highlight w:val="yellow"/>
        </w:rPr>
      </w:pPr>
      <w:r w:rsidRPr="004842C5">
        <w:rPr>
          <w:highlight w:val="yellow"/>
        </w:rPr>
        <w:t>Οι 4</w:t>
      </w:r>
      <w:r w:rsidR="00E55BE3" w:rsidRPr="004842C5">
        <w:rPr>
          <w:highlight w:val="yellow"/>
        </w:rPr>
        <w:t xml:space="preserve"> ώρες </w:t>
      </w:r>
      <w:r w:rsidR="00A55BC7" w:rsidRPr="004842C5">
        <w:rPr>
          <w:highlight w:val="yellow"/>
        </w:rPr>
        <w:t xml:space="preserve">με εφαρμογές στο Εικονικό Εργαστήριο - </w:t>
      </w:r>
      <w:proofErr w:type="spellStart"/>
      <w:r w:rsidR="00A55BC7" w:rsidRPr="004842C5">
        <w:rPr>
          <w:highlight w:val="yellow"/>
          <w:lang w:val="en-US"/>
        </w:rPr>
        <w:t>IrYDium</w:t>
      </w:r>
      <w:proofErr w:type="spellEnd"/>
      <w:r w:rsidR="00A55BC7" w:rsidRPr="004842C5">
        <w:rPr>
          <w:highlight w:val="yellow"/>
        </w:rPr>
        <w:t xml:space="preserve"> </w:t>
      </w:r>
      <w:r w:rsidR="00A55BC7" w:rsidRPr="004842C5">
        <w:rPr>
          <w:highlight w:val="yellow"/>
          <w:lang w:val="en-US"/>
        </w:rPr>
        <w:t>Chemistry</w:t>
      </w:r>
      <w:r w:rsidR="00A55BC7" w:rsidRPr="004842C5">
        <w:rPr>
          <w:highlight w:val="yellow"/>
        </w:rPr>
        <w:t xml:space="preserve"> </w:t>
      </w:r>
      <w:r w:rsidRPr="004842C5">
        <w:rPr>
          <w:highlight w:val="yellow"/>
        </w:rPr>
        <w:t>αφορούν την ύλη</w:t>
      </w:r>
      <w:r w:rsidR="00E55BE3" w:rsidRPr="004842C5">
        <w:rPr>
          <w:highlight w:val="yellow"/>
        </w:rPr>
        <w:t xml:space="preserve"> </w:t>
      </w:r>
      <w:r w:rsidR="007916FC" w:rsidRPr="004842C5">
        <w:rPr>
          <w:highlight w:val="yellow"/>
        </w:rPr>
        <w:t xml:space="preserve">από </w:t>
      </w:r>
      <w:r w:rsidRPr="004842C5">
        <w:rPr>
          <w:highlight w:val="yellow"/>
        </w:rPr>
        <w:t xml:space="preserve"> τα ρυθμιστικά διαλύματα </w:t>
      </w:r>
      <w:r w:rsidR="007916FC" w:rsidRPr="004842C5">
        <w:rPr>
          <w:highlight w:val="yellow"/>
        </w:rPr>
        <w:t xml:space="preserve">έως τις </w:t>
      </w:r>
      <w:proofErr w:type="spellStart"/>
      <w:r w:rsidR="007916FC" w:rsidRPr="004842C5">
        <w:rPr>
          <w:highlight w:val="yellow"/>
        </w:rPr>
        <w:t>Ογκομετρήσεις</w:t>
      </w:r>
      <w:proofErr w:type="spellEnd"/>
      <w:r w:rsidR="007916FC" w:rsidRPr="004842C5">
        <w:rPr>
          <w:highlight w:val="yellow"/>
        </w:rPr>
        <w:t xml:space="preserve"> </w:t>
      </w:r>
      <w:r w:rsidR="00E55BE3" w:rsidRPr="004842C5">
        <w:rPr>
          <w:highlight w:val="yellow"/>
        </w:rPr>
        <w:t xml:space="preserve">του κεφαλαίου και βοηθούν </w:t>
      </w:r>
      <w:r w:rsidR="00A55BC7" w:rsidRPr="004842C5">
        <w:rPr>
          <w:highlight w:val="yellow"/>
        </w:rPr>
        <w:t xml:space="preserve">τόσο </w:t>
      </w:r>
      <w:r w:rsidR="00E55BE3" w:rsidRPr="004842C5">
        <w:rPr>
          <w:highlight w:val="yellow"/>
        </w:rPr>
        <w:t xml:space="preserve">στη διερεύνηση της θεωρίας </w:t>
      </w:r>
      <w:r w:rsidR="00A55BC7" w:rsidRPr="004842C5">
        <w:rPr>
          <w:highlight w:val="yellow"/>
        </w:rPr>
        <w:t xml:space="preserve">και των εννοιών </w:t>
      </w:r>
      <w:r w:rsidR="00E55BE3" w:rsidRPr="004842C5">
        <w:rPr>
          <w:highlight w:val="yellow"/>
        </w:rPr>
        <w:t xml:space="preserve">του κεφαλαίου </w:t>
      </w:r>
      <w:r w:rsidR="00A55BC7" w:rsidRPr="004842C5">
        <w:rPr>
          <w:highlight w:val="yellow"/>
        </w:rPr>
        <w:t xml:space="preserve">όσο </w:t>
      </w:r>
      <w:r w:rsidR="00E55BE3" w:rsidRPr="004842C5">
        <w:rPr>
          <w:highlight w:val="yellow"/>
        </w:rPr>
        <w:t xml:space="preserve">και στην εμπέδωση της ύλης μέσω κατάλληλων </w:t>
      </w:r>
      <w:r w:rsidR="00A55BC7" w:rsidRPr="004842C5">
        <w:rPr>
          <w:highlight w:val="yellow"/>
        </w:rPr>
        <w:t xml:space="preserve">πειραματικών και υπολογιστικών </w:t>
      </w:r>
      <w:r w:rsidR="00E55BE3" w:rsidRPr="004842C5">
        <w:rPr>
          <w:highlight w:val="yellow"/>
        </w:rPr>
        <w:t xml:space="preserve">δραστηριοτήτων αξιολόγησης </w:t>
      </w:r>
      <w:r w:rsidR="00A55BC7" w:rsidRPr="004842C5">
        <w:rPr>
          <w:highlight w:val="yellow"/>
        </w:rPr>
        <w:t>και μέσω ερωτήσεων αξιολόγησης της γνώσης που αποκτήθηκε.</w:t>
      </w:r>
      <w:r w:rsidR="00C57321" w:rsidRPr="004842C5">
        <w:rPr>
          <w:highlight w:val="yellow"/>
        </w:rPr>
        <w:t xml:space="preserve">   </w:t>
      </w:r>
    </w:p>
    <w:p w:rsidR="00167B40" w:rsidRPr="004842C5" w:rsidRDefault="00167B40" w:rsidP="00E26510">
      <w:pPr>
        <w:spacing w:after="0" w:line="240" w:lineRule="auto"/>
        <w:rPr>
          <w:b/>
          <w:bCs/>
          <w:highlight w:val="yellow"/>
        </w:rPr>
      </w:pPr>
    </w:p>
    <w:p w:rsidR="00A55BC7" w:rsidRPr="004842C5" w:rsidRDefault="0019632B" w:rsidP="00A55BC7">
      <w:pPr>
        <w:spacing w:after="0" w:line="240" w:lineRule="auto"/>
        <w:ind w:firstLine="284"/>
        <w:rPr>
          <w:bCs/>
          <w:highlight w:val="yellow"/>
        </w:rPr>
      </w:pPr>
      <w:r w:rsidRPr="004842C5">
        <w:rPr>
          <w:bCs/>
          <w:highlight w:val="yellow"/>
        </w:rPr>
        <w:t>1.6.8</w:t>
      </w:r>
      <w:r w:rsidR="00A55BC7" w:rsidRPr="004842C5">
        <w:rPr>
          <w:bCs/>
          <w:highlight w:val="yellow"/>
        </w:rPr>
        <w:t>. ΠΡΟΤΕΙΝΟΜΕΝΗ ΕΚΠΑΙΔΕΥΤΙΚΗ ΜΕΘΟΔΟΣ</w:t>
      </w:r>
    </w:p>
    <w:p w:rsidR="00C13192" w:rsidRPr="004842C5" w:rsidRDefault="00C13192" w:rsidP="00C13192">
      <w:pPr>
        <w:spacing w:after="0" w:line="240" w:lineRule="auto"/>
        <w:ind w:left="142" w:hanging="142"/>
        <w:jc w:val="both"/>
        <w:rPr>
          <w:highlight w:val="yellow"/>
        </w:rPr>
      </w:pPr>
      <w:r w:rsidRPr="004842C5">
        <w:rPr>
          <w:highlight w:val="yellow"/>
        </w:rPr>
        <w:t>Το σενάριο στηρίζεται στην επεξεργασία και συμπλήρωση από τους μαθητές/</w:t>
      </w:r>
      <w:proofErr w:type="spellStart"/>
      <w:r w:rsidRPr="004842C5">
        <w:rPr>
          <w:highlight w:val="yellow"/>
        </w:rPr>
        <w:t>ριες</w:t>
      </w:r>
      <w:proofErr w:type="spellEnd"/>
      <w:r w:rsidRPr="004842C5">
        <w:rPr>
          <w:highlight w:val="yellow"/>
        </w:rPr>
        <w:t xml:space="preserve"> των επιμέρους φύλλων εργασίας και η αλληλεπίδραση στην μαθητική τάξη γίνεται </w:t>
      </w:r>
      <w:proofErr w:type="spellStart"/>
      <w:r w:rsidRPr="004842C5">
        <w:rPr>
          <w:highlight w:val="yellow"/>
        </w:rPr>
        <w:t>ομαδοσυνεργατικά</w:t>
      </w:r>
      <w:proofErr w:type="spellEnd"/>
      <w:r w:rsidRPr="004842C5">
        <w:rPr>
          <w:highlight w:val="yellow"/>
        </w:rPr>
        <w:t>.</w:t>
      </w:r>
    </w:p>
    <w:p w:rsidR="00167B40" w:rsidRPr="004842C5" w:rsidRDefault="00C13192" w:rsidP="00A55BC7">
      <w:pPr>
        <w:spacing w:after="0" w:line="240" w:lineRule="auto"/>
        <w:ind w:left="142" w:hanging="142"/>
        <w:jc w:val="both"/>
        <w:rPr>
          <w:highlight w:val="yellow"/>
        </w:rPr>
      </w:pPr>
      <w:r w:rsidRPr="004842C5">
        <w:rPr>
          <w:highlight w:val="yellow"/>
        </w:rPr>
        <w:t xml:space="preserve">Η μέθοδος διδασκαλίας βασίζεται στον κοινωνικό </w:t>
      </w:r>
      <w:proofErr w:type="spellStart"/>
      <w:r w:rsidRPr="004842C5">
        <w:rPr>
          <w:highlight w:val="yellow"/>
        </w:rPr>
        <w:t>εποικοδομητισμό</w:t>
      </w:r>
      <w:proofErr w:type="spellEnd"/>
      <w:r w:rsidRPr="004842C5">
        <w:rPr>
          <w:highlight w:val="yellow"/>
        </w:rPr>
        <w:t xml:space="preserve"> και ακολουθείται η διερευνητική μέθοδος. Περιλαμβάνει τη διατύπωση υποθέσεων / προβλέψεων και γίνεται έλεγχος αυτών, σε συμφωνία με την εποικοδομητική προσέγγιση, ώστε να γίνει διαχείριση των εναλλακτικών απόψεων των μαθητών/</w:t>
      </w:r>
      <w:proofErr w:type="spellStart"/>
      <w:r w:rsidRPr="004842C5">
        <w:rPr>
          <w:highlight w:val="yellow"/>
        </w:rPr>
        <w:t>ριών</w:t>
      </w:r>
      <w:proofErr w:type="spellEnd"/>
      <w:r w:rsidRPr="004842C5">
        <w:rPr>
          <w:highlight w:val="yellow"/>
        </w:rPr>
        <w:t>. Η δ</w:t>
      </w:r>
      <w:r w:rsidR="00A55BC7" w:rsidRPr="004842C5">
        <w:rPr>
          <w:highlight w:val="yellow"/>
        </w:rPr>
        <w:t xml:space="preserve">ιερεύνηση </w:t>
      </w:r>
      <w:r w:rsidRPr="004842C5">
        <w:rPr>
          <w:highlight w:val="yellow"/>
        </w:rPr>
        <w:t xml:space="preserve">πραγματοποιείται μέσω </w:t>
      </w:r>
      <w:r w:rsidR="00A55BC7" w:rsidRPr="004842C5">
        <w:rPr>
          <w:highlight w:val="yellow"/>
        </w:rPr>
        <w:t>αυθεντικών προβλημάτων</w:t>
      </w:r>
      <w:r w:rsidRPr="004842C5">
        <w:rPr>
          <w:highlight w:val="yellow"/>
        </w:rPr>
        <w:t xml:space="preserve"> και ο</w:t>
      </w:r>
      <w:r w:rsidR="00167B40" w:rsidRPr="004842C5">
        <w:rPr>
          <w:highlight w:val="yellow"/>
        </w:rPr>
        <w:t>ι μαθητές καλούνται να διαχειριστούν, να αν</w:t>
      </w:r>
      <w:r w:rsidR="00A55BC7" w:rsidRPr="004842C5">
        <w:rPr>
          <w:highlight w:val="yellow"/>
        </w:rPr>
        <w:t xml:space="preserve">αλύσουν και να διερευνήσουν </w:t>
      </w:r>
      <w:r w:rsidRPr="004842C5">
        <w:rPr>
          <w:highlight w:val="yellow"/>
        </w:rPr>
        <w:t>τα ερωτήματα στο</w:t>
      </w:r>
      <w:r w:rsidR="00167B40" w:rsidRPr="004842C5">
        <w:rPr>
          <w:highlight w:val="yellow"/>
        </w:rPr>
        <w:t xml:space="preserve"> περιβάλλον </w:t>
      </w:r>
      <w:r w:rsidRPr="004842C5">
        <w:rPr>
          <w:highlight w:val="yellow"/>
        </w:rPr>
        <w:t xml:space="preserve">του </w:t>
      </w:r>
      <w:r w:rsidR="00A55BC7" w:rsidRPr="004842C5">
        <w:rPr>
          <w:highlight w:val="yellow"/>
        </w:rPr>
        <w:t>εικονικού ερ</w:t>
      </w:r>
      <w:r w:rsidRPr="004842C5">
        <w:rPr>
          <w:highlight w:val="yellow"/>
        </w:rPr>
        <w:t>γαστηρίου. Χρησιμοποιείται</w:t>
      </w:r>
      <w:r w:rsidR="00167B40" w:rsidRPr="004842C5">
        <w:rPr>
          <w:highlight w:val="yellow"/>
        </w:rPr>
        <w:t xml:space="preserve"> το </w:t>
      </w:r>
      <w:proofErr w:type="spellStart"/>
      <w:r w:rsidR="00167B40" w:rsidRPr="004842C5">
        <w:rPr>
          <w:highlight w:val="yellow"/>
        </w:rPr>
        <w:t>διαδραστικό</w:t>
      </w:r>
      <w:proofErr w:type="spellEnd"/>
      <w:r w:rsidR="00167B40" w:rsidRPr="004842C5">
        <w:rPr>
          <w:highlight w:val="yellow"/>
        </w:rPr>
        <w:t xml:space="preserve"> εκπαιδευτικό λογισμικό </w:t>
      </w:r>
      <w:proofErr w:type="spellStart"/>
      <w:r w:rsidR="00A55BC7" w:rsidRPr="004842C5">
        <w:rPr>
          <w:highlight w:val="yellow"/>
          <w:lang w:val="en-US"/>
        </w:rPr>
        <w:t>IrYdium</w:t>
      </w:r>
      <w:proofErr w:type="spellEnd"/>
      <w:r w:rsidR="00A55BC7" w:rsidRPr="004842C5">
        <w:rPr>
          <w:highlight w:val="yellow"/>
        </w:rPr>
        <w:t xml:space="preserve"> </w:t>
      </w:r>
      <w:r w:rsidR="00A55BC7" w:rsidRPr="004842C5">
        <w:rPr>
          <w:highlight w:val="yellow"/>
          <w:lang w:val="en-US"/>
        </w:rPr>
        <w:t>Chemistry</w:t>
      </w:r>
      <w:r w:rsidR="00A55BC7" w:rsidRPr="004842C5">
        <w:rPr>
          <w:highlight w:val="yellow"/>
        </w:rPr>
        <w:t xml:space="preserve"> - </w:t>
      </w:r>
      <w:proofErr w:type="spellStart"/>
      <w:r w:rsidR="00167B40" w:rsidRPr="004842C5">
        <w:rPr>
          <w:highlight w:val="yellow"/>
        </w:rPr>
        <w:t>Vlab</w:t>
      </w:r>
      <w:proofErr w:type="spellEnd"/>
      <w:r w:rsidR="00167B40" w:rsidRPr="004842C5">
        <w:rPr>
          <w:highlight w:val="yellow"/>
        </w:rPr>
        <w:t xml:space="preserve">. </w:t>
      </w:r>
    </w:p>
    <w:p w:rsidR="0019632B" w:rsidRPr="004842C5" w:rsidRDefault="00A55BC7" w:rsidP="00A55BC7">
      <w:pPr>
        <w:spacing w:after="0" w:line="240" w:lineRule="auto"/>
        <w:ind w:left="142" w:hanging="142"/>
        <w:jc w:val="both"/>
        <w:rPr>
          <w:highlight w:val="yellow"/>
        </w:rPr>
      </w:pPr>
      <w:r w:rsidRPr="004842C5">
        <w:rPr>
          <w:highlight w:val="yellow"/>
        </w:rPr>
        <w:t>Οι μαθητές δ</w:t>
      </w:r>
      <w:r w:rsidR="00167B40" w:rsidRPr="004842C5">
        <w:rPr>
          <w:highlight w:val="yellow"/>
        </w:rPr>
        <w:t>ιερευνούν</w:t>
      </w:r>
      <w:r w:rsidRPr="004842C5">
        <w:rPr>
          <w:highlight w:val="yellow"/>
        </w:rPr>
        <w:t xml:space="preserve"> την επίδραση των παραμέτρων των επιμέρους δραστηριοτήτων </w:t>
      </w:r>
      <w:r w:rsidR="00167B40" w:rsidRPr="004842C5">
        <w:rPr>
          <w:highlight w:val="yellow"/>
        </w:rPr>
        <w:t>στην εξέλιξη του φαινομένου</w:t>
      </w:r>
      <w:r w:rsidRPr="004842C5">
        <w:rPr>
          <w:highlight w:val="yellow"/>
        </w:rPr>
        <w:t xml:space="preserve"> και οικοδομούν έτσι τις έννοιες</w:t>
      </w:r>
      <w:r w:rsidR="00167B40" w:rsidRPr="004842C5">
        <w:rPr>
          <w:highlight w:val="yellow"/>
        </w:rPr>
        <w:t xml:space="preserve"> που μελετούν. Κάνουν υποθέσεις σχετικά με της σχέσεις των μεγεθών που χρησιμοποιούν για να περιγράψουν το υπό μελέτη φαινόμενο και της ελέγχουν, πραγματοποιώντας το σχετικό εικονικό πείραμα. Από της προκύπτουσες γνωστικές συγκρούσεις επιτυγχάνεται άρση των παρανοήσεων των μαθητών. </w:t>
      </w:r>
    </w:p>
    <w:p w:rsidR="00167B40" w:rsidRPr="004842C5" w:rsidRDefault="00167B40" w:rsidP="00A55BC7">
      <w:pPr>
        <w:spacing w:after="0" w:line="240" w:lineRule="auto"/>
        <w:ind w:left="142" w:hanging="142"/>
        <w:jc w:val="both"/>
        <w:rPr>
          <w:highlight w:val="yellow"/>
        </w:rPr>
      </w:pPr>
      <w:r w:rsidRPr="004842C5">
        <w:rPr>
          <w:highlight w:val="yellow"/>
        </w:rPr>
        <w:t xml:space="preserve">Οι μαθητές εφαρμόζουν την επιστημονική μέθοδο, που συνίσταται από της ακόλουθες διαδικασίες: </w:t>
      </w:r>
      <w:r w:rsidR="00A55BC7" w:rsidRPr="004842C5">
        <w:rPr>
          <w:highlight w:val="yellow"/>
        </w:rPr>
        <w:t xml:space="preserve"> 1) Διατυπώνουν το πρόβλημα  2) Αν γνωρίζουν </w:t>
      </w:r>
      <w:r w:rsidR="00CB698F" w:rsidRPr="004842C5">
        <w:rPr>
          <w:highlight w:val="yellow"/>
        </w:rPr>
        <w:t xml:space="preserve">τη θεωρία μελετούν θεωρητικά το πρόβλημα και περιγράφουν τις σχέσεις </w:t>
      </w:r>
      <w:r w:rsidRPr="004842C5">
        <w:rPr>
          <w:highlight w:val="yellow"/>
        </w:rPr>
        <w:t xml:space="preserve">με χημικές εξισώσεις και με μαθηματικές σχέσεις. Αναλύουν και διερευνούν το πρόβλημα. Προσδιορίζουν τα δεδομένα, τα ζητούμενα </w:t>
      </w:r>
      <w:r w:rsidR="00CB698F" w:rsidRPr="004842C5">
        <w:rPr>
          <w:highlight w:val="yellow"/>
        </w:rPr>
        <w:t xml:space="preserve">και τις συνθήκες του προβλήματος  3) Σχεδιάζουν τα βήματα του πειράματος για να επιβεβαιώσουν τη θεωρητική γνώση ή για να εξάγουν μέσω </w:t>
      </w:r>
      <w:r w:rsidRPr="004842C5">
        <w:rPr>
          <w:highlight w:val="yellow"/>
        </w:rPr>
        <w:t xml:space="preserve"> </w:t>
      </w:r>
      <w:r w:rsidR="00CB698F" w:rsidRPr="004842C5">
        <w:rPr>
          <w:highlight w:val="yellow"/>
        </w:rPr>
        <w:t xml:space="preserve">διερεύνησης τις σχέσεις </w:t>
      </w:r>
      <w:proofErr w:type="spellStart"/>
      <w:r w:rsidR="00CB698F" w:rsidRPr="004842C5">
        <w:rPr>
          <w:highlight w:val="yellow"/>
        </w:rPr>
        <w:t>αλλη</w:t>
      </w:r>
      <w:r w:rsidR="00C13192" w:rsidRPr="004842C5">
        <w:rPr>
          <w:highlight w:val="yellow"/>
        </w:rPr>
        <w:t>λοεξάρτησης</w:t>
      </w:r>
      <w:proofErr w:type="spellEnd"/>
      <w:r w:rsidR="00C13192" w:rsidRPr="004842C5">
        <w:rPr>
          <w:highlight w:val="yellow"/>
        </w:rPr>
        <w:t xml:space="preserve"> των μεταβλητών </w:t>
      </w:r>
      <w:r w:rsidRPr="004842C5">
        <w:rPr>
          <w:highlight w:val="yellow"/>
        </w:rPr>
        <w:t xml:space="preserve">4) </w:t>
      </w:r>
      <w:r w:rsidR="00CB698F" w:rsidRPr="004842C5">
        <w:rPr>
          <w:highlight w:val="yellow"/>
        </w:rPr>
        <w:t xml:space="preserve">Εξάγουν τις θεωρητικές σχέσεις όπου χρειάζεται 5) Αν χρειάζεται συγκρίνουν </w:t>
      </w:r>
      <w:r w:rsidRPr="004842C5">
        <w:rPr>
          <w:highlight w:val="yellow"/>
        </w:rPr>
        <w:t>τα αποτελ</w:t>
      </w:r>
      <w:r w:rsidR="00CB698F" w:rsidRPr="004842C5">
        <w:rPr>
          <w:highlight w:val="yellow"/>
        </w:rPr>
        <w:t>έσματα του εικονικού πειράματος με τις αντίστοιχες θεωρητικές προσεγγ</w:t>
      </w:r>
      <w:r w:rsidR="00C13192" w:rsidRPr="004842C5">
        <w:rPr>
          <w:highlight w:val="yellow"/>
        </w:rPr>
        <w:t>ίσεις εξάγοντας συμπεράσματα.</w:t>
      </w:r>
      <w:r w:rsidRPr="004842C5">
        <w:rPr>
          <w:highlight w:val="yellow"/>
        </w:rPr>
        <w:t xml:space="preserve"> </w:t>
      </w:r>
    </w:p>
    <w:p w:rsidR="00167B40" w:rsidRPr="004842C5" w:rsidRDefault="00167B40" w:rsidP="00167B40">
      <w:pPr>
        <w:spacing w:after="0" w:line="240" w:lineRule="auto"/>
        <w:rPr>
          <w:highlight w:val="yellow"/>
        </w:rPr>
      </w:pPr>
    </w:p>
    <w:p w:rsidR="00167B40" w:rsidRPr="004842C5" w:rsidRDefault="0019632B" w:rsidP="00CB698F">
      <w:pPr>
        <w:spacing w:after="0" w:line="240" w:lineRule="auto"/>
        <w:ind w:firstLine="284"/>
        <w:rPr>
          <w:highlight w:val="yellow"/>
        </w:rPr>
      </w:pPr>
      <w:r w:rsidRPr="004842C5">
        <w:rPr>
          <w:bCs/>
          <w:highlight w:val="yellow"/>
        </w:rPr>
        <w:t>1.6.9</w:t>
      </w:r>
      <w:r w:rsidR="00CB698F" w:rsidRPr="004842C5">
        <w:rPr>
          <w:bCs/>
          <w:highlight w:val="yellow"/>
        </w:rPr>
        <w:t>.ΤΕΚΜΗΡΙΩΣΗ ΕΠΙΛΟΓΗΣ και ΧΡΗΣΗ</w:t>
      </w:r>
      <w:r w:rsidR="005324F4" w:rsidRPr="004842C5">
        <w:rPr>
          <w:bCs/>
          <w:highlight w:val="yellow"/>
        </w:rPr>
        <w:t>Σ</w:t>
      </w:r>
      <w:r w:rsidR="00CB698F" w:rsidRPr="004842C5">
        <w:rPr>
          <w:bCs/>
          <w:highlight w:val="yellow"/>
        </w:rPr>
        <w:t xml:space="preserve"> του ΕΚΠΑΙΔΕΥΤΙΚΟΥ ΛΟΓΙΣΜΙΚΟΥ</w:t>
      </w:r>
      <w:r w:rsidR="00167B40" w:rsidRPr="004842C5">
        <w:rPr>
          <w:bCs/>
          <w:highlight w:val="yellow"/>
        </w:rPr>
        <w:t xml:space="preserve"> </w:t>
      </w:r>
    </w:p>
    <w:p w:rsidR="00167B40" w:rsidRPr="00570873" w:rsidRDefault="00167B40" w:rsidP="00CB698F">
      <w:pPr>
        <w:spacing w:after="0" w:line="240" w:lineRule="auto"/>
        <w:ind w:left="142" w:hanging="142"/>
        <w:jc w:val="both"/>
      </w:pPr>
      <w:r w:rsidRPr="004842C5">
        <w:rPr>
          <w:highlight w:val="yellow"/>
        </w:rPr>
        <w:t xml:space="preserve">Το </w:t>
      </w:r>
      <w:r w:rsidR="00CB698F" w:rsidRPr="004842C5">
        <w:rPr>
          <w:highlight w:val="yellow"/>
        </w:rPr>
        <w:t>"</w:t>
      </w:r>
      <w:proofErr w:type="spellStart"/>
      <w:r w:rsidR="00CB698F" w:rsidRPr="004842C5">
        <w:rPr>
          <w:highlight w:val="yellow"/>
          <w:lang w:val="en-US"/>
        </w:rPr>
        <w:t>IrYdium</w:t>
      </w:r>
      <w:proofErr w:type="spellEnd"/>
      <w:r w:rsidR="00CB698F" w:rsidRPr="004842C5">
        <w:rPr>
          <w:highlight w:val="yellow"/>
        </w:rPr>
        <w:t xml:space="preserve"> </w:t>
      </w:r>
      <w:r w:rsidR="00CB698F" w:rsidRPr="004842C5">
        <w:rPr>
          <w:highlight w:val="yellow"/>
          <w:lang w:val="en-US"/>
        </w:rPr>
        <w:t>Chemistry</w:t>
      </w:r>
      <w:r w:rsidR="00CB698F" w:rsidRPr="004842C5">
        <w:rPr>
          <w:highlight w:val="yellow"/>
        </w:rPr>
        <w:t xml:space="preserve"> - </w:t>
      </w:r>
      <w:proofErr w:type="spellStart"/>
      <w:r w:rsidR="00CB698F" w:rsidRPr="004842C5">
        <w:rPr>
          <w:highlight w:val="yellow"/>
        </w:rPr>
        <w:t>V</w:t>
      </w:r>
      <w:r w:rsidRPr="004842C5">
        <w:rPr>
          <w:highlight w:val="yellow"/>
        </w:rPr>
        <w:t>Lab</w:t>
      </w:r>
      <w:proofErr w:type="spellEnd"/>
      <w:r w:rsidR="00CB698F" w:rsidRPr="004842C5">
        <w:rPr>
          <w:highlight w:val="yellow"/>
        </w:rPr>
        <w:t xml:space="preserve">" </w:t>
      </w:r>
      <w:r w:rsidRPr="004842C5">
        <w:rPr>
          <w:highlight w:val="yellow"/>
        </w:rPr>
        <w:t xml:space="preserve">δίνει τη δυνατότητα σύνθεσης </w:t>
      </w:r>
      <w:proofErr w:type="spellStart"/>
      <w:r w:rsidRPr="004842C5">
        <w:rPr>
          <w:highlight w:val="yellow"/>
        </w:rPr>
        <w:t>διαδραστικών</w:t>
      </w:r>
      <w:proofErr w:type="spellEnd"/>
      <w:r w:rsidRPr="004842C5">
        <w:rPr>
          <w:highlight w:val="yellow"/>
        </w:rPr>
        <w:t xml:space="preserve"> δραστηριοτήτων, με της οποίες μπορεί να υλοποιηθεί η ακολουθούμενη διδακτική μεθοδολογία: ο</w:t>
      </w:r>
      <w:r w:rsidR="00CB698F" w:rsidRPr="004842C5">
        <w:rPr>
          <w:highlight w:val="yellow"/>
        </w:rPr>
        <w:t xml:space="preserve"> μαθητής πειραματίζεται μέσω της προσομοίωσης, έχει τ</w:t>
      </w:r>
      <w:r w:rsidR="00B523DC" w:rsidRPr="004842C5">
        <w:rPr>
          <w:highlight w:val="yellow"/>
        </w:rPr>
        <w:t>η δυ</w:t>
      </w:r>
      <w:r w:rsidR="00CB698F" w:rsidRPr="004842C5">
        <w:rPr>
          <w:highlight w:val="yellow"/>
        </w:rPr>
        <w:t>ν</w:t>
      </w:r>
      <w:r w:rsidR="00B523DC" w:rsidRPr="004842C5">
        <w:rPr>
          <w:highlight w:val="yellow"/>
        </w:rPr>
        <w:t>α</w:t>
      </w:r>
      <w:r w:rsidR="00CB698F" w:rsidRPr="004842C5">
        <w:rPr>
          <w:highlight w:val="yellow"/>
        </w:rPr>
        <w:t>τότητα</w:t>
      </w:r>
      <w:r w:rsidRPr="004842C5">
        <w:rPr>
          <w:highlight w:val="yellow"/>
        </w:rPr>
        <w:t xml:space="preserve"> </w:t>
      </w:r>
      <w:r w:rsidR="00CB698F" w:rsidRPr="004842C5">
        <w:rPr>
          <w:highlight w:val="yellow"/>
        </w:rPr>
        <w:t xml:space="preserve">να </w:t>
      </w:r>
      <w:r w:rsidRPr="004842C5">
        <w:rPr>
          <w:highlight w:val="yellow"/>
        </w:rPr>
        <w:t xml:space="preserve">μεταβάλλει της τιμές </w:t>
      </w:r>
      <w:r w:rsidR="00CB698F" w:rsidRPr="004842C5">
        <w:rPr>
          <w:highlight w:val="yellow"/>
        </w:rPr>
        <w:t xml:space="preserve">των ανεξάρτητων μεταβλητών - μεγεθών και </w:t>
      </w:r>
      <w:r w:rsidRPr="004842C5">
        <w:rPr>
          <w:highlight w:val="yellow"/>
        </w:rPr>
        <w:t xml:space="preserve">να </w:t>
      </w:r>
      <w:r w:rsidR="00CB698F" w:rsidRPr="004842C5">
        <w:rPr>
          <w:highlight w:val="yellow"/>
        </w:rPr>
        <w:t>διερευνήσει, ανακαλύψει ή να επικυρώσει/απορρίψει τις υποθέσεις του και</w:t>
      </w:r>
      <w:r w:rsidRPr="004842C5">
        <w:rPr>
          <w:highlight w:val="yellow"/>
        </w:rPr>
        <w:t xml:space="preserve"> να κάνει </w:t>
      </w:r>
      <w:r w:rsidR="00CB698F" w:rsidRPr="004842C5">
        <w:rPr>
          <w:highlight w:val="yellow"/>
        </w:rPr>
        <w:t>θεωρητικές γενικεύσεις</w:t>
      </w:r>
      <w:r w:rsidRPr="004842C5">
        <w:rPr>
          <w:highlight w:val="yellow"/>
        </w:rPr>
        <w:t>. Επιπλέον μέσω των προσομοιώσεων μπορούμε να προκαλέσουμε γνωστικές συγκρούσεις με στόχο την άρση των εναλλακτικών ιδεών ή των παρανοήσεων των μαθητών.</w:t>
      </w:r>
      <w:r w:rsidRPr="00570873">
        <w:t xml:space="preserve"> </w:t>
      </w:r>
    </w:p>
    <w:p w:rsidR="007916FC" w:rsidRDefault="007916FC" w:rsidP="00E26510">
      <w:pPr>
        <w:spacing w:after="0" w:line="240" w:lineRule="auto"/>
        <w:rPr>
          <w:b/>
          <w:bCs/>
        </w:rPr>
      </w:pPr>
    </w:p>
    <w:p w:rsidR="00043384" w:rsidRDefault="00043384" w:rsidP="00E26510">
      <w:pPr>
        <w:spacing w:after="0" w:line="240" w:lineRule="auto"/>
        <w:rPr>
          <w:b/>
          <w:bCs/>
        </w:rPr>
      </w:pPr>
    </w:p>
    <w:p w:rsidR="002302A1" w:rsidRPr="004842C5" w:rsidRDefault="002302A1" w:rsidP="00E26510">
      <w:pPr>
        <w:spacing w:after="0" w:line="240" w:lineRule="auto"/>
        <w:rPr>
          <w:b/>
          <w:bCs/>
          <w:highlight w:val="yellow"/>
        </w:rPr>
      </w:pPr>
      <w:r w:rsidRPr="004842C5">
        <w:rPr>
          <w:b/>
          <w:bCs/>
          <w:highlight w:val="yellow"/>
        </w:rPr>
        <w:t>2.</w:t>
      </w:r>
      <w:r w:rsidR="00C13192" w:rsidRPr="004842C5">
        <w:rPr>
          <w:b/>
          <w:bCs/>
          <w:highlight w:val="yellow"/>
        </w:rPr>
        <w:t xml:space="preserve"> </w:t>
      </w:r>
      <w:r w:rsidR="008F6806" w:rsidRPr="004842C5">
        <w:rPr>
          <w:b/>
          <w:bCs/>
          <w:highlight w:val="yellow"/>
        </w:rPr>
        <w:t>ΓΕΝΙΚΗ ΠΕΡΙΓΡΑΦΗ ΤΟΥ ΣΕΝΑΡΙΟΥ</w:t>
      </w:r>
    </w:p>
    <w:p w:rsidR="00585CAF" w:rsidRPr="004842C5" w:rsidRDefault="00585CAF" w:rsidP="00A768A7">
      <w:pPr>
        <w:spacing w:after="0" w:line="240" w:lineRule="auto"/>
        <w:rPr>
          <w:bCs/>
          <w:highlight w:val="yellow"/>
          <w:u w:val="single"/>
        </w:rPr>
      </w:pPr>
    </w:p>
    <w:p w:rsidR="00585CAF" w:rsidRDefault="005D73EE" w:rsidP="00A768A7">
      <w:pPr>
        <w:spacing w:after="0" w:line="240" w:lineRule="auto"/>
        <w:rPr>
          <w:bCs/>
          <w:u w:val="single"/>
        </w:rPr>
      </w:pPr>
      <w:r w:rsidRPr="004842C5">
        <w:rPr>
          <w:bCs/>
          <w:highlight w:val="yellow"/>
          <w:u w:val="single"/>
        </w:rPr>
        <w:t>Σενάριο 1ο:</w:t>
      </w:r>
    </w:p>
    <w:p w:rsidR="00585CAF" w:rsidRDefault="00585CAF" w:rsidP="00A768A7">
      <w:pPr>
        <w:spacing w:after="0" w:line="240" w:lineRule="auto"/>
        <w:rPr>
          <w:bCs/>
        </w:rPr>
      </w:pPr>
    </w:p>
    <w:p w:rsidR="00A768A7" w:rsidRPr="00585CAF" w:rsidRDefault="00585CAF" w:rsidP="00A768A7">
      <w:pPr>
        <w:spacing w:after="0" w:line="240" w:lineRule="auto"/>
        <w:rPr>
          <w:bCs/>
          <w:i/>
        </w:rPr>
      </w:pPr>
      <w:r w:rsidRPr="00585CAF">
        <w:rPr>
          <w:bCs/>
          <w:i/>
        </w:rPr>
        <w:lastRenderedPageBreak/>
        <w:t>1η ώρα - 1ο μέρος:</w:t>
      </w:r>
      <w:r w:rsidR="005D73EE" w:rsidRPr="00585CAF">
        <w:rPr>
          <w:bCs/>
          <w:i/>
        </w:rPr>
        <w:t xml:space="preserve"> </w:t>
      </w:r>
    </w:p>
    <w:p w:rsidR="00A768A7" w:rsidRPr="00A768A7" w:rsidRDefault="00A768A7" w:rsidP="008C0067">
      <w:pPr>
        <w:pStyle w:val="a6"/>
        <w:numPr>
          <w:ilvl w:val="0"/>
          <w:numId w:val="8"/>
        </w:numPr>
        <w:spacing w:after="0" w:line="240" w:lineRule="auto"/>
        <w:ind w:left="284" w:hanging="142"/>
        <w:jc w:val="both"/>
      </w:pPr>
      <w:r w:rsidRPr="00A768A7">
        <w:rPr>
          <w:rFonts w:ascii="Calibri" w:hAnsi="Calibri"/>
          <w:b/>
        </w:rPr>
        <w:t xml:space="preserve"> </w:t>
      </w:r>
      <w:r w:rsidRPr="00E26510">
        <w:t>Στο πρώτο φύλλο εργασίας</w:t>
      </w:r>
      <w:r w:rsidRPr="00A768A7">
        <w:rPr>
          <w:rFonts w:ascii="Calibri" w:hAnsi="Calibri"/>
          <w:b/>
        </w:rPr>
        <w:t xml:space="preserve"> </w:t>
      </w:r>
      <w:r>
        <w:t>οι μαθητές</w:t>
      </w:r>
      <w:r w:rsidR="00E311E1">
        <w:t xml:space="preserve"> μελετούν τη μεταβολή του </w:t>
      </w:r>
      <w:r w:rsidR="00E311E1">
        <w:rPr>
          <w:lang w:val="en-US"/>
        </w:rPr>
        <w:t>pH</w:t>
      </w:r>
      <w:r w:rsidR="00E311E1" w:rsidRPr="00E311E1">
        <w:t xml:space="preserve"> </w:t>
      </w:r>
      <w:r w:rsidR="00E311E1">
        <w:t xml:space="preserve">καθαρού νερού, Ισχυρού οξέος, </w:t>
      </w:r>
      <w:r w:rsidR="00163F82">
        <w:t xml:space="preserve">και διαλύματος Ασθενούς οξέος-συζυγούς βάσης με προσθήκη </w:t>
      </w:r>
      <w:proofErr w:type="spellStart"/>
      <w:r w:rsidR="00163F82">
        <w:rPr>
          <w:lang w:val="en-US"/>
        </w:rPr>
        <w:t>NaOH</w:t>
      </w:r>
      <w:proofErr w:type="spellEnd"/>
      <w:r w:rsidRPr="00A768A7">
        <w:t xml:space="preserve">. </w:t>
      </w:r>
      <w:r>
        <w:t xml:space="preserve">Διερευνούν την </w:t>
      </w:r>
      <w:r w:rsidR="00163F82">
        <w:t xml:space="preserve">έννοια του ρυθμιστικού διαλύματος και την </w:t>
      </w:r>
      <w:r>
        <w:t>ε</w:t>
      </w:r>
      <w:r w:rsidR="00163F82">
        <w:t xml:space="preserve">πίδραση της προσθήκης ισχυρών </w:t>
      </w:r>
      <w:proofErr w:type="spellStart"/>
      <w:r w:rsidR="00163F82">
        <w:t>οξέοων</w:t>
      </w:r>
      <w:proofErr w:type="spellEnd"/>
      <w:r w:rsidR="00163F82">
        <w:t xml:space="preserve"> και βάσεων</w:t>
      </w:r>
    </w:p>
    <w:p w:rsidR="00A768A7" w:rsidRDefault="00A768A7" w:rsidP="008C0067">
      <w:pPr>
        <w:pStyle w:val="a6"/>
        <w:numPr>
          <w:ilvl w:val="0"/>
          <w:numId w:val="8"/>
        </w:numPr>
        <w:spacing w:after="0" w:line="240" w:lineRule="auto"/>
        <w:ind w:left="284" w:hanging="142"/>
        <w:jc w:val="both"/>
      </w:pPr>
      <w:r w:rsidRPr="00E26510">
        <w:t xml:space="preserve"> </w:t>
      </w:r>
      <w:r>
        <w:t xml:space="preserve">Αρχικά </w:t>
      </w:r>
      <w:r w:rsidR="00163F82">
        <w:t>οι μαθητές</w:t>
      </w:r>
      <w:r>
        <w:t xml:space="preserve">  ενεργοποιούν το εικονικό εργαστήριο </w:t>
      </w:r>
      <w:proofErr w:type="spellStart"/>
      <w:r w:rsidRPr="00163F82">
        <w:rPr>
          <w:lang w:val="en-US"/>
        </w:rPr>
        <w:t>Vlab</w:t>
      </w:r>
      <w:proofErr w:type="spellEnd"/>
      <w:r w:rsidRPr="00A768A7">
        <w:t xml:space="preserve"> </w:t>
      </w:r>
      <w:r>
        <w:t xml:space="preserve">(βήμα </w:t>
      </w:r>
      <w:r w:rsidR="00163F82">
        <w:t>1</w:t>
      </w:r>
      <w:r>
        <w:t>)</w:t>
      </w:r>
    </w:p>
    <w:p w:rsidR="00A768A7" w:rsidRDefault="00A768A7" w:rsidP="008C0067">
      <w:pPr>
        <w:pStyle w:val="a6"/>
        <w:numPr>
          <w:ilvl w:val="0"/>
          <w:numId w:val="8"/>
        </w:numPr>
        <w:spacing w:after="0" w:line="240" w:lineRule="auto"/>
        <w:ind w:left="284" w:hanging="142"/>
        <w:jc w:val="both"/>
      </w:pPr>
      <w:r>
        <w:t xml:space="preserve">Προετοιμάζουν τον πάγκο εργασίας με τα απαραίτητα υαλικά όργανα και τα αναγκαία χημικά </w:t>
      </w:r>
      <w:r w:rsidR="00163F82">
        <w:t xml:space="preserve">αντιδραστήρια 1Μ </w:t>
      </w:r>
      <w:proofErr w:type="spellStart"/>
      <w:r w:rsidR="00163F82">
        <w:rPr>
          <w:lang w:val="en-US"/>
        </w:rPr>
        <w:t>HCl</w:t>
      </w:r>
      <w:proofErr w:type="spellEnd"/>
      <w:r w:rsidR="00163F82" w:rsidRPr="00163F82">
        <w:t>, 1</w:t>
      </w:r>
      <w:r w:rsidR="00163F82">
        <w:rPr>
          <w:lang w:val="en-US"/>
        </w:rPr>
        <w:t>M</w:t>
      </w:r>
      <w:r w:rsidR="00163F82" w:rsidRPr="00163F82">
        <w:t xml:space="preserve"> </w:t>
      </w:r>
      <w:proofErr w:type="spellStart"/>
      <w:r w:rsidR="00163F82">
        <w:rPr>
          <w:lang w:val="en-US"/>
        </w:rPr>
        <w:t>NaOH</w:t>
      </w:r>
      <w:proofErr w:type="spellEnd"/>
      <w:r w:rsidR="00163F82" w:rsidRPr="00163F82">
        <w:t>, 1</w:t>
      </w:r>
      <w:r w:rsidR="00163F82">
        <w:rPr>
          <w:lang w:val="en-US"/>
        </w:rPr>
        <w:t>M</w:t>
      </w:r>
      <w:r w:rsidR="00163F82" w:rsidRPr="00163F82">
        <w:t xml:space="preserve"> </w:t>
      </w:r>
      <w:r w:rsidR="00163F82">
        <w:rPr>
          <w:lang w:val="en-US"/>
        </w:rPr>
        <w:t>CH</w:t>
      </w:r>
      <w:r w:rsidR="00163F82" w:rsidRPr="00163F82">
        <w:rPr>
          <w:vertAlign w:val="subscript"/>
        </w:rPr>
        <w:t>3</w:t>
      </w:r>
      <w:r w:rsidR="00163F82">
        <w:rPr>
          <w:lang w:val="en-US"/>
        </w:rPr>
        <w:t>COOH</w:t>
      </w:r>
      <w:r w:rsidR="00163F82" w:rsidRPr="00163F82">
        <w:t xml:space="preserve"> </w:t>
      </w:r>
      <w:r w:rsidR="00163F82">
        <w:t xml:space="preserve">και 1Μ </w:t>
      </w:r>
      <w:r w:rsidR="00163F82">
        <w:rPr>
          <w:lang w:val="en-US"/>
        </w:rPr>
        <w:t>CH</w:t>
      </w:r>
      <w:r w:rsidR="00163F82" w:rsidRPr="00163F82">
        <w:rPr>
          <w:vertAlign w:val="subscript"/>
        </w:rPr>
        <w:t>3</w:t>
      </w:r>
      <w:proofErr w:type="spellStart"/>
      <w:r w:rsidR="00163F82">
        <w:rPr>
          <w:lang w:val="en-US"/>
        </w:rPr>
        <w:t>COONa</w:t>
      </w:r>
      <w:proofErr w:type="spellEnd"/>
      <w:r w:rsidR="00163F82" w:rsidRPr="00163F82">
        <w:t xml:space="preserve"> </w:t>
      </w:r>
      <w:r w:rsidR="00163F82">
        <w:t xml:space="preserve">για την παρασκευή διαλυμάτων 0,5Μ </w:t>
      </w:r>
      <w:r>
        <w:t xml:space="preserve"> </w:t>
      </w:r>
      <w:proofErr w:type="spellStart"/>
      <w:r w:rsidR="00163F82">
        <w:rPr>
          <w:lang w:val="en-US"/>
        </w:rPr>
        <w:t>HCl</w:t>
      </w:r>
      <w:proofErr w:type="spellEnd"/>
      <w:r w:rsidR="00163F82" w:rsidRPr="00163F82">
        <w:t xml:space="preserve"> </w:t>
      </w:r>
      <w:r w:rsidR="00163F82">
        <w:t>και Ρ.Δ. 0,5</w:t>
      </w:r>
      <w:r w:rsidR="00163F82">
        <w:rPr>
          <w:lang w:val="en-US"/>
        </w:rPr>
        <w:t>M</w:t>
      </w:r>
      <w:r w:rsidR="00163F82" w:rsidRPr="00163F82">
        <w:t xml:space="preserve"> </w:t>
      </w:r>
      <w:r w:rsidR="00163F82">
        <w:rPr>
          <w:lang w:val="en-US"/>
        </w:rPr>
        <w:t>CH</w:t>
      </w:r>
      <w:r w:rsidR="00163F82" w:rsidRPr="00163F82">
        <w:rPr>
          <w:vertAlign w:val="subscript"/>
        </w:rPr>
        <w:t>3</w:t>
      </w:r>
      <w:r w:rsidR="00163F82">
        <w:rPr>
          <w:lang w:val="en-US"/>
        </w:rPr>
        <w:t>COOH</w:t>
      </w:r>
      <w:r w:rsidR="00163F82">
        <w:t xml:space="preserve">-0,5Μ </w:t>
      </w:r>
      <w:r w:rsidR="00163F82">
        <w:rPr>
          <w:lang w:val="en-US"/>
        </w:rPr>
        <w:t>CH</w:t>
      </w:r>
      <w:r w:rsidR="00163F82" w:rsidRPr="00163F82">
        <w:rPr>
          <w:vertAlign w:val="subscript"/>
        </w:rPr>
        <w:t>3</w:t>
      </w:r>
      <w:proofErr w:type="spellStart"/>
      <w:r w:rsidR="00163F82">
        <w:rPr>
          <w:lang w:val="en-US"/>
        </w:rPr>
        <w:t>COONa</w:t>
      </w:r>
      <w:proofErr w:type="spellEnd"/>
      <w:r w:rsidR="00163F82">
        <w:t>.</w:t>
      </w:r>
      <w:r w:rsidR="00163F82" w:rsidRPr="00163F82">
        <w:t xml:space="preserve"> </w:t>
      </w:r>
      <w:r>
        <w:t>Εκτελούν τ</w:t>
      </w:r>
      <w:r w:rsidR="00163F82">
        <w:t xml:space="preserve">ις διαδοχικές αραιώσεις προς </w:t>
      </w:r>
      <w:r w:rsidR="00163F82" w:rsidRPr="00163F82">
        <w:t>0,5</w:t>
      </w:r>
      <w:r w:rsidRPr="00163F82">
        <w:t xml:space="preserve">Μ </w:t>
      </w:r>
      <w:proofErr w:type="spellStart"/>
      <w:r w:rsidR="00163F82" w:rsidRPr="00163F82">
        <w:rPr>
          <w:lang w:val="en-US"/>
        </w:rPr>
        <w:t>HCl</w:t>
      </w:r>
      <w:proofErr w:type="spellEnd"/>
      <w:r w:rsidR="00163F82">
        <w:t xml:space="preserve"> </w:t>
      </w:r>
      <w:r>
        <w:t xml:space="preserve">και </w:t>
      </w:r>
      <w:r w:rsidR="00163F82">
        <w:t xml:space="preserve">την ανάμιξη  </w:t>
      </w:r>
      <w:r w:rsidR="00163F82" w:rsidRPr="00163F82">
        <w:t>1</w:t>
      </w:r>
      <w:r w:rsidR="00163F82">
        <w:rPr>
          <w:lang w:val="en-US"/>
        </w:rPr>
        <w:t>M</w:t>
      </w:r>
      <w:r w:rsidR="00163F82" w:rsidRPr="00163F82">
        <w:t xml:space="preserve"> </w:t>
      </w:r>
      <w:r w:rsidR="00163F82">
        <w:rPr>
          <w:lang w:val="en-US"/>
        </w:rPr>
        <w:t>CH</w:t>
      </w:r>
      <w:r w:rsidR="00163F82" w:rsidRPr="00163F82">
        <w:rPr>
          <w:vertAlign w:val="subscript"/>
        </w:rPr>
        <w:t>3</w:t>
      </w:r>
      <w:r w:rsidR="00163F82">
        <w:rPr>
          <w:lang w:val="en-US"/>
        </w:rPr>
        <w:t>COOH</w:t>
      </w:r>
      <w:r w:rsidR="00163F82" w:rsidRPr="00163F82">
        <w:t xml:space="preserve"> </w:t>
      </w:r>
      <w:r w:rsidR="00163F82">
        <w:t xml:space="preserve">και 1Μ </w:t>
      </w:r>
      <w:r w:rsidR="00163F82">
        <w:rPr>
          <w:lang w:val="en-US"/>
        </w:rPr>
        <w:t>CH</w:t>
      </w:r>
      <w:r w:rsidR="00163F82" w:rsidRPr="00163F82">
        <w:rPr>
          <w:vertAlign w:val="subscript"/>
        </w:rPr>
        <w:t>3</w:t>
      </w:r>
      <w:proofErr w:type="spellStart"/>
      <w:r w:rsidR="00163F82">
        <w:rPr>
          <w:lang w:val="en-US"/>
        </w:rPr>
        <w:t>COONa</w:t>
      </w:r>
      <w:proofErr w:type="spellEnd"/>
      <w:r w:rsidR="00163F82">
        <w:t xml:space="preserve"> (βήμα 2)</w:t>
      </w:r>
    </w:p>
    <w:p w:rsidR="00163F82" w:rsidRDefault="00163F82" w:rsidP="008C0067">
      <w:pPr>
        <w:pStyle w:val="a6"/>
        <w:numPr>
          <w:ilvl w:val="0"/>
          <w:numId w:val="8"/>
        </w:numPr>
        <w:spacing w:after="0" w:line="240" w:lineRule="auto"/>
        <w:ind w:left="284" w:hanging="142"/>
        <w:jc w:val="both"/>
      </w:pPr>
      <w:r>
        <w:t xml:space="preserve">Προσθέτουν σε κάθε διάλυμα Νερό, 0,5Μ  </w:t>
      </w:r>
      <w:proofErr w:type="spellStart"/>
      <w:r>
        <w:rPr>
          <w:lang w:val="en-US"/>
        </w:rPr>
        <w:t>HCl</w:t>
      </w:r>
      <w:proofErr w:type="spellEnd"/>
      <w:r>
        <w:t xml:space="preserve"> και 0,5</w:t>
      </w:r>
      <w:r>
        <w:rPr>
          <w:lang w:val="en-US"/>
        </w:rPr>
        <w:t>M</w:t>
      </w:r>
      <w:r w:rsidRPr="00163F82">
        <w:t xml:space="preserve"> </w:t>
      </w:r>
      <w:r>
        <w:rPr>
          <w:lang w:val="en-US"/>
        </w:rPr>
        <w:t>CH</w:t>
      </w:r>
      <w:r w:rsidRPr="00163F82">
        <w:rPr>
          <w:vertAlign w:val="subscript"/>
        </w:rPr>
        <w:t>3</w:t>
      </w:r>
      <w:r>
        <w:rPr>
          <w:lang w:val="en-US"/>
        </w:rPr>
        <w:t>COOH</w:t>
      </w:r>
      <w:r>
        <w:t xml:space="preserve">-0,5Μ </w:t>
      </w:r>
      <w:r>
        <w:rPr>
          <w:lang w:val="en-US"/>
        </w:rPr>
        <w:t>CH</w:t>
      </w:r>
      <w:r w:rsidRPr="00163F82">
        <w:rPr>
          <w:vertAlign w:val="subscript"/>
        </w:rPr>
        <w:t>3</w:t>
      </w:r>
      <w:proofErr w:type="spellStart"/>
      <w:r>
        <w:rPr>
          <w:lang w:val="en-US"/>
        </w:rPr>
        <w:t>COONa</w:t>
      </w:r>
      <w:proofErr w:type="spellEnd"/>
      <w:r>
        <w:t xml:space="preserve"> , 5</w:t>
      </w:r>
      <w:r>
        <w:rPr>
          <w:lang w:val="en-US"/>
        </w:rPr>
        <w:t>ml</w:t>
      </w:r>
      <w:r>
        <w:t xml:space="preserve"> διαλύματος 1Μ </w:t>
      </w:r>
      <w:proofErr w:type="spellStart"/>
      <w:r>
        <w:t>ΝαΟΗ</w:t>
      </w:r>
      <w:proofErr w:type="spellEnd"/>
      <w:r>
        <w:t xml:space="preserve"> και καταγράφουν τις τιμές των </w:t>
      </w:r>
      <w:r>
        <w:rPr>
          <w:lang w:val="en-US"/>
        </w:rPr>
        <w:t>pH</w:t>
      </w:r>
      <w:r w:rsidRPr="00163F82">
        <w:t xml:space="preserve"> </w:t>
      </w:r>
      <w:r>
        <w:t>πριν και μετά την προσθήκη (βήμα 3)</w:t>
      </w:r>
    </w:p>
    <w:p w:rsidR="00163F82" w:rsidRDefault="00163F82" w:rsidP="008C0067">
      <w:pPr>
        <w:pStyle w:val="a6"/>
        <w:numPr>
          <w:ilvl w:val="0"/>
          <w:numId w:val="8"/>
        </w:numPr>
        <w:spacing w:after="0" w:line="240" w:lineRule="auto"/>
        <w:ind w:left="284" w:hanging="142"/>
        <w:jc w:val="both"/>
      </w:pPr>
      <w:r>
        <w:t xml:space="preserve">Επαναλαμβάνουν την ίδια διαδικασία προσθέτοντας στα διαλύματα Νερού και </w:t>
      </w:r>
      <w:r w:rsidRPr="00163F82">
        <w:t xml:space="preserve"> </w:t>
      </w:r>
      <w:r>
        <w:t>0,5</w:t>
      </w:r>
      <w:r>
        <w:rPr>
          <w:lang w:val="en-US"/>
        </w:rPr>
        <w:t>M</w:t>
      </w:r>
      <w:r w:rsidRPr="00163F82">
        <w:t xml:space="preserve"> </w:t>
      </w:r>
      <w:r>
        <w:rPr>
          <w:lang w:val="en-US"/>
        </w:rPr>
        <w:t>CH</w:t>
      </w:r>
      <w:r w:rsidRPr="00163F82">
        <w:rPr>
          <w:vertAlign w:val="subscript"/>
        </w:rPr>
        <w:t>3</w:t>
      </w:r>
      <w:r>
        <w:rPr>
          <w:lang w:val="en-US"/>
        </w:rPr>
        <w:t>COOH</w:t>
      </w:r>
      <w:r>
        <w:t xml:space="preserve">-0,5Μ </w:t>
      </w:r>
      <w:r>
        <w:rPr>
          <w:lang w:val="en-US"/>
        </w:rPr>
        <w:t>CH</w:t>
      </w:r>
      <w:r w:rsidRPr="00163F82">
        <w:rPr>
          <w:vertAlign w:val="subscript"/>
        </w:rPr>
        <w:t>3</w:t>
      </w:r>
      <w:proofErr w:type="spellStart"/>
      <w:r>
        <w:rPr>
          <w:lang w:val="en-US"/>
        </w:rPr>
        <w:t>COONa</w:t>
      </w:r>
      <w:proofErr w:type="spellEnd"/>
      <w:r>
        <w:t xml:space="preserve"> </w:t>
      </w:r>
      <w:r w:rsidRPr="00163F82">
        <w:t>5</w:t>
      </w:r>
      <w:r>
        <w:rPr>
          <w:lang w:val="en-US"/>
        </w:rPr>
        <w:t>ml</w:t>
      </w:r>
      <w:r w:rsidRPr="00163F82">
        <w:t xml:space="preserve"> </w:t>
      </w:r>
      <w:r>
        <w:t xml:space="preserve">διαλύματος </w:t>
      </w:r>
      <w:proofErr w:type="spellStart"/>
      <w:r>
        <w:rPr>
          <w:lang w:val="en-US"/>
        </w:rPr>
        <w:t>HCl</w:t>
      </w:r>
      <w:proofErr w:type="spellEnd"/>
      <w:r w:rsidRPr="00163F82">
        <w:t xml:space="preserve"> </w:t>
      </w:r>
      <w:r>
        <w:t xml:space="preserve">και καταγράφουν τις τιμές των </w:t>
      </w:r>
      <w:r>
        <w:rPr>
          <w:lang w:val="en-US"/>
        </w:rPr>
        <w:t>pH</w:t>
      </w:r>
      <w:r w:rsidRPr="00163F82">
        <w:t xml:space="preserve"> </w:t>
      </w:r>
      <w:r>
        <w:t>πρ</w:t>
      </w:r>
      <w:r w:rsidR="004B7524">
        <w:t>ιν και μετά την προσθήκη (βήμα 4)</w:t>
      </w:r>
    </w:p>
    <w:p w:rsidR="004B7524" w:rsidRDefault="004B7524" w:rsidP="004B7524">
      <w:pPr>
        <w:pStyle w:val="a6"/>
        <w:numPr>
          <w:ilvl w:val="0"/>
          <w:numId w:val="8"/>
        </w:numPr>
        <w:spacing w:after="0" w:line="240" w:lineRule="auto"/>
        <w:ind w:left="284" w:hanging="142"/>
        <w:jc w:val="both"/>
      </w:pPr>
      <w:r>
        <w:t>Αραιώνουν 1:2 με Η</w:t>
      </w:r>
      <w:r w:rsidRPr="004B7524">
        <w:rPr>
          <w:vertAlign w:val="subscript"/>
        </w:rPr>
        <w:t>2</w:t>
      </w:r>
      <w:r>
        <w:t xml:space="preserve">Ο  τα αρχικά διαλύματα των 0,5Μ </w:t>
      </w:r>
      <w:proofErr w:type="spellStart"/>
      <w:r>
        <w:rPr>
          <w:lang w:val="en-US"/>
        </w:rPr>
        <w:t>HCl</w:t>
      </w:r>
      <w:proofErr w:type="spellEnd"/>
      <w:r w:rsidRPr="004B7524">
        <w:t xml:space="preserve"> </w:t>
      </w:r>
      <w:r>
        <w:t>και 0,5</w:t>
      </w:r>
      <w:r>
        <w:rPr>
          <w:lang w:val="en-US"/>
        </w:rPr>
        <w:t>M</w:t>
      </w:r>
      <w:r w:rsidRPr="00163F82">
        <w:t xml:space="preserve"> </w:t>
      </w:r>
      <w:r>
        <w:rPr>
          <w:lang w:val="en-US"/>
        </w:rPr>
        <w:t>CH</w:t>
      </w:r>
      <w:r w:rsidRPr="00163F82">
        <w:rPr>
          <w:vertAlign w:val="subscript"/>
        </w:rPr>
        <w:t>3</w:t>
      </w:r>
      <w:r>
        <w:rPr>
          <w:lang w:val="en-US"/>
        </w:rPr>
        <w:t>COOH</w:t>
      </w:r>
      <w:r>
        <w:t xml:space="preserve">-0,5Μ </w:t>
      </w:r>
      <w:r>
        <w:rPr>
          <w:lang w:val="en-US"/>
        </w:rPr>
        <w:t>CH</w:t>
      </w:r>
      <w:r w:rsidRPr="00163F82">
        <w:rPr>
          <w:vertAlign w:val="subscript"/>
        </w:rPr>
        <w:t>3</w:t>
      </w:r>
      <w:proofErr w:type="spellStart"/>
      <w:r>
        <w:rPr>
          <w:lang w:val="en-US"/>
        </w:rPr>
        <w:t>COONa</w:t>
      </w:r>
      <w:proofErr w:type="spellEnd"/>
      <w:r w:rsidR="00A768A7">
        <w:t xml:space="preserve"> </w:t>
      </w:r>
      <w:r>
        <w:t xml:space="preserve">και καταγράφουν τις τιμές των </w:t>
      </w:r>
      <w:r>
        <w:rPr>
          <w:lang w:val="en-US"/>
        </w:rPr>
        <w:t>pH</w:t>
      </w:r>
      <w:r w:rsidRPr="00163F82">
        <w:t xml:space="preserve"> </w:t>
      </w:r>
      <w:r>
        <w:t>πριν και μετά την αραίωση (βήμα 5)</w:t>
      </w:r>
    </w:p>
    <w:p w:rsidR="004B7524" w:rsidRDefault="004B7524" w:rsidP="008C0067">
      <w:pPr>
        <w:pStyle w:val="a6"/>
        <w:numPr>
          <w:ilvl w:val="0"/>
          <w:numId w:val="8"/>
        </w:numPr>
        <w:spacing w:after="0" w:line="240" w:lineRule="auto"/>
        <w:ind w:left="284" w:hanging="142"/>
        <w:jc w:val="both"/>
      </w:pPr>
      <w:r>
        <w:t xml:space="preserve">Στο βήμα 6 συμπληρώνουν τον πίνακα με τις αρχικές και τελικές τιμές των </w:t>
      </w:r>
      <w:r>
        <w:rPr>
          <w:lang w:val="en-US"/>
        </w:rPr>
        <w:t>pH</w:t>
      </w:r>
      <w:r w:rsidRPr="004B7524">
        <w:t xml:space="preserve"> </w:t>
      </w:r>
      <w:r>
        <w:t>και υ</w:t>
      </w:r>
      <w:r w:rsidR="00826BA7">
        <w:t>πολογίζουν</w:t>
      </w:r>
      <w:r>
        <w:t xml:space="preserve"> τις μεταβολές των </w:t>
      </w:r>
      <w:r>
        <w:rPr>
          <w:lang w:val="en-US"/>
        </w:rPr>
        <w:t>pH</w:t>
      </w:r>
      <w:r w:rsidR="00826BA7">
        <w:t xml:space="preserve"> </w:t>
      </w:r>
      <w:r>
        <w:t>λόγω προσθήκης οξέων ή βάσεων ή λόγω αραίωσης</w:t>
      </w:r>
    </w:p>
    <w:p w:rsidR="004B7524" w:rsidRDefault="004B7524" w:rsidP="008C0067">
      <w:pPr>
        <w:pStyle w:val="a6"/>
        <w:numPr>
          <w:ilvl w:val="0"/>
          <w:numId w:val="8"/>
        </w:numPr>
        <w:spacing w:after="0" w:line="240" w:lineRule="auto"/>
        <w:ind w:left="284" w:hanging="142"/>
        <w:jc w:val="both"/>
      </w:pPr>
      <w:r>
        <w:t xml:space="preserve"> Διατυπώνουν τις παρατηρήσεις τους και διερευνούν το ποιό διάλυμα και για ποιό λόγο διατήρησε το </w:t>
      </w:r>
      <w:r>
        <w:rPr>
          <w:lang w:val="en-US"/>
        </w:rPr>
        <w:t>p</w:t>
      </w:r>
      <w:r>
        <w:t>Η πρακτικά σταθερό μετά την προσθήκη σε αυτό μικρών αλλά υπολογίσιμων ποσοτήτων ισχυρών οξέων και βάσεων και μετά την αραίωση σε ορισμένα όρια - δίνοντας τον ορισμό του Ρυθμιστικού Διαλύματος (βήμα 6β)</w:t>
      </w:r>
    </w:p>
    <w:p w:rsidR="00667071" w:rsidRPr="00667071" w:rsidRDefault="00826BA7" w:rsidP="008C0067">
      <w:pPr>
        <w:pStyle w:val="a6"/>
        <w:numPr>
          <w:ilvl w:val="0"/>
          <w:numId w:val="8"/>
        </w:numPr>
        <w:spacing w:after="0" w:line="240" w:lineRule="auto"/>
        <w:ind w:left="284" w:hanging="142"/>
        <w:jc w:val="both"/>
      </w:pPr>
      <w:r>
        <w:t xml:space="preserve"> </w:t>
      </w:r>
      <w:r w:rsidR="004B7524">
        <w:t>Στο βήμα 6γ</w:t>
      </w:r>
      <w:r w:rsidR="00667071">
        <w:t>.</w:t>
      </w:r>
      <w:r w:rsidR="004B7524">
        <w:t xml:space="preserve"> υπολογίζουν θεωρητικά τη συγκέντρωση των </w:t>
      </w:r>
      <w:proofErr w:type="spellStart"/>
      <w:r w:rsidR="004B7524">
        <w:t>οξωνίων</w:t>
      </w:r>
      <w:proofErr w:type="spellEnd"/>
      <w:r w:rsidR="004B7524">
        <w:t xml:space="preserve"> σε ένα ρυθμιστικό διάλυμα και αποδεικνύουν την εξίσωση </w:t>
      </w:r>
      <w:r w:rsidR="004B7524">
        <w:rPr>
          <w:lang w:val="en-US"/>
        </w:rPr>
        <w:t>Henderson</w:t>
      </w:r>
      <w:r w:rsidR="004B7524" w:rsidRPr="004B7524">
        <w:t>-</w:t>
      </w:r>
      <w:proofErr w:type="spellStart"/>
      <w:r w:rsidR="004B7524">
        <w:rPr>
          <w:lang w:val="en-US"/>
        </w:rPr>
        <w:t>Hasselbalch</w:t>
      </w:r>
      <w:proofErr w:type="spellEnd"/>
      <w:r w:rsidR="004B7524" w:rsidRPr="004B7524">
        <w:t xml:space="preserve">, </w:t>
      </w:r>
      <w:r w:rsidR="00667071">
        <w:t xml:space="preserve">και στο βήμα 6δ. την εφαρμόζουν για Ρ.Δ. </w:t>
      </w:r>
      <w:r w:rsidR="00667071">
        <w:rPr>
          <w:lang w:val="en-US"/>
        </w:rPr>
        <w:t>B</w:t>
      </w:r>
      <w:r w:rsidR="00667071" w:rsidRPr="00667071">
        <w:t>/</w:t>
      </w:r>
      <w:r w:rsidR="00667071">
        <w:rPr>
          <w:lang w:val="en-US"/>
        </w:rPr>
        <w:t>BH</w:t>
      </w:r>
      <w:r w:rsidR="00667071" w:rsidRPr="00667071">
        <w:rPr>
          <w:vertAlign w:val="superscript"/>
        </w:rPr>
        <w:t>+</w:t>
      </w:r>
    </w:p>
    <w:p w:rsidR="00667071" w:rsidRDefault="004B7524" w:rsidP="008C0067">
      <w:pPr>
        <w:pStyle w:val="a6"/>
        <w:numPr>
          <w:ilvl w:val="0"/>
          <w:numId w:val="8"/>
        </w:numPr>
        <w:spacing w:after="0" w:line="240" w:lineRule="auto"/>
        <w:ind w:left="284" w:hanging="142"/>
        <w:jc w:val="both"/>
      </w:pPr>
      <w:r w:rsidRPr="004B7524">
        <w:t xml:space="preserve"> </w:t>
      </w:r>
      <w:r w:rsidR="00667071">
        <w:t xml:space="preserve">Υπολογίζουν την αναλογία των όγκων με την οποία πρέπει να αναμίξουν διαλύματα </w:t>
      </w:r>
      <w:r w:rsidR="00667071">
        <w:rPr>
          <w:lang w:val="en-US"/>
        </w:rPr>
        <w:t>CH</w:t>
      </w:r>
      <w:r w:rsidR="00667071" w:rsidRPr="00163F82">
        <w:rPr>
          <w:vertAlign w:val="subscript"/>
        </w:rPr>
        <w:t>3</w:t>
      </w:r>
      <w:r w:rsidR="00667071">
        <w:rPr>
          <w:lang w:val="en-US"/>
        </w:rPr>
        <w:t>COOH</w:t>
      </w:r>
      <w:r w:rsidR="00667071">
        <w:t>-</w:t>
      </w:r>
      <w:r w:rsidR="00667071" w:rsidRPr="00667071">
        <w:t xml:space="preserve">- </w:t>
      </w:r>
      <w:r w:rsidR="00667071">
        <w:rPr>
          <w:lang w:val="en-US"/>
        </w:rPr>
        <w:t>CH</w:t>
      </w:r>
      <w:r w:rsidR="00667071" w:rsidRPr="00163F82">
        <w:rPr>
          <w:vertAlign w:val="subscript"/>
        </w:rPr>
        <w:t>3</w:t>
      </w:r>
      <w:proofErr w:type="spellStart"/>
      <w:r w:rsidR="00667071">
        <w:rPr>
          <w:lang w:val="en-US"/>
        </w:rPr>
        <w:t>COONa</w:t>
      </w:r>
      <w:proofErr w:type="spellEnd"/>
      <w:r w:rsidR="00667071">
        <w:t xml:space="preserve"> ώστε να παρασκευάσουν διάλυμα με </w:t>
      </w:r>
      <w:r w:rsidR="00667071">
        <w:rPr>
          <w:lang w:val="en-US"/>
        </w:rPr>
        <w:t>p</w:t>
      </w:r>
      <w:r w:rsidR="00667071">
        <w:t>Η</w:t>
      </w:r>
      <w:r w:rsidR="00667071" w:rsidRPr="00667071">
        <w:t xml:space="preserve"> </w:t>
      </w:r>
      <w:r w:rsidR="00667071">
        <w:t xml:space="preserve">= 5,8 </w:t>
      </w:r>
      <w:r w:rsidR="00667071" w:rsidRPr="00667071">
        <w:t>(</w:t>
      </w:r>
      <w:r w:rsidR="00667071">
        <w:t xml:space="preserve">Αξιολόγηση 1) </w:t>
      </w:r>
    </w:p>
    <w:p w:rsidR="00667071" w:rsidRPr="00667071" w:rsidRDefault="00667071" w:rsidP="008C0067">
      <w:pPr>
        <w:pStyle w:val="a6"/>
        <w:numPr>
          <w:ilvl w:val="0"/>
          <w:numId w:val="8"/>
        </w:numPr>
        <w:spacing w:after="0" w:line="240" w:lineRule="auto"/>
        <w:ind w:left="284" w:hanging="142"/>
        <w:jc w:val="both"/>
      </w:pPr>
      <w:r>
        <w:t xml:space="preserve"> Με τη βοήθεια του </w:t>
      </w:r>
      <w:proofErr w:type="spellStart"/>
      <w:r>
        <w:rPr>
          <w:lang w:val="en-US"/>
        </w:rPr>
        <w:t>Vlab</w:t>
      </w:r>
      <w:proofErr w:type="spellEnd"/>
      <w:r w:rsidRPr="00667071">
        <w:t xml:space="preserve"> </w:t>
      </w:r>
      <w:r>
        <w:t xml:space="preserve">εκτελούν την ανάμιξη και υπολογίζουν πειραματικά το </w:t>
      </w:r>
      <w:r>
        <w:rPr>
          <w:lang w:val="en-US"/>
        </w:rPr>
        <w:t>pH</w:t>
      </w:r>
      <w:r w:rsidRPr="00667071">
        <w:t xml:space="preserve"> </w:t>
      </w:r>
      <w:r>
        <w:t>του Ρ.Δ. και ερμηνεύουν τυχόν διαφορές (Αξιολόγηση 1)</w:t>
      </w:r>
    </w:p>
    <w:p w:rsidR="00667071" w:rsidRDefault="00667071" w:rsidP="008C0067">
      <w:pPr>
        <w:pStyle w:val="a6"/>
        <w:numPr>
          <w:ilvl w:val="0"/>
          <w:numId w:val="8"/>
        </w:numPr>
        <w:spacing w:after="0" w:line="240" w:lineRule="auto"/>
        <w:ind w:left="284" w:hanging="142"/>
        <w:jc w:val="both"/>
      </w:pPr>
      <w:r>
        <w:t xml:space="preserve"> Προτείνουν τρεις τρόπους παρασκευής Ρ.Δ. </w:t>
      </w:r>
      <w:r>
        <w:rPr>
          <w:lang w:val="en-US"/>
        </w:rPr>
        <w:t>HF</w:t>
      </w:r>
      <w:r w:rsidRPr="00667071">
        <w:t xml:space="preserve"> </w:t>
      </w:r>
      <w:r>
        <w:t>και Να</w:t>
      </w:r>
      <w:r>
        <w:rPr>
          <w:lang w:val="en-US"/>
        </w:rPr>
        <w:t>F</w:t>
      </w:r>
      <w:r w:rsidRPr="00667071">
        <w:t xml:space="preserve"> (</w:t>
      </w:r>
      <w:r>
        <w:rPr>
          <w:lang w:val="en-US"/>
        </w:rPr>
        <w:t>A</w:t>
      </w:r>
      <w:proofErr w:type="spellStart"/>
      <w:r>
        <w:t>ξιολόγηση</w:t>
      </w:r>
      <w:proofErr w:type="spellEnd"/>
      <w:r>
        <w:t xml:space="preserve"> 2)</w:t>
      </w:r>
    </w:p>
    <w:p w:rsidR="00585CAF" w:rsidRPr="004842C5" w:rsidRDefault="00585CAF" w:rsidP="00585CAF">
      <w:pPr>
        <w:spacing w:after="0" w:line="240" w:lineRule="auto"/>
        <w:jc w:val="both"/>
        <w:rPr>
          <w:i/>
          <w:highlight w:val="yellow"/>
        </w:rPr>
      </w:pPr>
      <w:r w:rsidRPr="004842C5">
        <w:rPr>
          <w:i/>
          <w:highlight w:val="yellow"/>
        </w:rPr>
        <w:t>2η ώρα - 2ο μέρος</w:t>
      </w:r>
    </w:p>
    <w:p w:rsidR="005D73EE" w:rsidRPr="004842C5" w:rsidRDefault="005B3E98" w:rsidP="00585CAF">
      <w:pPr>
        <w:pStyle w:val="a6"/>
        <w:numPr>
          <w:ilvl w:val="0"/>
          <w:numId w:val="8"/>
        </w:numPr>
        <w:spacing w:after="0" w:line="240" w:lineRule="auto"/>
        <w:ind w:left="284" w:hanging="142"/>
        <w:jc w:val="both"/>
        <w:rPr>
          <w:highlight w:val="yellow"/>
        </w:rPr>
      </w:pPr>
      <w:r w:rsidRPr="004842C5">
        <w:rPr>
          <w:highlight w:val="yellow"/>
        </w:rPr>
        <w:t>Αρχικά, οι μαθητές π</w:t>
      </w:r>
      <w:r w:rsidR="00585CAF" w:rsidRPr="004842C5">
        <w:rPr>
          <w:highlight w:val="yellow"/>
        </w:rPr>
        <w:t>αρακολουθούν προσομοίωση της δράσης Ρυθμιστικών Διαλυμάτων</w:t>
      </w:r>
      <w:r w:rsidRPr="004842C5">
        <w:rPr>
          <w:highlight w:val="yellow"/>
        </w:rPr>
        <w:t xml:space="preserve"> και μελετούν το θεωρητικό σχήμα που τους δίνετε στις ομάδες τους, απαντώντας - ερμηνεύοντας τη δράση των ρυθμιστικών διαλυμάτων θεωρητικά και συγκεκριμένα μέσω παραδείγματος Ρ.Δ. ζεύγους </w:t>
      </w:r>
      <w:r w:rsidRPr="004842C5">
        <w:rPr>
          <w:highlight w:val="yellow"/>
          <w:lang w:val="en-US"/>
        </w:rPr>
        <w:t>NH</w:t>
      </w:r>
      <w:r w:rsidRPr="004842C5">
        <w:rPr>
          <w:highlight w:val="yellow"/>
          <w:vertAlign w:val="subscript"/>
        </w:rPr>
        <w:t>3</w:t>
      </w:r>
      <w:r w:rsidRPr="004842C5">
        <w:rPr>
          <w:highlight w:val="yellow"/>
        </w:rPr>
        <w:t>/</w:t>
      </w:r>
      <w:r w:rsidRPr="004842C5">
        <w:rPr>
          <w:highlight w:val="yellow"/>
          <w:lang w:val="en-US"/>
        </w:rPr>
        <w:t>NH</w:t>
      </w:r>
      <w:r w:rsidRPr="004842C5">
        <w:rPr>
          <w:highlight w:val="yellow"/>
          <w:vertAlign w:val="subscript"/>
        </w:rPr>
        <w:t>4</w:t>
      </w:r>
      <w:r w:rsidRPr="004842C5">
        <w:rPr>
          <w:highlight w:val="yellow"/>
          <w:vertAlign w:val="superscript"/>
        </w:rPr>
        <w:t>+</w:t>
      </w:r>
      <w:r w:rsidRPr="004842C5">
        <w:rPr>
          <w:highlight w:val="yellow"/>
        </w:rPr>
        <w:t xml:space="preserve"> (Σύνδεση με θεωρία) </w:t>
      </w:r>
      <w:r w:rsidR="00585CAF" w:rsidRPr="004842C5">
        <w:rPr>
          <w:highlight w:val="yellow"/>
        </w:rPr>
        <w:t xml:space="preserve"> </w:t>
      </w:r>
    </w:p>
    <w:p w:rsidR="005B3E98" w:rsidRPr="004842C5" w:rsidRDefault="005B3E98" w:rsidP="008C0067">
      <w:pPr>
        <w:pStyle w:val="a6"/>
        <w:numPr>
          <w:ilvl w:val="0"/>
          <w:numId w:val="8"/>
        </w:numPr>
        <w:spacing w:after="0" w:line="240" w:lineRule="auto"/>
        <w:ind w:left="284" w:hanging="142"/>
        <w:jc w:val="both"/>
        <w:rPr>
          <w:highlight w:val="yellow"/>
        </w:rPr>
      </w:pPr>
      <w:r w:rsidRPr="004842C5">
        <w:rPr>
          <w:highlight w:val="yellow"/>
        </w:rPr>
        <w:t>Στο δεύτερο φύλλο εργασίας</w:t>
      </w:r>
      <w:r w:rsidR="0019632B" w:rsidRPr="004842C5">
        <w:rPr>
          <w:highlight w:val="yellow"/>
        </w:rPr>
        <w:t xml:space="preserve"> </w:t>
      </w:r>
      <w:r w:rsidR="00710F94" w:rsidRPr="004842C5">
        <w:rPr>
          <w:highlight w:val="yellow"/>
        </w:rPr>
        <w:t>αρχικά οι</w:t>
      </w:r>
      <w:r w:rsidR="0019632B" w:rsidRPr="004842C5">
        <w:rPr>
          <w:highlight w:val="yellow"/>
        </w:rPr>
        <w:t xml:space="preserve"> μαθητές/</w:t>
      </w:r>
      <w:proofErr w:type="spellStart"/>
      <w:r w:rsidR="0019632B" w:rsidRPr="004842C5">
        <w:rPr>
          <w:highlight w:val="yellow"/>
        </w:rPr>
        <w:t>ριες</w:t>
      </w:r>
      <w:proofErr w:type="spellEnd"/>
      <w:r w:rsidR="00710F94" w:rsidRPr="004842C5">
        <w:rPr>
          <w:highlight w:val="yellow"/>
        </w:rPr>
        <w:t xml:space="preserve"> καλούνται να</w:t>
      </w:r>
      <w:r w:rsidRPr="004842C5">
        <w:rPr>
          <w:highlight w:val="yellow"/>
        </w:rPr>
        <w:t xml:space="preserve"> παρασκευάσουν ένα Ρυθμιστικό Διάλυμα  </w:t>
      </w:r>
      <w:r w:rsidR="00710F94" w:rsidRPr="004842C5">
        <w:rPr>
          <w:highlight w:val="yellow"/>
        </w:rPr>
        <w:t xml:space="preserve"> </w:t>
      </w:r>
      <w:r w:rsidRPr="004842C5">
        <w:rPr>
          <w:highlight w:val="yellow"/>
          <w:lang w:val="en-US"/>
        </w:rPr>
        <w:t>NH</w:t>
      </w:r>
      <w:r w:rsidRPr="004842C5">
        <w:rPr>
          <w:highlight w:val="yellow"/>
          <w:vertAlign w:val="subscript"/>
        </w:rPr>
        <w:t>3</w:t>
      </w:r>
      <w:r w:rsidRPr="004842C5">
        <w:rPr>
          <w:highlight w:val="yellow"/>
        </w:rPr>
        <w:t xml:space="preserve"> - </w:t>
      </w:r>
      <w:r w:rsidRPr="004842C5">
        <w:rPr>
          <w:highlight w:val="yellow"/>
          <w:lang w:val="en-US"/>
        </w:rPr>
        <w:t>NH</w:t>
      </w:r>
      <w:r w:rsidRPr="004842C5">
        <w:rPr>
          <w:highlight w:val="yellow"/>
          <w:vertAlign w:val="subscript"/>
        </w:rPr>
        <w:t>4</w:t>
      </w:r>
      <w:proofErr w:type="spellStart"/>
      <w:r w:rsidRPr="004842C5">
        <w:rPr>
          <w:highlight w:val="yellow"/>
          <w:lang w:val="en-US"/>
        </w:rPr>
        <w:t>Cl</w:t>
      </w:r>
      <w:proofErr w:type="spellEnd"/>
      <w:r w:rsidRPr="004842C5">
        <w:rPr>
          <w:highlight w:val="yellow"/>
        </w:rPr>
        <w:t xml:space="preserve">  0,5</w:t>
      </w:r>
      <w:r w:rsidRPr="004842C5">
        <w:rPr>
          <w:highlight w:val="yellow"/>
          <w:lang w:val="en-US"/>
        </w:rPr>
        <w:t>M</w:t>
      </w:r>
      <w:r w:rsidRPr="004842C5">
        <w:rPr>
          <w:highlight w:val="yellow"/>
        </w:rPr>
        <w:t>-0,5</w:t>
      </w:r>
      <w:r w:rsidRPr="004842C5">
        <w:rPr>
          <w:highlight w:val="yellow"/>
          <w:lang w:val="en-US"/>
        </w:rPr>
        <w:t>M</w:t>
      </w:r>
      <w:r w:rsidRPr="004842C5">
        <w:rPr>
          <w:highlight w:val="yellow"/>
        </w:rPr>
        <w:t xml:space="preserve"> με </w:t>
      </w:r>
      <w:r w:rsidRPr="004842C5">
        <w:rPr>
          <w:highlight w:val="yellow"/>
          <w:lang w:val="en-US"/>
        </w:rPr>
        <w:t>pH</w:t>
      </w:r>
      <w:r w:rsidRPr="004842C5">
        <w:rPr>
          <w:highlight w:val="yellow"/>
        </w:rPr>
        <w:t xml:space="preserve"> = 9,26 (Παρασκευή Ρυθμιστικού)</w:t>
      </w:r>
    </w:p>
    <w:p w:rsidR="005B3E98" w:rsidRPr="004842C5" w:rsidRDefault="005B3E98" w:rsidP="008C0067">
      <w:pPr>
        <w:pStyle w:val="a6"/>
        <w:numPr>
          <w:ilvl w:val="0"/>
          <w:numId w:val="8"/>
        </w:numPr>
        <w:spacing w:after="0" w:line="240" w:lineRule="auto"/>
        <w:ind w:left="284" w:hanging="142"/>
        <w:jc w:val="both"/>
        <w:rPr>
          <w:highlight w:val="yellow"/>
        </w:rPr>
      </w:pPr>
      <w:r w:rsidRPr="004842C5">
        <w:rPr>
          <w:highlight w:val="yellow"/>
        </w:rPr>
        <w:t xml:space="preserve">Ενεργοποιούν το περιβάλλον </w:t>
      </w:r>
      <w:proofErr w:type="spellStart"/>
      <w:r w:rsidRPr="004842C5">
        <w:rPr>
          <w:highlight w:val="yellow"/>
          <w:lang w:val="en-US"/>
        </w:rPr>
        <w:t>Vlab</w:t>
      </w:r>
      <w:proofErr w:type="spellEnd"/>
      <w:r w:rsidRPr="004842C5">
        <w:rPr>
          <w:highlight w:val="yellow"/>
        </w:rPr>
        <w:t xml:space="preserve"> και ετοιμάζουν τ</w:t>
      </w:r>
      <w:r w:rsidR="00B52327" w:rsidRPr="004842C5">
        <w:rPr>
          <w:highlight w:val="yellow"/>
        </w:rPr>
        <w:t>ον</w:t>
      </w:r>
      <w:r w:rsidRPr="004842C5">
        <w:rPr>
          <w:highlight w:val="yellow"/>
        </w:rPr>
        <w:t xml:space="preserve"> πάγκο εργασίας με τα απαρ</w:t>
      </w:r>
      <w:r w:rsidR="00B52327" w:rsidRPr="004842C5">
        <w:rPr>
          <w:highlight w:val="yellow"/>
        </w:rPr>
        <w:t>αί</w:t>
      </w:r>
      <w:r w:rsidRPr="004842C5">
        <w:rPr>
          <w:highlight w:val="yellow"/>
        </w:rPr>
        <w:t>τητα διαλύματα και υαλικά όργανα (βήμα 2-3)</w:t>
      </w:r>
    </w:p>
    <w:p w:rsidR="005B3E98" w:rsidRPr="004842C5" w:rsidRDefault="005B3E98" w:rsidP="008C0067">
      <w:pPr>
        <w:pStyle w:val="a6"/>
        <w:numPr>
          <w:ilvl w:val="0"/>
          <w:numId w:val="8"/>
        </w:numPr>
        <w:spacing w:after="0" w:line="240" w:lineRule="auto"/>
        <w:ind w:left="284" w:hanging="142"/>
        <w:jc w:val="both"/>
        <w:rPr>
          <w:highlight w:val="yellow"/>
        </w:rPr>
      </w:pPr>
      <w:r w:rsidRPr="004842C5">
        <w:rPr>
          <w:highlight w:val="yellow"/>
        </w:rPr>
        <w:t xml:space="preserve">Από διαλύματα 3Μ και 1Μ </w:t>
      </w:r>
      <w:r w:rsidRPr="004842C5">
        <w:rPr>
          <w:highlight w:val="yellow"/>
          <w:lang w:val="en-US"/>
        </w:rPr>
        <w:t>NH</w:t>
      </w:r>
      <w:r w:rsidRPr="004842C5">
        <w:rPr>
          <w:highlight w:val="yellow"/>
          <w:vertAlign w:val="subscript"/>
        </w:rPr>
        <w:t>3</w:t>
      </w:r>
      <w:r w:rsidR="00B52327" w:rsidRPr="004842C5">
        <w:rPr>
          <w:highlight w:val="yellow"/>
        </w:rPr>
        <w:t xml:space="preserve"> παρασκευάζουν με ανάμιξη διάλυμα 2Μ </w:t>
      </w:r>
      <w:r w:rsidR="00B52327" w:rsidRPr="004842C5">
        <w:rPr>
          <w:highlight w:val="yellow"/>
          <w:lang w:val="en-US"/>
        </w:rPr>
        <w:t>NH</w:t>
      </w:r>
      <w:r w:rsidR="00B52327" w:rsidRPr="004842C5">
        <w:rPr>
          <w:highlight w:val="yellow"/>
          <w:vertAlign w:val="subscript"/>
        </w:rPr>
        <w:t>3</w:t>
      </w:r>
      <w:r w:rsidR="00B52327" w:rsidRPr="004842C5">
        <w:rPr>
          <w:highlight w:val="yellow"/>
        </w:rPr>
        <w:t xml:space="preserve"> (βήμα 3)</w:t>
      </w:r>
    </w:p>
    <w:p w:rsidR="00922A2B" w:rsidRPr="004842C5" w:rsidRDefault="00B52327" w:rsidP="008C0067">
      <w:pPr>
        <w:pStyle w:val="a6"/>
        <w:numPr>
          <w:ilvl w:val="0"/>
          <w:numId w:val="8"/>
        </w:numPr>
        <w:spacing w:after="0" w:line="240" w:lineRule="auto"/>
        <w:ind w:left="284" w:hanging="142"/>
        <w:jc w:val="both"/>
        <w:rPr>
          <w:highlight w:val="yellow"/>
        </w:rPr>
      </w:pPr>
      <w:r w:rsidRPr="004842C5">
        <w:rPr>
          <w:highlight w:val="yellow"/>
        </w:rPr>
        <w:t xml:space="preserve">Προετοιμάζουν το Ρ.Δ. </w:t>
      </w:r>
      <w:r w:rsidRPr="004842C5">
        <w:rPr>
          <w:highlight w:val="yellow"/>
          <w:lang w:val="en-US"/>
        </w:rPr>
        <w:t>NH</w:t>
      </w:r>
      <w:r w:rsidRPr="004842C5">
        <w:rPr>
          <w:highlight w:val="yellow"/>
          <w:vertAlign w:val="subscript"/>
        </w:rPr>
        <w:t>3</w:t>
      </w:r>
      <w:r w:rsidRPr="004842C5">
        <w:rPr>
          <w:highlight w:val="yellow"/>
        </w:rPr>
        <w:t xml:space="preserve"> - </w:t>
      </w:r>
      <w:r w:rsidRPr="004842C5">
        <w:rPr>
          <w:highlight w:val="yellow"/>
          <w:lang w:val="en-US"/>
        </w:rPr>
        <w:t>NH</w:t>
      </w:r>
      <w:r w:rsidRPr="004842C5">
        <w:rPr>
          <w:highlight w:val="yellow"/>
          <w:vertAlign w:val="subscript"/>
        </w:rPr>
        <w:t>4</w:t>
      </w:r>
      <w:proofErr w:type="spellStart"/>
      <w:r w:rsidRPr="004842C5">
        <w:rPr>
          <w:highlight w:val="yellow"/>
          <w:lang w:val="en-US"/>
        </w:rPr>
        <w:t>Cl</w:t>
      </w:r>
      <w:proofErr w:type="spellEnd"/>
      <w:r w:rsidRPr="004842C5">
        <w:rPr>
          <w:highlight w:val="yellow"/>
        </w:rPr>
        <w:t xml:space="preserve">  0,5</w:t>
      </w:r>
      <w:r w:rsidRPr="004842C5">
        <w:rPr>
          <w:highlight w:val="yellow"/>
          <w:lang w:val="en-US"/>
        </w:rPr>
        <w:t>M</w:t>
      </w:r>
      <w:r w:rsidRPr="004842C5">
        <w:rPr>
          <w:highlight w:val="yellow"/>
        </w:rPr>
        <w:t>-0,5</w:t>
      </w:r>
      <w:r w:rsidRPr="004842C5">
        <w:rPr>
          <w:highlight w:val="yellow"/>
          <w:lang w:val="en-US"/>
        </w:rPr>
        <w:t>M</w:t>
      </w:r>
      <w:r w:rsidRPr="004842C5">
        <w:rPr>
          <w:highlight w:val="yellow"/>
        </w:rPr>
        <w:t xml:space="preserve"> κάνοντας αρχικά τους υπολογισμούς της αναλογίας των όγκων </w:t>
      </w:r>
      <w:r w:rsidR="00922A2B" w:rsidRPr="004842C5">
        <w:rPr>
          <w:highlight w:val="yellow"/>
        </w:rPr>
        <w:t>2</w:t>
      </w:r>
      <w:r w:rsidRPr="004842C5">
        <w:rPr>
          <w:highlight w:val="yellow"/>
        </w:rPr>
        <w:t>Μ ΝΗ3 και</w:t>
      </w:r>
      <w:r w:rsidR="00922A2B" w:rsidRPr="004842C5">
        <w:rPr>
          <w:highlight w:val="yellow"/>
        </w:rPr>
        <w:t xml:space="preserve"> 1Μ </w:t>
      </w:r>
      <w:proofErr w:type="spellStart"/>
      <w:r w:rsidR="00922A2B" w:rsidRPr="004842C5">
        <w:rPr>
          <w:highlight w:val="yellow"/>
          <w:lang w:val="en-US"/>
        </w:rPr>
        <w:t>HCl</w:t>
      </w:r>
      <w:proofErr w:type="spellEnd"/>
      <w:r w:rsidR="00922A2B" w:rsidRPr="004842C5">
        <w:rPr>
          <w:highlight w:val="yellow"/>
        </w:rPr>
        <w:t xml:space="preserve"> που απαιτούνται την παρασκευή του ΡΔ </w:t>
      </w:r>
      <w:r w:rsidR="00922A2B" w:rsidRPr="004842C5">
        <w:rPr>
          <w:highlight w:val="yellow"/>
          <w:lang w:val="en-US"/>
        </w:rPr>
        <w:t>pH</w:t>
      </w:r>
      <w:r w:rsidR="00922A2B" w:rsidRPr="004842C5">
        <w:rPr>
          <w:highlight w:val="yellow"/>
        </w:rPr>
        <w:t xml:space="preserve"> = 9,26, δίνεται το </w:t>
      </w:r>
      <w:r w:rsidR="00922A2B" w:rsidRPr="004842C5">
        <w:rPr>
          <w:highlight w:val="yellow"/>
          <w:lang w:val="en-US"/>
        </w:rPr>
        <w:t>Kb</w:t>
      </w:r>
      <w:r w:rsidR="00922A2B" w:rsidRPr="004842C5">
        <w:rPr>
          <w:highlight w:val="yellow"/>
        </w:rPr>
        <w:t xml:space="preserve"> = 1,8 10</w:t>
      </w:r>
      <w:r w:rsidR="00922A2B" w:rsidRPr="004842C5">
        <w:rPr>
          <w:highlight w:val="yellow"/>
          <w:vertAlign w:val="superscript"/>
        </w:rPr>
        <w:t>-5</w:t>
      </w:r>
      <w:r w:rsidR="00922A2B" w:rsidRPr="004842C5">
        <w:rPr>
          <w:highlight w:val="yellow"/>
        </w:rPr>
        <w:t xml:space="preserve">, χρησιμοποιώντας την εξίσωση </w:t>
      </w:r>
      <w:r w:rsidR="00922A2B" w:rsidRPr="004842C5">
        <w:rPr>
          <w:highlight w:val="yellow"/>
          <w:lang w:val="en-US"/>
        </w:rPr>
        <w:t>Henderson</w:t>
      </w:r>
      <w:r w:rsidR="00922A2B" w:rsidRPr="004842C5">
        <w:rPr>
          <w:highlight w:val="yellow"/>
        </w:rPr>
        <w:t>-</w:t>
      </w:r>
      <w:proofErr w:type="spellStart"/>
      <w:r w:rsidR="00922A2B" w:rsidRPr="004842C5">
        <w:rPr>
          <w:highlight w:val="yellow"/>
          <w:lang w:val="en-US"/>
        </w:rPr>
        <w:t>Hasselbalch</w:t>
      </w:r>
      <w:proofErr w:type="spellEnd"/>
      <w:r w:rsidR="00922A2B" w:rsidRPr="004842C5">
        <w:rPr>
          <w:highlight w:val="yellow"/>
        </w:rPr>
        <w:t xml:space="preserve"> (βήμα 4)</w:t>
      </w:r>
    </w:p>
    <w:p w:rsidR="00B52327" w:rsidRPr="004842C5" w:rsidRDefault="00922A2B" w:rsidP="008C0067">
      <w:pPr>
        <w:pStyle w:val="a6"/>
        <w:numPr>
          <w:ilvl w:val="0"/>
          <w:numId w:val="8"/>
        </w:numPr>
        <w:spacing w:after="0" w:line="240" w:lineRule="auto"/>
        <w:ind w:left="284" w:hanging="142"/>
        <w:jc w:val="both"/>
        <w:rPr>
          <w:highlight w:val="yellow"/>
        </w:rPr>
      </w:pPr>
      <w:r w:rsidRPr="004842C5">
        <w:rPr>
          <w:highlight w:val="yellow"/>
        </w:rPr>
        <w:t>Πραγματοποιούν την παρασκευή με τους συγκεκριμένους όγκους που υπολόγισαν</w:t>
      </w:r>
      <w:r w:rsidR="00B52327" w:rsidRPr="004842C5">
        <w:rPr>
          <w:highlight w:val="yellow"/>
        </w:rPr>
        <w:t xml:space="preserve"> </w:t>
      </w:r>
      <w:r w:rsidRPr="004842C5">
        <w:rPr>
          <w:highlight w:val="yellow"/>
        </w:rPr>
        <w:t xml:space="preserve">και επιβεβαιώνουν την τιμή του </w:t>
      </w:r>
      <w:r w:rsidRPr="004842C5">
        <w:rPr>
          <w:highlight w:val="yellow"/>
          <w:lang w:val="en-US"/>
        </w:rPr>
        <w:t>pH</w:t>
      </w:r>
      <w:r w:rsidRPr="004842C5">
        <w:rPr>
          <w:highlight w:val="yellow"/>
        </w:rPr>
        <w:t xml:space="preserve"> του Ρ.Δ. (βήμα 4)</w:t>
      </w:r>
    </w:p>
    <w:p w:rsidR="00922A2B" w:rsidRPr="004842C5" w:rsidRDefault="00922A2B" w:rsidP="008C0067">
      <w:pPr>
        <w:pStyle w:val="a6"/>
        <w:numPr>
          <w:ilvl w:val="0"/>
          <w:numId w:val="8"/>
        </w:numPr>
        <w:spacing w:after="0" w:line="240" w:lineRule="auto"/>
        <w:ind w:left="284" w:hanging="142"/>
        <w:jc w:val="both"/>
        <w:rPr>
          <w:highlight w:val="yellow"/>
        </w:rPr>
      </w:pPr>
      <w:r w:rsidRPr="004842C5">
        <w:rPr>
          <w:highlight w:val="yellow"/>
        </w:rPr>
        <w:t>Στο βήμα 5 μελετούν την Ρυθμιστική Ικανότητα 100</w:t>
      </w:r>
      <w:r w:rsidRPr="004842C5">
        <w:rPr>
          <w:highlight w:val="yellow"/>
          <w:lang w:val="en-US"/>
        </w:rPr>
        <w:t>ml</w:t>
      </w:r>
      <w:r w:rsidRPr="004842C5">
        <w:rPr>
          <w:highlight w:val="yellow"/>
        </w:rPr>
        <w:t xml:space="preserve"> διαλύματος </w:t>
      </w:r>
      <w:r w:rsidRPr="004842C5">
        <w:rPr>
          <w:highlight w:val="yellow"/>
          <w:lang w:val="en-US"/>
        </w:rPr>
        <w:t>NH</w:t>
      </w:r>
      <w:r w:rsidRPr="004842C5">
        <w:rPr>
          <w:highlight w:val="yellow"/>
          <w:vertAlign w:val="subscript"/>
        </w:rPr>
        <w:t>3</w:t>
      </w:r>
      <w:r w:rsidRPr="004842C5">
        <w:rPr>
          <w:highlight w:val="yellow"/>
        </w:rPr>
        <w:t xml:space="preserve"> - </w:t>
      </w:r>
      <w:r w:rsidRPr="004842C5">
        <w:rPr>
          <w:highlight w:val="yellow"/>
          <w:lang w:val="en-US"/>
        </w:rPr>
        <w:t>NH</w:t>
      </w:r>
      <w:r w:rsidRPr="004842C5">
        <w:rPr>
          <w:highlight w:val="yellow"/>
          <w:vertAlign w:val="subscript"/>
        </w:rPr>
        <w:t>4</w:t>
      </w:r>
      <w:proofErr w:type="spellStart"/>
      <w:r w:rsidRPr="004842C5">
        <w:rPr>
          <w:highlight w:val="yellow"/>
          <w:lang w:val="en-US"/>
        </w:rPr>
        <w:t>Cl</w:t>
      </w:r>
      <w:proofErr w:type="spellEnd"/>
      <w:r w:rsidRPr="004842C5">
        <w:rPr>
          <w:highlight w:val="yellow"/>
        </w:rPr>
        <w:t xml:space="preserve">  0,5</w:t>
      </w:r>
      <w:r w:rsidRPr="004842C5">
        <w:rPr>
          <w:highlight w:val="yellow"/>
          <w:lang w:val="en-US"/>
        </w:rPr>
        <w:t>M</w:t>
      </w:r>
      <w:r w:rsidRPr="004842C5">
        <w:rPr>
          <w:highlight w:val="yellow"/>
        </w:rPr>
        <w:t>-0,5</w:t>
      </w:r>
      <w:r w:rsidRPr="004842C5">
        <w:rPr>
          <w:highlight w:val="yellow"/>
          <w:lang w:val="en-US"/>
        </w:rPr>
        <w:t>M</w:t>
      </w:r>
      <w:r w:rsidRPr="004842C5">
        <w:rPr>
          <w:highlight w:val="yellow"/>
        </w:rPr>
        <w:t xml:space="preserve"> με προσθήκη ποσοτήτων </w:t>
      </w:r>
      <w:proofErr w:type="spellStart"/>
      <w:r w:rsidRPr="004842C5">
        <w:rPr>
          <w:highlight w:val="yellow"/>
          <w:lang w:val="en-US"/>
        </w:rPr>
        <w:t>HCl</w:t>
      </w:r>
      <w:proofErr w:type="spellEnd"/>
      <w:r w:rsidRPr="004842C5">
        <w:rPr>
          <w:highlight w:val="yellow"/>
        </w:rPr>
        <w:t xml:space="preserve"> και </w:t>
      </w:r>
      <w:proofErr w:type="spellStart"/>
      <w:r w:rsidRPr="004842C5">
        <w:rPr>
          <w:highlight w:val="yellow"/>
          <w:lang w:val="en-US"/>
        </w:rPr>
        <w:t>NaOH</w:t>
      </w:r>
      <w:proofErr w:type="spellEnd"/>
      <w:r w:rsidRPr="004842C5">
        <w:rPr>
          <w:highlight w:val="yellow"/>
        </w:rPr>
        <w:t xml:space="preserve"> 10</w:t>
      </w:r>
      <w:r w:rsidRPr="004842C5">
        <w:rPr>
          <w:highlight w:val="yellow"/>
          <w:lang w:val="en-US"/>
        </w:rPr>
        <w:t>M</w:t>
      </w:r>
      <w:r w:rsidRPr="004842C5">
        <w:rPr>
          <w:highlight w:val="yellow"/>
        </w:rPr>
        <w:t xml:space="preserve"> (βήμα 5)</w:t>
      </w:r>
    </w:p>
    <w:p w:rsidR="00922A2B" w:rsidRPr="004842C5" w:rsidRDefault="00787208" w:rsidP="008C0067">
      <w:pPr>
        <w:pStyle w:val="a6"/>
        <w:numPr>
          <w:ilvl w:val="0"/>
          <w:numId w:val="8"/>
        </w:numPr>
        <w:spacing w:after="0" w:line="240" w:lineRule="auto"/>
        <w:ind w:left="284" w:hanging="142"/>
        <w:jc w:val="both"/>
        <w:rPr>
          <w:highlight w:val="yellow"/>
        </w:rPr>
      </w:pPr>
      <w:r w:rsidRPr="004842C5">
        <w:rPr>
          <w:highlight w:val="yellow"/>
        </w:rPr>
        <w:t>Στο 5Α υπολογίζ</w:t>
      </w:r>
      <w:r w:rsidR="00922A2B" w:rsidRPr="004842C5">
        <w:rPr>
          <w:highlight w:val="yellow"/>
        </w:rPr>
        <w:t xml:space="preserve">ουν θεωρητικά το πόσα </w:t>
      </w:r>
      <w:r w:rsidR="00922A2B" w:rsidRPr="004842C5">
        <w:rPr>
          <w:highlight w:val="yellow"/>
          <w:lang w:val="en-US"/>
        </w:rPr>
        <w:t>mol</w:t>
      </w:r>
      <w:r w:rsidR="00922A2B" w:rsidRPr="004842C5">
        <w:rPr>
          <w:highlight w:val="yellow"/>
        </w:rPr>
        <w:t xml:space="preserve"> Η</w:t>
      </w:r>
      <w:proofErr w:type="spellStart"/>
      <w:r w:rsidR="00922A2B" w:rsidRPr="004842C5">
        <w:rPr>
          <w:highlight w:val="yellow"/>
          <w:lang w:val="en-US"/>
        </w:rPr>
        <w:t>Cl</w:t>
      </w:r>
      <w:proofErr w:type="spellEnd"/>
      <w:r w:rsidR="00165F3F" w:rsidRPr="004842C5">
        <w:rPr>
          <w:highlight w:val="yellow"/>
        </w:rPr>
        <w:t xml:space="preserve"> ή </w:t>
      </w:r>
      <w:proofErr w:type="spellStart"/>
      <w:r w:rsidR="00165F3F" w:rsidRPr="004842C5">
        <w:rPr>
          <w:highlight w:val="yellow"/>
          <w:lang w:val="en-US"/>
        </w:rPr>
        <w:t>NaOH</w:t>
      </w:r>
      <w:proofErr w:type="spellEnd"/>
      <w:r w:rsidR="00165F3F" w:rsidRPr="004842C5">
        <w:rPr>
          <w:highlight w:val="yellow"/>
        </w:rPr>
        <w:t xml:space="preserve"> </w:t>
      </w:r>
      <w:r w:rsidR="00922A2B" w:rsidRPr="004842C5">
        <w:rPr>
          <w:highlight w:val="yellow"/>
        </w:rPr>
        <w:t xml:space="preserve">απαιτούνται για τη μεταβολή </w:t>
      </w:r>
      <w:r w:rsidR="000C6EC3" w:rsidRPr="004842C5">
        <w:rPr>
          <w:highlight w:val="yellow"/>
        </w:rPr>
        <w:t>1</w:t>
      </w:r>
      <w:r w:rsidR="000C6EC3" w:rsidRPr="004842C5">
        <w:rPr>
          <w:highlight w:val="yellow"/>
          <w:lang w:val="en-US"/>
        </w:rPr>
        <w:t>L</w:t>
      </w:r>
      <w:r w:rsidR="000C6EC3" w:rsidRPr="004842C5">
        <w:rPr>
          <w:highlight w:val="yellow"/>
        </w:rPr>
        <w:t xml:space="preserve"> </w:t>
      </w:r>
      <w:r w:rsidR="00922A2B" w:rsidRPr="004842C5">
        <w:rPr>
          <w:highlight w:val="yellow"/>
        </w:rPr>
        <w:t>του Ρ.Δ.</w:t>
      </w:r>
      <w:r w:rsidR="000C6EC3" w:rsidRPr="004842C5">
        <w:rPr>
          <w:highlight w:val="yellow"/>
        </w:rPr>
        <w:t xml:space="preserve"> </w:t>
      </w:r>
      <w:r w:rsidR="000C6EC3" w:rsidRPr="004842C5">
        <w:rPr>
          <w:highlight w:val="yellow"/>
          <w:lang w:val="en-US"/>
        </w:rPr>
        <w:t>NH</w:t>
      </w:r>
      <w:r w:rsidR="000C6EC3" w:rsidRPr="004842C5">
        <w:rPr>
          <w:highlight w:val="yellow"/>
          <w:vertAlign w:val="subscript"/>
        </w:rPr>
        <w:t>3</w:t>
      </w:r>
      <w:r w:rsidR="00165F3F" w:rsidRPr="004842C5">
        <w:rPr>
          <w:highlight w:val="yellow"/>
        </w:rPr>
        <w:t>-</w:t>
      </w:r>
      <w:r w:rsidR="000C6EC3" w:rsidRPr="004842C5">
        <w:rPr>
          <w:highlight w:val="yellow"/>
          <w:lang w:val="en-US"/>
        </w:rPr>
        <w:t>NH</w:t>
      </w:r>
      <w:r w:rsidR="000C6EC3" w:rsidRPr="004842C5">
        <w:rPr>
          <w:highlight w:val="yellow"/>
          <w:vertAlign w:val="subscript"/>
        </w:rPr>
        <w:t>4</w:t>
      </w:r>
      <w:proofErr w:type="spellStart"/>
      <w:r w:rsidR="000C6EC3" w:rsidRPr="004842C5">
        <w:rPr>
          <w:highlight w:val="yellow"/>
          <w:lang w:val="en-US"/>
        </w:rPr>
        <w:t>Cl</w:t>
      </w:r>
      <w:proofErr w:type="spellEnd"/>
      <w:r w:rsidR="00165F3F" w:rsidRPr="004842C5">
        <w:rPr>
          <w:highlight w:val="yellow"/>
        </w:rPr>
        <w:t xml:space="preserve"> </w:t>
      </w:r>
      <w:r w:rsidR="000C6EC3" w:rsidRPr="004842C5">
        <w:rPr>
          <w:highlight w:val="yellow"/>
        </w:rPr>
        <w:t>0,5</w:t>
      </w:r>
      <w:r w:rsidR="000C6EC3" w:rsidRPr="004842C5">
        <w:rPr>
          <w:highlight w:val="yellow"/>
          <w:lang w:val="en-US"/>
        </w:rPr>
        <w:t>M</w:t>
      </w:r>
      <w:r w:rsidR="000C6EC3" w:rsidRPr="004842C5">
        <w:rPr>
          <w:highlight w:val="yellow"/>
        </w:rPr>
        <w:t>-0,5</w:t>
      </w:r>
      <w:r w:rsidR="000C6EC3" w:rsidRPr="004842C5">
        <w:rPr>
          <w:highlight w:val="yellow"/>
          <w:lang w:val="en-US"/>
        </w:rPr>
        <w:t>M</w:t>
      </w:r>
      <w:r w:rsidR="000C6EC3" w:rsidRPr="004842C5">
        <w:rPr>
          <w:highlight w:val="yellow"/>
        </w:rPr>
        <w:t xml:space="preserve"> </w:t>
      </w:r>
      <w:r w:rsidR="00922A2B" w:rsidRPr="004842C5">
        <w:rPr>
          <w:highlight w:val="yellow"/>
        </w:rPr>
        <w:t>κατ</w:t>
      </w:r>
      <w:r w:rsidR="00165F3F" w:rsidRPr="004842C5">
        <w:rPr>
          <w:highlight w:val="yellow"/>
        </w:rPr>
        <w:t xml:space="preserve">ά </w:t>
      </w:r>
      <w:r w:rsidR="000C6EC3" w:rsidRPr="004842C5">
        <w:rPr>
          <w:highlight w:val="yellow"/>
          <w:lang w:val="en-US"/>
        </w:rPr>
        <w:t>pH</w:t>
      </w:r>
      <w:r w:rsidR="00165F3F" w:rsidRPr="004842C5">
        <w:rPr>
          <w:highlight w:val="yellow"/>
        </w:rPr>
        <w:t>=</w:t>
      </w:r>
      <w:r w:rsidR="000C6EC3" w:rsidRPr="004842C5">
        <w:rPr>
          <w:highlight w:val="yellow"/>
        </w:rPr>
        <w:t>1</w:t>
      </w:r>
      <w:r w:rsidR="00165F3F" w:rsidRPr="004842C5">
        <w:rPr>
          <w:highlight w:val="yellow"/>
        </w:rPr>
        <w:t>, άρα βρίσκουν την Ρυθμιστική Ι</w:t>
      </w:r>
      <w:r w:rsidRPr="004842C5">
        <w:rPr>
          <w:highlight w:val="yellow"/>
        </w:rPr>
        <w:t xml:space="preserve">κανότητα του </w:t>
      </w:r>
      <w:r w:rsidR="000C6EC3" w:rsidRPr="004842C5">
        <w:rPr>
          <w:highlight w:val="yellow"/>
        </w:rPr>
        <w:t>(βήμα 5Α)</w:t>
      </w:r>
    </w:p>
    <w:p w:rsidR="000C6EC3" w:rsidRPr="004842C5" w:rsidRDefault="00165F3F" w:rsidP="008C0067">
      <w:pPr>
        <w:pStyle w:val="a6"/>
        <w:numPr>
          <w:ilvl w:val="0"/>
          <w:numId w:val="8"/>
        </w:numPr>
        <w:spacing w:after="0" w:line="240" w:lineRule="auto"/>
        <w:ind w:left="284" w:hanging="142"/>
        <w:jc w:val="both"/>
        <w:rPr>
          <w:highlight w:val="yellow"/>
        </w:rPr>
      </w:pPr>
      <w:r w:rsidRPr="004842C5">
        <w:rPr>
          <w:highlight w:val="yellow"/>
        </w:rPr>
        <w:t xml:space="preserve">Στο βήμα 5Β επιβεβαιώνουν πειραματικά τη Ρυθμιστική Ικανότητα του Ρ.Δ. </w:t>
      </w:r>
      <w:r w:rsidRPr="004842C5">
        <w:rPr>
          <w:highlight w:val="yellow"/>
          <w:lang w:val="en-US"/>
        </w:rPr>
        <w:t>NH</w:t>
      </w:r>
      <w:r w:rsidRPr="004842C5">
        <w:rPr>
          <w:highlight w:val="yellow"/>
          <w:vertAlign w:val="subscript"/>
        </w:rPr>
        <w:t>3</w:t>
      </w:r>
      <w:r w:rsidRPr="004842C5">
        <w:rPr>
          <w:highlight w:val="yellow"/>
        </w:rPr>
        <w:t>-</w:t>
      </w:r>
      <w:r w:rsidRPr="004842C5">
        <w:rPr>
          <w:highlight w:val="yellow"/>
          <w:lang w:val="en-US"/>
        </w:rPr>
        <w:t>NH</w:t>
      </w:r>
      <w:r w:rsidRPr="004842C5">
        <w:rPr>
          <w:highlight w:val="yellow"/>
          <w:vertAlign w:val="subscript"/>
        </w:rPr>
        <w:t>4</w:t>
      </w:r>
      <w:proofErr w:type="spellStart"/>
      <w:r w:rsidRPr="004842C5">
        <w:rPr>
          <w:highlight w:val="yellow"/>
          <w:lang w:val="en-US"/>
        </w:rPr>
        <w:t>Cl</w:t>
      </w:r>
      <w:proofErr w:type="spellEnd"/>
      <w:r w:rsidRPr="004842C5">
        <w:rPr>
          <w:highlight w:val="yellow"/>
        </w:rPr>
        <w:t xml:space="preserve"> 0,5</w:t>
      </w:r>
      <w:r w:rsidRPr="004842C5">
        <w:rPr>
          <w:highlight w:val="yellow"/>
          <w:lang w:val="en-US"/>
        </w:rPr>
        <w:t>M</w:t>
      </w:r>
      <w:r w:rsidRPr="004842C5">
        <w:rPr>
          <w:highlight w:val="yellow"/>
        </w:rPr>
        <w:t>-0,5</w:t>
      </w:r>
      <w:r w:rsidRPr="004842C5">
        <w:rPr>
          <w:highlight w:val="yellow"/>
          <w:lang w:val="en-US"/>
        </w:rPr>
        <w:t>M</w:t>
      </w:r>
      <w:r w:rsidRPr="004842C5">
        <w:rPr>
          <w:highlight w:val="yellow"/>
        </w:rPr>
        <w:t xml:space="preserve"> με το εικονικό εργαστήριο </w:t>
      </w:r>
      <w:proofErr w:type="spellStart"/>
      <w:r w:rsidRPr="004842C5">
        <w:rPr>
          <w:highlight w:val="yellow"/>
          <w:lang w:val="en-US"/>
        </w:rPr>
        <w:t>Vlab</w:t>
      </w:r>
      <w:proofErr w:type="spellEnd"/>
      <w:r w:rsidRPr="004842C5">
        <w:rPr>
          <w:highlight w:val="yellow"/>
        </w:rPr>
        <w:t xml:space="preserve"> </w:t>
      </w:r>
    </w:p>
    <w:p w:rsidR="00165F3F" w:rsidRPr="004842C5" w:rsidRDefault="00165F3F" w:rsidP="008C0067">
      <w:pPr>
        <w:pStyle w:val="a6"/>
        <w:numPr>
          <w:ilvl w:val="0"/>
          <w:numId w:val="8"/>
        </w:numPr>
        <w:spacing w:after="0" w:line="240" w:lineRule="auto"/>
        <w:ind w:left="284" w:hanging="142"/>
        <w:jc w:val="both"/>
        <w:rPr>
          <w:highlight w:val="yellow"/>
        </w:rPr>
      </w:pPr>
      <w:r w:rsidRPr="004842C5">
        <w:rPr>
          <w:highlight w:val="yellow"/>
        </w:rPr>
        <w:lastRenderedPageBreak/>
        <w:t>Συγκεκριμένα ετοιμάζουν 2 ποτήρια ζέσης των 100</w:t>
      </w:r>
      <w:r w:rsidRPr="004842C5">
        <w:rPr>
          <w:highlight w:val="yellow"/>
          <w:lang w:val="en-US"/>
        </w:rPr>
        <w:t>ml</w:t>
      </w:r>
      <w:r w:rsidRPr="004842C5">
        <w:rPr>
          <w:highlight w:val="yellow"/>
        </w:rPr>
        <w:t xml:space="preserve"> με </w:t>
      </w:r>
      <w:r w:rsidRPr="004842C5">
        <w:rPr>
          <w:highlight w:val="yellow"/>
          <w:lang w:val="en-US"/>
        </w:rPr>
        <w:t>NH</w:t>
      </w:r>
      <w:r w:rsidRPr="004842C5">
        <w:rPr>
          <w:highlight w:val="yellow"/>
          <w:vertAlign w:val="subscript"/>
        </w:rPr>
        <w:t>3</w:t>
      </w:r>
      <w:r w:rsidRPr="004842C5">
        <w:rPr>
          <w:highlight w:val="yellow"/>
        </w:rPr>
        <w:t>-</w:t>
      </w:r>
      <w:r w:rsidRPr="004842C5">
        <w:rPr>
          <w:highlight w:val="yellow"/>
          <w:lang w:val="en-US"/>
        </w:rPr>
        <w:t>NH</w:t>
      </w:r>
      <w:r w:rsidRPr="004842C5">
        <w:rPr>
          <w:highlight w:val="yellow"/>
          <w:vertAlign w:val="subscript"/>
        </w:rPr>
        <w:t>4</w:t>
      </w:r>
      <w:proofErr w:type="spellStart"/>
      <w:r w:rsidRPr="004842C5">
        <w:rPr>
          <w:highlight w:val="yellow"/>
          <w:lang w:val="en-US"/>
        </w:rPr>
        <w:t>Cl</w:t>
      </w:r>
      <w:proofErr w:type="spellEnd"/>
      <w:r w:rsidRPr="004842C5">
        <w:rPr>
          <w:highlight w:val="yellow"/>
        </w:rPr>
        <w:t xml:space="preserve"> 0,5</w:t>
      </w:r>
      <w:r w:rsidRPr="004842C5">
        <w:rPr>
          <w:highlight w:val="yellow"/>
          <w:lang w:val="en-US"/>
        </w:rPr>
        <w:t>M</w:t>
      </w:r>
      <w:r w:rsidRPr="004842C5">
        <w:rPr>
          <w:highlight w:val="yellow"/>
        </w:rPr>
        <w:t>-0,5</w:t>
      </w:r>
      <w:r w:rsidRPr="004842C5">
        <w:rPr>
          <w:highlight w:val="yellow"/>
          <w:lang w:val="en-US"/>
        </w:rPr>
        <w:t>M</w:t>
      </w:r>
      <w:r w:rsidRPr="004842C5">
        <w:rPr>
          <w:highlight w:val="yellow"/>
        </w:rPr>
        <w:t xml:space="preserve"> στα οποία με </w:t>
      </w:r>
      <w:proofErr w:type="spellStart"/>
      <w:r w:rsidRPr="004842C5">
        <w:rPr>
          <w:highlight w:val="yellow"/>
        </w:rPr>
        <w:t>προχοΐδες</w:t>
      </w:r>
      <w:proofErr w:type="spellEnd"/>
      <w:r w:rsidRPr="004842C5">
        <w:rPr>
          <w:highlight w:val="yellow"/>
        </w:rPr>
        <w:t xml:space="preserve"> προσθέτουν σταδιακά κάθε φορά από 5</w:t>
      </w:r>
      <w:r w:rsidRPr="004842C5">
        <w:rPr>
          <w:highlight w:val="yellow"/>
          <w:lang w:val="en-US"/>
        </w:rPr>
        <w:t>ml</w:t>
      </w:r>
      <w:r w:rsidRPr="004842C5">
        <w:rPr>
          <w:highlight w:val="yellow"/>
        </w:rPr>
        <w:t xml:space="preserve"> διαλύματος 10Μ </w:t>
      </w:r>
      <w:proofErr w:type="spellStart"/>
      <w:r w:rsidRPr="004842C5">
        <w:rPr>
          <w:highlight w:val="yellow"/>
        </w:rPr>
        <w:t>ΝαΟΗ</w:t>
      </w:r>
      <w:proofErr w:type="spellEnd"/>
      <w:r w:rsidRPr="004842C5">
        <w:rPr>
          <w:highlight w:val="yellow"/>
        </w:rPr>
        <w:t xml:space="preserve"> μέχρι το </w:t>
      </w:r>
      <w:r w:rsidRPr="004842C5">
        <w:rPr>
          <w:highlight w:val="yellow"/>
          <w:lang w:val="en-US"/>
        </w:rPr>
        <w:t>pH</w:t>
      </w:r>
      <w:r w:rsidRPr="004842C5">
        <w:rPr>
          <w:highlight w:val="yellow"/>
        </w:rPr>
        <w:t xml:space="preserve"> να αυξηθεί κατά περίπου 1 μονάδα, και ανάγουν το αποτέλεσμα σε </w:t>
      </w:r>
      <w:r w:rsidRPr="004842C5">
        <w:rPr>
          <w:highlight w:val="yellow"/>
          <w:lang w:val="en-US"/>
        </w:rPr>
        <w:t>mol</w:t>
      </w:r>
      <w:r w:rsidRPr="004842C5">
        <w:rPr>
          <w:highlight w:val="yellow"/>
        </w:rPr>
        <w:t xml:space="preserve"> </w:t>
      </w:r>
      <w:proofErr w:type="spellStart"/>
      <w:r w:rsidRPr="004842C5">
        <w:rPr>
          <w:highlight w:val="yellow"/>
          <w:lang w:val="en-US"/>
        </w:rPr>
        <w:t>NaOH</w:t>
      </w:r>
      <w:proofErr w:type="spellEnd"/>
      <w:r w:rsidRPr="004842C5">
        <w:rPr>
          <w:highlight w:val="yellow"/>
        </w:rPr>
        <w:t xml:space="preserve"> / 1</w:t>
      </w:r>
      <w:r w:rsidRPr="004842C5">
        <w:rPr>
          <w:highlight w:val="yellow"/>
          <w:lang w:val="en-US"/>
        </w:rPr>
        <w:t>L</w:t>
      </w:r>
      <w:r w:rsidRPr="004842C5">
        <w:rPr>
          <w:highlight w:val="yellow"/>
        </w:rPr>
        <w:t xml:space="preserve"> Ρ.Δ. βρίσκοντας και πειραματικά την Ρυθμιστική Ικανότητα την οποία συγκρίνουν με την θεωρητική (βήμα5Β)   </w:t>
      </w:r>
    </w:p>
    <w:p w:rsidR="00C516F6" w:rsidRPr="004842C5" w:rsidRDefault="00C516F6" w:rsidP="008C0067">
      <w:pPr>
        <w:pStyle w:val="a6"/>
        <w:numPr>
          <w:ilvl w:val="0"/>
          <w:numId w:val="8"/>
        </w:numPr>
        <w:spacing w:after="0" w:line="240" w:lineRule="auto"/>
        <w:ind w:left="284" w:hanging="142"/>
        <w:jc w:val="both"/>
        <w:rPr>
          <w:highlight w:val="yellow"/>
        </w:rPr>
      </w:pPr>
      <w:r w:rsidRPr="004842C5">
        <w:rPr>
          <w:highlight w:val="yellow"/>
        </w:rPr>
        <w:t xml:space="preserve">Σε εικονικό περιβάλλον εν είδη αξιολόγησης με τη χρήση του </w:t>
      </w:r>
      <w:proofErr w:type="spellStart"/>
      <w:r w:rsidRPr="004842C5">
        <w:rPr>
          <w:highlight w:val="yellow"/>
          <w:lang w:val="en-US"/>
        </w:rPr>
        <w:t>Vlab</w:t>
      </w:r>
      <w:proofErr w:type="spellEnd"/>
      <w:r w:rsidRPr="004842C5">
        <w:rPr>
          <w:highlight w:val="yellow"/>
        </w:rPr>
        <w:t xml:space="preserve"> σχεδιάζουν και εκτελούν πείραμα για τη μεταβολή του </w:t>
      </w:r>
      <w:r w:rsidRPr="004842C5">
        <w:rPr>
          <w:highlight w:val="yellow"/>
          <w:lang w:val="en-US"/>
        </w:rPr>
        <w:t>p</w:t>
      </w:r>
      <w:r w:rsidRPr="004842C5">
        <w:rPr>
          <w:highlight w:val="yellow"/>
        </w:rPr>
        <w:t xml:space="preserve">Η για κάθε 0,5 </w:t>
      </w:r>
      <w:r w:rsidRPr="004842C5">
        <w:rPr>
          <w:highlight w:val="yellow"/>
          <w:lang w:val="en-US"/>
        </w:rPr>
        <w:t>ml</w:t>
      </w:r>
      <w:r w:rsidRPr="004842C5">
        <w:rPr>
          <w:highlight w:val="yellow"/>
        </w:rPr>
        <w:t xml:space="preserve"> προστιθέμενης ποσότητα 0,5 </w:t>
      </w:r>
      <w:r w:rsidRPr="004842C5">
        <w:rPr>
          <w:highlight w:val="yellow"/>
          <w:lang w:val="en-US"/>
        </w:rPr>
        <w:t>ml</w:t>
      </w:r>
      <w:r w:rsidRPr="004842C5">
        <w:rPr>
          <w:highlight w:val="yellow"/>
        </w:rPr>
        <w:t xml:space="preserve"> 10</w:t>
      </w:r>
      <w:r w:rsidRPr="004842C5">
        <w:rPr>
          <w:highlight w:val="yellow"/>
          <w:lang w:val="en-US"/>
        </w:rPr>
        <w:t>M</w:t>
      </w:r>
      <w:r w:rsidRPr="004842C5">
        <w:rPr>
          <w:highlight w:val="yellow"/>
        </w:rPr>
        <w:t xml:space="preserve"> </w:t>
      </w:r>
      <w:proofErr w:type="spellStart"/>
      <w:r w:rsidRPr="004842C5">
        <w:rPr>
          <w:highlight w:val="yellow"/>
          <w:lang w:val="en-US"/>
        </w:rPr>
        <w:t>HCl</w:t>
      </w:r>
      <w:proofErr w:type="spellEnd"/>
      <w:r w:rsidRPr="004842C5">
        <w:rPr>
          <w:highlight w:val="yellow"/>
        </w:rPr>
        <w:t xml:space="preserve"> στα 100</w:t>
      </w:r>
      <w:r w:rsidRPr="004842C5">
        <w:rPr>
          <w:highlight w:val="yellow"/>
          <w:lang w:val="en-US"/>
        </w:rPr>
        <w:t>ml</w:t>
      </w:r>
      <w:r w:rsidRPr="004842C5">
        <w:rPr>
          <w:highlight w:val="yellow"/>
        </w:rPr>
        <w:t xml:space="preserve"> </w:t>
      </w:r>
      <w:r w:rsidRPr="004842C5">
        <w:rPr>
          <w:highlight w:val="yellow"/>
          <w:lang w:val="en-US"/>
        </w:rPr>
        <w:t>NH</w:t>
      </w:r>
      <w:r w:rsidRPr="004842C5">
        <w:rPr>
          <w:highlight w:val="yellow"/>
          <w:vertAlign w:val="subscript"/>
        </w:rPr>
        <w:t>3</w:t>
      </w:r>
      <w:r w:rsidRPr="004842C5">
        <w:rPr>
          <w:highlight w:val="yellow"/>
        </w:rPr>
        <w:t>-</w:t>
      </w:r>
      <w:r w:rsidRPr="004842C5">
        <w:rPr>
          <w:highlight w:val="yellow"/>
          <w:lang w:val="en-US"/>
        </w:rPr>
        <w:t>NH</w:t>
      </w:r>
      <w:r w:rsidRPr="004842C5">
        <w:rPr>
          <w:highlight w:val="yellow"/>
          <w:vertAlign w:val="subscript"/>
        </w:rPr>
        <w:t>4</w:t>
      </w:r>
      <w:proofErr w:type="spellStart"/>
      <w:r w:rsidRPr="004842C5">
        <w:rPr>
          <w:highlight w:val="yellow"/>
          <w:lang w:val="en-US"/>
        </w:rPr>
        <w:t>Cl</w:t>
      </w:r>
      <w:proofErr w:type="spellEnd"/>
      <w:r w:rsidRPr="004842C5">
        <w:rPr>
          <w:highlight w:val="yellow"/>
        </w:rPr>
        <w:t xml:space="preserve"> 0,5</w:t>
      </w:r>
      <w:r w:rsidRPr="004842C5">
        <w:rPr>
          <w:highlight w:val="yellow"/>
          <w:lang w:val="en-US"/>
        </w:rPr>
        <w:t>M</w:t>
      </w:r>
      <w:r w:rsidRPr="004842C5">
        <w:rPr>
          <w:highlight w:val="yellow"/>
        </w:rPr>
        <w:t>-0, 5</w:t>
      </w:r>
      <w:r w:rsidRPr="004842C5">
        <w:rPr>
          <w:highlight w:val="yellow"/>
          <w:lang w:val="en-US"/>
        </w:rPr>
        <w:t>M</w:t>
      </w:r>
      <w:r w:rsidRPr="004842C5">
        <w:rPr>
          <w:highlight w:val="yellow"/>
        </w:rPr>
        <w:t xml:space="preserve"> (Αξιολόγηση 1)</w:t>
      </w:r>
    </w:p>
    <w:p w:rsidR="00C516F6" w:rsidRPr="004842C5" w:rsidRDefault="00C516F6" w:rsidP="008C0067">
      <w:pPr>
        <w:pStyle w:val="a6"/>
        <w:numPr>
          <w:ilvl w:val="0"/>
          <w:numId w:val="8"/>
        </w:numPr>
        <w:spacing w:after="0" w:line="240" w:lineRule="auto"/>
        <w:ind w:left="284" w:hanging="142"/>
        <w:jc w:val="both"/>
        <w:rPr>
          <w:highlight w:val="yellow"/>
        </w:rPr>
      </w:pPr>
      <w:r w:rsidRPr="004842C5">
        <w:rPr>
          <w:highlight w:val="yellow"/>
        </w:rPr>
        <w:t xml:space="preserve">Σε ερώτηση αξιολόγησης υπολογίζουν θεωρητικά τη μεταβολή του </w:t>
      </w:r>
      <w:r w:rsidRPr="004842C5">
        <w:rPr>
          <w:highlight w:val="yellow"/>
          <w:lang w:val="en-US"/>
        </w:rPr>
        <w:t>pH</w:t>
      </w:r>
      <w:r w:rsidRPr="004842C5">
        <w:rPr>
          <w:highlight w:val="yellow"/>
        </w:rPr>
        <w:t xml:space="preserve"> 100</w:t>
      </w:r>
      <w:r w:rsidRPr="004842C5">
        <w:rPr>
          <w:highlight w:val="yellow"/>
          <w:lang w:val="en-US"/>
        </w:rPr>
        <w:t>ml</w:t>
      </w:r>
      <w:r w:rsidRPr="004842C5">
        <w:rPr>
          <w:highlight w:val="yellow"/>
        </w:rPr>
        <w:t xml:space="preserve"> καθαρού Η2Ο όταν προθέτουν σε αυτό 4</w:t>
      </w:r>
      <w:r w:rsidRPr="004842C5">
        <w:rPr>
          <w:highlight w:val="yellow"/>
          <w:lang w:val="en-US"/>
        </w:rPr>
        <w:t>ml</w:t>
      </w:r>
      <w:r w:rsidRPr="004842C5">
        <w:rPr>
          <w:highlight w:val="yellow"/>
        </w:rPr>
        <w:t xml:space="preserve"> 10Μ </w:t>
      </w:r>
      <w:proofErr w:type="spellStart"/>
      <w:r w:rsidRPr="004842C5">
        <w:rPr>
          <w:highlight w:val="yellow"/>
        </w:rPr>
        <w:t>ΝαΟΗ</w:t>
      </w:r>
      <w:proofErr w:type="spellEnd"/>
      <w:r w:rsidRPr="004842C5">
        <w:rPr>
          <w:highlight w:val="yellow"/>
        </w:rPr>
        <w:t xml:space="preserve"> και συγκρίνουν την διαφορά σε σχέση με το Ρ.Δ.. Επίσης αναφέρουν εφαρμογές των Ρ.Δ. (Αξιολόγηση 2)  </w:t>
      </w:r>
    </w:p>
    <w:p w:rsidR="00C516F6" w:rsidRPr="004842C5" w:rsidRDefault="00280A09" w:rsidP="008C0067">
      <w:pPr>
        <w:pStyle w:val="a6"/>
        <w:numPr>
          <w:ilvl w:val="0"/>
          <w:numId w:val="8"/>
        </w:numPr>
        <w:spacing w:after="0" w:line="240" w:lineRule="auto"/>
        <w:ind w:left="284" w:hanging="142"/>
        <w:jc w:val="both"/>
        <w:rPr>
          <w:highlight w:val="yellow"/>
        </w:rPr>
      </w:pPr>
      <w:r w:rsidRPr="004842C5">
        <w:rPr>
          <w:highlight w:val="yellow"/>
        </w:rPr>
        <w:t xml:space="preserve">Για το σπίτι δίνεται άσκηση αξιολόγησης να ετοιμάσουν στο </w:t>
      </w:r>
      <w:proofErr w:type="spellStart"/>
      <w:r w:rsidRPr="004842C5">
        <w:rPr>
          <w:highlight w:val="yellow"/>
          <w:lang w:val="en-US"/>
        </w:rPr>
        <w:t>Vlab</w:t>
      </w:r>
      <w:proofErr w:type="spellEnd"/>
      <w:r w:rsidRPr="004842C5">
        <w:rPr>
          <w:highlight w:val="yellow"/>
        </w:rPr>
        <w:t xml:space="preserve"> Ρ.Δ. 100</w:t>
      </w:r>
      <w:r w:rsidRPr="004842C5">
        <w:rPr>
          <w:highlight w:val="yellow"/>
          <w:lang w:val="en-US"/>
        </w:rPr>
        <w:t>ml</w:t>
      </w:r>
      <w:r w:rsidRPr="004842C5">
        <w:rPr>
          <w:highlight w:val="yellow"/>
        </w:rPr>
        <w:t xml:space="preserve"> Η</w:t>
      </w:r>
      <w:r w:rsidRPr="004842C5">
        <w:rPr>
          <w:highlight w:val="yellow"/>
          <w:lang w:val="en-US"/>
        </w:rPr>
        <w:t>F</w:t>
      </w:r>
      <w:r w:rsidRPr="004842C5">
        <w:rPr>
          <w:highlight w:val="yellow"/>
        </w:rPr>
        <w:t>-</w:t>
      </w:r>
      <w:proofErr w:type="spellStart"/>
      <w:r w:rsidRPr="004842C5">
        <w:rPr>
          <w:highlight w:val="yellow"/>
          <w:lang w:val="en-US"/>
        </w:rPr>
        <w:t>NaF</w:t>
      </w:r>
      <w:proofErr w:type="spellEnd"/>
      <w:r w:rsidRPr="004842C5">
        <w:rPr>
          <w:highlight w:val="yellow"/>
        </w:rPr>
        <w:t xml:space="preserve"> 0,5</w:t>
      </w:r>
      <w:r w:rsidRPr="004842C5">
        <w:rPr>
          <w:highlight w:val="yellow"/>
          <w:lang w:val="en-US"/>
        </w:rPr>
        <w:t>M</w:t>
      </w:r>
      <w:r w:rsidRPr="004842C5">
        <w:rPr>
          <w:highlight w:val="yellow"/>
        </w:rPr>
        <w:t>-0,5</w:t>
      </w:r>
      <w:r w:rsidRPr="004842C5">
        <w:rPr>
          <w:highlight w:val="yellow"/>
          <w:lang w:val="en-US"/>
        </w:rPr>
        <w:t>M</w:t>
      </w:r>
      <w:r w:rsidRPr="004842C5">
        <w:rPr>
          <w:highlight w:val="yellow"/>
        </w:rPr>
        <w:t xml:space="preserve"> με </w:t>
      </w:r>
      <w:r w:rsidRPr="004842C5">
        <w:rPr>
          <w:highlight w:val="yellow"/>
          <w:lang w:val="en-US"/>
        </w:rPr>
        <w:t>pH</w:t>
      </w:r>
      <w:r w:rsidRPr="004842C5">
        <w:rPr>
          <w:highlight w:val="yellow"/>
        </w:rPr>
        <w:t>=5 (</w:t>
      </w:r>
      <w:r w:rsidRPr="004842C5">
        <w:rPr>
          <w:highlight w:val="yellow"/>
          <w:lang w:val="en-US"/>
        </w:rPr>
        <w:t>Ka</w:t>
      </w:r>
      <w:r w:rsidRPr="004842C5">
        <w:rPr>
          <w:highlight w:val="yellow"/>
        </w:rPr>
        <w:t>=10</w:t>
      </w:r>
      <w:r w:rsidRPr="004842C5">
        <w:rPr>
          <w:highlight w:val="yellow"/>
          <w:vertAlign w:val="superscript"/>
        </w:rPr>
        <w:t>-4</w:t>
      </w:r>
      <w:r w:rsidRPr="004842C5">
        <w:rPr>
          <w:highlight w:val="yellow"/>
        </w:rPr>
        <w:t xml:space="preserve">)  με χρήση διαλυμάτων 1Μ </w:t>
      </w:r>
      <w:r w:rsidRPr="004842C5">
        <w:rPr>
          <w:highlight w:val="yellow"/>
          <w:lang w:val="en-US"/>
        </w:rPr>
        <w:t>HF</w:t>
      </w:r>
      <w:r w:rsidRPr="004842C5">
        <w:rPr>
          <w:highlight w:val="yellow"/>
        </w:rPr>
        <w:t xml:space="preserve"> και 0,4Μ </w:t>
      </w:r>
      <w:proofErr w:type="spellStart"/>
      <w:r w:rsidRPr="004842C5">
        <w:rPr>
          <w:highlight w:val="yellow"/>
        </w:rPr>
        <w:t>ΝαΟΗ</w:t>
      </w:r>
      <w:proofErr w:type="spellEnd"/>
      <w:r w:rsidRPr="004842C5">
        <w:rPr>
          <w:highlight w:val="yellow"/>
        </w:rPr>
        <w:t xml:space="preserve"> και να μετρήσουν το </w:t>
      </w:r>
      <w:r w:rsidRPr="004842C5">
        <w:rPr>
          <w:highlight w:val="yellow"/>
          <w:lang w:val="en-US"/>
        </w:rPr>
        <w:t>pH</w:t>
      </w:r>
      <w:r w:rsidRPr="004842C5">
        <w:rPr>
          <w:highlight w:val="yellow"/>
        </w:rPr>
        <w:t xml:space="preserve"> του (Αξιολόγηση 4)</w:t>
      </w:r>
    </w:p>
    <w:p w:rsidR="00280A09" w:rsidRDefault="00280A09" w:rsidP="00280A09">
      <w:pPr>
        <w:pStyle w:val="a6"/>
        <w:spacing w:after="0" w:line="240" w:lineRule="auto"/>
        <w:ind w:left="284"/>
        <w:jc w:val="both"/>
      </w:pPr>
    </w:p>
    <w:p w:rsidR="00280A09" w:rsidRDefault="00280A09" w:rsidP="00280A09">
      <w:pPr>
        <w:pStyle w:val="a6"/>
        <w:spacing w:after="0" w:line="240" w:lineRule="auto"/>
        <w:ind w:left="284" w:hanging="284"/>
        <w:jc w:val="both"/>
        <w:rPr>
          <w:u w:val="single"/>
        </w:rPr>
      </w:pPr>
      <w:r w:rsidRPr="00280A09">
        <w:rPr>
          <w:u w:val="single"/>
        </w:rPr>
        <w:t>Σενάριο 2ο:</w:t>
      </w:r>
    </w:p>
    <w:p w:rsidR="00280A09" w:rsidRPr="00585CAF" w:rsidRDefault="00280A09" w:rsidP="00280A09">
      <w:pPr>
        <w:spacing w:after="0" w:line="240" w:lineRule="auto"/>
        <w:rPr>
          <w:bCs/>
          <w:i/>
        </w:rPr>
      </w:pPr>
      <w:r w:rsidRPr="00585CAF">
        <w:rPr>
          <w:bCs/>
          <w:i/>
        </w:rPr>
        <w:t xml:space="preserve">1η ώρα - 1ο μέρος: </w:t>
      </w:r>
    </w:p>
    <w:p w:rsidR="002302A1" w:rsidRDefault="00643C80" w:rsidP="008C0067">
      <w:pPr>
        <w:pStyle w:val="a6"/>
        <w:numPr>
          <w:ilvl w:val="0"/>
          <w:numId w:val="8"/>
        </w:numPr>
        <w:spacing w:after="0" w:line="240" w:lineRule="auto"/>
        <w:ind w:left="284" w:hanging="142"/>
        <w:jc w:val="both"/>
      </w:pPr>
      <w:r>
        <w:t>Στο πρώτο μέρος μ</w:t>
      </w:r>
      <w:r w:rsidR="00280A09">
        <w:t xml:space="preserve">ετρούν </w:t>
      </w:r>
      <w:r>
        <w:t xml:space="preserve">με το </w:t>
      </w:r>
      <w:proofErr w:type="spellStart"/>
      <w:r>
        <w:rPr>
          <w:lang w:val="en-US"/>
        </w:rPr>
        <w:t>Vlab</w:t>
      </w:r>
      <w:proofErr w:type="spellEnd"/>
      <w:r>
        <w:t xml:space="preserve"> τη</w:t>
      </w:r>
      <w:r w:rsidR="00280A09">
        <w:t xml:space="preserve"> μεταβολή του </w:t>
      </w:r>
      <w:r w:rsidR="00280A09">
        <w:rPr>
          <w:lang w:val="en-US"/>
        </w:rPr>
        <w:t>p</w:t>
      </w:r>
      <w:r w:rsidR="00280A09">
        <w:t>Η</w:t>
      </w:r>
      <w:r w:rsidR="00280A09" w:rsidRPr="00280A09">
        <w:t xml:space="preserve"> </w:t>
      </w:r>
      <w:r w:rsidR="00280A09">
        <w:t>του καθαρού Η</w:t>
      </w:r>
      <w:r w:rsidR="00280A09" w:rsidRPr="00280A09">
        <w:rPr>
          <w:vertAlign w:val="subscript"/>
        </w:rPr>
        <w:t>2</w:t>
      </w:r>
      <w:r w:rsidR="00280A09">
        <w:t xml:space="preserve">Ο με αύξηση θερμοκρασίας και διερευνούν αν η αντίδραση </w:t>
      </w:r>
      <w:proofErr w:type="spellStart"/>
      <w:r w:rsidR="00280A09">
        <w:t>αυτοϊοντισμού</w:t>
      </w:r>
      <w:proofErr w:type="spellEnd"/>
      <w:r w:rsidR="00280A09">
        <w:t xml:space="preserve"> του Η</w:t>
      </w:r>
      <w:r w:rsidR="00280A09" w:rsidRPr="00643C80">
        <w:rPr>
          <w:vertAlign w:val="subscript"/>
        </w:rPr>
        <w:t>2</w:t>
      </w:r>
      <w:r w:rsidR="00280A09">
        <w:t>Ο</w:t>
      </w:r>
      <w:r>
        <w:t xml:space="preserve">. Επίσης μελετούν τη μεταβολή </w:t>
      </w:r>
      <w:r>
        <w:rPr>
          <w:lang w:val="en-US"/>
        </w:rPr>
        <w:t>pH</w:t>
      </w:r>
      <w:r>
        <w:t xml:space="preserve"> ισχυρών βάσεων - οξέων με την αραίωση.  </w:t>
      </w:r>
      <w:r w:rsidR="00280A09">
        <w:t xml:space="preserve">είναι εξώθερμη ή </w:t>
      </w:r>
      <w:proofErr w:type="spellStart"/>
      <w:r w:rsidR="00280A09">
        <w:t>ενδόθερμη</w:t>
      </w:r>
      <w:proofErr w:type="spellEnd"/>
      <w:r w:rsidR="00280A09">
        <w:t>.</w:t>
      </w:r>
      <w:r>
        <w:t xml:space="preserve"> Επίσης προβλέπουν το </w:t>
      </w:r>
      <w:r>
        <w:rPr>
          <w:lang w:val="en-US"/>
        </w:rPr>
        <w:t>pH</w:t>
      </w:r>
      <w:r w:rsidRPr="00643C80">
        <w:t xml:space="preserve"> </w:t>
      </w:r>
      <w:r>
        <w:t xml:space="preserve">στο ισοδύναμο σημείο τριών </w:t>
      </w:r>
      <w:proofErr w:type="spellStart"/>
      <w:r>
        <w:t>ογκομετρήσεων</w:t>
      </w:r>
      <w:proofErr w:type="spellEnd"/>
      <w:r>
        <w:t xml:space="preserve"> </w:t>
      </w:r>
      <w:r>
        <w:rPr>
          <w:lang w:val="en-US"/>
        </w:rPr>
        <w:t>C</w:t>
      </w:r>
      <w:r>
        <w:t>Η3</w:t>
      </w:r>
      <w:r>
        <w:rPr>
          <w:lang w:val="en-US"/>
        </w:rPr>
        <w:t>C</w:t>
      </w:r>
      <w:r>
        <w:t xml:space="preserve">ΟΟΗ με </w:t>
      </w:r>
      <w:proofErr w:type="spellStart"/>
      <w:r>
        <w:t>ΝαΟΗ</w:t>
      </w:r>
      <w:proofErr w:type="spellEnd"/>
      <w:r w:rsidRPr="00643C80">
        <w:t xml:space="preserve">, </w:t>
      </w:r>
      <w:proofErr w:type="spellStart"/>
      <w:r>
        <w:rPr>
          <w:lang w:val="en-US"/>
        </w:rPr>
        <w:t>HCl</w:t>
      </w:r>
      <w:proofErr w:type="spellEnd"/>
      <w:r w:rsidRPr="00643C80">
        <w:t xml:space="preserve"> </w:t>
      </w:r>
      <w:r>
        <w:t>με ΝΑΟΗ, ΝΗ3 με Η</w:t>
      </w:r>
      <w:proofErr w:type="spellStart"/>
      <w:r>
        <w:rPr>
          <w:lang w:val="en-US"/>
        </w:rPr>
        <w:t>Cl</w:t>
      </w:r>
      <w:proofErr w:type="spellEnd"/>
      <w:r w:rsidRPr="00643C80">
        <w:t xml:space="preserve"> </w:t>
      </w:r>
      <w:r>
        <w:t xml:space="preserve">και δικαιολογούν την επιλογή τους βρίσκοντας και τον κατάλληλο δείκτη για κάθε μία από τις </w:t>
      </w:r>
      <w:proofErr w:type="spellStart"/>
      <w:r>
        <w:t>ογκομετρήσεις</w:t>
      </w:r>
      <w:proofErr w:type="spellEnd"/>
      <w:r>
        <w:t xml:space="preserve">. Επιβεβαιώνουν την πρόβλεψή τους με τα αποτελέσματα έτοιμων εικονικών πειραμάτων από το πρόγραμμα </w:t>
      </w:r>
      <w:proofErr w:type="spellStart"/>
      <w:r>
        <w:rPr>
          <w:lang w:val="en-US"/>
        </w:rPr>
        <w:t>Chemlab</w:t>
      </w:r>
      <w:proofErr w:type="spellEnd"/>
      <w:r>
        <w:t>. (1η διδακτική ώρα)</w:t>
      </w:r>
    </w:p>
    <w:p w:rsidR="00643C80" w:rsidRDefault="00643C80" w:rsidP="008C0067">
      <w:pPr>
        <w:pStyle w:val="a6"/>
        <w:numPr>
          <w:ilvl w:val="0"/>
          <w:numId w:val="8"/>
        </w:numPr>
        <w:spacing w:after="0" w:line="240" w:lineRule="auto"/>
        <w:ind w:left="284" w:hanging="142"/>
        <w:jc w:val="both"/>
      </w:pPr>
      <w:r>
        <w:t xml:space="preserve">Αρχικά ενεργοποιούν το εικονικό εργαστήριο </w:t>
      </w:r>
      <w:proofErr w:type="spellStart"/>
      <w:r>
        <w:rPr>
          <w:lang w:val="en-US"/>
        </w:rPr>
        <w:t>Vlab</w:t>
      </w:r>
      <w:proofErr w:type="spellEnd"/>
      <w:r>
        <w:t xml:space="preserve"> (βήμα 1)</w:t>
      </w:r>
    </w:p>
    <w:p w:rsidR="00643C80" w:rsidRDefault="00643C80" w:rsidP="008C0067">
      <w:pPr>
        <w:pStyle w:val="a6"/>
        <w:numPr>
          <w:ilvl w:val="0"/>
          <w:numId w:val="8"/>
        </w:numPr>
        <w:spacing w:after="0" w:line="240" w:lineRule="auto"/>
        <w:ind w:left="284" w:hanging="142"/>
        <w:jc w:val="both"/>
      </w:pPr>
      <w:r>
        <w:t>Επιλέγουν τα κατάλληλα αντιδραστήρια και τα γυάλινα όργανα (βήμα 2)</w:t>
      </w:r>
    </w:p>
    <w:p w:rsidR="00643C80" w:rsidRDefault="00643C80" w:rsidP="008C0067">
      <w:pPr>
        <w:pStyle w:val="a6"/>
        <w:numPr>
          <w:ilvl w:val="0"/>
          <w:numId w:val="8"/>
        </w:numPr>
        <w:spacing w:after="0" w:line="240" w:lineRule="auto"/>
        <w:ind w:left="284" w:hanging="142"/>
        <w:jc w:val="both"/>
      </w:pPr>
      <w:r>
        <w:t>Μετρούν πειραματικά</w:t>
      </w:r>
      <w:r w:rsidRPr="00643C80">
        <w:t xml:space="preserve"> </w:t>
      </w:r>
      <w:r>
        <w:t xml:space="preserve">τη μεταβολή του </w:t>
      </w:r>
      <w:r>
        <w:rPr>
          <w:lang w:val="en-US"/>
        </w:rPr>
        <w:t>pH</w:t>
      </w:r>
      <w:r w:rsidRPr="00643C80">
        <w:t xml:space="preserve"> </w:t>
      </w:r>
      <w:r w:rsidR="00DA02DE">
        <w:t xml:space="preserve">καταγράφοντας και τις συγκεντρώσεις </w:t>
      </w:r>
      <w:proofErr w:type="spellStart"/>
      <w:r w:rsidR="00DA02DE">
        <w:t>οξωνίων</w:t>
      </w:r>
      <w:proofErr w:type="spellEnd"/>
      <w:r w:rsidR="00DA02DE">
        <w:t xml:space="preserve"> και υδροξειδίων υπολογίζοντας και την τιμή </w:t>
      </w:r>
      <w:proofErr w:type="spellStart"/>
      <w:r w:rsidR="00DA02DE">
        <w:rPr>
          <w:lang w:val="en-US"/>
        </w:rPr>
        <w:t>Kw</w:t>
      </w:r>
      <w:proofErr w:type="spellEnd"/>
      <w:r w:rsidR="00DA02DE">
        <w:t xml:space="preserve"> για </w:t>
      </w:r>
      <w:r w:rsidRPr="00643C80">
        <w:t>200</w:t>
      </w:r>
      <w:r>
        <w:rPr>
          <w:lang w:val="en-US"/>
        </w:rPr>
        <w:t>ml</w:t>
      </w:r>
      <w:r w:rsidRPr="00643C80">
        <w:t xml:space="preserve"> </w:t>
      </w:r>
      <w:r>
        <w:rPr>
          <w:lang w:val="en-US"/>
        </w:rPr>
        <w:t>H</w:t>
      </w:r>
      <w:r w:rsidRPr="00643C80">
        <w:t>2</w:t>
      </w:r>
      <w:r>
        <w:rPr>
          <w:lang w:val="en-US"/>
        </w:rPr>
        <w:t>O</w:t>
      </w:r>
      <w:r w:rsidR="00DA02DE">
        <w:t xml:space="preserve"> όταν </w:t>
      </w:r>
      <w:proofErr w:type="spellStart"/>
      <w:r w:rsidR="00DA02DE">
        <w:t>μεταβα΄λλουν</w:t>
      </w:r>
      <w:proofErr w:type="spellEnd"/>
      <w:r w:rsidR="00DA02DE">
        <w:t xml:space="preserve"> τις θερμικές ιδιότητες του από 25 στου 50 και στους 90</w:t>
      </w:r>
      <w:proofErr w:type="spellStart"/>
      <w:r w:rsidR="00DA02DE" w:rsidRPr="00DA02DE">
        <w:rPr>
          <w:vertAlign w:val="superscript"/>
          <w:lang w:val="en-US"/>
        </w:rPr>
        <w:t>o</w:t>
      </w:r>
      <w:r w:rsidR="00DA02DE">
        <w:rPr>
          <w:lang w:val="en-US"/>
        </w:rPr>
        <w:t>C</w:t>
      </w:r>
      <w:proofErr w:type="spellEnd"/>
      <w:r w:rsidR="00DA02DE" w:rsidRPr="00DA02DE">
        <w:t xml:space="preserve">  </w:t>
      </w:r>
      <w:r w:rsidRPr="00643C80">
        <w:t xml:space="preserve"> </w:t>
      </w:r>
      <w:r w:rsidR="00DA02DE" w:rsidRPr="00DA02DE">
        <w:t>(</w:t>
      </w:r>
      <w:r w:rsidR="00DA02DE">
        <w:t>βήμα 3)</w:t>
      </w:r>
    </w:p>
    <w:p w:rsidR="00DA02DE" w:rsidRDefault="00DA02DE" w:rsidP="008C0067">
      <w:pPr>
        <w:pStyle w:val="a6"/>
        <w:numPr>
          <w:ilvl w:val="0"/>
          <w:numId w:val="8"/>
        </w:numPr>
        <w:spacing w:after="0" w:line="240" w:lineRule="auto"/>
        <w:ind w:left="284" w:hanging="142"/>
        <w:jc w:val="both"/>
      </w:pPr>
      <w:r>
        <w:t xml:space="preserve">Ερμηνεύουν τις μεταβολές με αύξηση της θερμοκρασίας και χαρακτηρίζουν την αντίδραση </w:t>
      </w:r>
      <w:proofErr w:type="spellStart"/>
      <w:r>
        <w:t>αυτοϊοντισμού</w:t>
      </w:r>
      <w:proofErr w:type="spellEnd"/>
      <w:r>
        <w:t xml:space="preserve"> του νερού από </w:t>
      </w:r>
      <w:proofErr w:type="spellStart"/>
      <w:r>
        <w:t>θερμοχημική</w:t>
      </w:r>
      <w:proofErr w:type="spellEnd"/>
      <w:r>
        <w:t xml:space="preserve"> άποψη βρίσκοντας το πρόσημο της μεταβολής της ΔΗ (βήμα 3)</w:t>
      </w:r>
    </w:p>
    <w:p w:rsidR="00DA02DE" w:rsidRDefault="00DA02DE" w:rsidP="008C0067">
      <w:pPr>
        <w:pStyle w:val="a6"/>
        <w:numPr>
          <w:ilvl w:val="0"/>
          <w:numId w:val="8"/>
        </w:numPr>
        <w:spacing w:after="0" w:line="240" w:lineRule="auto"/>
        <w:ind w:left="284" w:hanging="142"/>
        <w:jc w:val="both"/>
      </w:pPr>
      <w:r>
        <w:t xml:space="preserve">Αραιώνουν στο </w:t>
      </w:r>
      <w:proofErr w:type="spellStart"/>
      <w:r>
        <w:rPr>
          <w:lang w:val="en-US"/>
        </w:rPr>
        <w:t>Vlab</w:t>
      </w:r>
      <w:proofErr w:type="spellEnd"/>
      <w:r>
        <w:t xml:space="preserve"> διάλυμα 10Μ </w:t>
      </w:r>
      <w:proofErr w:type="spellStart"/>
      <w:r>
        <w:t>ΝαΟΗ</w:t>
      </w:r>
      <w:proofErr w:type="spellEnd"/>
      <w:r>
        <w:t xml:space="preserve"> προς 1Μ και 0,1Μ </w:t>
      </w:r>
      <w:proofErr w:type="spellStart"/>
      <w:r>
        <w:t>ΝαΟΗ</w:t>
      </w:r>
      <w:proofErr w:type="spellEnd"/>
      <w:r>
        <w:t xml:space="preserve"> με χρήση σιφωνίων 10</w:t>
      </w:r>
      <w:r>
        <w:rPr>
          <w:lang w:val="en-US"/>
        </w:rPr>
        <w:t>ml</w:t>
      </w:r>
      <w:r>
        <w:t xml:space="preserve"> και ογκομετρικών φιαλών των 100</w:t>
      </w:r>
      <w:r>
        <w:rPr>
          <w:lang w:val="en-US"/>
        </w:rPr>
        <w:t>ml</w:t>
      </w:r>
      <w:r>
        <w:t xml:space="preserve"> και καταγράφουν το </w:t>
      </w:r>
      <w:r>
        <w:rPr>
          <w:lang w:val="en-US"/>
        </w:rPr>
        <w:t>pH</w:t>
      </w:r>
      <w:r w:rsidRPr="00DA02DE">
        <w:t xml:space="preserve">, </w:t>
      </w:r>
      <w:r>
        <w:t xml:space="preserve">τη συγκέντρωση </w:t>
      </w:r>
      <w:proofErr w:type="spellStart"/>
      <w:r>
        <w:t>οξωνίων</w:t>
      </w:r>
      <w:proofErr w:type="spellEnd"/>
      <w:r>
        <w:t xml:space="preserve"> και υπολογίζουν τη συγκέντρωση ιόντων υδροξειδίων και το </w:t>
      </w:r>
      <w:proofErr w:type="spellStart"/>
      <w:r>
        <w:rPr>
          <w:lang w:val="en-US"/>
        </w:rPr>
        <w:t>pOH</w:t>
      </w:r>
      <w:proofErr w:type="spellEnd"/>
      <w:r w:rsidRPr="00DA02DE">
        <w:t xml:space="preserve"> (</w:t>
      </w:r>
      <w:r>
        <w:t>βήμα 4)</w:t>
      </w:r>
    </w:p>
    <w:p w:rsidR="00DA02DE" w:rsidRDefault="00DA02DE" w:rsidP="008C0067">
      <w:pPr>
        <w:pStyle w:val="a6"/>
        <w:numPr>
          <w:ilvl w:val="0"/>
          <w:numId w:val="8"/>
        </w:numPr>
        <w:spacing w:after="0" w:line="240" w:lineRule="auto"/>
        <w:ind w:left="284" w:hanging="142"/>
        <w:jc w:val="both"/>
      </w:pPr>
      <w:r>
        <w:t xml:space="preserve">Ερμηνεύουν τη μεταβολή του </w:t>
      </w:r>
      <w:r>
        <w:rPr>
          <w:lang w:val="en-US"/>
        </w:rPr>
        <w:t>pH</w:t>
      </w:r>
      <w:r w:rsidRPr="00DA02DE">
        <w:t xml:space="preserve"> </w:t>
      </w:r>
      <w:r>
        <w:t xml:space="preserve">και των </w:t>
      </w:r>
      <w:proofErr w:type="spellStart"/>
      <w:r>
        <w:t>οξωνίων</w:t>
      </w:r>
      <w:proofErr w:type="spellEnd"/>
      <w:r>
        <w:t xml:space="preserve"> λόγω αραίωσης 1:10 (βήμα 4)</w:t>
      </w:r>
    </w:p>
    <w:p w:rsidR="00011F5A" w:rsidRDefault="00011F5A" w:rsidP="008C0067">
      <w:pPr>
        <w:pStyle w:val="a6"/>
        <w:numPr>
          <w:ilvl w:val="0"/>
          <w:numId w:val="8"/>
        </w:numPr>
        <w:spacing w:after="0" w:line="240" w:lineRule="auto"/>
        <w:ind w:left="284" w:hanging="142"/>
        <w:jc w:val="both"/>
      </w:pPr>
      <w:r>
        <w:t xml:space="preserve">Στο βήμα 5 </w:t>
      </w:r>
      <w:r w:rsidR="00DA02DE">
        <w:t xml:space="preserve"> </w:t>
      </w:r>
      <w:r>
        <w:t xml:space="preserve">προβλέπουν το </w:t>
      </w:r>
      <w:r>
        <w:rPr>
          <w:lang w:val="en-US"/>
        </w:rPr>
        <w:t>pH</w:t>
      </w:r>
      <w:r w:rsidRPr="00643C80">
        <w:t xml:space="preserve"> </w:t>
      </w:r>
      <w:r>
        <w:t xml:space="preserve">στο ισοδύναμο σημείο (πλήρη </w:t>
      </w:r>
      <w:proofErr w:type="spellStart"/>
      <w:r>
        <w:t>εξουδετέερωση</w:t>
      </w:r>
      <w:proofErr w:type="spellEnd"/>
      <w:r>
        <w:t xml:space="preserve">) τριών </w:t>
      </w:r>
      <w:proofErr w:type="spellStart"/>
      <w:r>
        <w:t>ογκομετρήσεων</w:t>
      </w:r>
      <w:proofErr w:type="spellEnd"/>
      <w:r>
        <w:t xml:space="preserve"> </w:t>
      </w:r>
      <w:r>
        <w:rPr>
          <w:lang w:val="en-US"/>
        </w:rPr>
        <w:t>C</w:t>
      </w:r>
      <w:r>
        <w:t>Η</w:t>
      </w:r>
      <w:r w:rsidRPr="00011F5A">
        <w:rPr>
          <w:vertAlign w:val="subscript"/>
        </w:rPr>
        <w:t>3</w:t>
      </w:r>
      <w:r>
        <w:rPr>
          <w:lang w:val="en-US"/>
        </w:rPr>
        <w:t>C</w:t>
      </w:r>
      <w:r>
        <w:t xml:space="preserve">ΟΟΗ με πρότυπο </w:t>
      </w:r>
      <w:proofErr w:type="spellStart"/>
      <w:r>
        <w:t>ΝαΟΗ</w:t>
      </w:r>
      <w:proofErr w:type="spellEnd"/>
      <w:r w:rsidRPr="00643C80">
        <w:t xml:space="preserve">, </w:t>
      </w:r>
      <w:proofErr w:type="spellStart"/>
      <w:r>
        <w:rPr>
          <w:lang w:val="en-US"/>
        </w:rPr>
        <w:t>HCl</w:t>
      </w:r>
      <w:proofErr w:type="spellEnd"/>
      <w:r w:rsidRPr="00643C80">
        <w:t xml:space="preserve"> </w:t>
      </w:r>
      <w:r>
        <w:t xml:space="preserve">με πρότυπο </w:t>
      </w:r>
      <w:proofErr w:type="spellStart"/>
      <w:r>
        <w:t>ΝαΟΗ</w:t>
      </w:r>
      <w:proofErr w:type="spellEnd"/>
      <w:r>
        <w:t>, ΝΗ</w:t>
      </w:r>
      <w:r w:rsidRPr="00011F5A">
        <w:rPr>
          <w:vertAlign w:val="subscript"/>
        </w:rPr>
        <w:t>3</w:t>
      </w:r>
      <w:r>
        <w:t xml:space="preserve"> με πρότυπο Η</w:t>
      </w:r>
      <w:proofErr w:type="spellStart"/>
      <w:r>
        <w:rPr>
          <w:lang w:val="en-US"/>
        </w:rPr>
        <w:t>Cl</w:t>
      </w:r>
      <w:proofErr w:type="spellEnd"/>
      <w:r w:rsidRPr="00643C80">
        <w:t xml:space="preserve"> </w:t>
      </w:r>
      <w:r>
        <w:t xml:space="preserve">και δικαιολογούν την επιλογή τους βρίσκοντας και τον κατάλληλο δείκτη για κάθε μία από τις </w:t>
      </w:r>
      <w:proofErr w:type="spellStart"/>
      <w:r>
        <w:t>ογκομετρήσεις</w:t>
      </w:r>
      <w:proofErr w:type="spellEnd"/>
      <w:r>
        <w:t xml:space="preserve"> (βήμα 5) </w:t>
      </w:r>
    </w:p>
    <w:p w:rsidR="00011F5A" w:rsidRDefault="00011F5A" w:rsidP="00011F5A">
      <w:pPr>
        <w:pStyle w:val="a6"/>
        <w:numPr>
          <w:ilvl w:val="0"/>
          <w:numId w:val="8"/>
        </w:numPr>
        <w:spacing w:after="0" w:line="240" w:lineRule="auto"/>
        <w:ind w:left="284" w:hanging="142"/>
        <w:jc w:val="both"/>
      </w:pPr>
      <w:r>
        <w:t xml:space="preserve">Επιβεβαιώνουν την πρόβλεψή τους με τα αποτελέσματα των διαγραμμάτων μεταβολής του </w:t>
      </w:r>
      <w:r>
        <w:rPr>
          <w:lang w:val="en-US"/>
        </w:rPr>
        <w:t>pH</w:t>
      </w:r>
      <w:r w:rsidRPr="00011F5A">
        <w:t xml:space="preserve"> </w:t>
      </w:r>
      <w:r>
        <w:t xml:space="preserve">συναρτήσει όγκων πρότυπων διαλυμάτων, από έτοιμα εικονικά πειράματα από το πρόγραμμα </w:t>
      </w:r>
      <w:proofErr w:type="spellStart"/>
      <w:r>
        <w:rPr>
          <w:lang w:val="en-US"/>
        </w:rPr>
        <w:t>Chemlab</w:t>
      </w:r>
      <w:proofErr w:type="spellEnd"/>
      <w:r>
        <w:t xml:space="preserve"> (βήμα 5)</w:t>
      </w:r>
    </w:p>
    <w:p w:rsidR="00011F5A" w:rsidRDefault="00011F5A" w:rsidP="00541A78">
      <w:pPr>
        <w:pStyle w:val="a6"/>
        <w:spacing w:after="0" w:line="240" w:lineRule="auto"/>
        <w:ind w:left="284" w:hanging="284"/>
        <w:jc w:val="both"/>
      </w:pPr>
      <w:r>
        <w:rPr>
          <w:bCs/>
          <w:i/>
        </w:rPr>
        <w:t>2η ώρα - 2</w:t>
      </w:r>
      <w:r w:rsidRPr="00011F5A">
        <w:rPr>
          <w:bCs/>
          <w:i/>
        </w:rPr>
        <w:t>ο μέρος:</w:t>
      </w:r>
    </w:p>
    <w:p w:rsidR="00011F5A" w:rsidRDefault="00011F5A" w:rsidP="00011F5A">
      <w:pPr>
        <w:pStyle w:val="a6"/>
        <w:numPr>
          <w:ilvl w:val="0"/>
          <w:numId w:val="8"/>
        </w:numPr>
        <w:spacing w:after="0" w:line="240" w:lineRule="auto"/>
        <w:ind w:left="284" w:hanging="142"/>
        <w:jc w:val="both"/>
      </w:pPr>
      <w:r>
        <w:t xml:space="preserve">Στο δεύτερο μέρος εκτελούν εικονικό πείραμα </w:t>
      </w:r>
      <w:proofErr w:type="spellStart"/>
      <w:r>
        <w:t>ογκομέτρησης</w:t>
      </w:r>
      <w:proofErr w:type="spellEnd"/>
      <w:r>
        <w:t xml:space="preserve"> άγνωστης συγκέντρωσης οξικού οξέος με πρότυπο διάλυμα 0,1Μ </w:t>
      </w:r>
      <w:proofErr w:type="spellStart"/>
      <w:r>
        <w:t>ΝαΟΗ</w:t>
      </w:r>
      <w:proofErr w:type="spellEnd"/>
    </w:p>
    <w:p w:rsidR="00011F5A" w:rsidRDefault="00011F5A" w:rsidP="00011F5A">
      <w:pPr>
        <w:pStyle w:val="a6"/>
        <w:numPr>
          <w:ilvl w:val="0"/>
          <w:numId w:val="8"/>
        </w:numPr>
        <w:spacing w:after="0" w:line="240" w:lineRule="auto"/>
        <w:ind w:left="284" w:hanging="142"/>
        <w:jc w:val="both"/>
      </w:pPr>
      <w:r>
        <w:t xml:space="preserve">Ενεργοποιούν το εικονικό εργαστήριο </w:t>
      </w:r>
      <w:proofErr w:type="spellStart"/>
      <w:r>
        <w:rPr>
          <w:lang w:val="en-US"/>
        </w:rPr>
        <w:t>Vlab</w:t>
      </w:r>
      <w:proofErr w:type="spellEnd"/>
      <w:r>
        <w:t xml:space="preserve"> (βήμα 1)</w:t>
      </w:r>
    </w:p>
    <w:p w:rsidR="00011F5A" w:rsidRDefault="00011F5A" w:rsidP="00011F5A">
      <w:pPr>
        <w:pStyle w:val="a6"/>
        <w:numPr>
          <w:ilvl w:val="0"/>
          <w:numId w:val="8"/>
        </w:numPr>
        <w:spacing w:after="0" w:line="240" w:lineRule="auto"/>
        <w:ind w:left="284" w:hanging="142"/>
        <w:jc w:val="both"/>
      </w:pPr>
      <w:r>
        <w:t>Προετοιμάζουν τον πάγκο εργασίας επιλέγοντας τα κατάλληλα χημικά αντιδραστήρια και τα γυάλινα όργανα (βήμα 2)</w:t>
      </w:r>
    </w:p>
    <w:p w:rsidR="00FF19B8" w:rsidRDefault="00011F5A" w:rsidP="00011F5A">
      <w:pPr>
        <w:pStyle w:val="a6"/>
        <w:numPr>
          <w:ilvl w:val="0"/>
          <w:numId w:val="8"/>
        </w:numPr>
        <w:spacing w:after="0" w:line="240" w:lineRule="auto"/>
        <w:ind w:left="284" w:hanging="142"/>
        <w:jc w:val="both"/>
      </w:pPr>
      <w:r>
        <w:t xml:space="preserve">Ετοιμάζουν το διάλυμα οξικού οξέος για </w:t>
      </w:r>
      <w:proofErr w:type="spellStart"/>
      <w:r>
        <w:t>ογκομέτρηση</w:t>
      </w:r>
      <w:proofErr w:type="spellEnd"/>
      <w:r>
        <w:t xml:space="preserve"> </w:t>
      </w:r>
      <w:r w:rsidR="00FF19B8">
        <w:t xml:space="preserve">και προσθέτουν τον κατάλληλο </w:t>
      </w:r>
      <w:proofErr w:type="spellStart"/>
      <w:r w:rsidR="00FF19B8">
        <w:t>δέικτη</w:t>
      </w:r>
      <w:proofErr w:type="spellEnd"/>
      <w:r w:rsidR="00FF19B8">
        <w:t xml:space="preserve"> </w:t>
      </w:r>
      <w:proofErr w:type="spellStart"/>
      <w:r w:rsidR="00FF19B8">
        <w:t>φαινολοφθαλεΐνη</w:t>
      </w:r>
      <w:proofErr w:type="spellEnd"/>
      <w:r w:rsidR="00FF19B8">
        <w:t xml:space="preserve"> , γεμίζουν την </w:t>
      </w:r>
      <w:proofErr w:type="spellStart"/>
      <w:r w:rsidR="00FF19B8">
        <w:t>προχοΐδα</w:t>
      </w:r>
      <w:proofErr w:type="spellEnd"/>
      <w:r w:rsidR="00FF19B8">
        <w:t xml:space="preserve"> με πρότυπο διάλυμα 0,1Μ </w:t>
      </w:r>
      <w:proofErr w:type="spellStart"/>
      <w:r w:rsidR="00FF19B8">
        <w:t>ΝαΟΗ</w:t>
      </w:r>
      <w:proofErr w:type="spellEnd"/>
      <w:r w:rsidR="00FF19B8">
        <w:t xml:space="preserve"> (βήμα 2)</w:t>
      </w:r>
    </w:p>
    <w:p w:rsidR="00011F5A" w:rsidRDefault="00FF19B8" w:rsidP="00011F5A">
      <w:pPr>
        <w:pStyle w:val="a6"/>
        <w:numPr>
          <w:ilvl w:val="0"/>
          <w:numId w:val="8"/>
        </w:numPr>
        <w:spacing w:after="0" w:line="240" w:lineRule="auto"/>
        <w:ind w:left="284" w:hanging="142"/>
        <w:jc w:val="both"/>
      </w:pPr>
      <w:r>
        <w:lastRenderedPageBreak/>
        <w:t xml:space="preserve">Προσθέτουν σε ακριβείς δόσεις των 0,2 </w:t>
      </w:r>
      <w:r>
        <w:rPr>
          <w:lang w:val="en-US"/>
        </w:rPr>
        <w:t>ml</w:t>
      </w:r>
      <w:r>
        <w:t xml:space="preserve"> το διάλυμα</w:t>
      </w:r>
      <w:r w:rsidR="00011F5A">
        <w:t xml:space="preserve"> </w:t>
      </w:r>
      <w:r>
        <w:t xml:space="preserve">0,1Μ </w:t>
      </w:r>
      <w:proofErr w:type="spellStart"/>
      <w:r>
        <w:t>ΝαΟΗ</w:t>
      </w:r>
      <w:proofErr w:type="spellEnd"/>
      <w:r>
        <w:t xml:space="preserve"> </w:t>
      </w:r>
      <w:proofErr w:type="spellStart"/>
      <w:r>
        <w:t>στηνκωνικήφιάλημε</w:t>
      </w:r>
      <w:proofErr w:type="spellEnd"/>
      <w:r>
        <w:t xml:space="preserve"> τοδ. οξικού οξέος, καταγράφοντας την </w:t>
      </w:r>
      <w:proofErr w:type="spellStart"/>
      <w:r>
        <w:t>τιμη</w:t>
      </w:r>
      <w:proofErr w:type="spellEnd"/>
      <w:r>
        <w:t xml:space="preserve"> του </w:t>
      </w:r>
      <w:r>
        <w:rPr>
          <w:lang w:val="en-US"/>
        </w:rPr>
        <w:t>pH</w:t>
      </w:r>
      <w:r w:rsidRPr="00FF19B8">
        <w:t xml:space="preserve"> </w:t>
      </w:r>
      <w:r>
        <w:t>μετά από κάθε προσθήκη (βήμα 2)</w:t>
      </w:r>
    </w:p>
    <w:p w:rsidR="00FF19B8" w:rsidRDefault="00FF19B8" w:rsidP="00011F5A">
      <w:pPr>
        <w:pStyle w:val="a6"/>
        <w:numPr>
          <w:ilvl w:val="0"/>
          <w:numId w:val="8"/>
        </w:numPr>
        <w:spacing w:after="0" w:line="240" w:lineRule="auto"/>
        <w:ind w:left="284" w:hanging="142"/>
        <w:jc w:val="both"/>
      </w:pPr>
      <w:r>
        <w:t xml:space="preserve">στην επεξεργασία των αποτελεσμάτων περνούν τα αποτελέσματα  του πειράματος σε φύλλο  </w:t>
      </w:r>
      <w:r>
        <w:rPr>
          <w:lang w:val="en-US"/>
        </w:rPr>
        <w:t>Excel</w:t>
      </w:r>
      <w:r w:rsidRPr="00FF19B8">
        <w:t xml:space="preserve"> </w:t>
      </w:r>
      <w:r w:rsidR="00541A78">
        <w:t>φτιάχ</w:t>
      </w:r>
      <w:r>
        <w:t>ν</w:t>
      </w:r>
      <w:r w:rsidR="00541A78">
        <w:t>ον</w:t>
      </w:r>
      <w:r>
        <w:t xml:space="preserve">τας πίνακα Όγκος </w:t>
      </w:r>
      <w:proofErr w:type="spellStart"/>
      <w:r>
        <w:t>ΝαΟΗ</w:t>
      </w:r>
      <w:proofErr w:type="spellEnd"/>
      <w:r>
        <w:t xml:space="preserve"> - τιμή </w:t>
      </w:r>
      <w:r>
        <w:rPr>
          <w:lang w:val="en-US"/>
        </w:rPr>
        <w:t>pH</w:t>
      </w:r>
      <w:r w:rsidRPr="00FF19B8">
        <w:t xml:space="preserve"> , </w:t>
      </w:r>
      <w:r>
        <w:t xml:space="preserve">αυτόματα δημιουργείται το διάγραμμα  Όγκος </w:t>
      </w:r>
      <w:proofErr w:type="spellStart"/>
      <w:r>
        <w:t>ΝαΟΗ</w:t>
      </w:r>
      <w:proofErr w:type="spellEnd"/>
      <w:r>
        <w:t xml:space="preserve"> - τιμή </w:t>
      </w:r>
      <w:r>
        <w:rPr>
          <w:lang w:val="en-US"/>
        </w:rPr>
        <w:t>pH</w:t>
      </w:r>
      <w:r>
        <w:t xml:space="preserve"> και από εκεί βρίσκουν το Ισοδύναμο Σημείο (επεξεργασία αποτελεσμάτων 1-2)</w:t>
      </w:r>
    </w:p>
    <w:p w:rsidR="00FF19B8" w:rsidRDefault="00FF19B8" w:rsidP="00FF19B8">
      <w:pPr>
        <w:pStyle w:val="a6"/>
        <w:numPr>
          <w:ilvl w:val="0"/>
          <w:numId w:val="8"/>
        </w:numPr>
        <w:spacing w:after="0" w:line="240" w:lineRule="auto"/>
        <w:ind w:left="284" w:hanging="142"/>
        <w:jc w:val="both"/>
      </w:pPr>
      <w:r>
        <w:t xml:space="preserve">Δικαιολογούν την τιμή </w:t>
      </w:r>
      <w:r>
        <w:rPr>
          <w:lang w:val="en-US"/>
        </w:rPr>
        <w:t>pH</w:t>
      </w:r>
      <w:r w:rsidRPr="00FF19B8">
        <w:t xml:space="preserve"> </w:t>
      </w:r>
      <w:r>
        <w:t xml:space="preserve">στο ΙΣ και υπολογίζουν την άγνωστη συγκέντρωση του διαλύματος οξικού οξέος  (επεξεργασία αποτελεσμάτων </w:t>
      </w:r>
      <w:r w:rsidR="00BF1B12">
        <w:t>3-4</w:t>
      </w:r>
      <w:r>
        <w:t>)</w:t>
      </w:r>
    </w:p>
    <w:p w:rsidR="00BF1B12" w:rsidRDefault="00BF1B12" w:rsidP="00FF19B8">
      <w:pPr>
        <w:pStyle w:val="a6"/>
        <w:numPr>
          <w:ilvl w:val="0"/>
          <w:numId w:val="8"/>
        </w:numPr>
        <w:spacing w:after="0" w:line="240" w:lineRule="auto"/>
        <w:ind w:left="284" w:hanging="142"/>
        <w:jc w:val="both"/>
      </w:pPr>
      <w:r>
        <w:t xml:space="preserve">Παραστούν γραφικά την καμπύλη </w:t>
      </w:r>
      <w:proofErr w:type="spellStart"/>
      <w:r>
        <w:t>ογκομέτρησης</w:t>
      </w:r>
      <w:proofErr w:type="spellEnd"/>
      <w:r>
        <w:t xml:space="preserve"> - διάγραμμα Όγκου </w:t>
      </w:r>
      <w:proofErr w:type="spellStart"/>
      <w:r>
        <w:t>ΝαΟΗ</w:t>
      </w:r>
      <w:proofErr w:type="spellEnd"/>
      <w:r>
        <w:t xml:space="preserve"> - τιμή </w:t>
      </w:r>
      <w:r>
        <w:rPr>
          <w:lang w:val="en-US"/>
        </w:rPr>
        <w:t>pH</w:t>
      </w:r>
      <w:r>
        <w:t xml:space="preserve">, ή αντιγράφουν την καμπύλη από το </w:t>
      </w:r>
      <w:r>
        <w:rPr>
          <w:lang w:val="en-US"/>
        </w:rPr>
        <w:t>Excel</w:t>
      </w:r>
      <w:r w:rsidRPr="00BF1B12">
        <w:t xml:space="preserve"> (</w:t>
      </w:r>
      <w:r>
        <w:t>φύλλο Αξιολόγησης 1)</w:t>
      </w:r>
    </w:p>
    <w:p w:rsidR="00BF1B12" w:rsidRDefault="00BF1B12" w:rsidP="00FF19B8">
      <w:pPr>
        <w:pStyle w:val="a6"/>
        <w:numPr>
          <w:ilvl w:val="0"/>
          <w:numId w:val="8"/>
        </w:numPr>
        <w:spacing w:after="0" w:line="240" w:lineRule="auto"/>
        <w:ind w:left="284" w:hanging="142"/>
        <w:jc w:val="both"/>
      </w:pPr>
      <w:r>
        <w:t xml:space="preserve">Στο φύλλο Αξιολόγησης 2 που πρέπει και να παραδώσουν από την παραπάνω καμπύλη </w:t>
      </w:r>
      <w:proofErr w:type="spellStart"/>
      <w:r>
        <w:t>ογκομέτρησης</w:t>
      </w:r>
      <w:proofErr w:type="spellEnd"/>
      <w:r>
        <w:t xml:space="preserve"> σημειώνουν την τιμή του </w:t>
      </w:r>
      <w:r>
        <w:rPr>
          <w:lang w:val="en-US"/>
        </w:rPr>
        <w:t>pH</w:t>
      </w:r>
      <w:r w:rsidRPr="00BF1B12">
        <w:t xml:space="preserve"> </w:t>
      </w:r>
      <w:r>
        <w:t>σε διάφορά σημεία της, επιλέγουν το Ισοδύναμο Σημείο και δικαιολογούν την τιμή πριν το Ισοδύναμο Σημείο (Φύλλο αξιολόγησης 2. 1-3)</w:t>
      </w:r>
    </w:p>
    <w:p w:rsidR="00BF1B12" w:rsidRDefault="00BF1B12" w:rsidP="00FF19B8">
      <w:pPr>
        <w:pStyle w:val="a6"/>
        <w:numPr>
          <w:ilvl w:val="0"/>
          <w:numId w:val="8"/>
        </w:numPr>
        <w:spacing w:after="0" w:line="240" w:lineRule="auto"/>
        <w:ind w:left="284" w:hanging="142"/>
        <w:jc w:val="both"/>
      </w:pPr>
      <w:r w:rsidRPr="00BF1B12">
        <w:t xml:space="preserve"> </w:t>
      </w:r>
      <w:r w:rsidR="00E431F2">
        <w:t>Εν είδη αξιολόγησης γ</w:t>
      </w:r>
      <w:r>
        <w:t xml:space="preserve">ράφουν όλα τα είδη ιόντων </w:t>
      </w:r>
      <w:r w:rsidR="00E431F2">
        <w:t xml:space="preserve">που υπάρχουν τρία σημεία της </w:t>
      </w:r>
      <w:proofErr w:type="spellStart"/>
      <w:r w:rsidR="00E431F2">
        <w:t>ογκομέτρησης</w:t>
      </w:r>
      <w:proofErr w:type="spellEnd"/>
      <w:r w:rsidR="00E431F2">
        <w:t xml:space="preserve"> πριν το Ι.Σ. στο Ι.Σ. και μετά το Ι.Σ. (Φύλλο αξιολόγησης 2. 4)</w:t>
      </w:r>
    </w:p>
    <w:p w:rsidR="00FF19B8" w:rsidRDefault="00E431F2" w:rsidP="00011F5A">
      <w:pPr>
        <w:pStyle w:val="a6"/>
        <w:numPr>
          <w:ilvl w:val="0"/>
          <w:numId w:val="8"/>
        </w:numPr>
        <w:spacing w:after="0" w:line="240" w:lineRule="auto"/>
        <w:ind w:left="284" w:hanging="142"/>
        <w:jc w:val="both"/>
      </w:pPr>
      <w:r>
        <w:t>Στη συνέχεια της αξιολόγη</w:t>
      </w:r>
      <w:r w:rsidR="00541A78">
        <w:t>σ</w:t>
      </w:r>
      <w:r>
        <w:t xml:space="preserve">η, από πίνακα με πεδία αλλαγής γνωστών δεικτών επιλέγουν δύο που είναι πιο κατάλληλοι για τη δική μας </w:t>
      </w:r>
      <w:proofErr w:type="spellStart"/>
      <w:r>
        <w:t>ογκομέτρηση</w:t>
      </w:r>
      <w:proofErr w:type="spellEnd"/>
      <w:r>
        <w:t xml:space="preserve"> ασθενούς οξέος από ισχυρή βάση και τεκμηριώνουν την επιλογή τ</w:t>
      </w:r>
      <w:r w:rsidR="00541A78">
        <w:t>ο</w:t>
      </w:r>
      <w:r>
        <w:t>υς (Φύλλο αξιολόγησης 2. 5)</w:t>
      </w:r>
    </w:p>
    <w:p w:rsidR="002D0614" w:rsidRDefault="002D0614" w:rsidP="007A6787">
      <w:pPr>
        <w:pStyle w:val="a6"/>
        <w:spacing w:after="0" w:line="240" w:lineRule="auto"/>
        <w:ind w:left="284"/>
        <w:jc w:val="both"/>
      </w:pPr>
    </w:p>
    <w:p w:rsidR="007A6787" w:rsidRPr="00E26510" w:rsidRDefault="007A6787" w:rsidP="007A6787">
      <w:pPr>
        <w:pStyle w:val="a6"/>
        <w:spacing w:after="0" w:line="240" w:lineRule="auto"/>
        <w:ind w:left="284"/>
        <w:jc w:val="both"/>
      </w:pPr>
    </w:p>
    <w:p w:rsidR="008C0067" w:rsidRPr="004842C5" w:rsidRDefault="002302A1" w:rsidP="008C0067">
      <w:pPr>
        <w:spacing w:after="0" w:line="240" w:lineRule="auto"/>
        <w:rPr>
          <w:b/>
          <w:highlight w:val="yellow"/>
        </w:rPr>
      </w:pPr>
      <w:r w:rsidRPr="004842C5">
        <w:rPr>
          <w:b/>
          <w:bCs/>
          <w:highlight w:val="yellow"/>
        </w:rPr>
        <w:t>3.</w:t>
      </w:r>
      <w:r w:rsidR="00C13192" w:rsidRPr="004842C5">
        <w:rPr>
          <w:b/>
          <w:bCs/>
          <w:highlight w:val="yellow"/>
        </w:rPr>
        <w:t xml:space="preserve"> ΦΥΛΛΑ ΕΡΓΑΣΙΑΣ </w:t>
      </w:r>
      <w:r w:rsidR="00043384" w:rsidRPr="004842C5">
        <w:rPr>
          <w:b/>
          <w:bCs/>
          <w:highlight w:val="yellow"/>
        </w:rPr>
        <w:t>- ΕΠΙΜΕΡΟΥΣ ΣΕΝΑΡΙΩΝ 1 και 2</w:t>
      </w:r>
    </w:p>
    <w:p w:rsidR="00E467B4" w:rsidRPr="004842C5" w:rsidRDefault="008C0067" w:rsidP="008C0067">
      <w:pPr>
        <w:spacing w:after="0" w:line="240" w:lineRule="auto"/>
        <w:rPr>
          <w:highlight w:val="yellow"/>
        </w:rPr>
      </w:pPr>
      <w:r w:rsidRPr="004842C5">
        <w:rPr>
          <w:b/>
          <w:highlight w:val="yellow"/>
        </w:rPr>
        <w:t xml:space="preserve">   </w:t>
      </w:r>
      <w:r w:rsidRPr="004842C5">
        <w:rPr>
          <w:highlight w:val="yellow"/>
        </w:rPr>
        <w:t>Παρουσιάζονται σ</w:t>
      </w:r>
      <w:r w:rsidR="00043384" w:rsidRPr="004842C5">
        <w:rPr>
          <w:highlight w:val="yellow"/>
        </w:rPr>
        <w:t>τις επόμενες ενότητες τα φύλλα Ε</w:t>
      </w:r>
      <w:r w:rsidRPr="004842C5">
        <w:rPr>
          <w:highlight w:val="yellow"/>
        </w:rPr>
        <w:t>ργασίας του Σεναρίου</w:t>
      </w:r>
      <w:r w:rsidR="00043384" w:rsidRPr="004842C5">
        <w:rPr>
          <w:highlight w:val="yellow"/>
        </w:rPr>
        <w:t xml:space="preserve"> </w:t>
      </w:r>
      <w:r w:rsidRPr="004842C5">
        <w:rPr>
          <w:highlight w:val="yellow"/>
        </w:rPr>
        <w:t>1 και Σεναρίου</w:t>
      </w:r>
      <w:r w:rsidR="00043384" w:rsidRPr="004842C5">
        <w:rPr>
          <w:highlight w:val="yellow"/>
        </w:rPr>
        <w:t xml:space="preserve"> </w:t>
      </w:r>
      <w:r w:rsidRPr="004842C5">
        <w:rPr>
          <w:highlight w:val="yellow"/>
        </w:rPr>
        <w:t xml:space="preserve">2. </w:t>
      </w:r>
    </w:p>
    <w:p w:rsidR="002D0614" w:rsidRPr="004842C5" w:rsidRDefault="002D0614" w:rsidP="002D0614">
      <w:pPr>
        <w:spacing w:after="0" w:line="240" w:lineRule="auto"/>
        <w:rPr>
          <w:highlight w:val="yellow"/>
        </w:rPr>
      </w:pPr>
    </w:p>
    <w:p w:rsidR="002D0614" w:rsidRPr="004842C5" w:rsidRDefault="002D0614" w:rsidP="002D0614">
      <w:pPr>
        <w:spacing w:after="0" w:line="240" w:lineRule="auto"/>
        <w:rPr>
          <w:highlight w:val="yellow"/>
        </w:rPr>
      </w:pPr>
    </w:p>
    <w:p w:rsidR="002D0614" w:rsidRPr="004842C5" w:rsidRDefault="00041A30" w:rsidP="002D0614">
      <w:pPr>
        <w:spacing w:after="0" w:line="240" w:lineRule="auto"/>
        <w:rPr>
          <w:b/>
          <w:highlight w:val="yellow"/>
        </w:rPr>
      </w:pPr>
      <w:r w:rsidRPr="004842C5">
        <w:rPr>
          <w:b/>
          <w:highlight w:val="yellow"/>
        </w:rPr>
        <w:t>Βιβλιογραφία</w:t>
      </w:r>
    </w:p>
    <w:p w:rsidR="002D0614" w:rsidRPr="004842C5" w:rsidRDefault="002D0614" w:rsidP="002D0614">
      <w:pPr>
        <w:spacing w:after="0" w:line="240" w:lineRule="auto"/>
        <w:ind w:left="284" w:hanging="142"/>
        <w:jc w:val="both"/>
        <w:rPr>
          <w:rFonts w:ascii="Calibri" w:hAnsi="Calibri" w:cs="Calibri"/>
          <w:i/>
          <w:sz w:val="20"/>
          <w:szCs w:val="20"/>
          <w:highlight w:val="yellow"/>
        </w:rPr>
      </w:pPr>
      <w:proofErr w:type="spellStart"/>
      <w:r w:rsidRPr="004842C5">
        <w:rPr>
          <w:rFonts w:ascii="Calibri" w:hAnsi="Calibri" w:cs="Calibri"/>
          <w:i/>
          <w:sz w:val="20"/>
          <w:szCs w:val="20"/>
          <w:highlight w:val="yellow"/>
        </w:rPr>
        <w:t>Διαδραστικός</w:t>
      </w:r>
      <w:proofErr w:type="spellEnd"/>
      <w:r w:rsidRPr="004842C5">
        <w:rPr>
          <w:rFonts w:ascii="Calibri" w:hAnsi="Calibri" w:cs="Calibri"/>
          <w:i/>
          <w:sz w:val="20"/>
          <w:szCs w:val="20"/>
          <w:highlight w:val="yellow"/>
        </w:rPr>
        <w:t xml:space="preserve"> Πίνακας - ΤΠΕ Β' Επιπέδου, Σύνθεση και </w:t>
      </w:r>
      <w:r w:rsidRPr="004842C5">
        <w:rPr>
          <w:rFonts w:ascii="Calibri" w:hAnsi="Calibri" w:cs="Calibri"/>
          <w:i/>
          <w:sz w:val="20"/>
          <w:szCs w:val="20"/>
          <w:highlight w:val="yellow"/>
          <w:lang w:val="en-US"/>
        </w:rPr>
        <w:t>pH</w:t>
      </w:r>
      <w:r w:rsidRPr="004842C5">
        <w:rPr>
          <w:rFonts w:ascii="Calibri" w:hAnsi="Calibri" w:cs="Calibri"/>
          <w:i/>
          <w:sz w:val="20"/>
          <w:szCs w:val="20"/>
          <w:highlight w:val="yellow"/>
        </w:rPr>
        <w:t xml:space="preserve"> διαλυμάτων αλάτων στο εικονικό εργαστήριο του λογισμικού </w:t>
      </w:r>
      <w:proofErr w:type="spellStart"/>
      <w:r w:rsidRPr="004842C5">
        <w:rPr>
          <w:rFonts w:ascii="Calibri" w:hAnsi="Calibri" w:cs="Calibri"/>
          <w:i/>
          <w:sz w:val="20"/>
          <w:szCs w:val="20"/>
          <w:highlight w:val="yellow"/>
          <w:lang w:val="en-US"/>
        </w:rPr>
        <w:t>Irydium</w:t>
      </w:r>
      <w:proofErr w:type="spellEnd"/>
      <w:r w:rsidRPr="004842C5">
        <w:rPr>
          <w:rFonts w:ascii="Calibri" w:hAnsi="Calibri" w:cs="Calibri"/>
          <w:i/>
          <w:sz w:val="20"/>
          <w:szCs w:val="20"/>
          <w:highlight w:val="yellow"/>
        </w:rPr>
        <w:t xml:space="preserve"> -  Οδηγίες χρήσης και Φύλλο εργασίας Μαθητή </w:t>
      </w:r>
    </w:p>
    <w:p w:rsidR="002D0614" w:rsidRPr="004842C5" w:rsidRDefault="002D0614" w:rsidP="002D0614">
      <w:pPr>
        <w:spacing w:after="0" w:line="240" w:lineRule="auto"/>
        <w:ind w:left="284" w:hanging="142"/>
        <w:jc w:val="both"/>
        <w:rPr>
          <w:i/>
          <w:sz w:val="20"/>
          <w:szCs w:val="20"/>
          <w:highlight w:val="yellow"/>
        </w:rPr>
      </w:pPr>
    </w:p>
    <w:p w:rsidR="002D0614" w:rsidRPr="004842C5" w:rsidRDefault="002D0614" w:rsidP="002D0614">
      <w:pPr>
        <w:spacing w:after="0" w:line="240" w:lineRule="auto"/>
        <w:ind w:left="284" w:hanging="142"/>
        <w:jc w:val="both"/>
        <w:rPr>
          <w:rFonts w:ascii="Calibri" w:hAnsi="Calibri" w:cs="Calibri"/>
          <w:i/>
          <w:sz w:val="20"/>
          <w:szCs w:val="20"/>
          <w:highlight w:val="yellow"/>
        </w:rPr>
      </w:pPr>
      <w:r w:rsidRPr="004842C5">
        <w:rPr>
          <w:i/>
          <w:sz w:val="20"/>
          <w:szCs w:val="20"/>
          <w:highlight w:val="yellow"/>
        </w:rPr>
        <w:t>ΕΚΦΕ Αργολίδας, Ρυθμιστικά Διαλύματα, Χημεία Γ' τάξης Λυκείου Θετικής Κατεύθυνσης. ΕΚΦΕ Αργολίδας</w:t>
      </w:r>
    </w:p>
    <w:p w:rsidR="002D0614" w:rsidRPr="004842C5" w:rsidRDefault="002D0614" w:rsidP="002D0614">
      <w:pPr>
        <w:spacing w:after="0" w:line="240" w:lineRule="auto"/>
        <w:ind w:left="284" w:hanging="142"/>
        <w:jc w:val="both"/>
        <w:rPr>
          <w:rFonts w:ascii="Calibri" w:hAnsi="Calibri" w:cs="Calibri"/>
          <w:i/>
          <w:sz w:val="20"/>
          <w:szCs w:val="20"/>
          <w:highlight w:val="yellow"/>
        </w:rPr>
      </w:pPr>
    </w:p>
    <w:p w:rsidR="002D0614" w:rsidRPr="004842C5" w:rsidRDefault="002D0614" w:rsidP="002D0614">
      <w:pPr>
        <w:spacing w:after="0" w:line="240" w:lineRule="auto"/>
        <w:ind w:left="284" w:hanging="142"/>
        <w:jc w:val="both"/>
        <w:rPr>
          <w:rFonts w:ascii="Calibri" w:hAnsi="Calibri" w:cs="Calibri"/>
          <w:i/>
          <w:sz w:val="20"/>
          <w:szCs w:val="20"/>
          <w:highlight w:val="yellow"/>
        </w:rPr>
      </w:pPr>
      <w:proofErr w:type="spellStart"/>
      <w:r w:rsidRPr="004842C5">
        <w:rPr>
          <w:rFonts w:ascii="Calibri" w:hAnsi="Calibri" w:cs="Calibri"/>
          <w:i/>
          <w:sz w:val="20"/>
          <w:szCs w:val="20"/>
          <w:highlight w:val="yellow"/>
        </w:rPr>
        <w:t>Κατσιγιάννης</w:t>
      </w:r>
      <w:proofErr w:type="spellEnd"/>
      <w:r w:rsidRPr="004842C5">
        <w:rPr>
          <w:rFonts w:ascii="Calibri" w:hAnsi="Calibri" w:cs="Calibri"/>
          <w:i/>
          <w:sz w:val="20"/>
          <w:szCs w:val="20"/>
          <w:highlight w:val="yellow"/>
        </w:rPr>
        <w:t xml:space="preserve">  Γ.   </w:t>
      </w:r>
      <w:proofErr w:type="spellStart"/>
      <w:r w:rsidRPr="004842C5">
        <w:rPr>
          <w:rFonts w:ascii="Calibri" w:hAnsi="Calibri" w:cs="Calibri"/>
          <w:i/>
          <w:sz w:val="20"/>
          <w:szCs w:val="20"/>
          <w:highlight w:val="yellow"/>
        </w:rPr>
        <w:t>Εγγλεζάκη</w:t>
      </w:r>
      <w:proofErr w:type="spellEnd"/>
      <w:r w:rsidRPr="004842C5">
        <w:rPr>
          <w:rFonts w:ascii="Calibri" w:hAnsi="Calibri" w:cs="Calibri"/>
          <w:i/>
          <w:sz w:val="20"/>
          <w:szCs w:val="20"/>
          <w:highlight w:val="yellow"/>
        </w:rPr>
        <w:t xml:space="preserve"> Φ. , </w:t>
      </w:r>
      <w:proofErr w:type="spellStart"/>
      <w:r w:rsidRPr="004842C5">
        <w:rPr>
          <w:rFonts w:ascii="Calibri" w:hAnsi="Calibri" w:cs="Calibri"/>
          <w:i/>
          <w:sz w:val="20"/>
          <w:szCs w:val="20"/>
          <w:highlight w:val="yellow"/>
        </w:rPr>
        <w:t>Ογκομέτρηση</w:t>
      </w:r>
      <w:proofErr w:type="spellEnd"/>
      <w:r w:rsidRPr="004842C5">
        <w:rPr>
          <w:rFonts w:ascii="Calibri" w:hAnsi="Calibri" w:cs="Calibri"/>
          <w:i/>
          <w:sz w:val="20"/>
          <w:szCs w:val="20"/>
          <w:highlight w:val="yellow"/>
        </w:rPr>
        <w:t xml:space="preserve">  (</w:t>
      </w:r>
      <w:proofErr w:type="spellStart"/>
      <w:r w:rsidRPr="004842C5">
        <w:rPr>
          <w:rFonts w:ascii="Calibri" w:hAnsi="Calibri" w:cs="Calibri"/>
          <w:i/>
          <w:sz w:val="20"/>
          <w:szCs w:val="20"/>
          <w:highlight w:val="yellow"/>
        </w:rPr>
        <w:t>Αλκαλιμετρία</w:t>
      </w:r>
      <w:proofErr w:type="spellEnd"/>
      <w:r w:rsidRPr="004842C5">
        <w:rPr>
          <w:rFonts w:ascii="Calibri" w:hAnsi="Calibri" w:cs="Calibri"/>
          <w:i/>
          <w:sz w:val="20"/>
          <w:szCs w:val="20"/>
          <w:highlight w:val="yellow"/>
        </w:rPr>
        <w:t xml:space="preserve">) διαλύματος οξικού οξέος με πρότυπο διάλυμα υδροξειδίου του νατρίου σε εικονικό εργαστήριο </w:t>
      </w:r>
      <w:r w:rsidRPr="004842C5">
        <w:rPr>
          <w:rFonts w:ascii="Calibri" w:hAnsi="Calibri" w:cs="Calibri"/>
          <w:i/>
          <w:sz w:val="20"/>
          <w:szCs w:val="20"/>
          <w:highlight w:val="yellow"/>
          <w:lang w:val="en-US"/>
        </w:rPr>
        <w:t>VL</w:t>
      </w:r>
      <w:proofErr w:type="spellStart"/>
      <w:r w:rsidRPr="004842C5">
        <w:rPr>
          <w:rFonts w:ascii="Calibri" w:hAnsi="Calibri" w:cs="Calibri"/>
          <w:i/>
          <w:sz w:val="20"/>
          <w:szCs w:val="20"/>
          <w:highlight w:val="yellow"/>
        </w:rPr>
        <w:t>ab</w:t>
      </w:r>
      <w:proofErr w:type="spellEnd"/>
      <w:r w:rsidRPr="004842C5">
        <w:rPr>
          <w:rFonts w:ascii="Calibri" w:hAnsi="Calibri" w:cs="Calibri"/>
          <w:i/>
          <w:sz w:val="20"/>
          <w:szCs w:val="20"/>
          <w:highlight w:val="yellow"/>
        </w:rPr>
        <w:t>, Ε.Κ.Φ.Ε. Αχαρνών</w:t>
      </w:r>
    </w:p>
    <w:p w:rsidR="002D0614" w:rsidRPr="004842C5" w:rsidRDefault="002D0614" w:rsidP="002D0614">
      <w:pPr>
        <w:spacing w:after="0" w:line="240" w:lineRule="auto"/>
        <w:ind w:left="284" w:hanging="142"/>
        <w:jc w:val="both"/>
        <w:rPr>
          <w:rFonts w:ascii="Calibri" w:hAnsi="Calibri" w:cs="Calibri"/>
          <w:i/>
          <w:sz w:val="20"/>
          <w:szCs w:val="20"/>
          <w:highlight w:val="yellow"/>
        </w:rPr>
      </w:pPr>
    </w:p>
    <w:p w:rsidR="002D0614" w:rsidRPr="004842C5" w:rsidRDefault="002D0614" w:rsidP="002D0614">
      <w:pPr>
        <w:spacing w:after="0" w:line="240" w:lineRule="auto"/>
        <w:jc w:val="both"/>
        <w:rPr>
          <w:i/>
          <w:sz w:val="20"/>
          <w:szCs w:val="20"/>
          <w:highlight w:val="yellow"/>
        </w:rPr>
      </w:pPr>
      <w:r w:rsidRPr="004842C5">
        <w:rPr>
          <w:i/>
          <w:sz w:val="20"/>
          <w:szCs w:val="20"/>
          <w:highlight w:val="yellow"/>
        </w:rPr>
        <w:t xml:space="preserve">   </w:t>
      </w:r>
      <w:proofErr w:type="spellStart"/>
      <w:r w:rsidRPr="004842C5">
        <w:rPr>
          <w:i/>
          <w:sz w:val="20"/>
          <w:szCs w:val="20"/>
          <w:highlight w:val="yellow"/>
        </w:rPr>
        <w:t>Μαυρόπουλος</w:t>
      </w:r>
      <w:proofErr w:type="spellEnd"/>
      <w:r w:rsidRPr="004842C5">
        <w:rPr>
          <w:i/>
          <w:sz w:val="20"/>
          <w:szCs w:val="20"/>
          <w:highlight w:val="yellow"/>
        </w:rPr>
        <w:t xml:space="preserve"> Α.,  Ρυθμιστικά Διαλύματα , Ε.Κ.Φ.Ε. Χαλανδρίου</w:t>
      </w:r>
    </w:p>
    <w:p w:rsidR="002D0614" w:rsidRPr="004842C5" w:rsidRDefault="002D0614" w:rsidP="002D0614">
      <w:pPr>
        <w:spacing w:after="0" w:line="240" w:lineRule="auto"/>
        <w:ind w:left="284" w:hanging="142"/>
        <w:jc w:val="both"/>
        <w:rPr>
          <w:i/>
          <w:sz w:val="20"/>
          <w:szCs w:val="20"/>
          <w:highlight w:val="yellow"/>
        </w:rPr>
      </w:pPr>
    </w:p>
    <w:p w:rsidR="002D0614" w:rsidRPr="004842C5" w:rsidRDefault="002D0614" w:rsidP="002D0614">
      <w:pPr>
        <w:spacing w:after="0" w:line="240" w:lineRule="auto"/>
        <w:ind w:left="284" w:hanging="142"/>
        <w:jc w:val="both"/>
        <w:rPr>
          <w:rFonts w:ascii="Calibri" w:hAnsi="Calibri" w:cs="Calibri"/>
          <w:i/>
          <w:sz w:val="20"/>
          <w:szCs w:val="20"/>
          <w:highlight w:val="yellow"/>
        </w:rPr>
      </w:pPr>
      <w:proofErr w:type="spellStart"/>
      <w:r w:rsidRPr="004842C5">
        <w:rPr>
          <w:i/>
          <w:sz w:val="20"/>
          <w:szCs w:val="20"/>
          <w:highlight w:val="yellow"/>
        </w:rPr>
        <w:t>Παπαευσταθίου</w:t>
      </w:r>
      <w:proofErr w:type="spellEnd"/>
      <w:r w:rsidRPr="004842C5">
        <w:rPr>
          <w:i/>
          <w:sz w:val="20"/>
          <w:szCs w:val="20"/>
          <w:highlight w:val="yellow"/>
        </w:rPr>
        <w:t xml:space="preserve"> Ε., Παρασκευή Ρυθμιστικού Διαλύματος - Συμπεριφορά Ρυθμιστικού Διαλύματος μετά την προσθήκη μικρών αλλά υπολογίσιμων ποσοτήτων οξέος ή βάσης, Ε.Κ.Φ.Ε. Παλλήνης</w:t>
      </w:r>
    </w:p>
    <w:p w:rsidR="002D0614" w:rsidRPr="004842C5" w:rsidRDefault="002D0614" w:rsidP="002D0614">
      <w:pPr>
        <w:spacing w:after="0" w:line="240" w:lineRule="auto"/>
        <w:ind w:left="284" w:hanging="142"/>
        <w:jc w:val="both"/>
        <w:rPr>
          <w:rFonts w:ascii="Calibri" w:hAnsi="Calibri" w:cs="Calibri"/>
          <w:i/>
          <w:sz w:val="20"/>
          <w:szCs w:val="20"/>
          <w:highlight w:val="yellow"/>
        </w:rPr>
      </w:pPr>
    </w:p>
    <w:p w:rsidR="002D0614" w:rsidRPr="004842C5" w:rsidRDefault="002D0614" w:rsidP="002D0614">
      <w:pPr>
        <w:spacing w:after="0" w:line="240" w:lineRule="auto"/>
        <w:ind w:left="284" w:hanging="142"/>
        <w:jc w:val="both"/>
        <w:rPr>
          <w:rFonts w:ascii="Calibri" w:hAnsi="Calibri" w:cs="Calibri"/>
          <w:i/>
          <w:sz w:val="20"/>
          <w:szCs w:val="20"/>
          <w:highlight w:val="yellow"/>
        </w:rPr>
      </w:pPr>
      <w:r w:rsidRPr="004842C5">
        <w:rPr>
          <w:rFonts w:ascii="Calibri" w:hAnsi="Calibri" w:cs="Calibri"/>
          <w:i/>
          <w:sz w:val="20"/>
          <w:szCs w:val="20"/>
          <w:highlight w:val="yellow"/>
        </w:rPr>
        <w:t xml:space="preserve"> Ρούμελης Ν., Εργαστηριακή άσκηση </w:t>
      </w:r>
      <w:proofErr w:type="spellStart"/>
      <w:r w:rsidRPr="004842C5">
        <w:rPr>
          <w:rFonts w:ascii="Calibri" w:hAnsi="Calibri" w:cs="Calibri"/>
          <w:i/>
          <w:sz w:val="20"/>
          <w:szCs w:val="20"/>
          <w:highlight w:val="yellow"/>
        </w:rPr>
        <w:t>Ογκομέτρησης</w:t>
      </w:r>
      <w:proofErr w:type="spellEnd"/>
      <w:r w:rsidRPr="004842C5">
        <w:rPr>
          <w:rFonts w:ascii="Calibri" w:hAnsi="Calibri" w:cs="Calibri"/>
          <w:i/>
          <w:sz w:val="20"/>
          <w:szCs w:val="20"/>
          <w:highlight w:val="yellow"/>
        </w:rPr>
        <w:t xml:space="preserve"> Ξιδιού - Οξικού Οξέος με πρότυπο διάλυμα 0,1Μ </w:t>
      </w:r>
      <w:proofErr w:type="spellStart"/>
      <w:r w:rsidRPr="004842C5">
        <w:rPr>
          <w:rFonts w:ascii="Calibri" w:hAnsi="Calibri" w:cs="Calibri"/>
          <w:i/>
          <w:sz w:val="20"/>
          <w:szCs w:val="20"/>
          <w:highlight w:val="yellow"/>
          <w:lang w:val="en-US"/>
        </w:rPr>
        <w:t>NaOH</w:t>
      </w:r>
      <w:proofErr w:type="spellEnd"/>
      <w:r w:rsidRPr="004842C5">
        <w:rPr>
          <w:rFonts w:ascii="Calibri" w:hAnsi="Calibri" w:cs="Calibri"/>
          <w:i/>
          <w:sz w:val="20"/>
          <w:szCs w:val="20"/>
          <w:highlight w:val="yellow"/>
        </w:rPr>
        <w:t xml:space="preserve"> με χρήση:  α. με κλασική </w:t>
      </w:r>
      <w:proofErr w:type="spellStart"/>
      <w:r w:rsidRPr="004842C5">
        <w:rPr>
          <w:rFonts w:ascii="Calibri" w:hAnsi="Calibri" w:cs="Calibri"/>
          <w:i/>
          <w:sz w:val="20"/>
          <w:szCs w:val="20"/>
          <w:highlight w:val="yellow"/>
        </w:rPr>
        <w:t>ογκομέτρηση</w:t>
      </w:r>
      <w:proofErr w:type="spellEnd"/>
      <w:r w:rsidRPr="004842C5">
        <w:rPr>
          <w:rFonts w:ascii="Calibri" w:hAnsi="Calibri" w:cs="Calibri"/>
          <w:i/>
          <w:sz w:val="20"/>
          <w:szCs w:val="20"/>
          <w:highlight w:val="yellow"/>
        </w:rPr>
        <w:t xml:space="preserve"> με χρήση μαγνητικού αναδευτήρα και </w:t>
      </w:r>
      <w:r w:rsidRPr="004842C5">
        <w:rPr>
          <w:rFonts w:ascii="Calibri" w:hAnsi="Calibri" w:cs="Calibri"/>
          <w:i/>
          <w:sz w:val="20"/>
          <w:szCs w:val="20"/>
          <w:highlight w:val="yellow"/>
          <w:lang w:val="en-US"/>
        </w:rPr>
        <w:t>pH</w:t>
      </w:r>
      <w:r w:rsidRPr="004842C5">
        <w:rPr>
          <w:rFonts w:ascii="Calibri" w:hAnsi="Calibri" w:cs="Calibri"/>
          <w:i/>
          <w:sz w:val="20"/>
          <w:szCs w:val="20"/>
          <w:highlight w:val="yellow"/>
        </w:rPr>
        <w:t xml:space="preserve"> </w:t>
      </w:r>
      <w:proofErr w:type="spellStart"/>
      <w:r w:rsidRPr="004842C5">
        <w:rPr>
          <w:rFonts w:ascii="Calibri" w:hAnsi="Calibri" w:cs="Calibri"/>
          <w:i/>
          <w:sz w:val="20"/>
          <w:szCs w:val="20"/>
          <w:highlight w:val="yellow"/>
        </w:rPr>
        <w:t>μετρου</w:t>
      </w:r>
      <w:proofErr w:type="spellEnd"/>
      <w:r w:rsidRPr="004842C5">
        <w:rPr>
          <w:rFonts w:ascii="Calibri" w:hAnsi="Calibri" w:cs="Calibri"/>
          <w:i/>
          <w:sz w:val="20"/>
          <w:szCs w:val="20"/>
          <w:highlight w:val="yellow"/>
        </w:rPr>
        <w:t xml:space="preserve"> και υπολογισμοί/γραφική παράσταση με το </w:t>
      </w:r>
      <w:r w:rsidRPr="004842C5">
        <w:rPr>
          <w:rFonts w:ascii="Calibri" w:hAnsi="Calibri" w:cs="Calibri"/>
          <w:i/>
          <w:sz w:val="20"/>
          <w:szCs w:val="20"/>
          <w:highlight w:val="yellow"/>
          <w:lang w:val="en-US"/>
        </w:rPr>
        <w:t>excel</w:t>
      </w:r>
      <w:r w:rsidRPr="004842C5">
        <w:rPr>
          <w:rFonts w:ascii="Calibri" w:hAnsi="Calibri" w:cs="Calibri"/>
          <w:i/>
          <w:sz w:val="20"/>
          <w:szCs w:val="20"/>
          <w:highlight w:val="yellow"/>
        </w:rPr>
        <w:t xml:space="preserve">,  β. με χρήση </w:t>
      </w:r>
      <w:proofErr w:type="spellStart"/>
      <w:r w:rsidRPr="004842C5">
        <w:rPr>
          <w:rFonts w:ascii="Calibri" w:hAnsi="Calibri" w:cs="Calibri"/>
          <w:i/>
          <w:sz w:val="20"/>
          <w:szCs w:val="20"/>
          <w:highlight w:val="yellow"/>
          <w:lang w:val="en-US"/>
        </w:rPr>
        <w:t>Multilog</w:t>
      </w:r>
      <w:proofErr w:type="spellEnd"/>
      <w:r w:rsidRPr="004842C5">
        <w:rPr>
          <w:rFonts w:ascii="Calibri" w:hAnsi="Calibri" w:cs="Calibri"/>
          <w:i/>
          <w:sz w:val="20"/>
          <w:szCs w:val="20"/>
          <w:highlight w:val="yellow"/>
        </w:rPr>
        <w:t>/</w:t>
      </w:r>
      <w:proofErr w:type="spellStart"/>
      <w:r w:rsidRPr="004842C5">
        <w:rPr>
          <w:rFonts w:ascii="Calibri" w:hAnsi="Calibri" w:cs="Calibri"/>
          <w:i/>
          <w:sz w:val="20"/>
          <w:szCs w:val="20"/>
          <w:highlight w:val="yellow"/>
          <w:lang w:val="en-US"/>
        </w:rPr>
        <w:t>DbLab</w:t>
      </w:r>
      <w:proofErr w:type="spellEnd"/>
      <w:r w:rsidRPr="004842C5">
        <w:rPr>
          <w:rFonts w:ascii="Calibri" w:hAnsi="Calibri" w:cs="Calibri"/>
          <w:i/>
          <w:sz w:val="20"/>
          <w:szCs w:val="20"/>
          <w:highlight w:val="yellow"/>
        </w:rPr>
        <w:t xml:space="preserve"> ή </w:t>
      </w:r>
      <w:proofErr w:type="spellStart"/>
      <w:r w:rsidRPr="004842C5">
        <w:rPr>
          <w:rFonts w:ascii="Calibri" w:hAnsi="Calibri" w:cs="Calibri"/>
          <w:i/>
          <w:sz w:val="20"/>
          <w:szCs w:val="20"/>
          <w:highlight w:val="yellow"/>
          <w:lang w:val="en-US"/>
        </w:rPr>
        <w:t>Vernier</w:t>
      </w:r>
      <w:proofErr w:type="spellEnd"/>
      <w:r w:rsidRPr="004842C5">
        <w:rPr>
          <w:rFonts w:ascii="Calibri" w:hAnsi="Calibri" w:cs="Calibri"/>
          <w:i/>
          <w:sz w:val="20"/>
          <w:szCs w:val="20"/>
          <w:highlight w:val="yellow"/>
        </w:rPr>
        <w:t xml:space="preserve">  </w:t>
      </w:r>
    </w:p>
    <w:p w:rsidR="002D0614" w:rsidRPr="004842C5" w:rsidRDefault="002D0614" w:rsidP="002D0614">
      <w:pPr>
        <w:spacing w:after="0" w:line="240" w:lineRule="auto"/>
        <w:ind w:left="284" w:hanging="142"/>
        <w:jc w:val="both"/>
        <w:rPr>
          <w:rFonts w:ascii="Calibri" w:hAnsi="Calibri" w:cs="Calibri"/>
          <w:i/>
          <w:sz w:val="20"/>
          <w:szCs w:val="20"/>
          <w:highlight w:val="yellow"/>
        </w:rPr>
      </w:pPr>
    </w:p>
    <w:p w:rsidR="002D0614" w:rsidRPr="004842C5" w:rsidRDefault="002D0614" w:rsidP="002D0614">
      <w:pPr>
        <w:spacing w:after="0" w:line="240" w:lineRule="auto"/>
        <w:ind w:left="284" w:hanging="142"/>
        <w:jc w:val="both"/>
        <w:rPr>
          <w:rFonts w:ascii="Calibri" w:hAnsi="Calibri" w:cs="Calibri"/>
          <w:i/>
          <w:sz w:val="20"/>
          <w:szCs w:val="20"/>
          <w:highlight w:val="yellow"/>
        </w:rPr>
      </w:pPr>
      <w:r w:rsidRPr="004842C5">
        <w:rPr>
          <w:rFonts w:ascii="Calibri" w:hAnsi="Calibri" w:cs="Calibri"/>
          <w:i/>
          <w:sz w:val="20"/>
          <w:szCs w:val="20"/>
          <w:highlight w:val="yellow"/>
        </w:rPr>
        <w:t xml:space="preserve"> Χημεία </w:t>
      </w:r>
      <w:proofErr w:type="spellStart"/>
      <w:r w:rsidRPr="004842C5">
        <w:rPr>
          <w:rFonts w:ascii="Calibri" w:hAnsi="Calibri" w:cs="Calibri"/>
          <w:i/>
          <w:sz w:val="20"/>
          <w:szCs w:val="20"/>
          <w:highlight w:val="yellow"/>
        </w:rPr>
        <w:t>Γ΄Λυκείου</w:t>
      </w:r>
      <w:proofErr w:type="spellEnd"/>
      <w:r w:rsidRPr="004842C5">
        <w:rPr>
          <w:rFonts w:ascii="Calibri" w:hAnsi="Calibri" w:cs="Calibri"/>
          <w:i/>
          <w:sz w:val="20"/>
          <w:szCs w:val="20"/>
          <w:highlight w:val="yellow"/>
        </w:rPr>
        <w:t xml:space="preserve"> Θετικής Κατεύθυνσης (Σ. </w:t>
      </w:r>
      <w:proofErr w:type="spellStart"/>
      <w:r w:rsidRPr="004842C5">
        <w:rPr>
          <w:rFonts w:ascii="Calibri" w:hAnsi="Calibri" w:cs="Calibri"/>
          <w:i/>
          <w:sz w:val="20"/>
          <w:szCs w:val="20"/>
          <w:highlight w:val="yellow"/>
        </w:rPr>
        <w:t>Λιοδάκης</w:t>
      </w:r>
      <w:proofErr w:type="spellEnd"/>
      <w:r w:rsidRPr="004842C5">
        <w:rPr>
          <w:rFonts w:ascii="Calibri" w:hAnsi="Calibri" w:cs="Calibri"/>
          <w:i/>
          <w:sz w:val="20"/>
          <w:szCs w:val="20"/>
          <w:highlight w:val="yellow"/>
        </w:rPr>
        <w:t xml:space="preserve">, Δ. Γάκης,  Δ. </w:t>
      </w:r>
      <w:proofErr w:type="spellStart"/>
      <w:r w:rsidRPr="004842C5">
        <w:rPr>
          <w:rFonts w:ascii="Calibri" w:hAnsi="Calibri" w:cs="Calibri"/>
          <w:i/>
          <w:sz w:val="20"/>
          <w:szCs w:val="20"/>
          <w:highlight w:val="yellow"/>
        </w:rPr>
        <w:t>Θεοδωρόπουλος</w:t>
      </w:r>
      <w:proofErr w:type="spellEnd"/>
      <w:r w:rsidRPr="004842C5">
        <w:rPr>
          <w:rFonts w:ascii="Calibri" w:hAnsi="Calibri" w:cs="Calibri"/>
          <w:i/>
          <w:sz w:val="20"/>
          <w:szCs w:val="20"/>
          <w:highlight w:val="yellow"/>
        </w:rPr>
        <w:t xml:space="preserve">, Π. </w:t>
      </w:r>
      <w:proofErr w:type="spellStart"/>
      <w:r w:rsidRPr="004842C5">
        <w:rPr>
          <w:rFonts w:ascii="Calibri" w:hAnsi="Calibri" w:cs="Calibri"/>
          <w:i/>
          <w:sz w:val="20"/>
          <w:szCs w:val="20"/>
          <w:highlight w:val="yellow"/>
        </w:rPr>
        <w:t>Θε</w:t>
      </w:r>
      <w:proofErr w:type="spellEnd"/>
      <w:r w:rsidRPr="004842C5">
        <w:rPr>
          <w:rFonts w:ascii="Calibri" w:hAnsi="Calibri" w:cs="Calibri"/>
          <w:i/>
          <w:sz w:val="20"/>
          <w:szCs w:val="20"/>
          <w:highlight w:val="yellow"/>
          <w:lang w:val="en-US"/>
        </w:rPr>
        <w:t>o</w:t>
      </w:r>
      <w:proofErr w:type="spellStart"/>
      <w:r w:rsidRPr="004842C5">
        <w:rPr>
          <w:rFonts w:ascii="Calibri" w:hAnsi="Calibri" w:cs="Calibri"/>
          <w:i/>
          <w:sz w:val="20"/>
          <w:szCs w:val="20"/>
          <w:highlight w:val="yellow"/>
        </w:rPr>
        <w:t>δωρόπουλος</w:t>
      </w:r>
      <w:proofErr w:type="spellEnd"/>
      <w:r w:rsidRPr="004842C5">
        <w:rPr>
          <w:rFonts w:ascii="Calibri" w:hAnsi="Calibri" w:cs="Calibri"/>
          <w:i/>
          <w:sz w:val="20"/>
          <w:szCs w:val="20"/>
          <w:highlight w:val="yellow"/>
        </w:rPr>
        <w:t>), ΟΕΔΒ.</w:t>
      </w:r>
    </w:p>
    <w:p w:rsidR="002D0614" w:rsidRPr="004842C5" w:rsidRDefault="002D0614" w:rsidP="002D0614">
      <w:pPr>
        <w:spacing w:after="0" w:line="240" w:lineRule="auto"/>
        <w:ind w:left="284" w:hanging="142"/>
        <w:jc w:val="both"/>
        <w:rPr>
          <w:rFonts w:ascii="Calibri" w:hAnsi="Calibri" w:cs="Calibri"/>
          <w:i/>
          <w:sz w:val="20"/>
          <w:szCs w:val="20"/>
          <w:highlight w:val="yellow"/>
        </w:rPr>
      </w:pPr>
    </w:p>
    <w:p w:rsidR="002D0614" w:rsidRPr="004842C5" w:rsidRDefault="002D0614" w:rsidP="002D0614">
      <w:pPr>
        <w:spacing w:after="0" w:line="240" w:lineRule="auto"/>
        <w:ind w:left="284" w:hanging="142"/>
        <w:jc w:val="both"/>
        <w:rPr>
          <w:rFonts w:ascii="Calibri" w:hAnsi="Calibri" w:cs="Calibri"/>
          <w:i/>
          <w:sz w:val="20"/>
          <w:szCs w:val="20"/>
          <w:highlight w:val="yellow"/>
        </w:rPr>
      </w:pPr>
      <w:r w:rsidRPr="004842C5">
        <w:rPr>
          <w:rFonts w:ascii="Calibri" w:hAnsi="Calibri" w:cs="Calibri"/>
          <w:i/>
          <w:sz w:val="20"/>
          <w:szCs w:val="20"/>
          <w:highlight w:val="yellow"/>
        </w:rPr>
        <w:t xml:space="preserve"> Εργαστηριακός οδηγός, Χημεία Γ΄ Λυκείου Θετικής Κατεύθυνσης (</w:t>
      </w:r>
      <w:proofErr w:type="spellStart"/>
      <w:r w:rsidRPr="004842C5">
        <w:rPr>
          <w:rFonts w:ascii="Calibri" w:hAnsi="Calibri" w:cs="Calibri"/>
          <w:i/>
          <w:sz w:val="20"/>
          <w:szCs w:val="20"/>
          <w:highlight w:val="yellow"/>
        </w:rPr>
        <w:t>Σ.Λιοδάκης</w:t>
      </w:r>
      <w:proofErr w:type="spellEnd"/>
      <w:r w:rsidRPr="004842C5">
        <w:rPr>
          <w:rFonts w:ascii="Calibri" w:hAnsi="Calibri" w:cs="Calibri"/>
          <w:i/>
          <w:sz w:val="20"/>
          <w:szCs w:val="20"/>
          <w:highlight w:val="yellow"/>
        </w:rPr>
        <w:t>, Δ. Γάκης), ΟΕΔΒ.</w:t>
      </w:r>
    </w:p>
    <w:p w:rsidR="002D0614" w:rsidRPr="004842C5" w:rsidRDefault="002D0614" w:rsidP="002D0614">
      <w:pPr>
        <w:spacing w:after="0" w:line="240" w:lineRule="auto"/>
        <w:ind w:left="284" w:hanging="142"/>
        <w:jc w:val="both"/>
        <w:rPr>
          <w:rFonts w:ascii="Calibri" w:hAnsi="Calibri" w:cs="Calibri"/>
          <w:i/>
          <w:sz w:val="20"/>
          <w:szCs w:val="20"/>
          <w:highlight w:val="yellow"/>
        </w:rPr>
      </w:pPr>
    </w:p>
    <w:p w:rsidR="002D0614" w:rsidRPr="004842C5" w:rsidRDefault="002D0614" w:rsidP="002D0614">
      <w:pPr>
        <w:spacing w:after="0" w:line="240" w:lineRule="auto"/>
        <w:ind w:left="284" w:hanging="142"/>
        <w:jc w:val="both"/>
        <w:rPr>
          <w:i/>
          <w:sz w:val="20"/>
          <w:szCs w:val="20"/>
          <w:highlight w:val="yellow"/>
        </w:rPr>
      </w:pPr>
      <w:r w:rsidRPr="004842C5">
        <w:rPr>
          <w:i/>
          <w:sz w:val="20"/>
          <w:szCs w:val="20"/>
          <w:highlight w:val="yellow"/>
        </w:rPr>
        <w:t xml:space="preserve">Εργαστηριακός οδηγός Χημείας Γ΄ Λυκείου Θετικής  Κατεύθυνσης ( </w:t>
      </w:r>
      <w:proofErr w:type="spellStart"/>
      <w:r w:rsidRPr="004842C5">
        <w:rPr>
          <w:i/>
          <w:sz w:val="20"/>
          <w:szCs w:val="20"/>
          <w:highlight w:val="yellow"/>
        </w:rPr>
        <w:t>Κ.Τσίπης</w:t>
      </w:r>
      <w:proofErr w:type="spellEnd"/>
      <w:r w:rsidRPr="004842C5">
        <w:rPr>
          <w:i/>
          <w:sz w:val="20"/>
          <w:szCs w:val="20"/>
          <w:highlight w:val="yellow"/>
        </w:rPr>
        <w:t xml:space="preserve">, Α. </w:t>
      </w:r>
      <w:proofErr w:type="spellStart"/>
      <w:r w:rsidRPr="004842C5">
        <w:rPr>
          <w:i/>
          <w:sz w:val="20"/>
          <w:szCs w:val="20"/>
          <w:highlight w:val="yellow"/>
        </w:rPr>
        <w:t>Βάρβογλης</w:t>
      </w:r>
      <w:proofErr w:type="spellEnd"/>
      <w:r w:rsidRPr="004842C5">
        <w:rPr>
          <w:i/>
          <w:sz w:val="20"/>
          <w:szCs w:val="20"/>
          <w:highlight w:val="yellow"/>
        </w:rPr>
        <w:t xml:space="preserve">, Κ. </w:t>
      </w:r>
      <w:proofErr w:type="spellStart"/>
      <w:r w:rsidRPr="004842C5">
        <w:rPr>
          <w:i/>
          <w:sz w:val="20"/>
          <w:szCs w:val="20"/>
          <w:highlight w:val="yellow"/>
        </w:rPr>
        <w:t>Γιούρη</w:t>
      </w:r>
      <w:proofErr w:type="spellEnd"/>
      <w:r w:rsidRPr="004842C5">
        <w:rPr>
          <w:i/>
          <w:sz w:val="20"/>
          <w:szCs w:val="20"/>
          <w:highlight w:val="yellow"/>
        </w:rPr>
        <w:t xml:space="preserve"> -</w:t>
      </w:r>
      <w:proofErr w:type="spellStart"/>
      <w:r w:rsidRPr="004842C5">
        <w:rPr>
          <w:i/>
          <w:sz w:val="20"/>
          <w:szCs w:val="20"/>
          <w:highlight w:val="yellow"/>
        </w:rPr>
        <w:t>Τσοχατζή</w:t>
      </w:r>
      <w:proofErr w:type="spellEnd"/>
      <w:r w:rsidRPr="004842C5">
        <w:rPr>
          <w:i/>
          <w:sz w:val="20"/>
          <w:szCs w:val="20"/>
          <w:highlight w:val="yellow"/>
        </w:rPr>
        <w:t xml:space="preserve"> , Δ. </w:t>
      </w:r>
      <w:proofErr w:type="spellStart"/>
      <w:r w:rsidRPr="004842C5">
        <w:rPr>
          <w:i/>
          <w:sz w:val="20"/>
          <w:szCs w:val="20"/>
          <w:highlight w:val="yellow"/>
        </w:rPr>
        <w:t>Δερπάνης</w:t>
      </w:r>
      <w:proofErr w:type="spellEnd"/>
      <w:r w:rsidRPr="004842C5">
        <w:rPr>
          <w:i/>
          <w:sz w:val="20"/>
          <w:szCs w:val="20"/>
          <w:highlight w:val="yellow"/>
        </w:rPr>
        <w:t>, Π .</w:t>
      </w:r>
      <w:proofErr w:type="spellStart"/>
      <w:r w:rsidRPr="004842C5">
        <w:rPr>
          <w:i/>
          <w:sz w:val="20"/>
          <w:szCs w:val="20"/>
          <w:highlight w:val="yellow"/>
        </w:rPr>
        <w:t>Παλαμιτζόγλου</w:t>
      </w:r>
      <w:proofErr w:type="spellEnd"/>
      <w:r w:rsidRPr="004842C5">
        <w:rPr>
          <w:i/>
          <w:sz w:val="20"/>
          <w:szCs w:val="20"/>
          <w:highlight w:val="yellow"/>
        </w:rPr>
        <w:t xml:space="preserve">, </w:t>
      </w:r>
      <w:proofErr w:type="spellStart"/>
      <w:r w:rsidRPr="004842C5">
        <w:rPr>
          <w:i/>
          <w:sz w:val="20"/>
          <w:szCs w:val="20"/>
          <w:highlight w:val="yellow"/>
        </w:rPr>
        <w:t>Γ.Παπαγεωργίου</w:t>
      </w:r>
      <w:proofErr w:type="spellEnd"/>
      <w:r w:rsidRPr="004842C5">
        <w:rPr>
          <w:i/>
          <w:sz w:val="20"/>
          <w:szCs w:val="20"/>
          <w:highlight w:val="yellow"/>
        </w:rPr>
        <w:t>) (Ο.Ε.Δ..Β)</w:t>
      </w:r>
    </w:p>
    <w:p w:rsidR="007A6787" w:rsidRPr="004842C5" w:rsidRDefault="007A6787" w:rsidP="002D0614">
      <w:pPr>
        <w:spacing w:after="0" w:line="240" w:lineRule="auto"/>
        <w:ind w:left="284" w:hanging="142"/>
        <w:jc w:val="both"/>
        <w:rPr>
          <w:i/>
          <w:sz w:val="20"/>
          <w:szCs w:val="20"/>
          <w:highlight w:val="yellow"/>
        </w:rPr>
      </w:pPr>
    </w:p>
    <w:p w:rsidR="007A6787" w:rsidRPr="004842C5" w:rsidRDefault="007A6787" w:rsidP="002D0614">
      <w:pPr>
        <w:spacing w:after="0" w:line="240" w:lineRule="auto"/>
        <w:ind w:left="284" w:hanging="142"/>
        <w:jc w:val="both"/>
        <w:rPr>
          <w:i/>
          <w:sz w:val="20"/>
          <w:szCs w:val="20"/>
          <w:highlight w:val="yellow"/>
          <w:lang w:val="en-US"/>
        </w:rPr>
      </w:pPr>
      <w:r w:rsidRPr="004842C5">
        <w:rPr>
          <w:i/>
          <w:sz w:val="20"/>
          <w:szCs w:val="20"/>
          <w:highlight w:val="yellow"/>
        </w:rPr>
        <w:t>Λογισμικό</w:t>
      </w:r>
      <w:r w:rsidRPr="004842C5">
        <w:rPr>
          <w:i/>
          <w:sz w:val="20"/>
          <w:szCs w:val="20"/>
          <w:highlight w:val="yellow"/>
          <w:lang w:val="en-US"/>
        </w:rPr>
        <w:t xml:space="preserve"> </w:t>
      </w:r>
      <w:proofErr w:type="spellStart"/>
      <w:r w:rsidRPr="004842C5">
        <w:rPr>
          <w:i/>
          <w:sz w:val="20"/>
          <w:szCs w:val="20"/>
          <w:highlight w:val="yellow"/>
          <w:lang w:val="en-US"/>
        </w:rPr>
        <w:t>Chemlab</w:t>
      </w:r>
      <w:proofErr w:type="spellEnd"/>
    </w:p>
    <w:p w:rsidR="002D0614" w:rsidRPr="004842C5" w:rsidRDefault="002D0614" w:rsidP="002D0614">
      <w:pPr>
        <w:spacing w:after="0" w:line="240" w:lineRule="auto"/>
        <w:ind w:left="284" w:hanging="142"/>
        <w:jc w:val="both"/>
        <w:rPr>
          <w:rFonts w:ascii="Calibri" w:hAnsi="Calibri" w:cs="Calibri"/>
          <w:i/>
          <w:sz w:val="20"/>
          <w:szCs w:val="20"/>
          <w:highlight w:val="yellow"/>
          <w:u w:val="single"/>
        </w:rPr>
      </w:pPr>
    </w:p>
    <w:p w:rsidR="002D0614" w:rsidRPr="004842C5" w:rsidRDefault="004D1594" w:rsidP="002D0614">
      <w:pPr>
        <w:spacing w:after="0" w:line="240" w:lineRule="auto"/>
        <w:ind w:left="284" w:hanging="142"/>
        <w:jc w:val="both"/>
        <w:rPr>
          <w:rFonts w:ascii="Calibri" w:hAnsi="Calibri" w:cs="Calibri"/>
          <w:i/>
          <w:sz w:val="20"/>
          <w:szCs w:val="20"/>
          <w:highlight w:val="yellow"/>
          <w:u w:val="single"/>
        </w:rPr>
      </w:pPr>
      <w:hyperlink r:id="rId7" w:history="1">
        <w:r w:rsidR="002D0614" w:rsidRPr="004842C5">
          <w:rPr>
            <w:rStyle w:val="-"/>
            <w:rFonts w:ascii="Calibri" w:hAnsi="Calibri" w:cs="Calibri"/>
            <w:i/>
            <w:sz w:val="20"/>
            <w:szCs w:val="20"/>
            <w:highlight w:val="yellow"/>
            <w:lang w:val="en-US"/>
          </w:rPr>
          <w:t>http</w:t>
        </w:r>
        <w:r w:rsidR="002D0614" w:rsidRPr="004842C5">
          <w:rPr>
            <w:rStyle w:val="-"/>
            <w:rFonts w:ascii="Calibri" w:hAnsi="Calibri" w:cs="Calibri"/>
            <w:i/>
            <w:sz w:val="20"/>
            <w:szCs w:val="20"/>
            <w:highlight w:val="yellow"/>
          </w:rPr>
          <w:t>://</w:t>
        </w:r>
        <w:r w:rsidR="002D0614" w:rsidRPr="004842C5">
          <w:rPr>
            <w:rStyle w:val="-"/>
            <w:rFonts w:ascii="Calibri" w:hAnsi="Calibri" w:cs="Calibri"/>
            <w:i/>
            <w:sz w:val="20"/>
            <w:szCs w:val="20"/>
            <w:highlight w:val="yellow"/>
            <w:lang w:val="en-US"/>
          </w:rPr>
          <w:t>www</w:t>
        </w:r>
        <w:r w:rsidR="002D0614" w:rsidRPr="004842C5">
          <w:rPr>
            <w:rStyle w:val="-"/>
            <w:rFonts w:ascii="Calibri" w:hAnsi="Calibri" w:cs="Calibri"/>
            <w:i/>
            <w:sz w:val="20"/>
            <w:szCs w:val="20"/>
            <w:highlight w:val="yellow"/>
          </w:rPr>
          <w:t>.</w:t>
        </w:r>
        <w:proofErr w:type="spellStart"/>
        <w:r w:rsidR="002D0614" w:rsidRPr="004842C5">
          <w:rPr>
            <w:rStyle w:val="-"/>
            <w:rFonts w:ascii="Calibri" w:hAnsi="Calibri" w:cs="Calibri"/>
            <w:i/>
            <w:sz w:val="20"/>
            <w:szCs w:val="20"/>
            <w:highlight w:val="yellow"/>
            <w:lang w:val="en-US"/>
          </w:rPr>
          <w:t>chemcollective</w:t>
        </w:r>
        <w:proofErr w:type="spellEnd"/>
        <w:r w:rsidR="002D0614" w:rsidRPr="004842C5">
          <w:rPr>
            <w:rStyle w:val="-"/>
            <w:rFonts w:ascii="Calibri" w:hAnsi="Calibri" w:cs="Calibri"/>
            <w:i/>
            <w:sz w:val="20"/>
            <w:szCs w:val="20"/>
            <w:highlight w:val="yellow"/>
          </w:rPr>
          <w:t>.</w:t>
        </w:r>
        <w:r w:rsidR="002D0614" w:rsidRPr="004842C5">
          <w:rPr>
            <w:rStyle w:val="-"/>
            <w:rFonts w:ascii="Calibri" w:hAnsi="Calibri" w:cs="Calibri"/>
            <w:i/>
            <w:sz w:val="20"/>
            <w:szCs w:val="20"/>
            <w:highlight w:val="yellow"/>
            <w:lang w:val="en-US"/>
          </w:rPr>
          <w:t>org</w:t>
        </w:r>
        <w:r w:rsidR="002D0614" w:rsidRPr="004842C5">
          <w:rPr>
            <w:rStyle w:val="-"/>
            <w:rFonts w:ascii="Calibri" w:hAnsi="Calibri" w:cs="Calibri"/>
            <w:i/>
            <w:sz w:val="20"/>
            <w:szCs w:val="20"/>
            <w:highlight w:val="yellow"/>
          </w:rPr>
          <w:t>/</w:t>
        </w:r>
        <w:proofErr w:type="spellStart"/>
        <w:r w:rsidR="002D0614" w:rsidRPr="004842C5">
          <w:rPr>
            <w:rStyle w:val="-"/>
            <w:rFonts w:ascii="Calibri" w:hAnsi="Calibri" w:cs="Calibri"/>
            <w:i/>
            <w:sz w:val="20"/>
            <w:szCs w:val="20"/>
            <w:highlight w:val="yellow"/>
            <w:lang w:val="en-US"/>
          </w:rPr>
          <w:t>vlab</w:t>
        </w:r>
        <w:proofErr w:type="spellEnd"/>
        <w:r w:rsidR="002D0614" w:rsidRPr="004842C5">
          <w:rPr>
            <w:rStyle w:val="-"/>
            <w:rFonts w:ascii="Calibri" w:hAnsi="Calibri" w:cs="Calibri"/>
            <w:i/>
            <w:sz w:val="20"/>
            <w:szCs w:val="20"/>
            <w:highlight w:val="yellow"/>
          </w:rPr>
          <w:t>/</w:t>
        </w:r>
        <w:proofErr w:type="spellStart"/>
        <w:r w:rsidR="002D0614" w:rsidRPr="004842C5">
          <w:rPr>
            <w:rStyle w:val="-"/>
            <w:rFonts w:ascii="Calibri" w:hAnsi="Calibri" w:cs="Calibri"/>
            <w:i/>
            <w:sz w:val="20"/>
            <w:szCs w:val="20"/>
            <w:highlight w:val="yellow"/>
            <w:lang w:val="en-US"/>
          </w:rPr>
          <w:t>vlab</w:t>
        </w:r>
        <w:proofErr w:type="spellEnd"/>
        <w:r w:rsidR="002D0614" w:rsidRPr="004842C5">
          <w:rPr>
            <w:rStyle w:val="-"/>
            <w:rFonts w:ascii="Calibri" w:hAnsi="Calibri" w:cs="Calibri"/>
            <w:i/>
            <w:sz w:val="20"/>
            <w:szCs w:val="20"/>
            <w:highlight w:val="yellow"/>
          </w:rPr>
          <w:t>.</w:t>
        </w:r>
        <w:proofErr w:type="spellStart"/>
        <w:r w:rsidR="002D0614" w:rsidRPr="004842C5">
          <w:rPr>
            <w:rStyle w:val="-"/>
            <w:rFonts w:ascii="Calibri" w:hAnsi="Calibri" w:cs="Calibri"/>
            <w:i/>
            <w:sz w:val="20"/>
            <w:szCs w:val="20"/>
            <w:highlight w:val="yellow"/>
            <w:lang w:val="en-US"/>
          </w:rPr>
          <w:t>php</w:t>
        </w:r>
        <w:proofErr w:type="spellEnd"/>
        <w:r w:rsidR="002D0614" w:rsidRPr="004842C5">
          <w:rPr>
            <w:rStyle w:val="-"/>
            <w:rFonts w:ascii="Calibri" w:hAnsi="Calibri" w:cs="Calibri"/>
            <w:i/>
            <w:sz w:val="20"/>
            <w:szCs w:val="20"/>
            <w:highlight w:val="yellow"/>
          </w:rPr>
          <w:t>?</w:t>
        </w:r>
        <w:proofErr w:type="spellStart"/>
        <w:r w:rsidR="002D0614" w:rsidRPr="004842C5">
          <w:rPr>
            <w:rStyle w:val="-"/>
            <w:rFonts w:ascii="Calibri" w:hAnsi="Calibri" w:cs="Calibri"/>
            <w:i/>
            <w:sz w:val="20"/>
            <w:szCs w:val="20"/>
            <w:highlight w:val="yellow"/>
            <w:lang w:val="en-US"/>
          </w:rPr>
          <w:t>lang</w:t>
        </w:r>
        <w:proofErr w:type="spellEnd"/>
        <w:r w:rsidR="002D0614" w:rsidRPr="004842C5">
          <w:rPr>
            <w:rStyle w:val="-"/>
            <w:rFonts w:ascii="Calibri" w:hAnsi="Calibri" w:cs="Calibri"/>
            <w:i/>
            <w:sz w:val="20"/>
            <w:szCs w:val="20"/>
            <w:highlight w:val="yellow"/>
          </w:rPr>
          <w:t>=</w:t>
        </w:r>
        <w:proofErr w:type="spellStart"/>
        <w:r w:rsidR="002D0614" w:rsidRPr="004842C5">
          <w:rPr>
            <w:rStyle w:val="-"/>
            <w:rFonts w:ascii="Calibri" w:hAnsi="Calibri" w:cs="Calibri"/>
            <w:i/>
            <w:sz w:val="20"/>
            <w:szCs w:val="20"/>
            <w:highlight w:val="yellow"/>
            <w:lang w:val="en-US"/>
          </w:rPr>
          <w:t>gr</w:t>
        </w:r>
        <w:proofErr w:type="spellEnd"/>
      </w:hyperlink>
    </w:p>
    <w:p w:rsidR="002D0614" w:rsidRPr="004842C5" w:rsidRDefault="002D0614" w:rsidP="002D0614">
      <w:pPr>
        <w:spacing w:after="0" w:line="240" w:lineRule="auto"/>
        <w:ind w:left="284" w:hanging="142"/>
        <w:jc w:val="both"/>
        <w:rPr>
          <w:rFonts w:ascii="Calibri" w:hAnsi="Calibri" w:cs="Calibri"/>
          <w:i/>
          <w:sz w:val="20"/>
          <w:szCs w:val="20"/>
          <w:highlight w:val="yellow"/>
        </w:rPr>
      </w:pPr>
    </w:p>
    <w:p w:rsidR="00041A30" w:rsidRPr="00541A78" w:rsidRDefault="004D1594" w:rsidP="00541A78">
      <w:pPr>
        <w:spacing w:after="0" w:line="240" w:lineRule="auto"/>
        <w:ind w:left="284" w:hanging="142"/>
        <w:jc w:val="both"/>
        <w:rPr>
          <w:rFonts w:ascii="Calibri" w:hAnsi="Calibri" w:cs="Calibri"/>
          <w:i/>
          <w:sz w:val="20"/>
          <w:szCs w:val="20"/>
        </w:rPr>
      </w:pPr>
      <w:hyperlink r:id="rId8" w:history="1">
        <w:r w:rsidR="002D0614" w:rsidRPr="004842C5">
          <w:rPr>
            <w:rStyle w:val="-"/>
            <w:rFonts w:ascii="Calibri" w:hAnsi="Calibri" w:cs="Calibri"/>
            <w:i/>
            <w:sz w:val="20"/>
            <w:szCs w:val="20"/>
            <w:highlight w:val="yellow"/>
          </w:rPr>
          <w:t>http://www.mhhe.com/physsci/chemistry/essentialchemistry/flash/buffer12.swf</w:t>
        </w:r>
      </w:hyperlink>
    </w:p>
    <w:sectPr w:rsidR="00041A30" w:rsidRPr="00541A78" w:rsidSect="00BA3B49">
      <w:headerReference w:type="default" r:id="rId9"/>
      <w:footerReference w:type="default" r:id="rId10"/>
      <w:pgSz w:w="11906" w:h="16838"/>
      <w:pgMar w:top="1103" w:right="1558"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C03" w:rsidRDefault="00394C03" w:rsidP="00253457">
      <w:pPr>
        <w:spacing w:after="0" w:line="240" w:lineRule="auto"/>
      </w:pPr>
      <w:r>
        <w:separator/>
      </w:r>
    </w:p>
  </w:endnote>
  <w:endnote w:type="continuationSeparator" w:id="0">
    <w:p w:rsidR="00394C03" w:rsidRDefault="00394C03" w:rsidP="00253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69235"/>
      <w:docPartObj>
        <w:docPartGallery w:val="Page Numbers (Bottom of Page)"/>
        <w:docPartUnique/>
      </w:docPartObj>
    </w:sdtPr>
    <w:sdtContent>
      <w:p w:rsidR="00BF1B12" w:rsidRDefault="004D1594">
        <w:pPr>
          <w:pStyle w:val="a5"/>
          <w:jc w:val="right"/>
        </w:pPr>
        <w:fldSimple w:instr=" PAGE   \* MERGEFORMAT ">
          <w:r w:rsidR="007E4BC7">
            <w:rPr>
              <w:noProof/>
            </w:rPr>
            <w:t>1</w:t>
          </w:r>
        </w:fldSimple>
      </w:p>
    </w:sdtContent>
  </w:sdt>
  <w:p w:rsidR="00BF1B12" w:rsidRDefault="00BF1B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C03" w:rsidRDefault="00394C03" w:rsidP="00253457">
      <w:pPr>
        <w:spacing w:after="0" w:line="240" w:lineRule="auto"/>
      </w:pPr>
      <w:r>
        <w:separator/>
      </w:r>
    </w:p>
  </w:footnote>
  <w:footnote w:type="continuationSeparator" w:id="0">
    <w:p w:rsidR="00394C03" w:rsidRDefault="00394C03" w:rsidP="00253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12" w:rsidRPr="00253457" w:rsidRDefault="003377E3" w:rsidP="00253457">
    <w:pPr>
      <w:pStyle w:val="a4"/>
      <w:jc w:val="center"/>
      <w:rPr>
        <w:sz w:val="18"/>
        <w:szCs w:val="18"/>
      </w:rPr>
    </w:pPr>
    <w:r>
      <w:rPr>
        <w:sz w:val="18"/>
        <w:szCs w:val="18"/>
      </w:rPr>
      <w:t xml:space="preserve">ΡΟΥΜΕΛΗΣ Ν. </w:t>
    </w:r>
    <w:r w:rsidR="00BF1B12" w:rsidRPr="00253457">
      <w:rPr>
        <w:sz w:val="18"/>
        <w:szCs w:val="18"/>
      </w:rPr>
      <w:t xml:space="preserve">- ΣΕΝΑΡΙΟ ΔΙΔΑΣΚΑΛΙΑΣ </w:t>
    </w:r>
    <w:r w:rsidR="00BF1B12">
      <w:rPr>
        <w:sz w:val="18"/>
        <w:szCs w:val="18"/>
      </w:rPr>
      <w:t xml:space="preserve">ΠΕ04 - </w:t>
    </w:r>
    <w:r w:rsidR="00BF1B12" w:rsidRPr="00253457">
      <w:rPr>
        <w:sz w:val="18"/>
        <w:szCs w:val="18"/>
      </w:rPr>
      <w:t>ΤΠΕ Β' ΕΠΙΠΕΔΟΥ - 10/2014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2DB"/>
    <w:multiLevelType w:val="hybridMultilevel"/>
    <w:tmpl w:val="6BD41A32"/>
    <w:lvl w:ilvl="0" w:tplc="10AE1F84">
      <w:numFmt w:val="bullet"/>
      <w:lvlText w:val="•"/>
      <w:lvlJc w:val="left"/>
      <w:pPr>
        <w:ind w:left="644" w:hanging="360"/>
      </w:pPr>
      <w:rPr>
        <w:rFonts w:ascii="Calibri" w:eastAsiaTheme="minorHAnsi" w:hAnsi="Calibri" w:cstheme="minorBid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nsid w:val="12AA439E"/>
    <w:multiLevelType w:val="hybridMultilevel"/>
    <w:tmpl w:val="880CB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3A78F7"/>
    <w:multiLevelType w:val="hybridMultilevel"/>
    <w:tmpl w:val="F8848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B002498"/>
    <w:multiLevelType w:val="hybridMultilevel"/>
    <w:tmpl w:val="1520AE5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3CD4436B"/>
    <w:multiLevelType w:val="hybridMultilevel"/>
    <w:tmpl w:val="68D065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3DC02A02"/>
    <w:multiLevelType w:val="hybridMultilevel"/>
    <w:tmpl w:val="0D48CDE8"/>
    <w:lvl w:ilvl="0" w:tplc="10AE1F84">
      <w:numFmt w:val="bullet"/>
      <w:lvlText w:val="•"/>
      <w:lvlJc w:val="left"/>
      <w:pPr>
        <w:ind w:left="644"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AB12250"/>
    <w:multiLevelType w:val="hybridMultilevel"/>
    <w:tmpl w:val="FE966C0A"/>
    <w:lvl w:ilvl="0" w:tplc="10AE1F84">
      <w:numFmt w:val="bullet"/>
      <w:lvlText w:val="•"/>
      <w:lvlJc w:val="left"/>
      <w:pPr>
        <w:ind w:left="644"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95C7398"/>
    <w:multiLevelType w:val="hybridMultilevel"/>
    <w:tmpl w:val="9F2E25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2302A1"/>
    <w:rsid w:val="00006B11"/>
    <w:rsid w:val="00011F5A"/>
    <w:rsid w:val="00030291"/>
    <w:rsid w:val="00041A30"/>
    <w:rsid w:val="00043384"/>
    <w:rsid w:val="000C6EC3"/>
    <w:rsid w:val="000F371D"/>
    <w:rsid w:val="00111C76"/>
    <w:rsid w:val="00114257"/>
    <w:rsid w:val="00163F82"/>
    <w:rsid w:val="00165F3F"/>
    <w:rsid w:val="00167B40"/>
    <w:rsid w:val="0019632B"/>
    <w:rsid w:val="001B7881"/>
    <w:rsid w:val="001C19DD"/>
    <w:rsid w:val="001E47B0"/>
    <w:rsid w:val="00211484"/>
    <w:rsid w:val="00212CE2"/>
    <w:rsid w:val="002302A1"/>
    <w:rsid w:val="00253457"/>
    <w:rsid w:val="00273859"/>
    <w:rsid w:val="00280A09"/>
    <w:rsid w:val="002D0614"/>
    <w:rsid w:val="003377E3"/>
    <w:rsid w:val="00360A6D"/>
    <w:rsid w:val="00383E01"/>
    <w:rsid w:val="003917D2"/>
    <w:rsid w:val="00394C03"/>
    <w:rsid w:val="003A5623"/>
    <w:rsid w:val="003D04CA"/>
    <w:rsid w:val="0044639B"/>
    <w:rsid w:val="00460606"/>
    <w:rsid w:val="004644A4"/>
    <w:rsid w:val="004842C5"/>
    <w:rsid w:val="004A3488"/>
    <w:rsid w:val="004B7524"/>
    <w:rsid w:val="004C0785"/>
    <w:rsid w:val="004D1594"/>
    <w:rsid w:val="004F0E24"/>
    <w:rsid w:val="005324F4"/>
    <w:rsid w:val="00537968"/>
    <w:rsid w:val="00541A78"/>
    <w:rsid w:val="00557EBC"/>
    <w:rsid w:val="00585CAF"/>
    <w:rsid w:val="005B3E98"/>
    <w:rsid w:val="005D73EE"/>
    <w:rsid w:val="00643C80"/>
    <w:rsid w:val="00667071"/>
    <w:rsid w:val="0068000C"/>
    <w:rsid w:val="00694792"/>
    <w:rsid w:val="006E465B"/>
    <w:rsid w:val="00710F94"/>
    <w:rsid w:val="0072411D"/>
    <w:rsid w:val="00787208"/>
    <w:rsid w:val="007916FC"/>
    <w:rsid w:val="007A6787"/>
    <w:rsid w:val="007E4BC7"/>
    <w:rsid w:val="007F0ADB"/>
    <w:rsid w:val="00826BA7"/>
    <w:rsid w:val="008454A7"/>
    <w:rsid w:val="008719DF"/>
    <w:rsid w:val="008C0067"/>
    <w:rsid w:val="008F6806"/>
    <w:rsid w:val="008F6CA3"/>
    <w:rsid w:val="00922A2B"/>
    <w:rsid w:val="00924A49"/>
    <w:rsid w:val="009E2125"/>
    <w:rsid w:val="00A50428"/>
    <w:rsid w:val="00A55BC7"/>
    <w:rsid w:val="00A768A7"/>
    <w:rsid w:val="00A80163"/>
    <w:rsid w:val="00AA2293"/>
    <w:rsid w:val="00AB0305"/>
    <w:rsid w:val="00B25A10"/>
    <w:rsid w:val="00B519EF"/>
    <w:rsid w:val="00B52327"/>
    <w:rsid w:val="00B523DC"/>
    <w:rsid w:val="00B53EE6"/>
    <w:rsid w:val="00B54544"/>
    <w:rsid w:val="00B619EE"/>
    <w:rsid w:val="00BA1986"/>
    <w:rsid w:val="00BA3B49"/>
    <w:rsid w:val="00BA673B"/>
    <w:rsid w:val="00BC408B"/>
    <w:rsid w:val="00BF1B12"/>
    <w:rsid w:val="00C13192"/>
    <w:rsid w:val="00C516F6"/>
    <w:rsid w:val="00C57321"/>
    <w:rsid w:val="00CB698F"/>
    <w:rsid w:val="00CC6C60"/>
    <w:rsid w:val="00CD0922"/>
    <w:rsid w:val="00DA02DE"/>
    <w:rsid w:val="00DA3D51"/>
    <w:rsid w:val="00DE6BB7"/>
    <w:rsid w:val="00DE71FB"/>
    <w:rsid w:val="00E011A2"/>
    <w:rsid w:val="00E26510"/>
    <w:rsid w:val="00E311E1"/>
    <w:rsid w:val="00E431F2"/>
    <w:rsid w:val="00E467B4"/>
    <w:rsid w:val="00E55BE3"/>
    <w:rsid w:val="00F63419"/>
    <w:rsid w:val="00FC4F68"/>
    <w:rsid w:val="00FF08C6"/>
    <w:rsid w:val="00FF19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CD0922"/>
    <w:pPr>
      <w:spacing w:after="120"/>
    </w:pPr>
  </w:style>
  <w:style w:type="character" w:customStyle="1" w:styleId="Char">
    <w:name w:val="Σώμα κειμένου Char"/>
    <w:basedOn w:val="a0"/>
    <w:link w:val="a3"/>
    <w:uiPriority w:val="99"/>
    <w:semiHidden/>
    <w:rsid w:val="00CD0922"/>
  </w:style>
  <w:style w:type="paragraph" w:styleId="a4">
    <w:name w:val="header"/>
    <w:basedOn w:val="a"/>
    <w:link w:val="Char0"/>
    <w:uiPriority w:val="99"/>
    <w:semiHidden/>
    <w:unhideWhenUsed/>
    <w:rsid w:val="00253457"/>
    <w:pPr>
      <w:tabs>
        <w:tab w:val="center" w:pos="4153"/>
        <w:tab w:val="right" w:pos="8306"/>
      </w:tabs>
      <w:spacing w:after="0" w:line="240" w:lineRule="auto"/>
    </w:pPr>
  </w:style>
  <w:style w:type="character" w:customStyle="1" w:styleId="Char0">
    <w:name w:val="Κεφαλίδα Char"/>
    <w:basedOn w:val="a0"/>
    <w:link w:val="a4"/>
    <w:uiPriority w:val="99"/>
    <w:semiHidden/>
    <w:rsid w:val="00253457"/>
  </w:style>
  <w:style w:type="paragraph" w:styleId="a5">
    <w:name w:val="footer"/>
    <w:basedOn w:val="a"/>
    <w:link w:val="Char1"/>
    <w:uiPriority w:val="99"/>
    <w:unhideWhenUsed/>
    <w:rsid w:val="00253457"/>
    <w:pPr>
      <w:tabs>
        <w:tab w:val="center" w:pos="4153"/>
        <w:tab w:val="right" w:pos="8306"/>
      </w:tabs>
      <w:spacing w:after="0" w:line="240" w:lineRule="auto"/>
    </w:pPr>
  </w:style>
  <w:style w:type="character" w:customStyle="1" w:styleId="Char1">
    <w:name w:val="Υποσέλιδο Char"/>
    <w:basedOn w:val="a0"/>
    <w:link w:val="a5"/>
    <w:uiPriority w:val="99"/>
    <w:rsid w:val="00253457"/>
  </w:style>
  <w:style w:type="paragraph" w:styleId="a6">
    <w:name w:val="List Paragraph"/>
    <w:basedOn w:val="a"/>
    <w:uiPriority w:val="34"/>
    <w:qFormat/>
    <w:rsid w:val="00360A6D"/>
    <w:pPr>
      <w:ind w:left="720"/>
      <w:contextualSpacing/>
    </w:pPr>
  </w:style>
  <w:style w:type="character" w:styleId="-">
    <w:name w:val="Hyperlink"/>
    <w:basedOn w:val="a0"/>
    <w:uiPriority w:val="99"/>
    <w:unhideWhenUsed/>
    <w:rsid w:val="003917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8535015">
      <w:bodyDiv w:val="1"/>
      <w:marLeft w:val="0"/>
      <w:marRight w:val="0"/>
      <w:marTop w:val="0"/>
      <w:marBottom w:val="0"/>
      <w:divBdr>
        <w:top w:val="none" w:sz="0" w:space="0" w:color="auto"/>
        <w:left w:val="none" w:sz="0" w:space="0" w:color="auto"/>
        <w:bottom w:val="none" w:sz="0" w:space="0" w:color="auto"/>
        <w:right w:val="none" w:sz="0" w:space="0" w:color="auto"/>
      </w:divBdr>
    </w:div>
    <w:div w:id="1483767250">
      <w:bodyDiv w:val="1"/>
      <w:marLeft w:val="0"/>
      <w:marRight w:val="0"/>
      <w:marTop w:val="0"/>
      <w:marBottom w:val="0"/>
      <w:divBdr>
        <w:top w:val="none" w:sz="0" w:space="0" w:color="auto"/>
        <w:left w:val="none" w:sz="0" w:space="0" w:color="auto"/>
        <w:bottom w:val="none" w:sz="0" w:space="0" w:color="auto"/>
        <w:right w:val="none" w:sz="0" w:space="0" w:color="auto"/>
      </w:divBdr>
    </w:div>
    <w:div w:id="19658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he.com/physsci/chemistry/essentialchemistry/flash/buffer12.swf" TargetMode="External"/><Relationship Id="rId3" Type="http://schemas.openxmlformats.org/officeDocument/2006/relationships/settings" Target="settings.xml"/><Relationship Id="rId7" Type="http://schemas.openxmlformats.org/officeDocument/2006/relationships/hyperlink" Target="http://www.chemcollective.org/vlab/vlab.php?lang=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3476</Words>
  <Characters>18771</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 n aig</dc:creator>
  <cp:lastModifiedBy>NIKOLAOS ROUMELIS</cp:lastModifiedBy>
  <cp:revision>2</cp:revision>
  <cp:lastPrinted>2014-11-04T10:06:00Z</cp:lastPrinted>
  <dcterms:created xsi:type="dcterms:W3CDTF">2017-03-08T19:10:00Z</dcterms:created>
  <dcterms:modified xsi:type="dcterms:W3CDTF">2017-03-08T19:10:00Z</dcterms:modified>
</cp:coreProperties>
</file>