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BE" w:rsidRDefault="000D5ABE" w:rsidP="000D5ABE">
      <w:pPr>
        <w:pStyle w:val="Web"/>
      </w:pPr>
      <w:r>
        <w:t xml:space="preserve">Σας γνωστοποιούμε ότι στο ΦΕΚ Β΄ 455/06-02-2021 δημοσιεύτηκε η με αρ. </w:t>
      </w:r>
      <w:proofErr w:type="spellStart"/>
      <w:r>
        <w:t>πρωτ</w:t>
      </w:r>
      <w:proofErr w:type="spellEnd"/>
      <w:r>
        <w:t>. 14109/ΓΔ4/05-02-21 Κ.Υ.Α. με θέμα "</w:t>
      </w:r>
      <w:r>
        <w:rPr>
          <w:b/>
          <w:bCs/>
        </w:rPr>
        <w:t>Σύσταση και συγκρότηση πενταμελούς επιτροπής για μαθητές/</w:t>
      </w:r>
      <w:proofErr w:type="spellStart"/>
      <w:r>
        <w:rPr>
          <w:b/>
          <w:bCs/>
        </w:rPr>
        <w:t>τριες</w:t>
      </w:r>
      <w:proofErr w:type="spellEnd"/>
      <w:r>
        <w:rPr>
          <w:b/>
          <w:bCs/>
        </w:rPr>
        <w:t xml:space="preserve"> που συνοικούν με άτομα που πάσχουν από σοβαρό/ά υποκείμενο/α νόσημα/τα, προκειμένου οι μαθητές/</w:t>
      </w:r>
      <w:proofErr w:type="spellStart"/>
      <w:r>
        <w:rPr>
          <w:b/>
          <w:bCs/>
        </w:rPr>
        <w:t>τριες</w:t>
      </w:r>
      <w:proofErr w:type="spellEnd"/>
      <w:r>
        <w:rPr>
          <w:b/>
          <w:bCs/>
        </w:rPr>
        <w:t xml:space="preserve"> αυτοί να συμμετάσχουν στην εξ αποστάσεως εκπαίδευση</w:t>
      </w:r>
      <w:r>
        <w:t xml:space="preserve">". </w:t>
      </w:r>
    </w:p>
    <w:p w:rsidR="000D5ABE" w:rsidRDefault="000D5ABE" w:rsidP="000D5ABE">
      <w:pPr>
        <w:rPr>
          <w:rFonts w:eastAsia="Times New Roman"/>
        </w:rPr>
      </w:pPr>
      <w:r>
        <w:rPr>
          <w:rFonts w:eastAsia="Times New Roman"/>
        </w:rPr>
        <w:t>Σύμφωνα με την ανωτέρω Υπουργική Απόφαση:</w:t>
      </w:r>
    </w:p>
    <w:p w:rsidR="000D5ABE" w:rsidRDefault="000D5ABE" w:rsidP="000D5ABE">
      <w:pPr>
        <w:numPr>
          <w:ilvl w:val="0"/>
          <w:numId w:val="1"/>
        </w:numPr>
        <w:spacing w:before="100" w:beforeAutospacing="1" w:after="100" w:afterAutospacing="1"/>
        <w:rPr>
          <w:rFonts w:eastAsia="Times New Roman"/>
        </w:rPr>
      </w:pPr>
      <w:r>
        <w:rPr>
          <w:rFonts w:eastAsia="Times New Roman"/>
        </w:rPr>
        <w:t>Συγκροτείται κεντρικά πενταμελής επιτροπή για μαθητές/</w:t>
      </w:r>
      <w:proofErr w:type="spellStart"/>
      <w:r>
        <w:rPr>
          <w:rFonts w:eastAsia="Times New Roman"/>
        </w:rPr>
        <w:t>τριες</w:t>
      </w:r>
      <w:proofErr w:type="spellEnd"/>
      <w:r>
        <w:rPr>
          <w:rFonts w:eastAsia="Times New Roman"/>
        </w:rPr>
        <w:t xml:space="preserve"> που συνοικούν με άτομα που πάσχουν από σοβαρό/ά υποκείμενο/α νόσημα/τα, προκειμένου οι μαθητές/</w:t>
      </w:r>
      <w:proofErr w:type="spellStart"/>
      <w:r>
        <w:rPr>
          <w:rFonts w:eastAsia="Times New Roman"/>
        </w:rPr>
        <w:t>τριες</w:t>
      </w:r>
      <w:proofErr w:type="spellEnd"/>
      <w:r>
        <w:rPr>
          <w:rFonts w:eastAsia="Times New Roman"/>
        </w:rPr>
        <w:t xml:space="preserve"> αυτοί να συμμετάσχουν στην εξ αποστάσεως εκπαίδευση.</w:t>
      </w:r>
    </w:p>
    <w:p w:rsidR="000D5ABE" w:rsidRDefault="000D5ABE" w:rsidP="000D5ABE">
      <w:pPr>
        <w:numPr>
          <w:ilvl w:val="0"/>
          <w:numId w:val="1"/>
        </w:numPr>
        <w:spacing w:before="100" w:beforeAutospacing="1" w:after="100" w:afterAutospacing="1"/>
        <w:rPr>
          <w:rFonts w:eastAsia="Times New Roman"/>
        </w:rPr>
      </w:pPr>
      <w:r>
        <w:rPr>
          <w:rFonts w:eastAsia="Times New Roman"/>
          <w:b/>
          <w:bCs/>
        </w:rPr>
        <w:t>Οι Διευθυντές/</w:t>
      </w:r>
      <w:proofErr w:type="spellStart"/>
      <w:r>
        <w:rPr>
          <w:rFonts w:eastAsia="Times New Roman"/>
          <w:b/>
          <w:bCs/>
        </w:rPr>
        <w:t>τριες</w:t>
      </w:r>
      <w:proofErr w:type="spellEnd"/>
      <w:r>
        <w:rPr>
          <w:rFonts w:eastAsia="Times New Roman"/>
          <w:b/>
          <w:bCs/>
        </w:rPr>
        <w:t xml:space="preserve"> των σχολικών μονάδων ενημερώνουν τους μαθητές/</w:t>
      </w:r>
      <w:proofErr w:type="spellStart"/>
      <w:r>
        <w:rPr>
          <w:rFonts w:eastAsia="Times New Roman"/>
          <w:b/>
          <w:bCs/>
        </w:rPr>
        <w:t>τριες</w:t>
      </w:r>
      <w:proofErr w:type="spellEnd"/>
      <w:r>
        <w:rPr>
          <w:rFonts w:eastAsia="Times New Roman"/>
          <w:b/>
          <w:bCs/>
        </w:rPr>
        <w:t xml:space="preserve"> που δεν πάσχουν οι ίδιοι/ίδιες από κάποιο σοβαρό νόσημα πλην όμως συνοικούν με άτομα, τα οποία ανήκουν σε ομάδες αυξημένου κινδύνου σχετικά με τη λοίμωξη COVID - 19 </w:t>
      </w:r>
      <w:r>
        <w:rPr>
          <w:rFonts w:eastAsia="Times New Roman"/>
        </w:rPr>
        <w:t>(οι σχετικές ομάδες καταγράφονται στο παρόν ΦΕΚ και στο ΦΕΚ 4011) όσον αφορά στη δικαιολόγηση των απουσιών μετά από απόφαση της παραπάνω επιστημονικής Επιτροπής και την ένταξή τους στην εξ αποστάσεως εκπαίδευση.</w:t>
      </w:r>
    </w:p>
    <w:p w:rsidR="000D5ABE" w:rsidRDefault="000D5ABE" w:rsidP="000D5ABE">
      <w:pPr>
        <w:numPr>
          <w:ilvl w:val="0"/>
          <w:numId w:val="1"/>
        </w:numPr>
        <w:spacing w:before="100" w:beforeAutospacing="1" w:after="100" w:afterAutospacing="1"/>
        <w:rPr>
          <w:rFonts w:eastAsia="Times New Roman"/>
        </w:rPr>
      </w:pPr>
      <w:r>
        <w:rPr>
          <w:rFonts w:eastAsia="Times New Roman"/>
        </w:rPr>
        <w:t xml:space="preserve">Στη συνέχεια, οι κηδεμόνες και οι συγγενείς μέχρι δευτέρου βαθμού ευθέως ή εκ πλαγίου των μαθητών/τριών, υποβάλλουν στη διεύθυνση της οικείας σχολικής μονάδας, με κάθε πρόσφορο μέσο, </w:t>
      </w:r>
      <w:r>
        <w:rPr>
          <w:rFonts w:eastAsia="Times New Roman"/>
          <w:b/>
          <w:bCs/>
          <w:u w:val="single"/>
        </w:rPr>
        <w:t xml:space="preserve">αίτηση - υπεύθυνη δήλωση </w:t>
      </w:r>
      <w:r>
        <w:rPr>
          <w:rFonts w:eastAsia="Times New Roman"/>
        </w:rPr>
        <w:t xml:space="preserve">της παρ. 4 του άρθρου 8 του ν. 1599/1986 </w:t>
      </w:r>
      <w:r>
        <w:rPr>
          <w:rFonts w:eastAsia="Times New Roman"/>
          <w:b/>
          <w:bCs/>
          <w:u w:val="single"/>
        </w:rPr>
        <w:t>περί δικαιολόγησης των απουσιών</w:t>
      </w:r>
      <w:r>
        <w:rPr>
          <w:rFonts w:eastAsia="Times New Roman"/>
        </w:rPr>
        <w:t xml:space="preserve"> κατά το πρώτο τετράμηνο λόγω συνοικήσεως με άτομο ή άτομα που πάσχει/</w:t>
      </w:r>
      <w:proofErr w:type="spellStart"/>
      <w:r>
        <w:rPr>
          <w:rFonts w:eastAsia="Times New Roman"/>
        </w:rPr>
        <w:t>ουν</w:t>
      </w:r>
      <w:proofErr w:type="spellEnd"/>
      <w:r>
        <w:rPr>
          <w:rFonts w:eastAsia="Times New Roman"/>
        </w:rPr>
        <w:t xml:space="preserve"> από σοβαρά υποκείμενα νοσήματα, όπως τούτα περιγράφονται, όχι περιοριστικά, στο άρθρο 2. </w:t>
      </w:r>
    </w:p>
    <w:p w:rsidR="000D5ABE" w:rsidRDefault="000D5ABE" w:rsidP="000D5ABE">
      <w:pPr>
        <w:numPr>
          <w:ilvl w:val="0"/>
          <w:numId w:val="1"/>
        </w:numPr>
        <w:spacing w:before="100" w:beforeAutospacing="1" w:after="100" w:afterAutospacing="1"/>
        <w:rPr>
          <w:rFonts w:eastAsia="Times New Roman"/>
        </w:rPr>
      </w:pPr>
      <w:r>
        <w:rPr>
          <w:rFonts w:eastAsia="Times New Roman"/>
        </w:rPr>
        <w:t xml:space="preserve"> Μαζί με την ως άνω αίτηση - υπεύθυνη δήλωση </w:t>
      </w:r>
      <w:r>
        <w:rPr>
          <w:rFonts w:eastAsia="Times New Roman"/>
          <w:b/>
          <w:bCs/>
        </w:rPr>
        <w:t xml:space="preserve">οι παραπάνω ενδιαφερόμενοι/ες προσκομίζουν </w:t>
      </w:r>
      <w:r>
        <w:rPr>
          <w:rFonts w:eastAsia="Times New Roman"/>
          <w:b/>
          <w:bCs/>
          <w:sz w:val="27"/>
          <w:szCs w:val="27"/>
          <w:u w:val="single"/>
        </w:rPr>
        <w:t>σε σφραγισμένο φάκελο</w:t>
      </w:r>
      <w:r>
        <w:rPr>
          <w:rFonts w:eastAsia="Times New Roman"/>
          <w:b/>
          <w:bCs/>
        </w:rPr>
        <w:t xml:space="preserve"> το σύνολο των δικαιολογητικών που έχουν εκδοθεί από </w:t>
      </w:r>
      <w:r>
        <w:rPr>
          <w:rFonts w:eastAsia="Times New Roman"/>
          <w:b/>
          <w:bCs/>
          <w:u w:val="single"/>
        </w:rPr>
        <w:t>δημόσιες δομές πρωτοβάθμιας και δευτεροβάθμιας υγείας</w:t>
      </w:r>
      <w:r>
        <w:rPr>
          <w:rFonts w:eastAsia="Times New Roman"/>
          <w:b/>
          <w:bCs/>
        </w:rPr>
        <w:t xml:space="preserve"> που αποδεικνύουν ότι το συνοικούν με αυτούς πρόσωπο πάσχει από σοβαρό ή σοβαρά υποκείμενα νοσήματα του άρθρου 2.</w:t>
      </w:r>
      <w:r>
        <w:rPr>
          <w:rFonts w:eastAsia="Times New Roman"/>
        </w:rPr>
        <w:t xml:space="preserve"> Παράλληλα, προσκομίζεται εκ μέρους των συνοικούντων προσώπων </w:t>
      </w:r>
      <w:r>
        <w:rPr>
          <w:rFonts w:eastAsia="Times New Roman"/>
          <w:b/>
          <w:bCs/>
          <w:u w:val="single"/>
        </w:rPr>
        <w:t>υπεύθυνη δήλωση</w:t>
      </w:r>
      <w:r>
        <w:rPr>
          <w:rFonts w:eastAsia="Times New Roman"/>
        </w:rPr>
        <w:t xml:space="preserve"> της παρ. 4 του άρθρου 8 του ν. 1599/1986, δια της οποίας δηλώνουν ότι επιθυμούν η Επιτροπή του άρθρου 1 να προβεί στην επεξεργασία των φακέλων τους για τους σκοπούς που αναφέρονται στην περίπτωση α του άρθρου 1. (Σύνολο: </w:t>
      </w:r>
      <w:r>
        <w:rPr>
          <w:rFonts w:eastAsia="Times New Roman"/>
          <w:b/>
          <w:bCs/>
        </w:rPr>
        <w:t xml:space="preserve">2 υπεύθυνες δηλώσεις </w:t>
      </w:r>
      <w:r>
        <w:rPr>
          <w:rFonts w:eastAsia="Times New Roman"/>
        </w:rPr>
        <w:t>και έναν σφραγισμένο φάκελο με τα ιατρικά δικαιολογητικά τον οποίο θα ανοίξει μόνο η Επιτροπή ).</w:t>
      </w:r>
    </w:p>
    <w:p w:rsidR="000D5ABE" w:rsidRDefault="000D5ABE" w:rsidP="000D5ABE">
      <w:pPr>
        <w:numPr>
          <w:ilvl w:val="0"/>
          <w:numId w:val="1"/>
        </w:numPr>
        <w:spacing w:before="100" w:beforeAutospacing="1" w:after="100" w:afterAutospacing="1"/>
        <w:rPr>
          <w:rFonts w:eastAsia="Times New Roman"/>
        </w:rPr>
      </w:pPr>
      <w:r>
        <w:rPr>
          <w:rFonts w:eastAsia="Times New Roman"/>
        </w:rPr>
        <w:t xml:space="preserve">Τέλος, </w:t>
      </w:r>
      <w:r>
        <w:rPr>
          <w:rFonts w:eastAsia="Times New Roman"/>
          <w:b/>
          <w:bCs/>
        </w:rPr>
        <w:t>οι παραπάνω φάκελοι με τα δικαιολογητικά αποστέλλονται με ευθύνη του/της Διευθυντή/</w:t>
      </w:r>
      <w:proofErr w:type="spellStart"/>
      <w:r>
        <w:rPr>
          <w:rFonts w:eastAsia="Times New Roman"/>
          <w:b/>
          <w:bCs/>
        </w:rPr>
        <w:t>τριας</w:t>
      </w:r>
      <w:proofErr w:type="spellEnd"/>
      <w:r>
        <w:rPr>
          <w:rFonts w:eastAsia="Times New Roman"/>
          <w:b/>
          <w:bCs/>
        </w:rPr>
        <w:t xml:space="preserve"> της οικείας σχολικής μονάδας σφραγισμένοι και χωρίς καθυστέρηση στη Διεύθυνση Πρωτοβάθμιας Εκπαίδευσης, η οποία και θα τους αποστείλει στην Επιτροπή </w:t>
      </w:r>
      <w:r>
        <w:rPr>
          <w:rFonts w:eastAsia="Times New Roman"/>
        </w:rPr>
        <w:t>του άρθρου 1.</w:t>
      </w:r>
    </w:p>
    <w:p w:rsidR="000D5ABE" w:rsidRDefault="000D5ABE" w:rsidP="000D5ABE">
      <w:pPr>
        <w:numPr>
          <w:ilvl w:val="0"/>
          <w:numId w:val="1"/>
        </w:numPr>
        <w:spacing w:before="100" w:beforeAutospacing="1" w:after="100" w:afterAutospacing="1"/>
        <w:rPr>
          <w:rFonts w:eastAsia="Times New Roman"/>
        </w:rPr>
      </w:pPr>
      <w:r>
        <w:rPr>
          <w:rFonts w:eastAsia="Times New Roman"/>
          <w:b/>
          <w:bCs/>
        </w:rPr>
        <w:t>Οι ανωτέρω μαθητές/</w:t>
      </w:r>
      <w:proofErr w:type="spellStart"/>
      <w:r>
        <w:rPr>
          <w:rFonts w:eastAsia="Times New Roman"/>
          <w:b/>
          <w:bCs/>
        </w:rPr>
        <w:t>τριες</w:t>
      </w:r>
      <w:proofErr w:type="spellEnd"/>
      <w:r>
        <w:rPr>
          <w:rFonts w:eastAsia="Times New Roman"/>
          <w:b/>
          <w:bCs/>
        </w:rPr>
        <w:t xml:space="preserve"> </w:t>
      </w:r>
      <w:r>
        <w:rPr>
          <w:rFonts w:eastAsia="Times New Roman"/>
          <w:b/>
          <w:bCs/>
          <w:u w:val="single"/>
        </w:rPr>
        <w:t>μετά την απόφαση της παραπάνω Επιτροπής</w:t>
      </w:r>
      <w:r>
        <w:rPr>
          <w:rFonts w:eastAsia="Times New Roman"/>
        </w:rPr>
        <w:t xml:space="preserve"> -η οποία αποστέλλεται στη σχολική μονάδα μέσω της οικείας Διεύθυνσης Εκπαίδευσης- </w:t>
      </w:r>
      <w:r>
        <w:rPr>
          <w:rFonts w:eastAsia="Times New Roman"/>
          <w:b/>
          <w:bCs/>
        </w:rPr>
        <w:t>δύνανται να παρακολουθούν μαθήματα εξ αποστάσεως εκπαίδευσης</w:t>
      </w:r>
      <w:r>
        <w:rPr>
          <w:rFonts w:eastAsia="Times New Roman"/>
        </w:rPr>
        <w:t xml:space="preserve"> κατά τις κείμενες διατάξεις και δικαιολογούνται οι απουσίες που έχουν κάνει κατά το πρώτο </w:t>
      </w:r>
      <w:proofErr w:type="spellStart"/>
      <w:r>
        <w:rPr>
          <w:rFonts w:eastAsia="Times New Roman"/>
        </w:rPr>
        <w:t>τετραμήνο</w:t>
      </w:r>
      <w:proofErr w:type="spellEnd"/>
      <w:r>
        <w:rPr>
          <w:rFonts w:eastAsia="Times New Roman"/>
        </w:rPr>
        <w:t xml:space="preserve"> του σχολικού έτους 2020-2021. </w:t>
      </w:r>
    </w:p>
    <w:p w:rsidR="000D5ABE" w:rsidRPr="00AE2FE9" w:rsidRDefault="000D5ABE" w:rsidP="00AE2FE9">
      <w:pPr>
        <w:pStyle w:val="Web"/>
        <w:jc w:val="center"/>
      </w:pPr>
      <w:r>
        <w:rPr>
          <w:b/>
          <w:bCs/>
          <w:u w:val="single"/>
        </w:rPr>
        <w:t>Η ανωτέρω διαδικ</w:t>
      </w:r>
      <w:r w:rsidR="00AE2FE9">
        <w:rPr>
          <w:b/>
          <w:bCs/>
          <w:u w:val="single"/>
        </w:rPr>
        <w:t>ασία δύναται να ξεκινήσει άμεσα</w:t>
      </w:r>
      <w:r w:rsidR="00AE2FE9" w:rsidRPr="00AE2FE9">
        <w:rPr>
          <w:b/>
          <w:bCs/>
          <w:u w:val="single"/>
        </w:rPr>
        <w:t>.</w:t>
      </w:r>
      <w:bookmarkStart w:id="0" w:name="_GoBack"/>
      <w:bookmarkEnd w:id="0"/>
    </w:p>
    <w:p w:rsidR="000D5ABE" w:rsidRDefault="000D5ABE" w:rsidP="000D5ABE">
      <w:pPr>
        <w:rPr>
          <w:rFonts w:eastAsia="Times New Roman"/>
        </w:rPr>
      </w:pPr>
    </w:p>
    <w:p w:rsidR="000D5ABE" w:rsidRDefault="000D5ABE" w:rsidP="000D5ABE">
      <w:pPr>
        <w:rPr>
          <w:rFonts w:eastAsia="Times New Roman"/>
        </w:rPr>
      </w:pPr>
    </w:p>
    <w:p w:rsidR="00AB1A1B" w:rsidRDefault="00AB1A1B"/>
    <w:sectPr w:rsidR="00AB1A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9585F"/>
    <w:multiLevelType w:val="multilevel"/>
    <w:tmpl w:val="F1642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BE"/>
    <w:rsid w:val="000D5ABE"/>
    <w:rsid w:val="00AB1A1B"/>
    <w:rsid w:val="00AE2F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BE"/>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D5AB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BE"/>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D5A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2425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2021-02-10T09:02:00Z</cp:lastPrinted>
  <dcterms:created xsi:type="dcterms:W3CDTF">2021-02-10T09:02:00Z</dcterms:created>
  <dcterms:modified xsi:type="dcterms:W3CDTF">2021-02-10T11:38:00Z</dcterms:modified>
</cp:coreProperties>
</file>