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4A0C" w14:textId="77777777" w:rsidR="003D4022" w:rsidRDefault="008A512B">
      <w:pPr>
        <w:rPr>
          <w:b/>
          <w:bCs/>
          <w:i/>
          <w:iCs/>
          <w:color w:val="FF0000"/>
          <w:sz w:val="40"/>
          <w:szCs w:val="40"/>
          <w:u w:val="single"/>
        </w:rPr>
      </w:pPr>
      <w:r>
        <w:rPr>
          <w:b/>
          <w:bCs/>
          <w:i/>
          <w:iCs/>
          <w:color w:val="FF0000"/>
          <w:sz w:val="40"/>
          <w:szCs w:val="40"/>
          <w:u w:val="single"/>
        </w:rPr>
        <w:t>ΔΡΑΣ</w:t>
      </w:r>
      <w:r>
        <w:rPr>
          <w:b/>
          <w:bCs/>
          <w:i/>
          <w:iCs/>
          <w:color w:val="FF0000"/>
          <w:sz w:val="40"/>
          <w:szCs w:val="40"/>
          <w:u w:val="single"/>
        </w:rPr>
        <w:t>Η</w:t>
      </w:r>
      <w:r>
        <w:rPr>
          <w:b/>
          <w:bCs/>
          <w:i/>
          <w:iCs/>
          <w:color w:val="FF0000"/>
          <w:sz w:val="40"/>
          <w:szCs w:val="40"/>
          <w:u w:val="single"/>
        </w:rPr>
        <w:t xml:space="preserve"> ΤΟΥ ΝΗΠΙΑΓΩΓΕΙΟΥ ΣΩΣΑΝΔΡΑΣ</w:t>
      </w:r>
    </w:p>
    <w:p w14:paraId="335F89A0" w14:textId="77777777" w:rsidR="003D4022" w:rsidRDefault="008A512B">
      <w:pPr>
        <w:rPr>
          <w:b/>
          <w:bCs/>
          <w:i/>
          <w:iCs/>
          <w:color w:val="FF0000"/>
          <w:sz w:val="40"/>
          <w:szCs w:val="40"/>
          <w:u w:val="single"/>
        </w:rPr>
      </w:pPr>
      <w:r>
        <w:rPr>
          <w:b/>
          <w:bCs/>
          <w:i/>
          <w:iCs/>
          <w:color w:val="FF0000"/>
          <w:sz w:val="40"/>
          <w:szCs w:val="40"/>
          <w:u w:val="single"/>
        </w:rPr>
        <w:t>ΕΝΗΜΕΡΩΣΗ</w:t>
      </w:r>
      <w:r>
        <w:rPr>
          <w:b/>
          <w:bCs/>
          <w:i/>
          <w:iCs/>
          <w:color w:val="FF0000"/>
          <w:sz w:val="40"/>
          <w:szCs w:val="40"/>
          <w:u w:val="single"/>
        </w:rPr>
        <w:t xml:space="preserve"> ΓΟΝΕΩΝ ΓΙΑ ΤΑ ΑΝΑΠΤΥΞΙΑΚΑ ΟΡΟΣΗΜΑ</w:t>
      </w:r>
    </w:p>
    <w:p w14:paraId="732F7BBD" w14:textId="6C850144" w:rsidR="003D4022" w:rsidRDefault="008A512B">
      <w:pPr>
        <w:rPr>
          <w:b/>
          <w:bCs/>
          <w:color w:val="4472C4" w:themeColor="accent1"/>
          <w:sz w:val="40"/>
          <w:szCs w:val="40"/>
        </w:rPr>
      </w:pPr>
      <w:r>
        <w:rPr>
          <w:b/>
          <w:bCs/>
          <w:color w:val="4472C4" w:themeColor="accent1"/>
          <w:sz w:val="40"/>
          <w:szCs w:val="40"/>
        </w:rPr>
        <w:t xml:space="preserve">Στα πλαίσια του σχεδίου δράσης  του νηπιαγωγείου μας, της παιδαγωγικής μαθησιακής λειτουργίας </w:t>
      </w:r>
      <w:r>
        <w:rPr>
          <w:b/>
          <w:bCs/>
          <w:color w:val="4472C4" w:themeColor="accent1"/>
          <w:sz w:val="40"/>
          <w:szCs w:val="40"/>
        </w:rPr>
        <w:t xml:space="preserve"> του άξονα σχέσεις σχολείου και οικογένειας </w:t>
      </w:r>
      <w:r>
        <w:rPr>
          <w:b/>
          <w:bCs/>
          <w:color w:val="4472C4" w:themeColor="accent1"/>
          <w:sz w:val="40"/>
          <w:szCs w:val="40"/>
        </w:rPr>
        <w:t xml:space="preserve">με τίτλο : «Γονείς και </w:t>
      </w:r>
      <w:r>
        <w:rPr>
          <w:b/>
          <w:bCs/>
          <w:color w:val="4472C4" w:themeColor="accent1"/>
          <w:sz w:val="40"/>
          <w:szCs w:val="40"/>
        </w:rPr>
        <w:t>εκπαιδευτικοί μια αγκαλιά για να έχουμε υγιή παιδιά» προσκαλέσαμε στο νηπιαγωγείο μας την Τετάρτη 20 Νοεμβρίου 2024 τον εργοθεραπευτή κ. Κικίδη Θεόδωρο και την λογοθεραπεύτρια κ. Μυλωνά Βασιλική προκειμένου να ενημερώσουν τους γονείς για τα αναπτυξιακά ορό</w:t>
      </w:r>
      <w:r>
        <w:rPr>
          <w:b/>
          <w:bCs/>
          <w:color w:val="4472C4" w:themeColor="accent1"/>
          <w:sz w:val="40"/>
          <w:szCs w:val="40"/>
        </w:rPr>
        <w:t>σημα.</w:t>
      </w:r>
    </w:p>
    <w:p w14:paraId="7FAAFFD6" w14:textId="77777777" w:rsidR="003D4022" w:rsidRDefault="008A512B">
      <w:pPr>
        <w:rPr>
          <w:b/>
          <w:bCs/>
          <w:color w:val="4472C4" w:themeColor="accent1"/>
          <w:sz w:val="40"/>
          <w:szCs w:val="40"/>
        </w:rPr>
      </w:pPr>
      <w:r>
        <w:rPr>
          <w:b/>
          <w:bCs/>
          <w:color w:val="4472C4" w:themeColor="accent1"/>
          <w:sz w:val="40"/>
          <w:szCs w:val="40"/>
        </w:rPr>
        <w:t>Οι γονείς και οι εκπαιδευτικοί του νηπιαγωγείου μας τους ευχαριστούν θερμά για την εξαιρετική εισήγησή τους.</w:t>
      </w:r>
    </w:p>
    <w:p w14:paraId="5E25B073" w14:textId="77777777" w:rsidR="003D4022" w:rsidRDefault="008A512B">
      <w:pPr>
        <w:rPr>
          <w:b/>
          <w:bCs/>
          <w:sz w:val="40"/>
          <w:szCs w:val="40"/>
        </w:rPr>
      </w:pPr>
      <w:r>
        <w:rPr>
          <w:b/>
          <w:bCs/>
          <w:noProof/>
          <w:sz w:val="40"/>
          <w:szCs w:val="40"/>
        </w:rPr>
        <w:drawing>
          <wp:inline distT="0" distB="0" distL="114300" distR="114300" wp14:anchorId="66EF016B" wp14:editId="6C38AEE7">
            <wp:extent cx="4429125" cy="2854960"/>
            <wp:effectExtent l="0" t="0" r="9525" b="2540"/>
            <wp:docPr id="1" name="Picture 1" descr="20241120_19282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41120_192822 (1)"/>
                    <pic:cNvPicPr>
                      <a:picLocks noChangeAspect="1"/>
                    </pic:cNvPicPr>
                  </pic:nvPicPr>
                  <pic:blipFill>
                    <a:blip r:embed="rId6"/>
                    <a:stretch>
                      <a:fillRect/>
                    </a:stretch>
                  </pic:blipFill>
                  <pic:spPr>
                    <a:xfrm>
                      <a:off x="0" y="0"/>
                      <a:ext cx="4429125" cy="2854960"/>
                    </a:xfrm>
                    <a:prstGeom prst="rect">
                      <a:avLst/>
                    </a:prstGeom>
                  </pic:spPr>
                </pic:pic>
              </a:graphicData>
            </a:graphic>
          </wp:inline>
        </w:drawing>
      </w:r>
    </w:p>
    <w:sectPr w:rsidR="003D40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92C4" w14:textId="77777777" w:rsidR="008A512B" w:rsidRDefault="008A512B">
      <w:pPr>
        <w:spacing w:line="240" w:lineRule="auto"/>
      </w:pPr>
      <w:r>
        <w:separator/>
      </w:r>
    </w:p>
  </w:endnote>
  <w:endnote w:type="continuationSeparator" w:id="0">
    <w:p w14:paraId="00D1FD58" w14:textId="77777777" w:rsidR="008A512B" w:rsidRDefault="008A51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F958" w14:textId="77777777" w:rsidR="008A512B" w:rsidRDefault="008A512B">
      <w:pPr>
        <w:spacing w:after="0"/>
      </w:pPr>
      <w:r>
        <w:separator/>
      </w:r>
    </w:p>
  </w:footnote>
  <w:footnote w:type="continuationSeparator" w:id="0">
    <w:p w14:paraId="2CB0AB3E" w14:textId="77777777" w:rsidR="008A512B" w:rsidRDefault="008A512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0A"/>
    <w:rsid w:val="00173A0D"/>
    <w:rsid w:val="001D51BC"/>
    <w:rsid w:val="00343C04"/>
    <w:rsid w:val="003D4022"/>
    <w:rsid w:val="007E482E"/>
    <w:rsid w:val="008A512B"/>
    <w:rsid w:val="00EB5D0A"/>
    <w:rsid w:val="00EB7815"/>
    <w:rsid w:val="13574AA7"/>
    <w:rsid w:val="165C7EB0"/>
    <w:rsid w:val="40956E2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C626"/>
  <w15:docId w15:val="{5BD4BA5F-BC64-4952-A4FB-DBB2BF1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95</Words>
  <Characters>516</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ΓΕΩΡΓΙΑ</dc:creator>
  <cp:lastModifiedBy>ΓΕΩΡΓΙΑ</cp:lastModifiedBy>
  <cp:revision>3</cp:revision>
  <dcterms:created xsi:type="dcterms:W3CDTF">2024-12-10T18:02:00Z</dcterms:created>
  <dcterms:modified xsi:type="dcterms:W3CDTF">2024-12-16T19:53:00Z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FC2C53ED01484343A74FF07A97A43F6D_12</vt:lpwstr>
  </property>
</Properties>
</file>