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DCEA"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color w:val="222222"/>
          <w:sz w:val="24"/>
          <w:szCs w:val="24"/>
          <w:lang w:val="el-GR" w:eastAsia="el-GR"/>
        </w:rPr>
        <w:t>Γεια σας! Χρόνια Πολλά!  Χριστός Ανέστη! Καλή αρχή και πάλι!</w:t>
      </w:r>
    </w:p>
    <w:p w14:paraId="2942C7DD"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color w:val="222222"/>
          <w:sz w:val="24"/>
          <w:szCs w:val="24"/>
          <w:lang w:val="el-GR" w:eastAsia="el-GR"/>
        </w:rPr>
        <w:t>Όπως έχετε πληροφορηθεί από τα Μ.Μ.Ε., τη </w:t>
      </w:r>
      <w:r w:rsidRPr="00830DEC">
        <w:rPr>
          <w:rFonts w:ascii="Arial" w:eastAsia="Times New Roman" w:hAnsi="Arial" w:cs="Arial"/>
          <w:b/>
          <w:bCs/>
          <w:color w:val="222222"/>
          <w:sz w:val="24"/>
          <w:szCs w:val="24"/>
          <w:lang w:val="el-GR" w:eastAsia="el-GR"/>
        </w:rPr>
        <w:t>Δευτέρα 10 Μαΐου </w:t>
      </w:r>
      <w:r w:rsidRPr="00830DEC">
        <w:rPr>
          <w:rFonts w:ascii="Arial" w:eastAsia="Times New Roman" w:hAnsi="Arial" w:cs="Arial"/>
          <w:color w:val="222222"/>
          <w:sz w:val="24"/>
          <w:szCs w:val="24"/>
          <w:lang w:val="el-GR" w:eastAsia="el-GR"/>
        </w:rPr>
        <w:t>ανοίγουν τα σχολεία κανονικά. Απαιτείται να έχουν μαζί τους τα παιδιά την “Σχολική κάρτα </w:t>
      </w:r>
      <w:r w:rsidRPr="00830DEC">
        <w:rPr>
          <w:rFonts w:ascii="Arial" w:eastAsia="Times New Roman" w:hAnsi="Arial" w:cs="Arial"/>
          <w:color w:val="222222"/>
          <w:sz w:val="24"/>
          <w:szCs w:val="24"/>
          <w:lang w:eastAsia="el-GR"/>
        </w:rPr>
        <w:t>covid</w:t>
      </w:r>
      <w:r w:rsidRPr="00830DEC">
        <w:rPr>
          <w:rFonts w:ascii="Arial" w:eastAsia="Times New Roman" w:hAnsi="Arial" w:cs="Arial"/>
          <w:color w:val="222222"/>
          <w:sz w:val="24"/>
          <w:szCs w:val="24"/>
          <w:lang w:val="el-GR" w:eastAsia="el-GR"/>
        </w:rPr>
        <w:t xml:space="preserve"> 19” αφού κάνουν διαγνωστικό τεστ για τον </w:t>
      </w:r>
      <w:proofErr w:type="spellStart"/>
      <w:r w:rsidRPr="00830DEC">
        <w:rPr>
          <w:rFonts w:ascii="Arial" w:eastAsia="Times New Roman" w:hAnsi="Arial" w:cs="Arial"/>
          <w:color w:val="222222"/>
          <w:sz w:val="24"/>
          <w:szCs w:val="24"/>
          <w:lang w:val="el-GR" w:eastAsia="el-GR"/>
        </w:rPr>
        <w:t>κορωνοϊό</w:t>
      </w:r>
      <w:proofErr w:type="spellEnd"/>
      <w:r w:rsidRPr="00830DEC">
        <w:rPr>
          <w:rFonts w:ascii="Arial" w:eastAsia="Times New Roman" w:hAnsi="Arial" w:cs="Arial"/>
          <w:color w:val="222222"/>
          <w:sz w:val="24"/>
          <w:szCs w:val="24"/>
          <w:lang w:val="el-GR" w:eastAsia="el-GR"/>
        </w:rPr>
        <w:t>  πριν  από κάθε Δευτέρα και Πέμπτη (το προηγούμενο βράδυ ή το πρωί της ίδιας μέρας). Τα προμηθεύστε ήδη από το φαρμακείο δωρεάν με το ΑΜΚΑ του παιδιού και την αστυνομική σας ταυτότητα. Έπειτα μπαίνετε στην ηλεκτρονική πλατφόρμα</w:t>
      </w:r>
      <w:r w:rsidRPr="00830DEC">
        <w:rPr>
          <w:rFonts w:ascii="Arial" w:eastAsia="Times New Roman" w:hAnsi="Arial" w:cs="Arial"/>
          <w:b/>
          <w:bCs/>
          <w:color w:val="222222"/>
          <w:sz w:val="24"/>
          <w:szCs w:val="24"/>
          <w:lang w:val="el-GR" w:eastAsia="el-GR"/>
        </w:rPr>
        <w:t> </w:t>
      </w:r>
      <w:hyperlink r:id="rId4" w:tgtFrame="_blank" w:history="1">
        <w:r w:rsidRPr="00830DEC">
          <w:rPr>
            <w:rFonts w:ascii="Arial" w:eastAsia="Times New Roman" w:hAnsi="Arial" w:cs="Arial"/>
            <w:b/>
            <w:bCs/>
            <w:color w:val="1155CC"/>
            <w:sz w:val="24"/>
            <w:szCs w:val="24"/>
            <w:u w:val="single"/>
            <w:lang w:val="el-GR" w:eastAsia="el-GR"/>
          </w:rPr>
          <w:t>self-testing.gov.gr</w:t>
        </w:r>
      </w:hyperlink>
      <w:r w:rsidRPr="00830DEC">
        <w:rPr>
          <w:rFonts w:ascii="Arial" w:eastAsia="Times New Roman" w:hAnsi="Arial" w:cs="Arial"/>
          <w:b/>
          <w:bCs/>
          <w:color w:val="222222"/>
          <w:sz w:val="24"/>
          <w:szCs w:val="24"/>
          <w:lang w:val="el-GR" w:eastAsia="el-GR"/>
        </w:rPr>
        <w:t> </w:t>
      </w:r>
      <w:r w:rsidRPr="00830DEC">
        <w:rPr>
          <w:rFonts w:ascii="Arial" w:eastAsia="Times New Roman" w:hAnsi="Arial" w:cs="Arial"/>
          <w:color w:val="222222"/>
          <w:sz w:val="24"/>
          <w:szCs w:val="24"/>
          <w:lang w:val="el-GR" w:eastAsia="el-GR"/>
        </w:rPr>
        <w:t>με τους κωδικούς σας του</w:t>
      </w:r>
      <w:r w:rsidRPr="00830DEC">
        <w:rPr>
          <w:rFonts w:ascii="Arial" w:eastAsia="Times New Roman" w:hAnsi="Arial" w:cs="Arial"/>
          <w:b/>
          <w:bCs/>
          <w:color w:val="222222"/>
          <w:sz w:val="24"/>
          <w:szCs w:val="24"/>
          <w:lang w:val="el-GR" w:eastAsia="el-GR"/>
        </w:rPr>
        <w:t> </w:t>
      </w:r>
      <w:r w:rsidRPr="00830DEC">
        <w:rPr>
          <w:rFonts w:ascii="Arial" w:eastAsia="Times New Roman" w:hAnsi="Arial" w:cs="Arial"/>
          <w:b/>
          <w:bCs/>
          <w:color w:val="222222"/>
          <w:sz w:val="24"/>
          <w:szCs w:val="24"/>
          <w:lang w:eastAsia="el-GR"/>
        </w:rPr>
        <w:t>taxis net </w:t>
      </w:r>
      <w:r w:rsidRPr="00830DEC">
        <w:rPr>
          <w:rFonts w:ascii="Arial" w:eastAsia="Times New Roman" w:hAnsi="Arial" w:cs="Arial"/>
          <w:color w:val="222222"/>
          <w:sz w:val="24"/>
          <w:szCs w:val="24"/>
          <w:lang w:val="el-GR" w:eastAsia="el-GR"/>
        </w:rPr>
        <w:t>και</w:t>
      </w:r>
      <w:r w:rsidRPr="00830DEC">
        <w:rPr>
          <w:rFonts w:ascii="Arial" w:eastAsia="Times New Roman" w:hAnsi="Arial" w:cs="Arial"/>
          <w:b/>
          <w:bCs/>
          <w:color w:val="222222"/>
          <w:sz w:val="24"/>
          <w:szCs w:val="24"/>
          <w:lang w:val="el-GR" w:eastAsia="el-GR"/>
        </w:rPr>
        <w:t> </w:t>
      </w:r>
      <w:r w:rsidRPr="00830DEC">
        <w:rPr>
          <w:rFonts w:ascii="Arial" w:eastAsia="Times New Roman" w:hAnsi="Arial" w:cs="Arial"/>
          <w:color w:val="222222"/>
          <w:sz w:val="24"/>
          <w:szCs w:val="24"/>
          <w:lang w:val="el-GR" w:eastAsia="el-GR"/>
        </w:rPr>
        <w:t>επιλέγετε την κατηγορία</w:t>
      </w:r>
      <w:r w:rsidRPr="00830DEC">
        <w:rPr>
          <w:rFonts w:ascii="Arial" w:eastAsia="Times New Roman" w:hAnsi="Arial" w:cs="Arial"/>
          <w:b/>
          <w:bCs/>
          <w:color w:val="222222"/>
          <w:sz w:val="24"/>
          <w:szCs w:val="24"/>
          <w:lang w:val="el-GR" w:eastAsia="el-GR"/>
        </w:rPr>
        <w:t xml:space="preserve"> «Σχολική Κάρτα για </w:t>
      </w:r>
      <w:proofErr w:type="spellStart"/>
      <w:r w:rsidRPr="00830DEC">
        <w:rPr>
          <w:rFonts w:ascii="Arial" w:eastAsia="Times New Roman" w:hAnsi="Arial" w:cs="Arial"/>
          <w:b/>
          <w:bCs/>
          <w:color w:val="222222"/>
          <w:sz w:val="24"/>
          <w:szCs w:val="24"/>
          <w:lang w:val="el-GR" w:eastAsia="el-GR"/>
        </w:rPr>
        <w:t>Covid</w:t>
      </w:r>
      <w:proofErr w:type="spellEnd"/>
      <w:r w:rsidRPr="00830DEC">
        <w:rPr>
          <w:rFonts w:ascii="Arial" w:eastAsia="Times New Roman" w:hAnsi="Arial" w:cs="Arial"/>
          <w:b/>
          <w:bCs/>
          <w:color w:val="222222"/>
          <w:sz w:val="24"/>
          <w:szCs w:val="24"/>
          <w:lang w:val="el-GR" w:eastAsia="el-GR"/>
        </w:rPr>
        <w:t xml:space="preserve"> -19»</w:t>
      </w:r>
      <w:r w:rsidRPr="00830DEC">
        <w:rPr>
          <w:rFonts w:ascii="Arial" w:eastAsia="Times New Roman" w:hAnsi="Arial" w:cs="Arial"/>
          <w:color w:val="222222"/>
          <w:sz w:val="24"/>
          <w:szCs w:val="24"/>
          <w:lang w:val="el-GR" w:eastAsia="el-GR"/>
        </w:rPr>
        <w:t>, όπου δηλώνετε αν είναι θετικό ή αρνητικό και το εκτυπώνετε ή γράφετε σε χαρτί  ό,τι λέει και υπογράφει ο γονιός. Φυσικά φέρνετε το παιδί στο σχολείο αν είναι αρνητικό, μαζί με το χαρτί του, αλλιώς δεν μπορεί να παρακολουθήσει μάθημα. Αν είναι θετικό, μας ειδοποιείτε και με το ίδιο χαρτί πηγαίνετε σε δημόσια δομή Υγείας για να κάνει μοριακό και μόνο αν είναι αρνητικό με δική τους βεβαίωση έρχεται το παιδί στο σχολείο. Ώσπου να βγει το μοριακό παραμένετε στο σπίτι.</w:t>
      </w:r>
    </w:p>
    <w:p w14:paraId="01FA2E60"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color w:val="222222"/>
          <w:sz w:val="24"/>
          <w:szCs w:val="24"/>
          <w:lang w:val="el-GR" w:eastAsia="el-GR"/>
        </w:rPr>
        <w:t>Παρακάτω σας παραθέτουμε απόσπασμα της σχετικής εγκυκλίου του Υπουργείου Παιδείας</w:t>
      </w:r>
    </w:p>
    <w:p w14:paraId="75D1B81E"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b/>
          <w:bCs/>
          <w:color w:val="222222"/>
          <w:sz w:val="24"/>
          <w:szCs w:val="24"/>
          <w:lang w:val="el-GR" w:eastAsia="el-GR"/>
        </w:rPr>
        <w:t xml:space="preserve">«Ο διαγνωστικός έλεγχος </w:t>
      </w:r>
      <w:proofErr w:type="spellStart"/>
      <w:r w:rsidRPr="00830DEC">
        <w:rPr>
          <w:rFonts w:ascii="Arial" w:eastAsia="Times New Roman" w:hAnsi="Arial" w:cs="Arial"/>
          <w:b/>
          <w:bCs/>
          <w:color w:val="222222"/>
          <w:sz w:val="24"/>
          <w:szCs w:val="24"/>
          <w:lang w:val="el-GR" w:eastAsia="el-GR"/>
        </w:rPr>
        <w:t>νόσησης</w:t>
      </w:r>
      <w:proofErr w:type="spellEnd"/>
      <w:r w:rsidRPr="00830DEC">
        <w:rPr>
          <w:rFonts w:ascii="Arial" w:eastAsia="Times New Roman" w:hAnsi="Arial" w:cs="Arial"/>
          <w:b/>
          <w:bCs/>
          <w:color w:val="222222"/>
          <w:sz w:val="24"/>
          <w:szCs w:val="24"/>
          <w:lang w:val="el-GR" w:eastAsia="el-GR"/>
        </w:rPr>
        <w:t xml:space="preserve"> από τον </w:t>
      </w:r>
      <w:proofErr w:type="spellStart"/>
      <w:r w:rsidRPr="00830DEC">
        <w:rPr>
          <w:rFonts w:ascii="Arial" w:eastAsia="Times New Roman" w:hAnsi="Arial" w:cs="Arial"/>
          <w:b/>
          <w:bCs/>
          <w:color w:val="222222"/>
          <w:sz w:val="24"/>
          <w:szCs w:val="24"/>
          <w:lang w:val="el-GR" w:eastAsia="el-GR"/>
        </w:rPr>
        <w:t>κορωνοϊό</w:t>
      </w:r>
      <w:proofErr w:type="spellEnd"/>
      <w:r w:rsidRPr="00830DEC">
        <w:rPr>
          <w:rFonts w:ascii="Arial" w:eastAsia="Times New Roman" w:hAnsi="Arial" w:cs="Arial"/>
          <w:b/>
          <w:bCs/>
          <w:color w:val="222222"/>
          <w:sz w:val="24"/>
          <w:szCs w:val="24"/>
          <w:lang w:val="el-GR" w:eastAsia="el-GR"/>
        </w:rPr>
        <w:t xml:space="preserve"> COVID-19, μέσω δωρεάν αυτοδιαγνωστικής δοκιμασίας ελέγχου είναι υποχρεωτικός για τους/τις μαθητές/</w:t>
      </w:r>
      <w:proofErr w:type="spellStart"/>
      <w:r w:rsidRPr="00830DEC">
        <w:rPr>
          <w:rFonts w:ascii="Arial" w:eastAsia="Times New Roman" w:hAnsi="Arial" w:cs="Arial"/>
          <w:b/>
          <w:bCs/>
          <w:color w:val="222222"/>
          <w:sz w:val="24"/>
          <w:szCs w:val="24"/>
          <w:lang w:val="el-GR" w:eastAsia="el-GR"/>
        </w:rPr>
        <w:t>τριες</w:t>
      </w:r>
      <w:proofErr w:type="spellEnd"/>
      <w:r w:rsidRPr="00830DEC">
        <w:rPr>
          <w:rFonts w:ascii="Arial" w:eastAsia="Times New Roman" w:hAnsi="Arial" w:cs="Arial"/>
          <w:b/>
          <w:bCs/>
          <w:color w:val="222222"/>
          <w:sz w:val="24"/>
          <w:szCs w:val="24"/>
          <w:lang w:val="el-GR" w:eastAsia="el-GR"/>
        </w:rPr>
        <w:t>,</w:t>
      </w:r>
      <w:r w:rsidRPr="00830DEC">
        <w:rPr>
          <w:rFonts w:ascii="Arial" w:eastAsia="Times New Roman" w:hAnsi="Arial" w:cs="Arial"/>
          <w:color w:val="222222"/>
          <w:sz w:val="24"/>
          <w:szCs w:val="24"/>
          <w:lang w:val="el-GR" w:eastAsia="el-GR"/>
        </w:rPr>
        <w:t> τους/τις εκπαιδευτικούς, τα μέλη του Εκπαιδευτικού Προσωπικού (ΕΕΠ) και του Ειδικού Βοηθητικού Προσωπικού (ΕΒΠ), το διοικητικό και λοιπό προσωπικό των ως άνω σχολικών μονάδων, καθώς και για τους/τις εκπαιδευτικούς και τα μέλη ΕΕΠ - ΕΒΠ, το διοικητικό και λοιπό προσωπικό των σχολικών μονάδων Ειδικής Αγωγής, και, </w:t>
      </w:r>
      <w:r w:rsidRPr="00830DEC">
        <w:rPr>
          <w:rFonts w:ascii="Arial" w:eastAsia="Times New Roman" w:hAnsi="Arial" w:cs="Arial"/>
          <w:b/>
          <w:bCs/>
          <w:color w:val="222222"/>
          <w:sz w:val="24"/>
          <w:szCs w:val="24"/>
          <w:lang w:val="el-GR" w:eastAsia="el-GR"/>
        </w:rPr>
        <w:t>για την τρέχουσα εβδομάδα, διενεργείται δύο (2) φορές, προ Δευτέρας και Πέμπτης και πριν από την έναρξη των μαθημάτων.</w:t>
      </w:r>
      <w:r w:rsidRPr="00830DEC">
        <w:rPr>
          <w:rFonts w:ascii="Arial" w:eastAsia="Times New Roman" w:hAnsi="Arial" w:cs="Arial"/>
          <w:color w:val="222222"/>
          <w:sz w:val="24"/>
          <w:szCs w:val="24"/>
          <w:lang w:val="el-GR" w:eastAsia="el-GR"/>
        </w:rPr>
        <w:t> </w:t>
      </w:r>
      <w:r w:rsidRPr="00830DEC">
        <w:rPr>
          <w:rFonts w:ascii="Arial" w:eastAsia="Times New Roman" w:hAnsi="Arial" w:cs="Arial"/>
          <w:b/>
          <w:bCs/>
          <w:color w:val="222222"/>
          <w:sz w:val="24"/>
          <w:szCs w:val="24"/>
          <w:lang w:val="el-GR" w:eastAsia="el-GR"/>
        </w:rPr>
        <w:t>Ο έλεγχος συνιστάται να διενεργείται έως και είκοσι τέσσερις (24) ώρες πριν από την προσέλευση στην σχολική μονάδα</w:t>
      </w:r>
      <w:r w:rsidRPr="00830DEC">
        <w:rPr>
          <w:rFonts w:ascii="Arial" w:eastAsia="Times New Roman" w:hAnsi="Arial" w:cs="Arial"/>
          <w:color w:val="222222"/>
          <w:sz w:val="24"/>
          <w:szCs w:val="24"/>
          <w:lang w:val="el-GR" w:eastAsia="el-GR"/>
        </w:rPr>
        <w:t>. Επίσης, δύνανται οι μαθητές/</w:t>
      </w:r>
      <w:proofErr w:type="spellStart"/>
      <w:r w:rsidRPr="00830DEC">
        <w:rPr>
          <w:rFonts w:ascii="Arial" w:eastAsia="Times New Roman" w:hAnsi="Arial" w:cs="Arial"/>
          <w:color w:val="222222"/>
          <w:sz w:val="24"/>
          <w:szCs w:val="24"/>
          <w:lang w:val="el-GR" w:eastAsia="el-GR"/>
        </w:rPr>
        <w:t>τριες</w:t>
      </w:r>
      <w:proofErr w:type="spellEnd"/>
      <w:r w:rsidRPr="00830DEC">
        <w:rPr>
          <w:rFonts w:ascii="Arial" w:eastAsia="Times New Roman" w:hAnsi="Arial" w:cs="Arial"/>
          <w:color w:val="222222"/>
          <w:sz w:val="24"/>
          <w:szCs w:val="24"/>
          <w:lang w:val="el-GR" w:eastAsia="el-GR"/>
        </w:rPr>
        <w:t>, οι εκπαιδευτικοί τα μέλη του Ειδικού Εκπαιδευτικού Προσωπικού (Ε.Ε.Π.) και Ειδικού Βοηθητικού Προσωπικού (Ε.Β.Π.), το διοικητικό και το λοιπό προσωπικό των σχολικών μονάδων Πρωτοβάθμιας και Δευτεροβάθμιας Εκπαίδευσης, </w:t>
      </w:r>
      <w:r w:rsidRPr="00830DEC">
        <w:rPr>
          <w:rFonts w:ascii="Arial" w:eastAsia="Times New Roman" w:hAnsi="Arial" w:cs="Arial"/>
          <w:b/>
          <w:bCs/>
          <w:color w:val="222222"/>
          <w:sz w:val="24"/>
          <w:szCs w:val="24"/>
          <w:lang w:val="el-GR" w:eastAsia="el-GR"/>
        </w:rPr>
        <w:t>αντί του δωρεάν αυτοδιαγνωστικού ελέγχου να επιλέξουν τη διεξαγωγή διαγνωστικού ελέγχου (</w:t>
      </w:r>
      <w:proofErr w:type="spellStart"/>
      <w:r w:rsidRPr="00830DEC">
        <w:rPr>
          <w:rFonts w:ascii="Arial" w:eastAsia="Times New Roman" w:hAnsi="Arial" w:cs="Arial"/>
          <w:b/>
          <w:bCs/>
          <w:color w:val="222222"/>
          <w:sz w:val="24"/>
          <w:szCs w:val="24"/>
          <w:lang w:val="el-GR" w:eastAsia="el-GR"/>
        </w:rPr>
        <w:t>rapid</w:t>
      </w:r>
      <w:proofErr w:type="spellEnd"/>
      <w:r w:rsidRPr="00830DEC">
        <w:rPr>
          <w:rFonts w:ascii="Arial" w:eastAsia="Times New Roman" w:hAnsi="Arial" w:cs="Arial"/>
          <w:b/>
          <w:bCs/>
          <w:color w:val="222222"/>
          <w:sz w:val="24"/>
          <w:szCs w:val="24"/>
          <w:lang w:val="el-GR" w:eastAsia="el-GR"/>
        </w:rPr>
        <w:t xml:space="preserve"> </w:t>
      </w:r>
      <w:proofErr w:type="spellStart"/>
      <w:r w:rsidRPr="00830DEC">
        <w:rPr>
          <w:rFonts w:ascii="Arial" w:eastAsia="Times New Roman" w:hAnsi="Arial" w:cs="Arial"/>
          <w:b/>
          <w:bCs/>
          <w:color w:val="222222"/>
          <w:sz w:val="24"/>
          <w:szCs w:val="24"/>
          <w:lang w:val="el-GR" w:eastAsia="el-GR"/>
        </w:rPr>
        <w:t>test</w:t>
      </w:r>
      <w:proofErr w:type="spellEnd"/>
      <w:r w:rsidRPr="00830DEC">
        <w:rPr>
          <w:rFonts w:ascii="Arial" w:eastAsia="Times New Roman" w:hAnsi="Arial" w:cs="Arial"/>
          <w:b/>
          <w:bCs/>
          <w:color w:val="222222"/>
          <w:sz w:val="24"/>
          <w:szCs w:val="24"/>
          <w:lang w:val="el-GR" w:eastAsia="el-GR"/>
        </w:rPr>
        <w:t xml:space="preserve"> ή PCR </w:t>
      </w:r>
      <w:proofErr w:type="spellStart"/>
      <w:r w:rsidRPr="00830DEC">
        <w:rPr>
          <w:rFonts w:ascii="Arial" w:eastAsia="Times New Roman" w:hAnsi="Arial" w:cs="Arial"/>
          <w:b/>
          <w:bCs/>
          <w:color w:val="222222"/>
          <w:sz w:val="24"/>
          <w:szCs w:val="24"/>
          <w:lang w:val="el-GR" w:eastAsia="el-GR"/>
        </w:rPr>
        <w:t>test</w:t>
      </w:r>
      <w:proofErr w:type="spellEnd"/>
      <w:r w:rsidRPr="00830DEC">
        <w:rPr>
          <w:rFonts w:ascii="Arial" w:eastAsia="Times New Roman" w:hAnsi="Arial" w:cs="Arial"/>
          <w:b/>
          <w:bCs/>
          <w:color w:val="222222"/>
          <w:sz w:val="24"/>
          <w:szCs w:val="24"/>
          <w:lang w:val="el-GR" w:eastAsia="el-GR"/>
        </w:rPr>
        <w:t>) από επαγγελματία υγείας, είτε δωρεάν σε δημόσια δομή, στην οποία παρέχεται η σχετική δυνατότητα, είτε με επιβάρυνσή τους σε ιδιωτική δομή, εντός εβδομήντα δύο (72) ωρών πριν από την Δευτέρα. Η προμήθεια του αυτοδιαγνωστικού ελέγχου γίνεται δωρεάν από το φαρμακείο με την επίδειξη του Αριθμού Μητρώου Κοινωνικής Ασφάλισης (ΑΜΚΑ), του προσωρινού Αριθμού Μητρώου Κοινωνικής Ασφάλισης του άρθρου 248 του ν. 4782/2021 (Α’ 36)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Ειδικότερα, για τους/τις ανήλικους/</w:t>
      </w:r>
      <w:proofErr w:type="spellStart"/>
      <w:r w:rsidRPr="00830DEC">
        <w:rPr>
          <w:rFonts w:ascii="Arial" w:eastAsia="Times New Roman" w:hAnsi="Arial" w:cs="Arial"/>
          <w:b/>
          <w:bCs/>
          <w:color w:val="222222"/>
          <w:sz w:val="24"/>
          <w:szCs w:val="24"/>
          <w:lang w:val="el-GR" w:eastAsia="el-GR"/>
        </w:rPr>
        <w:t>ες</w:t>
      </w:r>
      <w:proofErr w:type="spellEnd"/>
      <w:r w:rsidRPr="00830DEC">
        <w:rPr>
          <w:rFonts w:ascii="Arial" w:eastAsia="Times New Roman" w:hAnsi="Arial" w:cs="Arial"/>
          <w:b/>
          <w:bCs/>
          <w:color w:val="222222"/>
          <w:sz w:val="24"/>
          <w:szCs w:val="24"/>
          <w:lang w:val="el-GR" w:eastAsia="el-GR"/>
        </w:rPr>
        <w:t xml:space="preserve"> μαθητές/</w:t>
      </w:r>
      <w:proofErr w:type="spellStart"/>
      <w:r w:rsidRPr="00830DEC">
        <w:rPr>
          <w:rFonts w:ascii="Arial" w:eastAsia="Times New Roman" w:hAnsi="Arial" w:cs="Arial"/>
          <w:b/>
          <w:bCs/>
          <w:color w:val="222222"/>
          <w:sz w:val="24"/>
          <w:szCs w:val="24"/>
          <w:lang w:val="el-GR" w:eastAsia="el-GR"/>
        </w:rPr>
        <w:t>τριες</w:t>
      </w:r>
      <w:proofErr w:type="spellEnd"/>
      <w:r w:rsidRPr="00830DEC">
        <w:rPr>
          <w:rFonts w:ascii="Arial" w:eastAsia="Times New Roman" w:hAnsi="Arial" w:cs="Arial"/>
          <w:b/>
          <w:bCs/>
          <w:color w:val="222222"/>
          <w:sz w:val="24"/>
          <w:szCs w:val="24"/>
          <w:lang w:val="el-GR" w:eastAsia="el-GR"/>
        </w:rPr>
        <w:t xml:space="preserve"> τον δωρεάν αυτοδιαγνωστικό έλεγχο παραλαμβάνουν οι γονείς/κηδεμόνες τους, επιδεικνύοντας τον ΑΜΚΑ, ΠΑΜΚΑ ή ΠΑΑΥΠΑ του/της ανήλικου/ης μαθητή/</w:t>
      </w:r>
      <w:proofErr w:type="spellStart"/>
      <w:r w:rsidRPr="00830DEC">
        <w:rPr>
          <w:rFonts w:ascii="Arial" w:eastAsia="Times New Roman" w:hAnsi="Arial" w:cs="Arial"/>
          <w:b/>
          <w:bCs/>
          <w:color w:val="222222"/>
          <w:sz w:val="24"/>
          <w:szCs w:val="24"/>
          <w:lang w:val="el-GR" w:eastAsia="el-GR"/>
        </w:rPr>
        <w:t>τριας</w:t>
      </w:r>
      <w:proofErr w:type="spellEnd"/>
      <w:r w:rsidRPr="00830DEC">
        <w:rPr>
          <w:rFonts w:ascii="Arial" w:eastAsia="Times New Roman" w:hAnsi="Arial" w:cs="Arial"/>
          <w:b/>
          <w:bCs/>
          <w:color w:val="222222"/>
          <w:sz w:val="24"/>
          <w:szCs w:val="24"/>
          <w:lang w:val="el-GR" w:eastAsia="el-GR"/>
        </w:rPr>
        <w:t xml:space="preserve"> και την αστυνομική ταυτότητα των ιδίων (γονέων/κηδεμόνων).</w:t>
      </w:r>
      <w:r w:rsidRPr="00830DEC">
        <w:rPr>
          <w:rFonts w:ascii="Arial" w:eastAsia="Times New Roman" w:hAnsi="Arial" w:cs="Arial"/>
          <w:color w:val="222222"/>
          <w:sz w:val="24"/>
          <w:szCs w:val="24"/>
          <w:lang w:val="el-GR" w:eastAsia="el-GR"/>
        </w:rPr>
        <w:t> Οι ενήλικοι μαθητές/</w:t>
      </w:r>
      <w:proofErr w:type="spellStart"/>
      <w:r w:rsidRPr="00830DEC">
        <w:rPr>
          <w:rFonts w:ascii="Arial" w:eastAsia="Times New Roman" w:hAnsi="Arial" w:cs="Arial"/>
          <w:color w:val="222222"/>
          <w:sz w:val="24"/>
          <w:szCs w:val="24"/>
          <w:lang w:val="el-GR" w:eastAsia="el-GR"/>
        </w:rPr>
        <w:t>τριες</w:t>
      </w:r>
      <w:proofErr w:type="spellEnd"/>
      <w:r w:rsidRPr="00830DEC">
        <w:rPr>
          <w:rFonts w:ascii="Arial" w:eastAsia="Times New Roman" w:hAnsi="Arial" w:cs="Arial"/>
          <w:color w:val="222222"/>
          <w:sz w:val="24"/>
          <w:szCs w:val="24"/>
          <w:lang w:val="el-GR" w:eastAsia="el-GR"/>
        </w:rPr>
        <w:t xml:space="preserve">, οι εκπαιδευτικοί, τα μέλη του </w:t>
      </w:r>
      <w:r w:rsidRPr="00830DEC">
        <w:rPr>
          <w:rFonts w:ascii="Arial" w:eastAsia="Times New Roman" w:hAnsi="Arial" w:cs="Arial"/>
          <w:color w:val="222222"/>
          <w:sz w:val="24"/>
          <w:szCs w:val="24"/>
          <w:lang w:val="el-GR" w:eastAsia="el-GR"/>
        </w:rPr>
        <w:lastRenderedPageBreak/>
        <w:t>Ειδικού Εκπαιδευτικού Προσωπικού (ΕΕΠ) και του Ειδικού Βοηθητικού Προσωπικού (ΕΒΠ), το διοικητικό και λοιπό προσωπικό (π.χ. προσωπικό καθαριότητας, υπάλληλοι) των ανωτέρω σχολικών μονάδων παραλαμβάνουν δωρεάν τον αυτοδιαγνωστικό έλεγχο από το φαρμακείο με την επίδειξη του ΑΜΚΑ ή ΠΑΜΚΑ ή ΠΑΑΥΠΑ και της αστυνομικής τους ταυτότητας. Μαζί με τον δωρεάν αυτοδιαγνωστικό έλεγχο παραλαμβάνονται και ενημερωτικά φυλλάδια. </w:t>
      </w:r>
      <w:r w:rsidRPr="00830DEC">
        <w:rPr>
          <w:rFonts w:ascii="Arial" w:eastAsia="Times New Roman" w:hAnsi="Arial" w:cs="Arial"/>
          <w:b/>
          <w:bCs/>
          <w:color w:val="222222"/>
          <w:sz w:val="24"/>
          <w:szCs w:val="24"/>
          <w:lang w:val="el-GR" w:eastAsia="el-GR"/>
        </w:rPr>
        <w:t xml:space="preserve">Ο δωρεάν αυτοδιαγνωστικός έλεγχος διενεργείται κατ’ </w:t>
      </w:r>
      <w:proofErr w:type="spellStart"/>
      <w:r w:rsidRPr="00830DEC">
        <w:rPr>
          <w:rFonts w:ascii="Arial" w:eastAsia="Times New Roman" w:hAnsi="Arial" w:cs="Arial"/>
          <w:b/>
          <w:bCs/>
          <w:color w:val="222222"/>
          <w:sz w:val="24"/>
          <w:szCs w:val="24"/>
          <w:lang w:val="el-GR" w:eastAsia="el-GR"/>
        </w:rPr>
        <w:t>οίκον</w:t>
      </w:r>
      <w:proofErr w:type="spellEnd"/>
      <w:r w:rsidRPr="00830DEC">
        <w:rPr>
          <w:rFonts w:ascii="Arial" w:eastAsia="Times New Roman" w:hAnsi="Arial" w:cs="Arial"/>
          <w:b/>
          <w:bCs/>
          <w:color w:val="222222"/>
          <w:sz w:val="24"/>
          <w:szCs w:val="24"/>
          <w:lang w:val="el-GR" w:eastAsia="el-GR"/>
        </w:rPr>
        <w:t>, σύμφωνα με τις οδηγίες των ενημερωτικών φυλλαδίων</w:t>
      </w:r>
      <w:r w:rsidRPr="00830DEC">
        <w:rPr>
          <w:rFonts w:ascii="Arial" w:eastAsia="Times New Roman" w:hAnsi="Arial" w:cs="Arial"/>
          <w:color w:val="222222"/>
          <w:sz w:val="24"/>
          <w:szCs w:val="24"/>
          <w:lang w:val="el-GR" w:eastAsia="el-GR"/>
        </w:rPr>
        <w:t>. Για τους/τις ανήλικους/</w:t>
      </w:r>
      <w:proofErr w:type="spellStart"/>
      <w:r w:rsidRPr="00830DEC">
        <w:rPr>
          <w:rFonts w:ascii="Arial" w:eastAsia="Times New Roman" w:hAnsi="Arial" w:cs="Arial"/>
          <w:color w:val="222222"/>
          <w:sz w:val="24"/>
          <w:szCs w:val="24"/>
          <w:lang w:val="el-GR" w:eastAsia="el-GR"/>
        </w:rPr>
        <w:t>ες</w:t>
      </w:r>
      <w:proofErr w:type="spellEnd"/>
      <w:r w:rsidRPr="00830DEC">
        <w:rPr>
          <w:rFonts w:ascii="Arial" w:eastAsia="Times New Roman" w:hAnsi="Arial" w:cs="Arial"/>
          <w:color w:val="222222"/>
          <w:sz w:val="24"/>
          <w:szCs w:val="24"/>
          <w:lang w:val="el-GR" w:eastAsia="el-GR"/>
        </w:rPr>
        <w:t xml:space="preserve"> μαθητές/</w:t>
      </w:r>
      <w:proofErr w:type="spellStart"/>
      <w:r w:rsidRPr="00830DEC">
        <w:rPr>
          <w:rFonts w:ascii="Arial" w:eastAsia="Times New Roman" w:hAnsi="Arial" w:cs="Arial"/>
          <w:color w:val="222222"/>
          <w:sz w:val="24"/>
          <w:szCs w:val="24"/>
          <w:lang w:val="el-GR" w:eastAsia="el-GR"/>
        </w:rPr>
        <w:t>τριες</w:t>
      </w:r>
      <w:proofErr w:type="spellEnd"/>
      <w:r w:rsidRPr="00830DEC">
        <w:rPr>
          <w:rFonts w:ascii="Arial" w:eastAsia="Times New Roman" w:hAnsi="Arial" w:cs="Arial"/>
          <w:color w:val="222222"/>
          <w:sz w:val="24"/>
          <w:szCs w:val="24"/>
          <w:lang w:val="el-GR" w:eastAsia="el-GR"/>
        </w:rPr>
        <w:t xml:space="preserve"> των 13 ετών και άνω, ο έλεγχος θα διενεργείται υπό την επιμέλεια και επίβλεψη των γονέων/κηδεμόνων τους, ενώ για τους/τις ανήλικους/</w:t>
      </w:r>
      <w:proofErr w:type="spellStart"/>
      <w:r w:rsidRPr="00830DEC">
        <w:rPr>
          <w:rFonts w:ascii="Arial" w:eastAsia="Times New Roman" w:hAnsi="Arial" w:cs="Arial"/>
          <w:color w:val="222222"/>
          <w:sz w:val="24"/>
          <w:szCs w:val="24"/>
          <w:lang w:val="el-GR" w:eastAsia="el-GR"/>
        </w:rPr>
        <w:t>ες</w:t>
      </w:r>
      <w:proofErr w:type="spellEnd"/>
      <w:r w:rsidRPr="00830DEC">
        <w:rPr>
          <w:rFonts w:ascii="Arial" w:eastAsia="Times New Roman" w:hAnsi="Arial" w:cs="Arial"/>
          <w:color w:val="222222"/>
          <w:sz w:val="24"/>
          <w:szCs w:val="24"/>
          <w:lang w:val="el-GR" w:eastAsia="el-GR"/>
        </w:rPr>
        <w:t xml:space="preserve"> μαθητές/</w:t>
      </w:r>
      <w:proofErr w:type="spellStart"/>
      <w:r w:rsidRPr="00830DEC">
        <w:rPr>
          <w:rFonts w:ascii="Arial" w:eastAsia="Times New Roman" w:hAnsi="Arial" w:cs="Arial"/>
          <w:color w:val="222222"/>
          <w:sz w:val="24"/>
          <w:szCs w:val="24"/>
          <w:lang w:val="el-GR" w:eastAsia="el-GR"/>
        </w:rPr>
        <w:t>τριες</w:t>
      </w:r>
      <w:proofErr w:type="spellEnd"/>
      <w:r w:rsidRPr="00830DEC">
        <w:rPr>
          <w:rFonts w:ascii="Arial" w:eastAsia="Times New Roman" w:hAnsi="Arial" w:cs="Arial"/>
          <w:color w:val="222222"/>
          <w:sz w:val="24"/>
          <w:szCs w:val="24"/>
          <w:lang w:val="el-GR" w:eastAsia="el-GR"/>
        </w:rPr>
        <w:t xml:space="preserve"> των 13 ετών και κάτω με τη βοήθεια του γονέα/κηδεμόνα.</w:t>
      </w:r>
    </w:p>
    <w:p w14:paraId="09914D4B"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b/>
          <w:bCs/>
          <w:color w:val="222222"/>
          <w:sz w:val="24"/>
          <w:szCs w:val="24"/>
          <w:lang w:val="el-GR" w:eastAsia="el-GR"/>
        </w:rPr>
        <w:t>Μετά την εξαγωγή αποτελέσματος:</w:t>
      </w:r>
    </w:p>
    <w:p w14:paraId="264EDA23"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b/>
          <w:bCs/>
          <w:color w:val="222222"/>
          <w:sz w:val="24"/>
          <w:szCs w:val="24"/>
          <w:lang w:val="el-GR" w:eastAsia="el-GR"/>
        </w:rPr>
        <w:t> Οι γονείς/κηδεμόνες των ανήλικων μαθητών/τριών και οι ενήλικοι μαθητές/</w:t>
      </w:r>
      <w:proofErr w:type="spellStart"/>
      <w:r w:rsidRPr="00830DEC">
        <w:rPr>
          <w:rFonts w:ascii="Arial" w:eastAsia="Times New Roman" w:hAnsi="Arial" w:cs="Arial"/>
          <w:b/>
          <w:bCs/>
          <w:color w:val="222222"/>
          <w:sz w:val="24"/>
          <w:szCs w:val="24"/>
          <w:lang w:val="el-GR" w:eastAsia="el-GR"/>
        </w:rPr>
        <w:t>τριες</w:t>
      </w:r>
      <w:proofErr w:type="spellEnd"/>
      <w:r w:rsidRPr="00830DEC">
        <w:rPr>
          <w:rFonts w:ascii="Arial" w:eastAsia="Times New Roman" w:hAnsi="Arial" w:cs="Arial"/>
          <w:b/>
          <w:bCs/>
          <w:color w:val="222222"/>
          <w:sz w:val="24"/>
          <w:szCs w:val="24"/>
          <w:lang w:val="el-GR" w:eastAsia="el-GR"/>
        </w:rPr>
        <w:t xml:space="preserve"> επισκέπτονται την ηλεκτρονική πλατφόρμα </w:t>
      </w:r>
      <w:hyperlink r:id="rId5" w:tgtFrame="_blank" w:history="1">
        <w:r w:rsidRPr="00830DEC">
          <w:rPr>
            <w:rFonts w:ascii="Arial" w:eastAsia="Times New Roman" w:hAnsi="Arial" w:cs="Arial"/>
            <w:b/>
            <w:bCs/>
            <w:color w:val="1155CC"/>
            <w:sz w:val="24"/>
            <w:szCs w:val="24"/>
            <w:u w:val="single"/>
            <w:lang w:val="el-GR" w:eastAsia="el-GR"/>
          </w:rPr>
          <w:t>self-testing.gov.gr</w:t>
        </w:r>
      </w:hyperlink>
      <w:r w:rsidRPr="00830DEC">
        <w:rPr>
          <w:rFonts w:ascii="Arial" w:eastAsia="Times New Roman" w:hAnsi="Arial" w:cs="Arial"/>
          <w:b/>
          <w:bCs/>
          <w:color w:val="222222"/>
          <w:sz w:val="24"/>
          <w:szCs w:val="24"/>
          <w:lang w:val="el-GR" w:eastAsia="el-GR"/>
        </w:rPr>
        <w:t xml:space="preserve"> η οποία είναι </w:t>
      </w:r>
      <w:proofErr w:type="spellStart"/>
      <w:r w:rsidRPr="00830DEC">
        <w:rPr>
          <w:rFonts w:ascii="Arial" w:eastAsia="Times New Roman" w:hAnsi="Arial" w:cs="Arial"/>
          <w:b/>
          <w:bCs/>
          <w:color w:val="222222"/>
          <w:sz w:val="24"/>
          <w:szCs w:val="24"/>
          <w:lang w:val="el-GR" w:eastAsia="el-GR"/>
        </w:rPr>
        <w:t>προσβάσιμη</w:t>
      </w:r>
      <w:proofErr w:type="spellEnd"/>
      <w:r w:rsidRPr="00830DEC">
        <w:rPr>
          <w:rFonts w:ascii="Arial" w:eastAsia="Times New Roman" w:hAnsi="Arial" w:cs="Arial"/>
          <w:b/>
          <w:bCs/>
          <w:color w:val="222222"/>
          <w:sz w:val="24"/>
          <w:szCs w:val="24"/>
          <w:lang w:val="el-GR" w:eastAsia="el-GR"/>
        </w:rPr>
        <w:t xml:space="preserve"> μέσω της Ενιαίας Ψηφιακής Πύλης της Δημόσιας Διοίκησης (</w:t>
      </w:r>
      <w:hyperlink r:id="rId6" w:tgtFrame="_blank" w:history="1">
        <w:r w:rsidRPr="00830DEC">
          <w:rPr>
            <w:rFonts w:ascii="Arial" w:eastAsia="Times New Roman" w:hAnsi="Arial" w:cs="Arial"/>
            <w:b/>
            <w:bCs/>
            <w:color w:val="1155CC"/>
            <w:sz w:val="24"/>
            <w:szCs w:val="24"/>
            <w:u w:val="single"/>
            <w:lang w:val="el-GR" w:eastAsia="el-GR"/>
          </w:rPr>
          <w:t>gov.gr</w:t>
        </w:r>
      </w:hyperlink>
      <w:r w:rsidRPr="00830DEC">
        <w:rPr>
          <w:rFonts w:ascii="Arial" w:eastAsia="Times New Roman" w:hAnsi="Arial" w:cs="Arial"/>
          <w:b/>
          <w:bCs/>
          <w:color w:val="222222"/>
          <w:sz w:val="24"/>
          <w:szCs w:val="24"/>
          <w:lang w:val="el-GR" w:eastAsia="el-GR"/>
        </w:rPr>
        <w:t xml:space="preserve"> - ΕΨΠ) και αφού επιλέξουν την κατηγορία «Σχολική Κάρτα για </w:t>
      </w:r>
      <w:proofErr w:type="spellStart"/>
      <w:r w:rsidRPr="00830DEC">
        <w:rPr>
          <w:rFonts w:ascii="Arial" w:eastAsia="Times New Roman" w:hAnsi="Arial" w:cs="Arial"/>
          <w:b/>
          <w:bCs/>
          <w:color w:val="222222"/>
          <w:sz w:val="24"/>
          <w:szCs w:val="24"/>
          <w:lang w:val="el-GR" w:eastAsia="el-GR"/>
        </w:rPr>
        <w:t>Covid</w:t>
      </w:r>
      <w:proofErr w:type="spellEnd"/>
      <w:r w:rsidRPr="00830DEC">
        <w:rPr>
          <w:rFonts w:ascii="Arial" w:eastAsia="Times New Roman" w:hAnsi="Arial" w:cs="Arial"/>
          <w:b/>
          <w:bCs/>
          <w:color w:val="222222"/>
          <w:sz w:val="24"/>
          <w:szCs w:val="24"/>
          <w:lang w:val="el-GR" w:eastAsia="el-GR"/>
        </w:rPr>
        <w:t xml:space="preserve"> -19» στην συνέχεια, </w:t>
      </w:r>
      <w:proofErr w:type="spellStart"/>
      <w:r w:rsidRPr="00830DEC">
        <w:rPr>
          <w:rFonts w:ascii="Arial" w:eastAsia="Times New Roman" w:hAnsi="Arial" w:cs="Arial"/>
          <w:b/>
          <w:bCs/>
          <w:color w:val="222222"/>
          <w:sz w:val="24"/>
          <w:szCs w:val="24"/>
          <w:lang w:val="el-GR" w:eastAsia="el-GR"/>
        </w:rPr>
        <w:t>αυθεντικοποιούνται</w:t>
      </w:r>
      <w:proofErr w:type="spellEnd"/>
      <w:r w:rsidRPr="00830DEC">
        <w:rPr>
          <w:rFonts w:ascii="Arial" w:eastAsia="Times New Roman" w:hAnsi="Arial" w:cs="Arial"/>
          <w:b/>
          <w:bCs/>
          <w:color w:val="222222"/>
          <w:sz w:val="24"/>
          <w:szCs w:val="24"/>
          <w:lang w:val="el-GR" w:eastAsia="el-GR"/>
        </w:rPr>
        <w:t xml:space="preserve"> με την χρήση των κωδικών – διαπιστευτηρίων της Γ.Γ.Π.Σ.Δ.Δ. (</w:t>
      </w:r>
      <w:proofErr w:type="spellStart"/>
      <w:r w:rsidRPr="00830DEC">
        <w:rPr>
          <w:rFonts w:ascii="Arial" w:eastAsia="Times New Roman" w:hAnsi="Arial" w:cs="Arial"/>
          <w:b/>
          <w:bCs/>
          <w:color w:val="222222"/>
          <w:sz w:val="24"/>
          <w:szCs w:val="24"/>
          <w:lang w:val="el-GR" w:eastAsia="el-GR"/>
        </w:rPr>
        <w:t>taxisnet</w:t>
      </w:r>
      <w:proofErr w:type="spellEnd"/>
      <w:r w:rsidRPr="00830DEC">
        <w:rPr>
          <w:rFonts w:ascii="Arial" w:eastAsia="Times New Roman" w:hAnsi="Arial" w:cs="Arial"/>
          <w:b/>
          <w:bCs/>
          <w:color w:val="222222"/>
          <w:sz w:val="24"/>
          <w:szCs w:val="24"/>
          <w:lang w:val="el-GR" w:eastAsia="el-GR"/>
        </w:rPr>
        <w:t>)</w:t>
      </w:r>
      <w:r w:rsidRPr="00830DEC">
        <w:rPr>
          <w:rFonts w:ascii="Arial" w:eastAsia="Times New Roman" w:hAnsi="Arial" w:cs="Arial"/>
          <w:color w:val="222222"/>
          <w:sz w:val="24"/>
          <w:szCs w:val="24"/>
          <w:lang w:val="el-GR" w:eastAsia="el-GR"/>
        </w:rPr>
        <w:t> σύμφωνα με το άρθρο 24 του ν. 4727/2020 (Α΄184) </w:t>
      </w:r>
      <w:r w:rsidRPr="00830DEC">
        <w:rPr>
          <w:rFonts w:ascii="Arial" w:eastAsia="Times New Roman" w:hAnsi="Arial" w:cs="Arial"/>
          <w:b/>
          <w:bCs/>
          <w:color w:val="222222"/>
          <w:sz w:val="24"/>
          <w:szCs w:val="24"/>
          <w:lang w:val="el-GR" w:eastAsia="el-GR"/>
        </w:rPr>
        <w:t xml:space="preserve">και ακολουθούν τη διαδικασία υποβολής του αποτελέσματος. Εάν το αποτέλεσμα είναι αρνητικό, εκτυπώνουν από την ηλεκτρονική πλατφόρμα την σχολική κάρτα αρνητικού αποτελέσματος. Εάν το αποτέλεσμα είναι θετικό, εκδίδεται από την πλατφόρμα σχολική κάρτα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w:t>
      </w:r>
      <w:proofErr w:type="spellStart"/>
      <w:r w:rsidRPr="00830DEC">
        <w:rPr>
          <w:rFonts w:ascii="Arial" w:eastAsia="Times New Roman" w:hAnsi="Arial" w:cs="Arial"/>
          <w:b/>
          <w:bCs/>
          <w:color w:val="222222"/>
          <w:sz w:val="24"/>
          <w:szCs w:val="24"/>
          <w:lang w:val="el-GR" w:eastAsia="el-GR"/>
        </w:rPr>
        <w:t>self</w:t>
      </w:r>
      <w:proofErr w:type="spellEnd"/>
      <w:r w:rsidRPr="00830DEC">
        <w:rPr>
          <w:rFonts w:ascii="Calibri" w:eastAsia="Times New Roman" w:hAnsi="Calibri" w:cs="Calibri"/>
          <w:b/>
          <w:bCs/>
          <w:color w:val="222222"/>
          <w:lang w:val="el-GR" w:eastAsia="el-GR"/>
        </w:rPr>
        <w:t>[1]</w:t>
      </w:r>
      <w:hyperlink r:id="rId7" w:tgtFrame="_blank" w:history="1">
        <w:r w:rsidRPr="00830DEC">
          <w:rPr>
            <w:rFonts w:ascii="Arial" w:eastAsia="Times New Roman" w:hAnsi="Arial" w:cs="Arial"/>
            <w:b/>
            <w:bCs/>
            <w:color w:val="1155CC"/>
            <w:sz w:val="24"/>
            <w:szCs w:val="24"/>
            <w:u w:val="single"/>
            <w:lang w:val="el-GR" w:eastAsia="el-GR"/>
          </w:rPr>
          <w:t>testing.gov.gr</w:t>
        </w:r>
      </w:hyperlink>
      <w:r w:rsidRPr="00830DEC">
        <w:rPr>
          <w:rFonts w:ascii="Arial" w:eastAsia="Times New Roman" w:hAnsi="Arial" w:cs="Arial"/>
          <w:b/>
          <w:bCs/>
          <w:color w:val="222222"/>
          <w:sz w:val="24"/>
          <w:szCs w:val="24"/>
          <w:lang w:val="el-GR" w:eastAsia="el-GR"/>
        </w:rPr>
        <w:t>, για δωρεάν επαναληπτικό έλεγχο. Μέχρι να μεταβούν στη δημόσια δομή, οι διαγνωσθέντες/</w:t>
      </w:r>
      <w:proofErr w:type="spellStart"/>
      <w:r w:rsidRPr="00830DEC">
        <w:rPr>
          <w:rFonts w:ascii="Arial" w:eastAsia="Times New Roman" w:hAnsi="Arial" w:cs="Arial"/>
          <w:b/>
          <w:bCs/>
          <w:color w:val="222222"/>
          <w:sz w:val="24"/>
          <w:szCs w:val="24"/>
          <w:lang w:val="el-GR" w:eastAsia="el-GR"/>
        </w:rPr>
        <w:t>είσες</w:t>
      </w:r>
      <w:proofErr w:type="spellEnd"/>
      <w:r w:rsidRPr="00830DEC">
        <w:rPr>
          <w:rFonts w:ascii="Arial" w:eastAsia="Times New Roman" w:hAnsi="Arial" w:cs="Arial"/>
          <w:b/>
          <w:bCs/>
          <w:color w:val="222222"/>
          <w:sz w:val="24"/>
          <w:szCs w:val="24"/>
          <w:lang w:val="el-GR" w:eastAsia="el-GR"/>
        </w:rPr>
        <w:t xml:space="preserve"> θετικοί/</w:t>
      </w:r>
      <w:proofErr w:type="spellStart"/>
      <w:r w:rsidRPr="00830DEC">
        <w:rPr>
          <w:rFonts w:ascii="Arial" w:eastAsia="Times New Roman" w:hAnsi="Arial" w:cs="Arial"/>
          <w:b/>
          <w:bCs/>
          <w:color w:val="222222"/>
          <w:sz w:val="24"/>
          <w:szCs w:val="24"/>
          <w:lang w:val="el-GR" w:eastAsia="el-GR"/>
        </w:rPr>
        <w:t>ες</w:t>
      </w:r>
      <w:proofErr w:type="spellEnd"/>
      <w:r w:rsidRPr="00830DEC">
        <w:rPr>
          <w:rFonts w:ascii="Arial" w:eastAsia="Times New Roman" w:hAnsi="Arial" w:cs="Arial"/>
          <w:b/>
          <w:bCs/>
          <w:color w:val="222222"/>
          <w:sz w:val="24"/>
          <w:szCs w:val="24"/>
          <w:lang w:val="el-GR" w:eastAsia="el-GR"/>
        </w:rPr>
        <w:t xml:space="preserve"> μαθητές/</w:t>
      </w:r>
      <w:proofErr w:type="spellStart"/>
      <w:r w:rsidRPr="00830DEC">
        <w:rPr>
          <w:rFonts w:ascii="Arial" w:eastAsia="Times New Roman" w:hAnsi="Arial" w:cs="Arial"/>
          <w:b/>
          <w:bCs/>
          <w:color w:val="222222"/>
          <w:sz w:val="24"/>
          <w:szCs w:val="24"/>
          <w:lang w:val="el-GR" w:eastAsia="el-GR"/>
        </w:rPr>
        <w:t>τριες</w:t>
      </w:r>
      <w:proofErr w:type="spellEnd"/>
      <w:r w:rsidRPr="00830DEC">
        <w:rPr>
          <w:rFonts w:ascii="Arial" w:eastAsia="Times New Roman" w:hAnsi="Arial" w:cs="Arial"/>
          <w:b/>
          <w:bCs/>
          <w:color w:val="222222"/>
          <w:sz w:val="24"/>
          <w:szCs w:val="24"/>
          <w:lang w:val="el-GR" w:eastAsia="el-GR"/>
        </w:rPr>
        <w:t xml:space="preserve"> και οι οικείοι τους παραμένουν σε κατ' </w:t>
      </w:r>
      <w:proofErr w:type="spellStart"/>
      <w:r w:rsidRPr="00830DEC">
        <w:rPr>
          <w:rFonts w:ascii="Arial" w:eastAsia="Times New Roman" w:hAnsi="Arial" w:cs="Arial"/>
          <w:b/>
          <w:bCs/>
          <w:color w:val="222222"/>
          <w:sz w:val="24"/>
          <w:szCs w:val="24"/>
          <w:lang w:val="el-GR" w:eastAsia="el-GR"/>
        </w:rPr>
        <w:t>οίκον</w:t>
      </w:r>
      <w:proofErr w:type="spellEnd"/>
      <w:r w:rsidRPr="00830DEC">
        <w:rPr>
          <w:rFonts w:ascii="Arial" w:eastAsia="Times New Roman" w:hAnsi="Arial" w:cs="Arial"/>
          <w:b/>
          <w:bCs/>
          <w:color w:val="222222"/>
          <w:sz w:val="24"/>
          <w:szCs w:val="24"/>
          <w:lang w:val="el-GR" w:eastAsia="el-GR"/>
        </w:rPr>
        <w:t xml:space="preserve"> περιορισμό, ακολουθώντας τις σχετικές οδηγίες του Εθνικού Οργανισμού Δημόσιας Υγείας (ΕΟΔΥ).</w:t>
      </w:r>
    </w:p>
    <w:p w14:paraId="3A134AC8"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color w:val="222222"/>
          <w:sz w:val="24"/>
          <w:szCs w:val="24"/>
          <w:lang w:val="el-GR" w:eastAsia="el-GR"/>
        </w:rPr>
        <w:t>Στην περίπτωση κατά την οποία ο δωρεάν επαναληπτικός έλεγχος είναι θετικός, ακολουθείται το Πρωτόκολλο του ΕΟΔΥ. Εάν ο δωρεάν επαναληπτικός έλεγχος είναι αρνητικός, εκδίδεται σχετική βεβαίωση από δημόσια δομή, με την οποία βεβαιώνεται το αρνητικό αποτέλεσμα. Στην περίπτωση αυτή, ο/η μαθητής/</w:t>
      </w:r>
      <w:proofErr w:type="spellStart"/>
      <w:r w:rsidRPr="00830DEC">
        <w:rPr>
          <w:rFonts w:ascii="Arial" w:eastAsia="Times New Roman" w:hAnsi="Arial" w:cs="Arial"/>
          <w:color w:val="222222"/>
          <w:sz w:val="24"/>
          <w:szCs w:val="24"/>
          <w:lang w:val="el-GR" w:eastAsia="el-GR"/>
        </w:rPr>
        <w:t>τρια</w:t>
      </w:r>
      <w:proofErr w:type="spellEnd"/>
      <w:r w:rsidRPr="00830DEC">
        <w:rPr>
          <w:rFonts w:ascii="Arial" w:eastAsia="Times New Roman" w:hAnsi="Arial" w:cs="Arial"/>
          <w:color w:val="222222"/>
          <w:sz w:val="24"/>
          <w:szCs w:val="24"/>
          <w:lang w:val="el-GR" w:eastAsia="el-GR"/>
        </w:rPr>
        <w:t xml:space="preserve"> επιστρέφει στον χώρο της σχολικής μονάδας, επιδεικνύοντας την ως άνω βεβαίωση.</w:t>
      </w:r>
    </w:p>
    <w:p w14:paraId="11289ADF"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b/>
          <w:bCs/>
          <w:color w:val="222222"/>
          <w:sz w:val="24"/>
          <w:szCs w:val="24"/>
          <w:lang w:val="el-GR" w:eastAsia="el-GR"/>
        </w:rPr>
        <w:t>Σε περίπτωση αδυναμίας εκτύπωσης της σχολικής κάρτας COVID 19 για τους/τις μαθητές/</w:t>
      </w:r>
      <w:proofErr w:type="spellStart"/>
      <w:r w:rsidRPr="00830DEC">
        <w:rPr>
          <w:rFonts w:ascii="Arial" w:eastAsia="Times New Roman" w:hAnsi="Arial" w:cs="Arial"/>
          <w:b/>
          <w:bCs/>
          <w:color w:val="222222"/>
          <w:sz w:val="24"/>
          <w:szCs w:val="24"/>
          <w:lang w:val="el-GR" w:eastAsia="el-GR"/>
        </w:rPr>
        <w:t>τριες</w:t>
      </w:r>
      <w:proofErr w:type="spellEnd"/>
      <w:r w:rsidRPr="00830DEC">
        <w:rPr>
          <w:rFonts w:ascii="Arial" w:eastAsia="Times New Roman" w:hAnsi="Arial" w:cs="Arial"/>
          <w:b/>
          <w:bCs/>
          <w:color w:val="222222"/>
          <w:sz w:val="24"/>
          <w:szCs w:val="24"/>
          <w:lang w:val="el-GR" w:eastAsia="el-GR"/>
        </w:rPr>
        <w:t>,</w:t>
      </w:r>
      <w:r w:rsidRPr="00830DEC">
        <w:rPr>
          <w:rFonts w:ascii="Arial" w:eastAsia="Times New Roman" w:hAnsi="Arial" w:cs="Arial"/>
          <w:color w:val="222222"/>
          <w:sz w:val="24"/>
          <w:szCs w:val="24"/>
          <w:lang w:val="el-GR" w:eastAsia="el-GR"/>
        </w:rPr>
        <w:t> ….., </w:t>
      </w:r>
      <w:r w:rsidRPr="00830DEC">
        <w:rPr>
          <w:rFonts w:ascii="Arial" w:eastAsia="Times New Roman" w:hAnsi="Arial" w:cs="Arial"/>
          <w:b/>
          <w:bCs/>
          <w:color w:val="222222"/>
          <w:sz w:val="24"/>
          <w:szCs w:val="24"/>
          <w:lang w:val="el-GR" w:eastAsia="el-GR"/>
        </w:rPr>
        <w:t>μπορούν να συμπληρωθούν και να υπογραφούν και χειρόγραφα από τους γονείς/κηδεμόνες των ανήλικων μαθητών/τριών</w:t>
      </w:r>
      <w:r w:rsidRPr="00830DEC">
        <w:rPr>
          <w:rFonts w:ascii="Arial" w:eastAsia="Times New Roman" w:hAnsi="Arial" w:cs="Arial"/>
          <w:color w:val="222222"/>
          <w:sz w:val="24"/>
          <w:szCs w:val="24"/>
          <w:lang w:val="el-GR" w:eastAsia="el-GR"/>
        </w:rPr>
        <w:t>,…</w:t>
      </w:r>
    </w:p>
    <w:p w14:paraId="5DCA2A09"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b/>
          <w:bCs/>
          <w:color w:val="222222"/>
          <w:sz w:val="24"/>
          <w:szCs w:val="24"/>
          <w:lang w:val="el-GR" w:eastAsia="el-GR"/>
        </w:rPr>
        <w:t>Ο/Η μαθητής/</w:t>
      </w:r>
      <w:proofErr w:type="spellStart"/>
      <w:r w:rsidRPr="00830DEC">
        <w:rPr>
          <w:rFonts w:ascii="Arial" w:eastAsia="Times New Roman" w:hAnsi="Arial" w:cs="Arial"/>
          <w:b/>
          <w:bCs/>
          <w:color w:val="222222"/>
          <w:sz w:val="24"/>
          <w:szCs w:val="24"/>
          <w:lang w:val="el-GR" w:eastAsia="el-GR"/>
        </w:rPr>
        <w:t>τρια</w:t>
      </w:r>
      <w:proofErr w:type="spellEnd"/>
      <w:r w:rsidRPr="00830DEC">
        <w:rPr>
          <w:rFonts w:ascii="Arial" w:eastAsia="Times New Roman" w:hAnsi="Arial" w:cs="Arial"/>
          <w:b/>
          <w:bCs/>
          <w:color w:val="222222"/>
          <w:sz w:val="24"/>
          <w:szCs w:val="24"/>
          <w:lang w:val="el-GR" w:eastAsia="el-GR"/>
        </w:rPr>
        <w:t xml:space="preserve"> θα επιδεικνύει απλώς (δεν θα παραδίδει) τη σχολική κάρτα εντός της τάξης, στον εκπαιδευτικό της πρώτης ώρας και θα τη φέρει μαζί του μέχρι τη διενέργεια του επόμενου διαγνωστικού ελέγχου σε περίπτωση που ζητηθεί επίδειξή της από εκπαιδευτικό ή από τον/τη Διευθυντή/</w:t>
      </w:r>
      <w:proofErr w:type="spellStart"/>
      <w:r w:rsidRPr="00830DEC">
        <w:rPr>
          <w:rFonts w:ascii="Arial" w:eastAsia="Times New Roman" w:hAnsi="Arial" w:cs="Arial"/>
          <w:b/>
          <w:bCs/>
          <w:color w:val="222222"/>
          <w:sz w:val="24"/>
          <w:szCs w:val="24"/>
          <w:lang w:val="el-GR" w:eastAsia="el-GR"/>
        </w:rPr>
        <w:t>τρια</w:t>
      </w:r>
      <w:proofErr w:type="spellEnd"/>
      <w:r w:rsidRPr="00830DEC">
        <w:rPr>
          <w:rFonts w:ascii="Arial" w:eastAsia="Times New Roman" w:hAnsi="Arial" w:cs="Arial"/>
          <w:b/>
          <w:bCs/>
          <w:color w:val="222222"/>
          <w:sz w:val="24"/>
          <w:szCs w:val="24"/>
          <w:lang w:val="el-GR" w:eastAsia="el-GR"/>
        </w:rPr>
        <w:t>, Υποδιευθυντή/</w:t>
      </w:r>
      <w:proofErr w:type="spellStart"/>
      <w:r w:rsidRPr="00830DEC">
        <w:rPr>
          <w:rFonts w:ascii="Arial" w:eastAsia="Times New Roman" w:hAnsi="Arial" w:cs="Arial"/>
          <w:b/>
          <w:bCs/>
          <w:color w:val="222222"/>
          <w:sz w:val="24"/>
          <w:szCs w:val="24"/>
          <w:lang w:val="el-GR" w:eastAsia="el-GR"/>
        </w:rPr>
        <w:t>τρια</w:t>
      </w:r>
      <w:proofErr w:type="spellEnd"/>
      <w:r w:rsidRPr="00830DEC">
        <w:rPr>
          <w:rFonts w:ascii="Arial" w:eastAsia="Times New Roman" w:hAnsi="Arial" w:cs="Arial"/>
          <w:b/>
          <w:bCs/>
          <w:color w:val="222222"/>
          <w:sz w:val="24"/>
          <w:szCs w:val="24"/>
          <w:lang w:val="el-GR" w:eastAsia="el-GR"/>
        </w:rPr>
        <w:t>, Προϊστάμενο/η</w:t>
      </w:r>
      <w:r w:rsidRPr="00830DEC">
        <w:rPr>
          <w:rFonts w:ascii="Arial" w:eastAsia="Times New Roman" w:hAnsi="Arial" w:cs="Arial"/>
          <w:color w:val="222222"/>
          <w:sz w:val="24"/>
          <w:szCs w:val="24"/>
          <w:lang w:val="el-GR" w:eastAsia="el-GR"/>
        </w:rPr>
        <w:t>.</w:t>
      </w:r>
    </w:p>
    <w:p w14:paraId="2FBB90FC" w14:textId="77777777" w:rsidR="00830DEC" w:rsidRPr="00830DEC" w:rsidRDefault="00830DEC" w:rsidP="00830DEC">
      <w:pPr>
        <w:shd w:val="clear" w:color="auto" w:fill="FFFFFF"/>
        <w:spacing w:after="0" w:line="240" w:lineRule="auto"/>
        <w:rPr>
          <w:rFonts w:ascii="Arial" w:eastAsia="Times New Roman" w:hAnsi="Arial" w:cs="Arial"/>
          <w:color w:val="222222"/>
          <w:sz w:val="24"/>
          <w:szCs w:val="24"/>
          <w:lang w:val="el-GR" w:eastAsia="el-GR"/>
        </w:rPr>
      </w:pPr>
      <w:r w:rsidRPr="00830DEC">
        <w:rPr>
          <w:rFonts w:ascii="Arial" w:eastAsia="Times New Roman" w:hAnsi="Arial" w:cs="Arial"/>
          <w:color w:val="222222"/>
          <w:sz w:val="24"/>
          <w:szCs w:val="24"/>
          <w:lang w:val="el-GR" w:eastAsia="el-GR"/>
        </w:rPr>
        <w:lastRenderedPageBreak/>
        <w:t> </w:t>
      </w:r>
      <w:r w:rsidRPr="00830DEC">
        <w:rPr>
          <w:rFonts w:ascii="Arial" w:eastAsia="Times New Roman" w:hAnsi="Arial" w:cs="Arial"/>
          <w:b/>
          <w:bCs/>
          <w:color w:val="222222"/>
          <w:sz w:val="24"/>
          <w:szCs w:val="24"/>
          <w:lang w:val="el-GR" w:eastAsia="el-GR"/>
        </w:rPr>
        <w:t>Στην περίπτωση που μαθητής/</w:t>
      </w:r>
      <w:proofErr w:type="spellStart"/>
      <w:r w:rsidRPr="00830DEC">
        <w:rPr>
          <w:rFonts w:ascii="Arial" w:eastAsia="Times New Roman" w:hAnsi="Arial" w:cs="Arial"/>
          <w:b/>
          <w:bCs/>
          <w:color w:val="222222"/>
          <w:sz w:val="24"/>
          <w:szCs w:val="24"/>
          <w:lang w:val="el-GR" w:eastAsia="el-GR"/>
        </w:rPr>
        <w:t>τρια</w:t>
      </w:r>
      <w:proofErr w:type="spellEnd"/>
      <w:r w:rsidRPr="00830DEC">
        <w:rPr>
          <w:rFonts w:ascii="Arial" w:eastAsia="Times New Roman" w:hAnsi="Arial" w:cs="Arial"/>
          <w:b/>
          <w:bCs/>
          <w:color w:val="222222"/>
          <w:sz w:val="24"/>
          <w:szCs w:val="24"/>
          <w:lang w:val="el-GR" w:eastAsia="el-GR"/>
        </w:rPr>
        <w:t xml:space="preserve"> δεν επιδείξει την σχολική κάρτα κατά την είσοδό του/της στην τάξη, δεν γίνεται δεκτός/ή, λαμβάνει απουσία και απομακρύνεται από την σχολική μονάδα</w:t>
      </w:r>
      <w:r w:rsidRPr="00830DEC">
        <w:rPr>
          <w:rFonts w:ascii="Arial" w:eastAsia="Times New Roman" w:hAnsi="Arial" w:cs="Arial"/>
          <w:color w:val="222222"/>
          <w:sz w:val="24"/>
          <w:szCs w:val="24"/>
          <w:lang w:val="el-GR" w:eastAsia="el-GR"/>
        </w:rPr>
        <w:t xml:space="preserve">. Οι γονείς/κηδεμόνες ενημερώνονται από τους/τις εκπαιδευτικούς για την υποχρέωση της διενέργειας του αυτοδιαγνωστικού ελέγχου </w:t>
      </w:r>
      <w:proofErr w:type="spellStart"/>
      <w:r w:rsidRPr="00830DEC">
        <w:rPr>
          <w:rFonts w:ascii="Arial" w:eastAsia="Times New Roman" w:hAnsi="Arial" w:cs="Arial"/>
          <w:color w:val="222222"/>
          <w:sz w:val="24"/>
          <w:szCs w:val="24"/>
          <w:lang w:val="el-GR" w:eastAsia="el-GR"/>
        </w:rPr>
        <w:t>νόσησης</w:t>
      </w:r>
      <w:proofErr w:type="spellEnd"/>
      <w:r w:rsidRPr="00830DEC">
        <w:rPr>
          <w:rFonts w:ascii="Arial" w:eastAsia="Times New Roman" w:hAnsi="Arial" w:cs="Arial"/>
          <w:color w:val="222222"/>
          <w:sz w:val="24"/>
          <w:szCs w:val="24"/>
          <w:lang w:val="el-GR" w:eastAsia="el-GR"/>
        </w:rPr>
        <w:t xml:space="preserve"> κατά του </w:t>
      </w:r>
      <w:proofErr w:type="spellStart"/>
      <w:r w:rsidRPr="00830DEC">
        <w:rPr>
          <w:rFonts w:ascii="Arial" w:eastAsia="Times New Roman" w:hAnsi="Arial" w:cs="Arial"/>
          <w:color w:val="222222"/>
          <w:sz w:val="24"/>
          <w:szCs w:val="24"/>
          <w:lang w:val="el-GR" w:eastAsia="el-GR"/>
        </w:rPr>
        <w:t>κορωνοϊού</w:t>
      </w:r>
      <w:proofErr w:type="spellEnd"/>
      <w:r w:rsidRPr="00830DEC">
        <w:rPr>
          <w:rFonts w:ascii="Arial" w:eastAsia="Times New Roman" w:hAnsi="Arial" w:cs="Arial"/>
          <w:color w:val="222222"/>
          <w:sz w:val="24"/>
          <w:szCs w:val="24"/>
          <w:lang w:val="el-GR" w:eastAsia="el-GR"/>
        </w:rPr>
        <w:t xml:space="preserve"> για κάθε μαθητή/</w:t>
      </w:r>
      <w:proofErr w:type="spellStart"/>
      <w:r w:rsidRPr="00830DEC">
        <w:rPr>
          <w:rFonts w:ascii="Arial" w:eastAsia="Times New Roman" w:hAnsi="Arial" w:cs="Arial"/>
          <w:color w:val="222222"/>
          <w:sz w:val="24"/>
          <w:szCs w:val="24"/>
          <w:lang w:val="el-GR" w:eastAsia="el-GR"/>
        </w:rPr>
        <w:t>τρια</w:t>
      </w:r>
      <w:proofErr w:type="spellEnd"/>
      <w:r w:rsidRPr="00830DEC">
        <w:rPr>
          <w:rFonts w:ascii="Arial" w:eastAsia="Times New Roman" w:hAnsi="Arial" w:cs="Arial"/>
          <w:color w:val="222222"/>
          <w:sz w:val="24"/>
          <w:szCs w:val="24"/>
          <w:lang w:val="el-GR" w:eastAsia="el-GR"/>
        </w:rPr>
        <w:t>, προκειμένου να εξασφαλισθεί η μέγιστη δυνατή προστασία της εκπαιδευτικής κοινότητας, για τη δια ζώσης επαναλειτουργία της. Εάν ο/η μαθητής/</w:t>
      </w:r>
      <w:proofErr w:type="spellStart"/>
      <w:r w:rsidRPr="00830DEC">
        <w:rPr>
          <w:rFonts w:ascii="Arial" w:eastAsia="Times New Roman" w:hAnsi="Arial" w:cs="Arial"/>
          <w:color w:val="222222"/>
          <w:sz w:val="24"/>
          <w:szCs w:val="24"/>
          <w:lang w:val="el-GR" w:eastAsia="el-GR"/>
        </w:rPr>
        <w:t>τρια</w:t>
      </w:r>
      <w:proofErr w:type="spellEnd"/>
      <w:r w:rsidRPr="00830DEC">
        <w:rPr>
          <w:rFonts w:ascii="Arial" w:eastAsia="Times New Roman" w:hAnsi="Arial" w:cs="Arial"/>
          <w:color w:val="222222"/>
          <w:sz w:val="24"/>
          <w:szCs w:val="24"/>
          <w:lang w:val="el-GR" w:eastAsia="el-GR"/>
        </w:rPr>
        <w:t xml:space="preserve"> είναι ανήλικος/η, παραμένει στον ειδικό χώρο που έχει διαμορφωθεί, στη σχολική μονάδα, για την αποφυγή περαιτέρω μετάδοσης του </w:t>
      </w:r>
      <w:proofErr w:type="spellStart"/>
      <w:r w:rsidRPr="00830DEC">
        <w:rPr>
          <w:rFonts w:ascii="Arial" w:eastAsia="Times New Roman" w:hAnsi="Arial" w:cs="Arial"/>
          <w:color w:val="222222"/>
          <w:sz w:val="24"/>
          <w:szCs w:val="24"/>
          <w:lang w:val="el-GR" w:eastAsia="el-GR"/>
        </w:rPr>
        <w:t>κορωνοϊού</w:t>
      </w:r>
      <w:proofErr w:type="spellEnd"/>
      <w:r w:rsidRPr="00830DEC">
        <w:rPr>
          <w:rFonts w:ascii="Arial" w:eastAsia="Times New Roman" w:hAnsi="Arial" w:cs="Arial"/>
          <w:color w:val="222222"/>
          <w:sz w:val="24"/>
          <w:szCs w:val="24"/>
          <w:lang w:val="el-GR" w:eastAsia="el-GR"/>
        </w:rPr>
        <w:t xml:space="preserve"> COVID-19, μέχρις ότου οι γονείς/κηδεμόνες τον/την παραλάβουν, τηρουμένων όλων των ισχυόντων υγειονομικών μέτρων προστασίας.»</w:t>
      </w:r>
    </w:p>
    <w:p w14:paraId="2C15DC68" w14:textId="77777777" w:rsidR="00AD52C3" w:rsidRPr="00830DEC" w:rsidRDefault="00AD52C3">
      <w:pPr>
        <w:rPr>
          <w:lang w:val="el-GR"/>
        </w:rPr>
      </w:pPr>
    </w:p>
    <w:sectPr w:rsidR="00AD52C3" w:rsidRPr="00830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EC"/>
    <w:rsid w:val="00830DEC"/>
    <w:rsid w:val="00AD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9337"/>
  <w15:chartTrackingRefBased/>
  <w15:docId w15:val="{06E524D4-880E-43CB-A1B7-61E5435A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sting.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gr/" TargetMode="External"/><Relationship Id="rId5" Type="http://schemas.openxmlformats.org/officeDocument/2006/relationships/hyperlink" Target="http://self-testing.gov.gr/" TargetMode="External"/><Relationship Id="rId4" Type="http://schemas.openxmlformats.org/officeDocument/2006/relationships/hyperlink" Target="http://self-testing.gov.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5869</Characters>
  <Application>Microsoft Office Word</Application>
  <DocSecurity>0</DocSecurity>
  <Lines>48</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2021-05-07T17:28:00Z</dcterms:created>
  <dcterms:modified xsi:type="dcterms:W3CDTF">2021-05-07T17:29:00Z</dcterms:modified>
</cp:coreProperties>
</file>