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CD" w:rsidRDefault="001D141B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274955</wp:posOffset>
            </wp:positionV>
            <wp:extent cx="4762500" cy="2762250"/>
            <wp:effectExtent l="19050" t="0" r="0" b="0"/>
            <wp:wrapNone/>
            <wp:docPr id="1662744079" name="1662744078 - Εικόνα" descr="10000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64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2A7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-361951</wp:posOffset>
            </wp:positionH>
            <wp:positionV relativeFrom="paragraph">
              <wp:posOffset>3122930</wp:posOffset>
            </wp:positionV>
            <wp:extent cx="4638675" cy="2238375"/>
            <wp:effectExtent l="19050" t="0" r="9525" b="0"/>
            <wp:wrapNone/>
            <wp:docPr id="1662744082" name="1662744081 - Εικόνα" descr="Screenshot 2026-01-22 at 15-36-46 Μπορείς να αναγνωρίσεις τα συναισθήματα - Κουί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1-22 at 15-36-46 Μπορείς να αναγνωρίσεις τα συναισθήματα - Κουίζ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2A7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2827655</wp:posOffset>
            </wp:positionV>
            <wp:extent cx="4572000" cy="2533650"/>
            <wp:effectExtent l="19050" t="0" r="0" b="0"/>
            <wp:wrapNone/>
            <wp:docPr id="1662744081" name="1662744080 - Εικόνα" descr="Screenshot 2026-01-22 at 15-30-41 Εγώ κι εσύ μαζί - Toy Story (Ιωαννίδης - Πανούσης) -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1-22 at 15-30-41 Εγώ κι εσύ μαζί - Toy Story (Ιωαννίδης - Πανούσης) - YouTub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2A7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274955</wp:posOffset>
            </wp:positionV>
            <wp:extent cx="4476750" cy="2409825"/>
            <wp:effectExtent l="19050" t="0" r="0" b="0"/>
            <wp:wrapNone/>
            <wp:docPr id="1662744080" name="1662744079 - Εικόνα" descr="Screenshot 2026-01-22 at 15-24-11 Ο Αληθινός και ο Φίλος- Παραμύθι για τη φιλία και τα συναισθήματα - 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6-01-22 at 15-24-11 Ο Αληθινός και ο Φίλος- Παραμύθι για τη φιλία και τα συναισθήματα - YouTub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B23">
        <w:rPr>
          <w:noProof/>
          <w:lang w:eastAsia="el-GR"/>
        </w:rPr>
        <w:pict>
          <v:rect id="Rectangle 2" o:spid="_x0000_s2050" style="position:absolute;margin-left:-46.5pt;margin-top:9.8pt;width:787.5pt;height:431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oJCQIAABcEAAAOAAAAZHJzL2Uyb0RvYy54bWysU8tu2zAQvBfoPxC815IdO3EEy0Hg1EWB&#10;9AGk/QCaoiSiJJdd0pbdr++SdhyjLXooqgPB1ZKzs7PDxd3eGrZTGDS4mo9HJWfKSWi062r+9cv6&#10;zZyzEIVrhAGnan5Qgd8tX79aDL5SE+jBNAoZgbhQDb7mfYy+Kooge2VFGIFXjpItoBWRQuyKBsVA&#10;6NYUk7K8LgbAxiNIFQL9fTgm+TLjt62S8VPbBhWZqTlxi3nFvG7SWiwXoupQ+F7LEw3xDyys0I6K&#10;nqEeRBRsi/o3KKslQoA2jiTYAtpWS5V7oG7G5S/dPPXCq9wLiRP8Wabw/2Dlx92T/4yJevCPIL8F&#10;5mDVC9epe0QYeiUaKjdOQhWDD9X5QgoCXWWb4QM0NFqxjZA12LdoEyB1x/ZZ6sNZarWPTNLP+fzm&#10;5qqkiUjKza6n86vJLNcQ1fN1jyG+U2BZ2tQcaZYZXuweQ0x0RPV8JNMHo5u1NiYH2G1WBtlO0NzX&#10;+Tuhh8tjxrGh5rczqv13iDJ/f4KwOpKBjbbU0/mQqJJub12T7RWFNsc9UTbuJGTSLtk0VBtoDqQj&#10;wtGd9Jpo0wP+4GwgZ9Y8fN8KVJyZ945mcTueTpOVczCd3UwowMvM5jIjnCSomkfOjttVPNp/61F3&#10;PVUa594d3NP8Wp2VfWF1Ikvuy4KfXkqy92WcT7285+VPAAAA//8DAFBLAwQUAAYACAAAACEAlHOZ&#10;jOAAAAALAQAADwAAAGRycy9kb3ducmV2LnhtbEyPT0+DQBDF7yZ+h82YeGuXP5FYZGiMpiYeW3rx&#10;NsAItOwuYZcW/fQuJ3uambyXN7+XbWfViwuPtjMaIVwHIFhXpu50g3AsdqtnENaRrqk3mhF+2MI2&#10;v7/LKK3NVe/5cnCN8CHapoTQOjekUtqqZUV2bQbWXvs2oyLnz7GR9UhXH656GQVBIhV12n9oaeC3&#10;lqvzYVIIZRcd6XdffARqs4vd51ycpq93xMeH+fUFhOPZ/ZthwffokHum0ky6tqJHWMWJ7+IQosjP&#10;xRAny1YibMLwCWSeydsO+R8AAAD//wMAUEsBAi0AFAAGAAgAAAAhALaDOJL+AAAA4QEAABMAAAAA&#10;AAAAAAAAAAAAAAAAAFtDb250ZW50X1R5cGVzXS54bWxQSwECLQAUAAYACAAAACEAOP0h/9YAAACU&#10;AQAACwAAAAAAAAAAAAAAAAAvAQAAX3JlbHMvLnJlbHNQSwECLQAUAAYACAAAACEAlYo6CQkCAAAX&#10;BAAADgAAAAAAAAAAAAAAAAAuAgAAZHJzL2Uyb0RvYy54bWxQSwECLQAUAAYACAAAACEAlHOZjOAA&#10;AAALAQAADwAAAAAAAAAAAAAAAABjBAAAZHJzL2Rvd25yZXYueG1sUEsFBgAAAAAEAAQA8wAAAHAF&#10;AAAAAA==&#10;"/>
        </w:pict>
      </w:r>
    </w:p>
    <w:sectPr w:rsidR="00B76DCD" w:rsidSect="002228E8">
      <w:headerReference w:type="default" r:id="rId11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A73" w:rsidRDefault="00FD5A73" w:rsidP="00E930EB">
      <w:pPr>
        <w:spacing w:after="0" w:line="240" w:lineRule="auto"/>
      </w:pPr>
      <w:r>
        <w:separator/>
      </w:r>
    </w:p>
  </w:endnote>
  <w:endnote w:type="continuationSeparator" w:id="1">
    <w:p w:rsidR="00FD5A73" w:rsidRDefault="00FD5A73" w:rsidP="00E93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A73" w:rsidRDefault="00FD5A73" w:rsidP="00E930EB">
      <w:pPr>
        <w:spacing w:after="0" w:line="240" w:lineRule="auto"/>
      </w:pPr>
      <w:r>
        <w:separator/>
      </w:r>
    </w:p>
  </w:footnote>
  <w:footnote w:type="continuationSeparator" w:id="1">
    <w:p w:rsidR="00FD5A73" w:rsidRDefault="00FD5A73" w:rsidP="00E93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0EB" w:rsidRPr="00E930EB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ΕΡΓΑΣΤΗΡΙΑ ΔΕΞΙΟΤ</w:t>
    </w:r>
    <w:r w:rsidR="008934BB">
      <w:rPr>
        <w:sz w:val="28"/>
        <w:szCs w:val="28"/>
      </w:rPr>
      <w:t>Η</w:t>
    </w:r>
    <w:r w:rsidRPr="00E930EB">
      <w:rPr>
        <w:sz w:val="28"/>
        <w:szCs w:val="28"/>
      </w:rPr>
      <w:t>ΤΩΝ</w:t>
    </w:r>
  </w:p>
  <w:p w:rsidR="00E930EB" w:rsidRPr="008C0525" w:rsidRDefault="00E930EB">
    <w:pPr>
      <w:pStyle w:val="a3"/>
      <w:rPr>
        <w:sz w:val="28"/>
        <w:szCs w:val="28"/>
      </w:rPr>
    </w:pPr>
    <w:r w:rsidRPr="00E930EB">
      <w:rPr>
        <w:sz w:val="28"/>
        <w:szCs w:val="28"/>
      </w:rPr>
      <w:t>ΘΕΜΑΤΙΚΗ ΕΝΟΤΗΤΑ:</w:t>
    </w:r>
    <w:r w:rsidR="008C0525">
      <w:rPr>
        <w:sz w:val="28"/>
        <w:szCs w:val="28"/>
      </w:rPr>
      <w:t xml:space="preserve"> ΖΩ ΚΑΛΥΤΕΡΑ-ΕΥΖΗΝ</w:t>
    </w:r>
    <w:r w:rsidR="00597B06">
      <w:rPr>
        <w:sz w:val="28"/>
        <w:szCs w:val="28"/>
      </w:rPr>
      <w:t xml:space="preserve"> </w:t>
    </w:r>
    <w:r w:rsidR="008C0525">
      <w:rPr>
        <w:sz w:val="28"/>
        <w:szCs w:val="28"/>
      </w:rPr>
      <w:t xml:space="preserve">– ΨΥΧΙΚΗ </w:t>
    </w:r>
    <w:r w:rsidR="008C0525" w:rsidRPr="008C0525">
      <w:rPr>
        <w:sz w:val="28"/>
        <w:szCs w:val="28"/>
      </w:rPr>
      <w:t>&amp;</w:t>
    </w:r>
    <w:r w:rsidR="008C0525">
      <w:rPr>
        <w:sz w:val="28"/>
        <w:szCs w:val="28"/>
      </w:rPr>
      <w:t xml:space="preserve"> ΣΥΝΑΙΣΘΗΜΑΤΙΚΗ ΥΓΕΙΑ</w:t>
    </w:r>
  </w:p>
  <w:p w:rsidR="00414AFA" w:rsidRPr="006E7A90" w:rsidRDefault="006E7A90" w:rsidP="00597B06">
    <w:pPr>
      <w:pStyle w:val="a3"/>
      <w:ind w:left="8306" w:hanging="8306"/>
      <w:rPr>
        <w:sz w:val="28"/>
        <w:szCs w:val="28"/>
      </w:rPr>
    </w:pPr>
    <w:r>
      <w:rPr>
        <w:sz w:val="28"/>
        <w:szCs w:val="28"/>
      </w:rPr>
      <w:t>4</w:t>
    </w:r>
    <w:r w:rsidR="008934BB" w:rsidRPr="008934BB">
      <w:rPr>
        <w:sz w:val="28"/>
        <w:szCs w:val="28"/>
        <w:vertAlign w:val="superscript"/>
      </w:rPr>
      <w:t>ο</w:t>
    </w:r>
    <w:r>
      <w:rPr>
        <w:sz w:val="28"/>
        <w:szCs w:val="28"/>
      </w:rPr>
      <w:t xml:space="preserve"> εργαστήριο</w:t>
    </w:r>
    <w:r w:rsidRPr="006E7A90">
      <w:rPr>
        <w:sz w:val="28"/>
        <w:szCs w:val="28"/>
      </w:rPr>
      <w:t>:</w:t>
    </w:r>
    <w:r>
      <w:rPr>
        <w:sz w:val="28"/>
        <w:szCs w:val="28"/>
      </w:rPr>
      <w:t>Τι είναι η…ΦΙΛΙΑ</w:t>
    </w:r>
    <w:r w:rsidRPr="006E7A90">
      <w:rPr>
        <w:sz w:val="28"/>
        <w:szCs w:val="28"/>
      </w:rPr>
      <w:t>;</w:t>
    </w:r>
  </w:p>
  <w:p w:rsidR="00414AFA" w:rsidRPr="0081565D" w:rsidRDefault="00414AFA">
    <w:pPr>
      <w:pStyle w:val="a3"/>
      <w:rPr>
        <w:sz w:val="28"/>
        <w:szCs w:val="28"/>
      </w:rPr>
    </w:pPr>
    <w:r>
      <w:rPr>
        <w:sz w:val="28"/>
        <w:szCs w:val="28"/>
      </w:rPr>
      <w:t>Δ</w:t>
    </w:r>
    <w:r w:rsidR="00A86C46">
      <w:rPr>
        <w:sz w:val="28"/>
        <w:szCs w:val="28"/>
      </w:rPr>
      <w:t>ραστηριότητητες</w:t>
    </w:r>
    <w:r w:rsidR="0081565D" w:rsidRPr="0081565D">
      <w:rPr>
        <w:sz w:val="28"/>
        <w:szCs w:val="28"/>
      </w:rPr>
      <w:t>:</w:t>
    </w:r>
    <w:r w:rsidR="006E7A90">
      <w:rPr>
        <w:sz w:val="28"/>
        <w:szCs w:val="28"/>
      </w:rPr>
      <w:t>Μιλάμε για τη φιλία, ακούμε τα τραγούδια ‘’Εγώ κι Εσύ μαζί’’ και το ‘’οι δύο φίλοι’’,παρακολουθούμε το παραμύθι ‘’Ο αληθινός μου φίλος’’ και παίζουμε στο διαδραστικό μαθαίνοντας.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E930EB"/>
    <w:rsid w:val="000330C6"/>
    <w:rsid w:val="000D6A28"/>
    <w:rsid w:val="00100B35"/>
    <w:rsid w:val="00122C28"/>
    <w:rsid w:val="00183E8D"/>
    <w:rsid w:val="001D141B"/>
    <w:rsid w:val="002228E8"/>
    <w:rsid w:val="00222E28"/>
    <w:rsid w:val="00241637"/>
    <w:rsid w:val="0025159F"/>
    <w:rsid w:val="002C7B23"/>
    <w:rsid w:val="003253EA"/>
    <w:rsid w:val="003540DB"/>
    <w:rsid w:val="0037199A"/>
    <w:rsid w:val="00375100"/>
    <w:rsid w:val="003765AC"/>
    <w:rsid w:val="00382672"/>
    <w:rsid w:val="003A78CE"/>
    <w:rsid w:val="003D1AF2"/>
    <w:rsid w:val="00414AFA"/>
    <w:rsid w:val="00435809"/>
    <w:rsid w:val="004942D6"/>
    <w:rsid w:val="004A5FCD"/>
    <w:rsid w:val="004D6844"/>
    <w:rsid w:val="004E1086"/>
    <w:rsid w:val="00525FCC"/>
    <w:rsid w:val="00565195"/>
    <w:rsid w:val="00597B06"/>
    <w:rsid w:val="00666FA6"/>
    <w:rsid w:val="00680F34"/>
    <w:rsid w:val="006E63A0"/>
    <w:rsid w:val="006E7A90"/>
    <w:rsid w:val="00720F03"/>
    <w:rsid w:val="007762D7"/>
    <w:rsid w:val="00805EFD"/>
    <w:rsid w:val="0081565D"/>
    <w:rsid w:val="0082134A"/>
    <w:rsid w:val="008934BB"/>
    <w:rsid w:val="008B4D8F"/>
    <w:rsid w:val="008C0525"/>
    <w:rsid w:val="00934508"/>
    <w:rsid w:val="00967DFD"/>
    <w:rsid w:val="009825DF"/>
    <w:rsid w:val="00A86C46"/>
    <w:rsid w:val="00AC5DE0"/>
    <w:rsid w:val="00B128FC"/>
    <w:rsid w:val="00B666DB"/>
    <w:rsid w:val="00B76DCD"/>
    <w:rsid w:val="00BA2DFF"/>
    <w:rsid w:val="00BB5F8C"/>
    <w:rsid w:val="00BE3F32"/>
    <w:rsid w:val="00C72617"/>
    <w:rsid w:val="00D274EF"/>
    <w:rsid w:val="00DA349B"/>
    <w:rsid w:val="00DB62A7"/>
    <w:rsid w:val="00DC3B1D"/>
    <w:rsid w:val="00E218AB"/>
    <w:rsid w:val="00E429B7"/>
    <w:rsid w:val="00E436DC"/>
    <w:rsid w:val="00E43838"/>
    <w:rsid w:val="00E81DB9"/>
    <w:rsid w:val="00E930EB"/>
    <w:rsid w:val="00EE5115"/>
    <w:rsid w:val="00F46448"/>
    <w:rsid w:val="00F71BFB"/>
    <w:rsid w:val="00F974D2"/>
    <w:rsid w:val="00FD5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E930EB"/>
  </w:style>
  <w:style w:type="paragraph" w:styleId="a4">
    <w:name w:val="footer"/>
    <w:basedOn w:val="a"/>
    <w:link w:val="Char0"/>
    <w:uiPriority w:val="99"/>
    <w:semiHidden/>
    <w:unhideWhenUsed/>
    <w:rsid w:val="00E930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E930EB"/>
  </w:style>
  <w:style w:type="paragraph" w:styleId="a5">
    <w:name w:val="Balloon Text"/>
    <w:basedOn w:val="a"/>
    <w:link w:val="Char1"/>
    <w:uiPriority w:val="99"/>
    <w:semiHidden/>
    <w:unhideWhenUsed/>
    <w:rsid w:val="00BB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B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99362-87D3-4954-9D47-460742B9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Νηπιαγωγείο Σαρωνίδα</dc:creator>
  <cp:lastModifiedBy>Νηπιαγωγείο Σαρωνίδα</cp:lastModifiedBy>
  <cp:revision>2</cp:revision>
  <cp:lastPrinted>2024-10-15T09:30:00Z</cp:lastPrinted>
  <dcterms:created xsi:type="dcterms:W3CDTF">2026-01-22T13:38:00Z</dcterms:created>
  <dcterms:modified xsi:type="dcterms:W3CDTF">2026-01-22T13:38:00Z</dcterms:modified>
</cp:coreProperties>
</file>