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85" w:rsidRPr="00B177B7" w:rsidRDefault="00335747" w:rsidP="00435638">
      <w:pPr>
        <w:jc w:val="center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6267450</wp:posOffset>
            </wp:positionV>
            <wp:extent cx="2676525" cy="1495425"/>
            <wp:effectExtent l="19050" t="0" r="9525" b="0"/>
            <wp:wrapNone/>
            <wp:docPr id="80" name="Εικόνα 80" descr="http://2gym-kalam.mes.sch.gr/comenius1/29L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2gym-kalam.mes.sch.gr/comenius1/29Lo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32"/>
          <w:szCs w:val="32"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8105775</wp:posOffset>
            </wp:positionV>
            <wp:extent cx="2705100" cy="1514475"/>
            <wp:effectExtent l="19050" t="0" r="0" b="0"/>
            <wp:wrapNone/>
            <wp:docPr id="117" name="Εικόνα 117" descr="https://encrypted-tbn1.gstatic.com/images?q=tbn:ANd9GcSiyIKhLa0ZikPt6SlgUedS3-MqJ91GBynG4cGhoqhy5TseHAyk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encrypted-tbn1.gstatic.com/images?q=tbn:ANd9GcSiyIKhLa0ZikPt6SlgUedS3-MqJ91GBynG4cGhoqhy5TseHAyk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2" type="#_x0000_t15" style="position:absolute;left:0;text-align:left;margin-left:118.5pt;margin-top:721.5pt;width:138.75pt;height:16.5pt;z-index:251682816;mso-position-horizontal-relative:text;mso-position-vertical-relative:text" fillcolor="#c0504d [3205]" strokecolor="#f2f2f2 [3041]" strokeweight="3pt">
            <v:shadow on="t" type="perspective" color="#622423 [1605]" opacity=".5" offset="1pt" offset2="-1pt"/>
            <o:extrusion v:ext="view" rotationangle="-5"/>
          </v:shape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shape id="_x0000_s1041" type="#_x0000_t15" style="position:absolute;left:0;text-align:left;margin-left:132.75pt;margin-top:589.5pt;width:138.75pt;height:16.5pt;z-index:25168179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o:extrusion v:ext="view" rotationangle="-5"/>
          </v:shape>
        </w:pict>
      </w:r>
      <w:r>
        <w:rPr>
          <w:b/>
          <w:noProof/>
          <w:color w:val="0070C0"/>
          <w:sz w:val="32"/>
          <w:szCs w:val="32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4381500</wp:posOffset>
            </wp:positionV>
            <wp:extent cx="2552700" cy="1609725"/>
            <wp:effectExtent l="19050" t="0" r="0" b="0"/>
            <wp:wrapNone/>
            <wp:docPr id="46" name="Εικόνα 46" descr="http://www.econews.gr/wp-content/uploads/2010/04/deer-injured-car-acci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conews.gr/wp-content/uploads/2010/04/deer-injured-car-accid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shape id="_x0000_s1040" type="#_x0000_t15" style="position:absolute;left:0;text-align:left;margin-left:129pt;margin-top:428.25pt;width:138.75pt;height:16.5pt;z-index:25168076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o:extrusion v:ext="view" rotationangle="-5"/>
          </v:shape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shape id="_x0000_s1039" type="#_x0000_t15" style="position:absolute;left:0;text-align:left;margin-left:129pt;margin-top:283.5pt;width:138.75pt;height:16.5pt;z-index:25167974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o:extrusion v:ext="view" rotationangle="-5"/>
          </v:shape>
        </w:pict>
      </w:r>
      <w:r>
        <w:rPr>
          <w:b/>
          <w:noProof/>
          <w:color w:val="0070C0"/>
          <w:sz w:val="32"/>
          <w:szCs w:val="32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2495549</wp:posOffset>
            </wp:positionV>
            <wp:extent cx="2466975" cy="1628775"/>
            <wp:effectExtent l="19050" t="0" r="9525" b="0"/>
            <wp:wrapNone/>
            <wp:docPr id="1" name="Εικόνα 1" descr="http://foropenforests.org/sites/foropenforests.org/files/gallery/Gallery-6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oropenforests.org/sites/foropenforests.org/files/gallery/Gallery-6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shape id="_x0000_s1038" type="#_x0000_t15" style="position:absolute;left:0;text-align:left;margin-left:144.75pt;margin-top:125.25pt;width:138.75pt;height:16.5pt;z-index:251678720;mso-position-horizontal-relative:text;mso-position-vertical-relative:text" fillcolor="#c0504d [3205]" strokecolor="#f2f2f2 [3041]" strokeweight="3pt">
            <v:shadow on="t" type="perspective" color="#622423 [1605]" opacity=".5" offset="1pt" offset2="-1pt"/>
            <o:extrusion v:ext="view" rotationangle="-5"/>
          </v:shape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6" style="position:absolute;left:0;text-align:left;margin-left:243.75pt;margin-top:704.25pt;width:186pt;height:50.25pt;z-index:251676672;mso-position-horizontal-relative:text;mso-position-vertical-relative:text" strokecolor="#0070c0">
            <v:textbox>
              <w:txbxContent>
                <w:p w:rsidR="00435638" w:rsidRDefault="00435638"/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5" style="position:absolute;left:0;text-align:left;margin-left:240pt;margin-top:639.75pt;width:186pt;height:50.25pt;z-index:251675648;mso-position-horizontal-relative:text;mso-position-vertical-relative:text" strokecolor="#0070c0">
            <v:textbox>
              <w:txbxContent>
                <w:p w:rsidR="00A24D45" w:rsidRPr="00A24D45" w:rsidRDefault="00A24D45" w:rsidP="00A24D4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A24D45">
                    <w:rPr>
                      <w:b/>
                      <w:sz w:val="48"/>
                      <w:szCs w:val="48"/>
                    </w:rPr>
                    <w:t>ΣΚΙΟΥΡΟΣ</w:t>
                  </w:r>
                </w:p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4" style="position:absolute;left:0;text-align:left;margin-left:240pt;margin-top:570pt;width:186pt;height:50.25pt;z-index:251674624;mso-position-horizontal-relative:text;mso-position-vertical-relative:text" strokecolor="#0070c0">
            <v:textbox>
              <w:txbxContent>
                <w:p w:rsidR="00435638" w:rsidRDefault="00435638"/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3" style="position:absolute;left:0;text-align:left;margin-left:234.75pt;margin-top:502.5pt;width:186pt;height:50.25pt;z-index:251673600;mso-position-horizontal-relative:text;mso-position-vertical-relative:text" strokecolor="#0070c0">
            <v:textbox>
              <w:txbxContent>
                <w:p w:rsidR="00B177B7" w:rsidRPr="00A24D45" w:rsidRDefault="00B177B7" w:rsidP="00A24D45">
                  <w:pPr>
                    <w:jc w:val="center"/>
                    <w:rPr>
                      <w:b/>
                      <w:color w:val="000000" w:themeColor="text1"/>
                      <w:sz w:val="44"/>
                      <w:szCs w:val="44"/>
                    </w:rPr>
                  </w:pPr>
                  <w:r w:rsidRPr="00A24D45">
                    <w:rPr>
                      <w:b/>
                      <w:color w:val="000000" w:themeColor="text1"/>
                      <w:sz w:val="44"/>
                      <w:szCs w:val="44"/>
                    </w:rPr>
                    <w:t>ΛΥΚΟΣ</w:t>
                  </w:r>
                </w:p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1" style="position:absolute;left:0;text-align:left;margin-left:234.75pt;margin-top:411pt;width:186pt;height:50.25pt;z-index:251672576;mso-position-horizontal-relative:text;mso-position-vertical-relative:text" strokecolor="#0070c0">
            <v:textbox>
              <w:txbxContent>
                <w:p w:rsidR="00435638" w:rsidRDefault="00435638"/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30" style="position:absolute;left:0;text-align:left;margin-left:234.75pt;margin-top:344.25pt;width:186pt;height:50.25pt;z-index:251671552;mso-position-horizontal-relative:text;mso-position-vertical-relative:text" strokecolor="#0070c0">
            <v:textbox>
              <w:txbxContent>
                <w:p w:rsidR="00B177B7" w:rsidRPr="00B177B7" w:rsidRDefault="00B177B7" w:rsidP="00B177B7">
                  <w:pPr>
                    <w:jc w:val="center"/>
                    <w:rPr>
                      <w:color w:val="000000" w:themeColor="text1"/>
                      <w:sz w:val="44"/>
                      <w:szCs w:val="44"/>
                    </w:rPr>
                  </w:pPr>
                  <w:r w:rsidRPr="00B177B7">
                    <w:rPr>
                      <w:color w:val="000000" w:themeColor="text1"/>
                      <w:sz w:val="44"/>
                      <w:szCs w:val="44"/>
                    </w:rPr>
                    <w:t>ΕΛΑΦΙ</w:t>
                  </w:r>
                </w:p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29" style="position:absolute;left:0;text-align:left;margin-left:234.75pt;margin-top:265.5pt;width:186pt;height:50.25pt;z-index:251670528;mso-position-horizontal-relative:text;mso-position-vertical-relative:text" strokecolor="#0070c0">
            <v:textbox>
              <w:txbxContent>
                <w:p w:rsidR="00435638" w:rsidRDefault="00435638"/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28" style="position:absolute;left:0;text-align:left;margin-left:234.75pt;margin-top:204.75pt;width:186pt;height:50.25pt;z-index:251669504;mso-position-horizontal-relative:text;mso-position-vertical-relative:text" strokecolor="#0070c0">
            <v:textbox>
              <w:txbxContent>
                <w:p w:rsidR="00B177B7" w:rsidRPr="00B177B7" w:rsidRDefault="00B177B7" w:rsidP="00B177B7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177B7">
                    <w:rPr>
                      <w:b/>
                      <w:sz w:val="44"/>
                      <w:szCs w:val="44"/>
                    </w:rPr>
                    <w:t>ΑΡΚΟΥΔΑ</w:t>
                  </w:r>
                </w:p>
              </w:txbxContent>
            </v:textbox>
          </v:rect>
        </w:pict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27" style="position:absolute;left:0;text-align:left;margin-left:234.75pt;margin-top:117pt;width:186pt;height:50.25pt;z-index:251668480;mso-position-horizontal-relative:text;mso-position-vertical-relative:text" strokecolor="#0070c0">
            <v:textbox>
              <w:txbxContent>
                <w:p w:rsidR="00435638" w:rsidRDefault="00435638"/>
              </w:txbxContent>
            </v:textbox>
          </v:rect>
        </w:pict>
      </w:r>
      <w:r w:rsidR="00A74B37" w:rsidRPr="00B177B7">
        <w:rPr>
          <w:b/>
          <w:noProof/>
          <w:color w:val="0070C0"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733425</wp:posOffset>
            </wp:positionV>
            <wp:extent cx="2400300" cy="1447800"/>
            <wp:effectExtent l="19050" t="0" r="0" b="0"/>
            <wp:wrapNone/>
            <wp:docPr id="25" name="Εικόνα 25" descr="http://www.econews.gr/wp-content/thumbnails/9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conews.gr/wp-content/thumbnails/90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5E8">
        <w:rPr>
          <w:b/>
          <w:noProof/>
          <w:color w:val="0070C0"/>
          <w:sz w:val="32"/>
          <w:szCs w:val="32"/>
          <w:lang w:eastAsia="el-GR"/>
        </w:rPr>
        <w:pict>
          <v:rect id="_x0000_s1026" style="position:absolute;left:0;text-align:left;margin-left:234.75pt;margin-top:49.5pt;width:186pt;height:50.25pt;z-index:251667456;mso-position-horizontal-relative:text;mso-position-vertical-relative:text" strokecolor="#0070c0">
            <v:textbox>
              <w:txbxContent>
                <w:p w:rsidR="00B177B7" w:rsidRPr="00B177B7" w:rsidRDefault="00B177B7" w:rsidP="00B177B7">
                  <w:pPr>
                    <w:jc w:val="center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  <w:r w:rsidRPr="00B177B7">
                    <w:rPr>
                      <w:b/>
                      <w:color w:val="000000" w:themeColor="text1"/>
                      <w:sz w:val="40"/>
                      <w:szCs w:val="40"/>
                    </w:rPr>
                    <w:t>ΑΛΕΠΟΥ</w:t>
                  </w:r>
                </w:p>
              </w:txbxContent>
            </v:textbox>
          </v:rect>
        </w:pict>
      </w:r>
      <w:r w:rsidR="00B177B7" w:rsidRPr="00B177B7">
        <w:rPr>
          <w:b/>
          <w:color w:val="0070C0"/>
          <w:sz w:val="32"/>
          <w:szCs w:val="32"/>
        </w:rPr>
        <w:t>ΨΗΦΙΑΚΟ   ΛΕΞΙΚΟ:</w:t>
      </w:r>
      <w:r w:rsidR="00B177B7" w:rsidRPr="00B177B7">
        <w:rPr>
          <w:b/>
          <w:color w:val="0070C0"/>
          <w:sz w:val="32"/>
          <w:szCs w:val="32"/>
          <w:lang w:val="en-US"/>
        </w:rPr>
        <w:t>TA</w:t>
      </w:r>
      <w:r w:rsidR="00B177B7" w:rsidRPr="00B177B7">
        <w:rPr>
          <w:b/>
          <w:color w:val="0070C0"/>
          <w:sz w:val="32"/>
          <w:szCs w:val="32"/>
        </w:rPr>
        <w:t xml:space="preserve"> </w:t>
      </w:r>
      <w:r w:rsidR="00B177B7" w:rsidRPr="00B177B7">
        <w:rPr>
          <w:b/>
          <w:color w:val="0070C0"/>
          <w:sz w:val="32"/>
          <w:szCs w:val="32"/>
          <w:lang w:val="en-US"/>
        </w:rPr>
        <w:t>Z</w:t>
      </w:r>
      <w:r w:rsidR="00B177B7" w:rsidRPr="00B177B7">
        <w:rPr>
          <w:b/>
          <w:color w:val="0070C0"/>
          <w:sz w:val="32"/>
          <w:szCs w:val="32"/>
        </w:rPr>
        <w:t>ΩΑ ΤΟΥ ΔΑΣΟΥΣ</w:t>
      </w:r>
      <w:r w:rsidR="00F207C9" w:rsidRPr="00B177B7">
        <w:rPr>
          <w:b/>
          <w:color w:val="0070C0"/>
          <w:sz w:val="32"/>
          <w:szCs w:val="32"/>
        </w:rPr>
        <w:t xml:space="preserve"> </w:t>
      </w:r>
      <w:r w:rsidR="00435638">
        <w:rPr>
          <w:b/>
          <w:color w:val="0070C0"/>
          <w:sz w:val="32"/>
          <w:szCs w:val="32"/>
        </w:rPr>
        <w:t>-</w:t>
      </w:r>
      <w:r w:rsidR="00F207C9" w:rsidRPr="00B177B7">
        <w:rPr>
          <w:b/>
          <w:color w:val="0070C0"/>
          <w:sz w:val="32"/>
          <w:szCs w:val="32"/>
        </w:rPr>
        <w:t xml:space="preserve"> </w:t>
      </w:r>
      <w:r w:rsidR="00435638">
        <w:rPr>
          <w:b/>
          <w:color w:val="0070C0"/>
          <w:sz w:val="32"/>
          <w:szCs w:val="32"/>
        </w:rPr>
        <w:t>ΓΡΑΨΤΕ ΤΑ      ΟΝΟΜΑΤΑ ΤΩΝ ΖΩΩΝ  ΣΤΗ  ΚΕΝΗ ΚΑΡΤΕΛΑ</w:t>
      </w:r>
    </w:p>
    <w:sectPr w:rsidR="00BD3785" w:rsidRPr="00B177B7" w:rsidSect="00943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61077"/>
    <w:rsid w:val="000204B8"/>
    <w:rsid w:val="00335747"/>
    <w:rsid w:val="004115E8"/>
    <w:rsid w:val="00435638"/>
    <w:rsid w:val="004B655B"/>
    <w:rsid w:val="005357EE"/>
    <w:rsid w:val="00943F52"/>
    <w:rsid w:val="00A24D45"/>
    <w:rsid w:val="00A61077"/>
    <w:rsid w:val="00A74B37"/>
    <w:rsid w:val="00AB5ACF"/>
    <w:rsid w:val="00B177B7"/>
    <w:rsid w:val="00C46446"/>
    <w:rsid w:val="00DC1767"/>
    <w:rsid w:val="00F2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0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2020-05-14T09:05:00Z</dcterms:created>
  <dcterms:modified xsi:type="dcterms:W3CDTF">2020-05-14T09:05:00Z</dcterms:modified>
</cp:coreProperties>
</file>