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6D" w:rsidRDefault="00B86022">
      <w:hyperlink r:id="rId4" w:history="1">
        <w:r w:rsidR="003D506D" w:rsidRPr="000C28F5">
          <w:rPr>
            <w:rStyle w:val="-"/>
          </w:rPr>
          <w:t>http://www.mikrosanagnostis.gr/library/pageflip22/Default.html</w:t>
        </w:r>
      </w:hyperlink>
      <w:r w:rsidR="003D506D">
        <w:t xml:space="preserve"> &lt;&lt;ΤΟ ΠΑΣΧΑ ΤΟΥ ΠΑΣΧΑΛΗ&gt;&gt;</w:t>
      </w:r>
    </w:p>
    <w:p w:rsidR="00D76197" w:rsidRDefault="00D76197"/>
    <w:sectPr w:rsidR="00D76197" w:rsidSect="00B86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06D"/>
    <w:rsid w:val="003D506D"/>
    <w:rsid w:val="00B86022"/>
    <w:rsid w:val="00D7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506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D50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sanagnostis.gr/library/pageflip22/Defaul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2020-04-02T16:14:00Z</dcterms:created>
  <dcterms:modified xsi:type="dcterms:W3CDTF">2020-04-07T08:42:00Z</dcterms:modified>
</cp:coreProperties>
</file>