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FC17" w14:textId="0570A58A" w:rsidR="00B83826" w:rsidRPr="00FB5793" w:rsidRDefault="00B83826" w:rsidP="00B83826">
      <w:pPr>
        <w:jc w:val="center"/>
        <w:rPr>
          <w:b/>
          <w:bCs/>
          <w:color w:val="4472C4" w:themeColor="accent1"/>
          <w:sz w:val="32"/>
          <w:szCs w:val="32"/>
          <w:u w:val="single"/>
        </w:rPr>
      </w:pPr>
      <w:r w:rsidRPr="00FB5793">
        <w:rPr>
          <w:b/>
          <w:bCs/>
          <w:color w:val="4472C4" w:themeColor="accent1"/>
          <w:sz w:val="32"/>
          <w:szCs w:val="32"/>
          <w:u w:val="single"/>
        </w:rPr>
        <w:t>ΕΡΩΤΗΜΑΤΟΛΟΓΙΟ ΓΟΝΕΩΝ</w:t>
      </w:r>
    </w:p>
    <w:p w14:paraId="4D8B512F" w14:textId="05D3E85C" w:rsidR="00B83826" w:rsidRPr="001F24E8" w:rsidRDefault="00B83826" w:rsidP="00B83826">
      <w:pPr>
        <w:rPr>
          <w:color w:val="000000" w:themeColor="text1"/>
          <w:sz w:val="28"/>
          <w:szCs w:val="28"/>
        </w:rPr>
      </w:pPr>
    </w:p>
    <w:p w14:paraId="2D85D828" w14:textId="4DF300C4" w:rsidR="00B83826" w:rsidRDefault="00B83826" w:rsidP="00B83826">
      <w:pPr>
        <w:rPr>
          <w:color w:val="000000" w:themeColor="text1"/>
          <w:sz w:val="24"/>
          <w:szCs w:val="24"/>
        </w:rPr>
      </w:pPr>
      <w:r w:rsidRPr="001F24E8">
        <w:rPr>
          <w:color w:val="000000" w:themeColor="text1"/>
          <w:sz w:val="24"/>
          <w:szCs w:val="24"/>
        </w:rPr>
        <w:t>Αγαπητοί γονείς στα πλαίσια της θεματικής ενότητας Εργαστήρια Δεξιοτήτων</w:t>
      </w:r>
      <w:r w:rsidR="00472E49" w:rsidRPr="001F24E8">
        <w:rPr>
          <w:color w:val="000000" w:themeColor="text1"/>
          <w:sz w:val="24"/>
          <w:szCs w:val="24"/>
        </w:rPr>
        <w:t xml:space="preserve"> </w:t>
      </w:r>
      <w:r w:rsidRPr="001F24E8">
        <w:rPr>
          <w:color w:val="000000" w:themeColor="text1"/>
          <w:sz w:val="24"/>
          <w:szCs w:val="24"/>
        </w:rPr>
        <w:t>και  από τ</w:t>
      </w:r>
      <w:r w:rsidR="00472E49" w:rsidRPr="001F24E8">
        <w:rPr>
          <w:color w:val="000000" w:themeColor="text1"/>
          <w:sz w:val="24"/>
          <w:szCs w:val="24"/>
        </w:rPr>
        <w:t>ον θεματικό κύκλο ΕΥ ΖΗΝ(Αγαπώ και Φροντίζω το σώμα μου), σας αποστέλλουμε το παρακάτω Ερωτηματολόγιο για να αποτυπώσουμε τις διατροφικές συνήθειες των παιδιών πριν και μετά την ενασχόλησή μας με τη Υγιεινή Διατροφή.</w:t>
      </w:r>
    </w:p>
    <w:p w14:paraId="7E714E8B" w14:textId="67D52836" w:rsidR="003427D4" w:rsidRDefault="003427D4" w:rsidP="00B83826">
      <w:pPr>
        <w:rPr>
          <w:color w:val="000000" w:themeColor="text1"/>
          <w:sz w:val="24"/>
          <w:szCs w:val="24"/>
        </w:rPr>
      </w:pPr>
    </w:p>
    <w:p w14:paraId="77748DAF" w14:textId="77777777" w:rsidR="003427D4" w:rsidRDefault="003427D4" w:rsidP="00B83826">
      <w:pPr>
        <w:rPr>
          <w:color w:val="000000" w:themeColor="text1"/>
          <w:sz w:val="24"/>
          <w:szCs w:val="24"/>
        </w:rPr>
      </w:pPr>
    </w:p>
    <w:p w14:paraId="1AFD2C35" w14:textId="7D95BAE0" w:rsidR="003427D4" w:rsidRDefault="003427D4" w:rsidP="00B83826">
      <w:pPr>
        <w:rPr>
          <w:color w:val="000000" w:themeColor="text1"/>
          <w:sz w:val="24"/>
          <w:szCs w:val="24"/>
        </w:rPr>
      </w:pPr>
    </w:p>
    <w:p w14:paraId="742F2A78" w14:textId="77777777" w:rsidR="003427D4" w:rsidRPr="001F24E8" w:rsidRDefault="003427D4" w:rsidP="00B83826">
      <w:pPr>
        <w:rPr>
          <w:color w:val="000000" w:themeColor="text1"/>
          <w:sz w:val="24"/>
          <w:szCs w:val="24"/>
        </w:rPr>
      </w:pPr>
    </w:p>
    <w:p w14:paraId="1D601073" w14:textId="23EF07DB" w:rsidR="0047660D" w:rsidRPr="0047660D" w:rsidRDefault="0047660D" w:rsidP="00B83826">
      <w:pPr>
        <w:rPr>
          <w:b/>
          <w:bCs/>
          <w:color w:val="4472C4" w:themeColor="accent1"/>
          <w:sz w:val="32"/>
          <w:szCs w:val="32"/>
        </w:rPr>
      </w:pPr>
      <w:r>
        <w:rPr>
          <w:color w:val="000000" w:themeColor="text1"/>
          <w:sz w:val="24"/>
          <w:szCs w:val="24"/>
        </w:rPr>
        <w:t xml:space="preserve">                        </w:t>
      </w:r>
      <w:r w:rsidRPr="0047660D">
        <w:rPr>
          <w:b/>
          <w:bCs/>
          <w:color w:val="4472C4" w:themeColor="accent1"/>
          <w:sz w:val="32"/>
          <w:szCs w:val="32"/>
        </w:rPr>
        <w:t>ΧΑΡΑΚΤΗΡΙΣΤΙΚΑ ΤΟΥ ΠΑΙΔΙΟΥ</w:t>
      </w:r>
    </w:p>
    <w:p w14:paraId="1909F905" w14:textId="507D2A9D" w:rsidR="00FB5793" w:rsidRDefault="0047660D" w:rsidP="00B83826">
      <w:pPr>
        <w:rPr>
          <w:color w:val="000000" w:themeColor="text1"/>
          <w:sz w:val="28"/>
          <w:szCs w:val="28"/>
        </w:rPr>
      </w:pPr>
      <w:r>
        <w:rPr>
          <w:noProof/>
        </w:rPr>
        <w:drawing>
          <wp:inline distT="0" distB="0" distL="0" distR="0" wp14:anchorId="64EBA0DE" wp14:editId="3E876048">
            <wp:extent cx="4943475" cy="752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43475" cy="752475"/>
                    </a:xfrm>
                    <a:prstGeom prst="rect">
                      <a:avLst/>
                    </a:prstGeom>
                  </pic:spPr>
                </pic:pic>
              </a:graphicData>
            </a:graphic>
          </wp:inline>
        </w:drawing>
      </w:r>
    </w:p>
    <w:p w14:paraId="6CD8ADF6" w14:textId="4F96A9E8" w:rsidR="003427D4" w:rsidRDefault="003427D4" w:rsidP="00B83826">
      <w:pPr>
        <w:rPr>
          <w:color w:val="000000" w:themeColor="text1"/>
          <w:sz w:val="28"/>
          <w:szCs w:val="28"/>
        </w:rPr>
      </w:pPr>
    </w:p>
    <w:p w14:paraId="620106B7" w14:textId="5C6B87B9" w:rsidR="003427D4" w:rsidRDefault="003427D4" w:rsidP="00B83826">
      <w:pPr>
        <w:rPr>
          <w:color w:val="000000" w:themeColor="text1"/>
          <w:sz w:val="28"/>
          <w:szCs w:val="28"/>
        </w:rPr>
      </w:pPr>
    </w:p>
    <w:p w14:paraId="2442BDF8" w14:textId="2F7E8CF1" w:rsidR="003427D4" w:rsidRDefault="003427D4" w:rsidP="00B83826">
      <w:pPr>
        <w:rPr>
          <w:color w:val="000000" w:themeColor="text1"/>
          <w:sz w:val="28"/>
          <w:szCs w:val="28"/>
        </w:rPr>
      </w:pPr>
    </w:p>
    <w:p w14:paraId="24F1B5B8" w14:textId="77777777" w:rsidR="003427D4" w:rsidRDefault="003427D4" w:rsidP="00B83826">
      <w:pPr>
        <w:rPr>
          <w:color w:val="000000" w:themeColor="text1"/>
          <w:sz w:val="28"/>
          <w:szCs w:val="28"/>
        </w:rPr>
      </w:pPr>
    </w:p>
    <w:p w14:paraId="5B7D624D" w14:textId="7CF34DDF" w:rsidR="00FB5793" w:rsidRDefault="0047660D" w:rsidP="009339D1">
      <w:pPr>
        <w:jc w:val="both"/>
        <w:rPr>
          <w:noProof/>
        </w:rPr>
      </w:pPr>
      <w:r>
        <w:rPr>
          <w:noProof/>
        </w:rPr>
        <w:t xml:space="preserve">        </w:t>
      </w:r>
      <w:r w:rsidR="009339D1">
        <w:rPr>
          <w:noProof/>
        </w:rPr>
        <w:t xml:space="preserve"> </w:t>
      </w:r>
      <w:r>
        <w:rPr>
          <w:noProof/>
        </w:rPr>
        <w:drawing>
          <wp:inline distT="0" distB="0" distL="0" distR="0" wp14:anchorId="00CC06B3" wp14:editId="2E29A06D">
            <wp:extent cx="3524250" cy="5810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4250" cy="581025"/>
                    </a:xfrm>
                    <a:prstGeom prst="rect">
                      <a:avLst/>
                    </a:prstGeom>
                  </pic:spPr>
                </pic:pic>
              </a:graphicData>
            </a:graphic>
          </wp:inline>
        </w:drawing>
      </w:r>
      <w:r>
        <w:rPr>
          <w:noProof/>
        </w:rPr>
        <w:t xml:space="preserve"> </w:t>
      </w:r>
    </w:p>
    <w:p w14:paraId="1CFF6ACF" w14:textId="7A03E1E9" w:rsidR="009339D1" w:rsidRPr="001F24E8" w:rsidRDefault="009339D1" w:rsidP="009339D1">
      <w:pPr>
        <w:jc w:val="both"/>
        <w:rPr>
          <w:noProof/>
          <w:sz w:val="24"/>
          <w:szCs w:val="24"/>
        </w:rPr>
      </w:pPr>
      <w:r w:rsidRPr="001F24E8">
        <w:rPr>
          <w:noProof/>
          <w:sz w:val="24"/>
          <w:szCs w:val="24"/>
        </w:rPr>
        <w:t>Τ</w:t>
      </w:r>
      <w:r w:rsidR="006F634A" w:rsidRPr="001F24E8">
        <w:rPr>
          <w:noProof/>
          <w:sz w:val="24"/>
          <w:szCs w:val="24"/>
        </w:rPr>
        <w:t>ο  ερωτηματολόγιο διατροφικών συνηθειών είναι ένας δείκτης για να ελέγξετε κατά πόσο η διατροφή του παιδιού σας συμβαδίζει με το πρότυπ</w:t>
      </w:r>
      <w:r w:rsidR="00001B37" w:rsidRPr="001F24E8">
        <w:rPr>
          <w:noProof/>
          <w:sz w:val="24"/>
          <w:szCs w:val="24"/>
        </w:rPr>
        <w:t>ο</w:t>
      </w:r>
      <w:r w:rsidR="006F634A" w:rsidRPr="001F24E8">
        <w:rPr>
          <w:noProof/>
          <w:sz w:val="24"/>
          <w:szCs w:val="24"/>
        </w:rPr>
        <w:t xml:space="preserve"> της Μεσογειακής διατροφής.Αποτελείται από 16 ερωτήσεις, οι οποίες βαθμολογούνται με τις τιμές +1 ή </w:t>
      </w:r>
      <w:r w:rsidR="00001B37" w:rsidRPr="001F24E8">
        <w:rPr>
          <w:noProof/>
          <w:sz w:val="24"/>
          <w:szCs w:val="24"/>
        </w:rPr>
        <w:t>-1, ανάλογα με το αν δείχνουν διατροφικές συνήθειες που είναι σύμφωνες με τη Μεσογειακή διατροφή ή όχι.Από την άθροιση των απαντήσεων που έχουν δοθεί στις ερωτήσεις του ερωτηματολογίου</w:t>
      </w:r>
      <w:r w:rsidR="00B9382B" w:rsidRPr="001F24E8">
        <w:rPr>
          <w:noProof/>
          <w:sz w:val="24"/>
          <w:szCs w:val="24"/>
        </w:rPr>
        <w:t xml:space="preserve"> προκύπτει ο δείκτης, ο οποίος κυμαίνεται από το 0 έως το 12.Όσο πιο υψηλός είναι ο δείκτης τόσο μεγαλύτερη είναι η συμμόρφωση με τη Μεσογειακή διατροφή(Πηγή  </w:t>
      </w:r>
      <w:r w:rsidR="00B9382B" w:rsidRPr="001F24E8">
        <w:rPr>
          <w:noProof/>
          <w:sz w:val="24"/>
          <w:szCs w:val="24"/>
          <w:lang w:val="en-US"/>
        </w:rPr>
        <w:t>KIDMED</w:t>
      </w:r>
      <w:r w:rsidR="00B9382B" w:rsidRPr="001F24E8">
        <w:rPr>
          <w:noProof/>
          <w:sz w:val="24"/>
          <w:szCs w:val="24"/>
        </w:rPr>
        <w:t>).</w:t>
      </w:r>
    </w:p>
    <w:p w14:paraId="01FEA6F4" w14:textId="77777777" w:rsidR="00B9382B" w:rsidRPr="00D52D97" w:rsidRDefault="00B9382B" w:rsidP="009339D1">
      <w:pPr>
        <w:jc w:val="both"/>
        <w:rPr>
          <w:noProof/>
          <w:sz w:val="28"/>
          <w:szCs w:val="28"/>
        </w:rPr>
      </w:pPr>
    </w:p>
    <w:p w14:paraId="341D4EC9" w14:textId="3E4C07B0" w:rsidR="00001B37" w:rsidRDefault="00001B37" w:rsidP="009339D1">
      <w:pPr>
        <w:jc w:val="both"/>
        <w:rPr>
          <w:noProof/>
        </w:rPr>
      </w:pPr>
    </w:p>
    <w:p w14:paraId="7BD3F382" w14:textId="4083435C" w:rsidR="00D52D97" w:rsidRPr="009339D1" w:rsidRDefault="001F24E8" w:rsidP="009339D1">
      <w:pPr>
        <w:jc w:val="both"/>
        <w:rPr>
          <w:noProof/>
        </w:rPr>
      </w:pPr>
      <w:r>
        <w:rPr>
          <w:noProof/>
        </w:rPr>
        <w:lastRenderedPageBreak/>
        <w:drawing>
          <wp:inline distT="0" distB="0" distL="0" distR="0" wp14:anchorId="06BBE942" wp14:editId="12C35B61">
            <wp:extent cx="5274310" cy="510667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5106670"/>
                    </a:xfrm>
                    <a:prstGeom prst="rect">
                      <a:avLst/>
                    </a:prstGeom>
                  </pic:spPr>
                </pic:pic>
              </a:graphicData>
            </a:graphic>
          </wp:inline>
        </w:drawing>
      </w:r>
      <w:r w:rsidR="00D52D97">
        <w:rPr>
          <w:noProof/>
        </w:rPr>
        <w:drawing>
          <wp:inline distT="0" distB="0" distL="0" distR="0" wp14:anchorId="4A237111" wp14:editId="2CD673D3">
            <wp:extent cx="5274310" cy="1385570"/>
            <wp:effectExtent l="0" t="0" r="2540" b="508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85570"/>
                    </a:xfrm>
                    <a:prstGeom prst="rect">
                      <a:avLst/>
                    </a:prstGeom>
                  </pic:spPr>
                </pic:pic>
              </a:graphicData>
            </a:graphic>
          </wp:inline>
        </w:drawing>
      </w:r>
    </w:p>
    <w:sectPr w:rsidR="00D52D97" w:rsidRPr="009339D1">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4929" w14:textId="77777777" w:rsidR="00DB0E39" w:rsidRDefault="00DB0E39" w:rsidP="00B35AC0">
      <w:pPr>
        <w:spacing w:after="0" w:line="240" w:lineRule="auto"/>
      </w:pPr>
      <w:r>
        <w:separator/>
      </w:r>
    </w:p>
  </w:endnote>
  <w:endnote w:type="continuationSeparator" w:id="0">
    <w:p w14:paraId="4CFCA27A" w14:textId="77777777" w:rsidR="00DB0E39" w:rsidRDefault="00DB0E39" w:rsidP="00B3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6699" w14:textId="77777777" w:rsidR="00DB0E39" w:rsidRDefault="00DB0E39" w:rsidP="00B35AC0">
      <w:pPr>
        <w:spacing w:after="0" w:line="240" w:lineRule="auto"/>
      </w:pPr>
      <w:r>
        <w:separator/>
      </w:r>
    </w:p>
  </w:footnote>
  <w:footnote w:type="continuationSeparator" w:id="0">
    <w:p w14:paraId="060BF624" w14:textId="77777777" w:rsidR="00DB0E39" w:rsidRDefault="00DB0E39" w:rsidP="00B3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876649"/>
      <w:docPartObj>
        <w:docPartGallery w:val="Page Numbers (Top of Page)"/>
        <w:docPartUnique/>
      </w:docPartObj>
    </w:sdtPr>
    <w:sdtEndPr/>
    <w:sdtContent>
      <w:p w14:paraId="6DA5D301" w14:textId="50D52476" w:rsidR="00F54D74" w:rsidRDefault="00F54D74">
        <w:pPr>
          <w:pStyle w:val="a3"/>
          <w:jc w:val="center"/>
        </w:pPr>
        <w:r>
          <w:t>[</w:t>
        </w:r>
        <w:r>
          <w:fldChar w:fldCharType="begin"/>
        </w:r>
        <w:r>
          <w:instrText>PAGE   \* MERGEFORMAT</w:instrText>
        </w:r>
        <w:r>
          <w:fldChar w:fldCharType="separate"/>
        </w:r>
        <w:r>
          <w:t>2</w:t>
        </w:r>
        <w:r>
          <w:fldChar w:fldCharType="end"/>
        </w:r>
        <w:r>
          <w:t>]</w:t>
        </w:r>
      </w:p>
    </w:sdtContent>
  </w:sdt>
  <w:p w14:paraId="75CD6AC5" w14:textId="77777777" w:rsidR="00F54D74" w:rsidRDefault="00F54D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26"/>
    <w:rsid w:val="00001B37"/>
    <w:rsid w:val="001F24E8"/>
    <w:rsid w:val="003427D4"/>
    <w:rsid w:val="00472E49"/>
    <w:rsid w:val="0047660D"/>
    <w:rsid w:val="004E665F"/>
    <w:rsid w:val="006F634A"/>
    <w:rsid w:val="007B3304"/>
    <w:rsid w:val="009339D1"/>
    <w:rsid w:val="00B35AC0"/>
    <w:rsid w:val="00B83826"/>
    <w:rsid w:val="00B9382B"/>
    <w:rsid w:val="00D52D97"/>
    <w:rsid w:val="00DB0E39"/>
    <w:rsid w:val="00F54D74"/>
    <w:rsid w:val="00FB5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3E03"/>
  <w15:chartTrackingRefBased/>
  <w15:docId w15:val="{9C67E8C8-09AB-4316-A0FB-E74C0E19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AC0"/>
    <w:pPr>
      <w:tabs>
        <w:tab w:val="center" w:pos="4153"/>
        <w:tab w:val="right" w:pos="8306"/>
      </w:tabs>
      <w:spacing w:after="0" w:line="240" w:lineRule="auto"/>
    </w:pPr>
  </w:style>
  <w:style w:type="character" w:customStyle="1" w:styleId="Char">
    <w:name w:val="Κεφαλίδα Char"/>
    <w:basedOn w:val="a0"/>
    <w:link w:val="a3"/>
    <w:uiPriority w:val="99"/>
    <w:rsid w:val="00B35AC0"/>
  </w:style>
  <w:style w:type="paragraph" w:styleId="a4">
    <w:name w:val="footer"/>
    <w:basedOn w:val="a"/>
    <w:link w:val="Char0"/>
    <w:uiPriority w:val="99"/>
    <w:unhideWhenUsed/>
    <w:rsid w:val="00B35AC0"/>
    <w:pPr>
      <w:tabs>
        <w:tab w:val="center" w:pos="4153"/>
        <w:tab w:val="right" w:pos="8306"/>
      </w:tabs>
      <w:spacing w:after="0" w:line="240" w:lineRule="auto"/>
    </w:pPr>
  </w:style>
  <w:style w:type="character" w:customStyle="1" w:styleId="Char0">
    <w:name w:val="Υποσέλιδο Char"/>
    <w:basedOn w:val="a0"/>
    <w:link w:val="a4"/>
    <w:uiPriority w:val="99"/>
    <w:rsid w:val="00B3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154</Words>
  <Characters>836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ΑΘΑΝΑΣΙΟΣ ΠΟΥΛΙΟΣ</dc:creator>
  <cp:keywords/>
  <dc:description/>
  <cp:lastModifiedBy>ΑΘΑΝΑΣΙΟΣ ΠΟΥΛΙΟΣ</cp:lastModifiedBy>
  <cp:revision>5</cp:revision>
  <cp:lastPrinted>2021-11-17T14:14:00Z</cp:lastPrinted>
  <dcterms:created xsi:type="dcterms:W3CDTF">2021-11-17T13:09:00Z</dcterms:created>
  <dcterms:modified xsi:type="dcterms:W3CDTF">2021-11-17T14:21:00Z</dcterms:modified>
</cp:coreProperties>
</file>