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A3" w:rsidRPr="00004FA3" w:rsidRDefault="00004FA3" w:rsidP="009C5BE2">
      <w:p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b/>
          <w:bCs/>
          <w:sz w:val="24"/>
          <w:szCs w:val="24"/>
          <w:lang w:eastAsia="el-GR"/>
        </w:rPr>
        <w:t>ΗΛΕΚΤΡΟΝΙΚΗ ΑΙΤΗΣΗ ΕΓΓΡΑΦΗΣ</w:t>
      </w:r>
    </w:p>
    <w:p w:rsidR="00004FA3" w:rsidRPr="00004FA3" w:rsidRDefault="00004FA3" w:rsidP="00004FA3">
      <w:p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sz w:val="24"/>
          <w:szCs w:val="24"/>
          <w:lang w:eastAsia="el-GR"/>
        </w:rPr>
        <w:t>α. Για την εγγραφή του νηπίου/προνηπίου </w:t>
      </w:r>
      <w:r w:rsidRPr="00004FA3">
        <w:rPr>
          <w:rFonts w:ascii="Times New Roman" w:eastAsia="Times New Roman" w:hAnsi="Times New Roman" w:cs="Times New Roman"/>
          <w:b/>
          <w:bCs/>
          <w:sz w:val="24"/>
          <w:szCs w:val="24"/>
          <w:lang w:eastAsia="el-GR"/>
        </w:rPr>
        <w:t>ο γονέας/ κηδεμόνας πρέπει να</w:t>
      </w:r>
      <w:r w:rsidRPr="00004FA3">
        <w:rPr>
          <w:rFonts w:ascii="Times New Roman" w:eastAsia="Times New Roman" w:hAnsi="Times New Roman" w:cs="Times New Roman"/>
          <w:sz w:val="24"/>
          <w:szCs w:val="24"/>
          <w:lang w:eastAsia="el-GR"/>
        </w:rPr>
        <w:t> </w:t>
      </w:r>
      <w:r w:rsidRPr="00004FA3">
        <w:rPr>
          <w:rFonts w:ascii="Times New Roman" w:eastAsia="Times New Roman" w:hAnsi="Times New Roman" w:cs="Times New Roman"/>
          <w:b/>
          <w:bCs/>
          <w:sz w:val="24"/>
          <w:szCs w:val="24"/>
          <w:lang w:eastAsia="el-GR"/>
        </w:rPr>
        <w:t>ακολουθήσει τα εξής βήματα: </w:t>
      </w:r>
    </w:p>
    <w:p w:rsidR="00004FA3" w:rsidRPr="00004FA3" w:rsidRDefault="00004FA3" w:rsidP="00004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sz w:val="24"/>
          <w:szCs w:val="24"/>
          <w:lang w:eastAsia="el-GR"/>
        </w:rPr>
        <w:t>Είσοδος στη σελίδα της εφαρμογής </w:t>
      </w:r>
      <w:hyperlink r:id="rId7" w:history="1">
        <w:r w:rsidRPr="00004FA3">
          <w:rPr>
            <w:rFonts w:ascii="Times New Roman" w:eastAsia="Times New Roman" w:hAnsi="Times New Roman" w:cs="Times New Roman"/>
            <w:color w:val="0000FF"/>
            <w:sz w:val="24"/>
            <w:szCs w:val="24"/>
            <w:u w:val="single"/>
            <w:lang w:eastAsia="el-GR"/>
          </w:rPr>
          <w:t>(https://proti-eggrafi.services.gov.gr/)</w:t>
        </w:r>
      </w:hyperlink>
      <w:r w:rsidRPr="00004FA3">
        <w:rPr>
          <w:rFonts w:ascii="Times New Roman" w:eastAsia="Times New Roman" w:hAnsi="Times New Roman" w:cs="Times New Roman"/>
          <w:sz w:val="24"/>
          <w:szCs w:val="24"/>
          <w:lang w:eastAsia="el-GR"/>
        </w:rPr>
        <w:t> και επιλογή του Νηπιαγωγείου στο οποίο ανήκει σύμφωνα με τη διεύθυνση κατοικίας του.</w:t>
      </w:r>
    </w:p>
    <w:p w:rsidR="00004FA3" w:rsidRPr="00004FA3" w:rsidRDefault="00004FA3" w:rsidP="00004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sz w:val="24"/>
          <w:szCs w:val="24"/>
          <w:lang w:eastAsia="el-GR"/>
        </w:rPr>
        <w:t>Χρήση κωδικών: Οι γονείς/κηδεμόνες, κατά την είσοδό τους στην ηλεκτρονική Υπηρεσία «Πρώτη Εγγραφή» της Ενιαίας Ψηφιακής Πύλης (gov.gr) αυθεντικοποιούνται με την χρήση των κωδικών-διαπιστευτηρίων της Γενικής Γραμματείας Πληροφοριακών Συστημάτων Δημόσιας Διοίκησης του Υπουργείου Ψηφιακής Διακυβέρνησης (taxisnet).</w:t>
      </w:r>
    </w:p>
    <w:p w:rsidR="00493724" w:rsidRDefault="00004FA3" w:rsidP="00004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sz w:val="24"/>
          <w:szCs w:val="24"/>
          <w:lang w:eastAsia="el-GR"/>
        </w:rPr>
        <w:t>Συμπλήρωση στοιχείων επικοινωνίας: Κατά την είσοδό του στο σύστημα, ο γονέας/κηδεμόνας συμπληρώνει τα στοιχεία ηλεκτρονικού ταχυδρομείου (προαιρετικά) και κινητού τηλεφώνου μέσω του οποίου θα ενημερώνεται για την πορεία της αίτησής του. Για την υποβολή της αίτησης ο γονέας/κηδεμόνας συμπληρώνει διαδοχικά τα ακόλουθα: α) τα στοιχεία του νηπίου/προνηπίου για το οποίο αιτείται την εγγραφή. Το σύστημα διαλειτουργεί με το Μητρώο Πολιτών και το Πληροφοριακό Σύστημα myschool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νηπίου/προνηπίου και να τεκμηριώσει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w:t>
      </w:r>
    </w:p>
    <w:p w:rsidR="00493724" w:rsidRDefault="00004FA3" w:rsidP="00004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93724">
        <w:rPr>
          <w:rFonts w:ascii="Times New Roman" w:eastAsia="Times New Roman" w:hAnsi="Times New Roman" w:cs="Times New Roman"/>
          <w:b/>
          <w:bCs/>
          <w:sz w:val="24"/>
          <w:szCs w:val="24"/>
          <w:lang w:eastAsia="el-GR"/>
        </w:rPr>
        <w:t>β) τη διεύθυνση μόνιμης κατοικίας του,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από το οποίο να προκύπτει ρητά η διεύθυνση κατοικίας</w:t>
      </w:r>
      <w:r w:rsidRPr="00493724">
        <w:rPr>
          <w:rFonts w:ascii="Times New Roman" w:eastAsia="Times New Roman" w:hAnsi="Times New Roman" w:cs="Times New Roman"/>
          <w:sz w:val="24"/>
          <w:szCs w:val="24"/>
          <w:lang w:eastAsia="el-GR"/>
        </w:rPr>
        <w:t>,</w:t>
      </w:r>
    </w:p>
    <w:p w:rsidR="00004FA3" w:rsidRPr="00493724" w:rsidRDefault="00004FA3" w:rsidP="00004F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493724">
        <w:rPr>
          <w:rFonts w:ascii="Times New Roman" w:eastAsia="Times New Roman" w:hAnsi="Times New Roman" w:cs="Times New Roman"/>
          <w:sz w:val="24"/>
          <w:szCs w:val="24"/>
          <w:lang w:eastAsia="el-GR"/>
        </w:rPr>
        <w:t>γ) το ονοματεπώνυμο άλλου/λων τέκνου/ων, που φοιτά/τούν στην ίδια ή σε συστεγαζόμενη σχολική μονάδα, εφόσον υπάρχει/χουν και για το/τα οποίο/α θα χρειαστεί να προσκομίσει Βεβαίωση Φοίτησης από τον Διευθυντή/ντρια της συστεγαζόμενης σχολικής μονάδας.</w:t>
      </w:r>
    </w:p>
    <w:p w:rsidR="00004FA3" w:rsidRPr="00004FA3" w:rsidRDefault="00004FA3" w:rsidP="00004FA3">
      <w:p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sz w:val="24"/>
          <w:szCs w:val="24"/>
          <w:lang w:eastAsia="el-GR"/>
        </w:rPr>
        <w:t>δ) εάν επιθυμεί τη </w:t>
      </w:r>
      <w:r w:rsidRPr="00004FA3">
        <w:rPr>
          <w:rFonts w:ascii="Times New Roman" w:eastAsia="Times New Roman" w:hAnsi="Times New Roman" w:cs="Times New Roman"/>
          <w:b/>
          <w:bCs/>
          <w:sz w:val="24"/>
          <w:szCs w:val="24"/>
          <w:lang w:eastAsia="el-GR"/>
        </w:rPr>
        <w:t>φοίτηση </w:t>
      </w:r>
      <w:r w:rsidRPr="00004FA3">
        <w:rPr>
          <w:rFonts w:ascii="Times New Roman" w:eastAsia="Times New Roman" w:hAnsi="Times New Roman" w:cs="Times New Roman"/>
          <w:sz w:val="24"/>
          <w:szCs w:val="24"/>
          <w:lang w:eastAsia="el-GR"/>
        </w:rPr>
        <w:t>του νηπίου/προνηπίου στο </w:t>
      </w:r>
      <w:r w:rsidRPr="00004FA3">
        <w:rPr>
          <w:rFonts w:ascii="Times New Roman" w:eastAsia="Times New Roman" w:hAnsi="Times New Roman" w:cs="Times New Roman"/>
          <w:b/>
          <w:bCs/>
          <w:sz w:val="24"/>
          <w:szCs w:val="24"/>
          <w:lang w:eastAsia="el-GR"/>
        </w:rPr>
        <w:t>Προαιρετικό Ολοήμερο πρόγραμμα</w:t>
      </w:r>
      <w:r w:rsidRPr="00004FA3">
        <w:rPr>
          <w:rFonts w:ascii="Times New Roman" w:eastAsia="Times New Roman" w:hAnsi="Times New Roman" w:cs="Times New Roman"/>
          <w:sz w:val="24"/>
          <w:szCs w:val="24"/>
          <w:lang w:eastAsia="el-GR"/>
        </w:rPr>
        <w:t> ή/και στο Τμήμα </w:t>
      </w:r>
      <w:r w:rsidRPr="00004FA3">
        <w:rPr>
          <w:rFonts w:ascii="Times New Roman" w:eastAsia="Times New Roman" w:hAnsi="Times New Roman" w:cs="Times New Roman"/>
          <w:b/>
          <w:bCs/>
          <w:sz w:val="24"/>
          <w:szCs w:val="24"/>
          <w:lang w:eastAsia="el-GR"/>
        </w:rPr>
        <w:t>Πρόωρης Υποδοχής</w:t>
      </w:r>
      <w:r w:rsidRPr="00004FA3">
        <w:rPr>
          <w:rFonts w:ascii="Times New Roman" w:eastAsia="Times New Roman" w:hAnsi="Times New Roman" w:cs="Times New Roman"/>
          <w:sz w:val="24"/>
          <w:szCs w:val="24"/>
          <w:lang w:eastAsia="el-GR"/>
        </w:rPr>
        <w:t>,</w:t>
      </w:r>
    </w:p>
    <w:p w:rsidR="00004FA3" w:rsidRPr="00004FA3" w:rsidRDefault="00004FA3" w:rsidP="00004FA3">
      <w:p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sz w:val="24"/>
          <w:szCs w:val="24"/>
          <w:lang w:eastAsia="el-GR"/>
        </w:rPr>
        <w:t>ε) τα στοιχεία των συνοδών των νηπίων/προνηπίων κατά την προσέλευση και αποχώρηση τους από τη σχολική μονάδα και</w:t>
      </w:r>
    </w:p>
    <w:p w:rsidR="00004FA3" w:rsidRPr="00004FA3" w:rsidRDefault="00004FA3" w:rsidP="00004FA3">
      <w:pPr>
        <w:spacing w:before="100" w:beforeAutospacing="1" w:after="100" w:afterAutospacing="1" w:line="240" w:lineRule="auto"/>
        <w:rPr>
          <w:rFonts w:ascii="Times New Roman" w:eastAsia="Times New Roman" w:hAnsi="Times New Roman" w:cs="Times New Roman"/>
          <w:sz w:val="24"/>
          <w:szCs w:val="24"/>
          <w:lang w:eastAsia="el-GR"/>
        </w:rPr>
      </w:pPr>
      <w:r w:rsidRPr="00004FA3">
        <w:rPr>
          <w:rFonts w:ascii="Times New Roman" w:eastAsia="Times New Roman" w:hAnsi="Times New Roman" w:cs="Times New Roman"/>
          <w:sz w:val="24"/>
          <w:szCs w:val="24"/>
          <w:lang w:eastAsia="el-GR"/>
        </w:rPr>
        <w:t>στ) επιλέγει τη δήλωση: «Υποβάλλοντας αυτή την αίτηση, αναλαμβάνω την ευθύνη για την ασφαλή προσέλευση και αποχώρηση του νηπίου/προνηπίου».</w:t>
      </w:r>
    </w:p>
    <w:p w:rsidR="002F0CE8" w:rsidRDefault="002F0CE8"/>
    <w:sectPr w:rsidR="002F0CE8" w:rsidSect="0032717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73" w:rsidRDefault="002A2D73" w:rsidP="004A7DD0">
      <w:pPr>
        <w:spacing w:after="0" w:line="240" w:lineRule="auto"/>
      </w:pPr>
      <w:r>
        <w:separator/>
      </w:r>
    </w:p>
  </w:endnote>
  <w:endnote w:type="continuationSeparator" w:id="0">
    <w:p w:rsidR="002A2D73" w:rsidRDefault="002A2D73" w:rsidP="004A7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D0" w:rsidRDefault="004A7D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D0" w:rsidRDefault="004A7DD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D0" w:rsidRDefault="004A7D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73" w:rsidRDefault="002A2D73" w:rsidP="004A7DD0">
      <w:pPr>
        <w:spacing w:after="0" w:line="240" w:lineRule="auto"/>
      </w:pPr>
      <w:r>
        <w:separator/>
      </w:r>
    </w:p>
  </w:footnote>
  <w:footnote w:type="continuationSeparator" w:id="0">
    <w:p w:rsidR="002A2D73" w:rsidRDefault="002A2D73" w:rsidP="004A7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D0" w:rsidRDefault="004A7D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D0" w:rsidRDefault="004A7DD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D0" w:rsidRDefault="004A7D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6EE"/>
    <w:multiLevelType w:val="multilevel"/>
    <w:tmpl w:val="F3F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51EC3"/>
    <w:multiLevelType w:val="multilevel"/>
    <w:tmpl w:val="CF7C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3D20"/>
    <w:rsid w:val="00004FA3"/>
    <w:rsid w:val="00050E30"/>
    <w:rsid w:val="0009611D"/>
    <w:rsid w:val="002A2D73"/>
    <w:rsid w:val="002F0CE8"/>
    <w:rsid w:val="00327175"/>
    <w:rsid w:val="00493724"/>
    <w:rsid w:val="004A7DD0"/>
    <w:rsid w:val="0081607A"/>
    <w:rsid w:val="00876ED6"/>
    <w:rsid w:val="009C5BE2"/>
    <w:rsid w:val="00C73D20"/>
    <w:rsid w:val="00D830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7DD0"/>
    <w:pPr>
      <w:tabs>
        <w:tab w:val="center" w:pos="4153"/>
        <w:tab w:val="right" w:pos="8306"/>
      </w:tabs>
      <w:spacing w:after="0" w:line="240" w:lineRule="auto"/>
    </w:pPr>
  </w:style>
  <w:style w:type="character" w:customStyle="1" w:styleId="Char">
    <w:name w:val="Κεφαλίδα Char"/>
    <w:basedOn w:val="a0"/>
    <w:link w:val="a3"/>
    <w:uiPriority w:val="99"/>
    <w:semiHidden/>
    <w:rsid w:val="004A7DD0"/>
  </w:style>
  <w:style w:type="paragraph" w:styleId="a4">
    <w:name w:val="footer"/>
    <w:basedOn w:val="a"/>
    <w:link w:val="Char0"/>
    <w:uiPriority w:val="99"/>
    <w:semiHidden/>
    <w:unhideWhenUsed/>
    <w:rsid w:val="004A7DD0"/>
    <w:pPr>
      <w:tabs>
        <w:tab w:val="center" w:pos="4153"/>
        <w:tab w:val="right" w:pos="8306"/>
      </w:tabs>
      <w:spacing w:after="0" w:line="240" w:lineRule="auto"/>
    </w:pPr>
  </w:style>
  <w:style w:type="character" w:customStyle="1" w:styleId="Char0">
    <w:name w:val="Υποσέλιδο Char"/>
    <w:basedOn w:val="a0"/>
    <w:link w:val="a4"/>
    <w:uiPriority w:val="99"/>
    <w:semiHidden/>
    <w:rsid w:val="004A7DD0"/>
  </w:style>
</w:styles>
</file>

<file path=word/webSettings.xml><?xml version="1.0" encoding="utf-8"?>
<w:webSettings xmlns:r="http://schemas.openxmlformats.org/officeDocument/2006/relationships" xmlns:w="http://schemas.openxmlformats.org/wordprocessingml/2006/main">
  <w:divs>
    <w:div w:id="5296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roti-eggrafi.services.gov.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2269</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2021-02-26T15:43:00Z</dcterms:created>
  <dcterms:modified xsi:type="dcterms:W3CDTF">2021-02-26T15:45:00Z</dcterms:modified>
</cp:coreProperties>
</file>