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472BE6" w:rsidRDefault="000237D1" w:rsidP="000237D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t>Παιδί και Περιβάλλον – Μαθηματικά</w:t>
      </w:r>
    </w:p>
    <w:p w:rsidR="000237D1" w:rsidRPr="00472BE6" w:rsidRDefault="000237D1" w:rsidP="000237D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t>Θεματική Ενότητα: Το Πάσχα</w:t>
      </w:r>
    </w:p>
    <w:p w:rsidR="000237D1" w:rsidRPr="00472BE6" w:rsidRDefault="000237D1" w:rsidP="000237D1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472BE6">
        <w:rPr>
          <w:color w:val="0070C0"/>
          <w:sz w:val="32"/>
          <w:szCs w:val="32"/>
        </w:rPr>
        <w:t>Συνέχισε τα σχέδια για να διακοσμήσεις το πασχαλινό αβγό.</w:t>
      </w:r>
    </w:p>
    <w:p w:rsidR="000237D1" w:rsidRPr="00472BE6" w:rsidRDefault="000237D1" w:rsidP="000237D1">
      <w:pPr>
        <w:spacing w:after="0" w:line="240" w:lineRule="auto"/>
        <w:jc w:val="center"/>
        <w:rPr>
          <w:color w:val="0070C0"/>
          <w:sz w:val="32"/>
          <w:szCs w:val="32"/>
        </w:rPr>
      </w:pPr>
    </w:p>
    <w:p w:rsidR="000237D1" w:rsidRPr="000237D1" w:rsidRDefault="00222D50" w:rsidP="000237D1">
      <w:pPr>
        <w:rPr>
          <w:sz w:val="32"/>
          <w:szCs w:val="32"/>
        </w:rPr>
      </w:pPr>
      <w:r w:rsidRPr="00222D50">
        <w:rPr>
          <w:noProof/>
          <w:color w:val="00B050"/>
          <w:sz w:val="32"/>
          <w:szCs w:val="32"/>
          <w:lang w:eastAsia="el-GR"/>
        </w:rPr>
        <w:pict>
          <v:oval id="_x0000_s1026" style="position:absolute;margin-left:15.55pt;margin-top:15.6pt;width:426.35pt;height:612.7pt;z-index:251658240" strokecolor="black [3213]" strokeweight="3pt"/>
        </w:pict>
      </w:r>
    </w:p>
    <w:p w:rsidR="000237D1" w:rsidRDefault="00222D50" w:rsidP="000237D1">
      <w:pPr>
        <w:rPr>
          <w:sz w:val="32"/>
          <w:szCs w:val="32"/>
        </w:rPr>
      </w:pPr>
      <w:r w:rsidRPr="00222D50">
        <w:rPr>
          <w:noProof/>
          <w:color w:val="00B050"/>
          <w:sz w:val="32"/>
          <w:szCs w:val="32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118.9pt;margin-top:29.85pt;width:36.15pt;height:34.35pt;z-index:251669504" strokecolor="red" strokeweight="2pt"/>
        </w:pict>
      </w:r>
    </w:p>
    <w:p w:rsidR="00A75D4D" w:rsidRDefault="00222D50" w:rsidP="000237D1">
      <w:pPr>
        <w:ind w:firstLine="720"/>
        <w:rPr>
          <w:sz w:val="32"/>
          <w:szCs w:val="32"/>
        </w:rPr>
      </w:pPr>
      <w:r w:rsidRPr="00222D50">
        <w:rPr>
          <w:noProof/>
          <w:color w:val="00B050"/>
          <w:sz w:val="32"/>
          <w:szCs w:val="32"/>
          <w:lang w:eastAsia="el-GR"/>
        </w:rPr>
        <w:pict>
          <v:rect id="_x0000_s1052" style="position:absolute;left:0;text-align:left;margin-left:149.95pt;margin-top:507.2pt;width:29.2pt;height:27.3pt;z-index:251678720" strokecolor="#205867 [1608]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1" type="#_x0000_t96" style="position:absolute;left:0;text-align:left;margin-left:98.55pt;margin-top:430.85pt;width:51.55pt;height:50.35pt;z-index:251677696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50" type="#_x0000_t184" style="position:absolute;left:0;text-align:left;margin-left:63.1pt;margin-top:356.45pt;width:42.6pt;height:52.7pt;rotation:90;z-index:251676672" strokecolor="#8064a2 [3207]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7" type="#_x0000_t74" style="position:absolute;left:0;text-align:left;margin-left:36.55pt;margin-top:264.25pt;width:56.85pt;height:44.7pt;z-index:251675648" fillcolor="#548dd4 [1951]" strokecolor="#548dd4 [1951]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left:0;text-align:left;margin-left:91.9pt;margin-top:185.9pt;width:51.3pt;height:39.85pt;rotation:90;flip:x;z-index:251674624" o:connectortype="elbow" adj=",204048,-47747" strokecolor="#00b050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 id="_x0000_s1045" type="#_x0000_t34" style="position:absolute;left:0;text-align:left;margin-left:35.7pt;margin-top:189.45pt;width:51.3pt;height:39.85pt;rotation:90;flip:x;z-index:251673600" o:connectortype="elbow" adj=",204048,-47747" strokecolor="#00b050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81.25pt;margin-top:127.8pt;width:32.7pt;height:32.15pt;z-index:251671552" fillcolor="#e36c0a [2409]" strokecolor="#e36c0a [2409]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 id="_x0000_s1039" type="#_x0000_t5" style="position:absolute;left:0;text-align:left;margin-left:36.55pt;margin-top:130.6pt;width:32.7pt;height:32.15pt;z-index:251670528" fillcolor="#e36c0a [2409]" strokecolor="#e36c0a [2409]" strokeweight="2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31.05pt;margin-top:63.1pt;width:24pt;height:39.55pt;z-index:251668480" o:connectortype="straight" strokecolor="#0070c0" strokeweight="1.5pt"/>
        </w:pict>
      </w:r>
      <w:r w:rsidRPr="00222D50">
        <w:rPr>
          <w:noProof/>
          <w:color w:val="00B050"/>
          <w:sz w:val="32"/>
          <w:szCs w:val="32"/>
          <w:lang w:eastAsia="el-GR"/>
        </w:rPr>
        <w:pict>
          <v:shape id="_x0000_s1036" type="#_x0000_t32" style="position:absolute;left:0;text-align:left;margin-left:98.55pt;margin-top:63.1pt;width:24pt;height:39.55pt;z-index:251667456" o:connectortype="straight" strokecolor="#0070c0" strokeweight="1.5pt"/>
        </w:pict>
      </w:r>
      <w:r>
        <w:rPr>
          <w:noProof/>
          <w:sz w:val="32"/>
          <w:szCs w:val="32"/>
          <w:lang w:eastAsia="el-GR"/>
        </w:rPr>
        <w:pict>
          <v:shape id="_x0000_s1035" type="#_x0000_t32" style="position:absolute;left:0;text-align:left;margin-left:69.4pt;margin-top:66.6pt;width:24pt;height:39.55pt;z-index:251666432" o:connectortype="straight" strokecolor="#0070c0" strokeweight="1.5pt"/>
        </w:pict>
      </w:r>
      <w:r>
        <w:rPr>
          <w:noProof/>
          <w:sz w:val="32"/>
          <w:szCs w:val="32"/>
          <w:lang w:eastAsia="el-GR"/>
        </w:rPr>
        <w:pict>
          <v:shape id="_x0000_s1034" type="#_x0000_t32" style="position:absolute;left:0;text-align:left;margin-left:102.9pt;margin-top:495.75pt;width:258.85pt;height:4.75pt;flip:y;z-index:251665408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33" type="#_x0000_t32" style="position:absolute;left:0;text-align:left;margin-left:50.8pt;margin-top:413.4pt;width:360.5pt;height:5.65pt;flip:y;z-index:251664384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31" type="#_x0000_t32" style="position:absolute;left:0;text-align:left;margin-left:24.95pt;margin-top:329.65pt;width:409.85pt;height:5.65pt;flip:y;z-index:251663360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30" type="#_x0000_t32" style="position:absolute;left:0;text-align:left;margin-left:15.55pt;margin-top:241.65pt;width:426.35pt;height:8pt;flip:y;z-index:251662336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29" type="#_x0000_t32" style="position:absolute;left:0;text-align:left;margin-left:24.95pt;margin-top:162.75pt;width:406.6pt;height:13.15pt;flip:y;z-index:251661312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28" type="#_x0000_t32" style="position:absolute;left:0;text-align:left;margin-left:41.4pt;margin-top:98.1pt;width:369.9pt;height:15.55pt;flip:y;z-index:251660288" o:connectortype="straight" strokeweight="3pt"/>
        </w:pict>
      </w:r>
      <w:r>
        <w:rPr>
          <w:noProof/>
          <w:sz w:val="32"/>
          <w:szCs w:val="32"/>
          <w:lang w:eastAsia="el-GR"/>
        </w:rPr>
        <w:pict>
          <v:shape id="_x0000_s1027" type="#_x0000_t32" style="position:absolute;left:0;text-align:left;margin-left:77.95pt;margin-top:31.75pt;width:293.65pt;height:9.9pt;flip:y;z-index:251659264" o:connectortype="straight" strokeweight="3pt"/>
        </w:pict>
      </w: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Default="00A75D4D" w:rsidP="00A75D4D">
      <w:pPr>
        <w:rPr>
          <w:sz w:val="32"/>
          <w:szCs w:val="32"/>
        </w:rPr>
      </w:pPr>
    </w:p>
    <w:p w:rsid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A75D4D" w:rsidP="00A75D4D">
      <w:pPr>
        <w:rPr>
          <w:sz w:val="32"/>
          <w:szCs w:val="32"/>
        </w:rPr>
      </w:pPr>
    </w:p>
    <w:p w:rsidR="00A75D4D" w:rsidRPr="00A75D4D" w:rsidRDefault="00222D50" w:rsidP="00A75D4D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55" type="#_x0000_t32" style="position:absolute;margin-left:122.55pt;margin-top:1.4pt;width:0;height:7.55pt;z-index:251682816" o:connectortype="straight" strokeweight="1.25pt"/>
        </w:pict>
      </w:r>
    </w:p>
    <w:p w:rsidR="00A75D4D" w:rsidRPr="00A75D4D" w:rsidRDefault="00A75D4D" w:rsidP="00A75D4D">
      <w:pPr>
        <w:rPr>
          <w:sz w:val="32"/>
          <w:szCs w:val="32"/>
        </w:rPr>
      </w:pPr>
    </w:p>
    <w:p w:rsidR="000237D1" w:rsidRDefault="000237D1" w:rsidP="00A75D4D">
      <w:pPr>
        <w:rPr>
          <w:sz w:val="32"/>
          <w:szCs w:val="32"/>
        </w:rPr>
      </w:pPr>
    </w:p>
    <w:p w:rsidR="00A75D4D" w:rsidRDefault="00A75D4D" w:rsidP="00A75D4D">
      <w:pPr>
        <w:rPr>
          <w:sz w:val="32"/>
          <w:szCs w:val="32"/>
        </w:rPr>
      </w:pPr>
    </w:p>
    <w:p w:rsidR="001E4B55" w:rsidRPr="00472BE6" w:rsidRDefault="001E4B55" w:rsidP="001E4B55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lastRenderedPageBreak/>
        <w:t>Παιδί και Περιβάλλον – Μαθηματικά</w:t>
      </w:r>
    </w:p>
    <w:p w:rsidR="001E4B55" w:rsidRDefault="001E4B55" w:rsidP="001E4B55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t>Θεματική Ενότητα: Το Πάσχα</w:t>
      </w:r>
    </w:p>
    <w:p w:rsidR="00A3454C" w:rsidRPr="00A3454C" w:rsidRDefault="00A3454C" w:rsidP="001E4B55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A3454C">
        <w:rPr>
          <w:color w:val="0070C0"/>
          <w:sz w:val="32"/>
          <w:szCs w:val="32"/>
        </w:rPr>
        <w:t>Θυμήσου ότι πρώτα πρέπει να βρεις τη διαδρομή με το δάχτυλο σου, πριν τη γράψεις με το μαρκαδόρο.</w:t>
      </w:r>
    </w:p>
    <w:p w:rsidR="001E4B55" w:rsidRPr="00A3454C" w:rsidRDefault="001E4B55" w:rsidP="001E4B55">
      <w:pPr>
        <w:jc w:val="center"/>
        <w:rPr>
          <w:color w:val="0070C0"/>
          <w:sz w:val="32"/>
          <w:szCs w:val="32"/>
        </w:rPr>
      </w:pPr>
      <w:r w:rsidRPr="00A3454C">
        <w:rPr>
          <w:noProof/>
          <w:color w:val="0070C0"/>
          <w:sz w:val="32"/>
          <w:szCs w:val="32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-66996</wp:posOffset>
            </wp:positionH>
            <wp:positionV relativeFrom="paragraph">
              <wp:posOffset>295910</wp:posOffset>
            </wp:positionV>
            <wp:extent cx="6133114" cy="7667812"/>
            <wp:effectExtent l="19050" t="0" r="986" b="0"/>
            <wp:wrapNone/>
            <wp:docPr id="1" name="Εικόνα 1" descr="C:\Users\vaso\Pictures\blog\2019-2020\319edbc02398bfcbd8b525127fbca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o\Pictures\blog\2019-2020\319edbc02398bfcbd8b525127fbcaca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14" cy="766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Pr="001E4B55" w:rsidRDefault="001E4B55" w:rsidP="001E4B55">
      <w:pPr>
        <w:rPr>
          <w:sz w:val="32"/>
          <w:szCs w:val="32"/>
        </w:rPr>
      </w:pPr>
    </w:p>
    <w:p w:rsidR="001E4B55" w:rsidRDefault="001E4B55" w:rsidP="001E4B55">
      <w:pPr>
        <w:tabs>
          <w:tab w:val="left" w:pos="100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E4B55" w:rsidRDefault="001E4B55" w:rsidP="001E4B55">
      <w:pPr>
        <w:tabs>
          <w:tab w:val="left" w:pos="1007"/>
        </w:tabs>
        <w:rPr>
          <w:sz w:val="32"/>
          <w:szCs w:val="32"/>
        </w:rPr>
      </w:pPr>
    </w:p>
    <w:p w:rsidR="00472BE6" w:rsidRPr="00472BE6" w:rsidRDefault="00472BE6" w:rsidP="00472BE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472BE6">
        <w:rPr>
          <w:b/>
          <w:color w:val="FF0000"/>
          <w:sz w:val="32"/>
          <w:szCs w:val="32"/>
        </w:rPr>
        <w:t>Παιδί και Γλώσσα</w:t>
      </w:r>
      <w:r w:rsidR="00971A1F">
        <w:rPr>
          <w:b/>
          <w:color w:val="FF0000"/>
          <w:sz w:val="32"/>
          <w:szCs w:val="32"/>
        </w:rPr>
        <w:t xml:space="preserve"> – Περιβάλλον</w:t>
      </w:r>
    </w:p>
    <w:p w:rsidR="00472BE6" w:rsidRPr="00472BE6" w:rsidRDefault="00472BE6" w:rsidP="00472BE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472BE6">
        <w:rPr>
          <w:b/>
          <w:color w:val="FF0000"/>
          <w:sz w:val="32"/>
          <w:szCs w:val="32"/>
        </w:rPr>
        <w:t>Θεματική Ενότητα: Το Πάσχα</w:t>
      </w:r>
    </w:p>
    <w:p w:rsidR="001E4B55" w:rsidRDefault="00472BE6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  <w:r w:rsidRPr="00472BE6">
        <w:rPr>
          <w:color w:val="FF0000"/>
          <w:sz w:val="32"/>
          <w:szCs w:val="32"/>
        </w:rPr>
        <w:t>Ζωγράφισε ό,τι σου έκανε εντύπωση από την ιστορία «</w:t>
      </w:r>
      <w:r w:rsidRPr="00472BE6">
        <w:rPr>
          <w:i/>
          <w:color w:val="FF0000"/>
          <w:sz w:val="32"/>
          <w:szCs w:val="32"/>
        </w:rPr>
        <w:t>Τα κατσικάκια κάνουν απεργία</w:t>
      </w:r>
      <w:r w:rsidRPr="00472BE6">
        <w:rPr>
          <w:color w:val="FF0000"/>
          <w:sz w:val="32"/>
          <w:szCs w:val="32"/>
        </w:rPr>
        <w:t>».</w:t>
      </w: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Default="00971A1F" w:rsidP="00472BE6">
      <w:pPr>
        <w:tabs>
          <w:tab w:val="left" w:pos="1007"/>
        </w:tabs>
        <w:jc w:val="center"/>
        <w:rPr>
          <w:color w:val="FF0000"/>
          <w:sz w:val="32"/>
          <w:szCs w:val="32"/>
        </w:rPr>
      </w:pPr>
    </w:p>
    <w:p w:rsidR="00971A1F" w:rsidRPr="00472BE6" w:rsidRDefault="00971A1F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472BE6">
        <w:rPr>
          <w:b/>
          <w:color w:val="FF0000"/>
          <w:sz w:val="32"/>
          <w:szCs w:val="32"/>
        </w:rPr>
        <w:lastRenderedPageBreak/>
        <w:t xml:space="preserve">Παιδί και </w:t>
      </w:r>
      <w:r>
        <w:rPr>
          <w:b/>
          <w:color w:val="FF0000"/>
          <w:sz w:val="32"/>
          <w:szCs w:val="32"/>
        </w:rPr>
        <w:t>Δημιουργία &amp; Έκφραση</w:t>
      </w:r>
    </w:p>
    <w:p w:rsidR="00971A1F" w:rsidRDefault="00971A1F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472BE6">
        <w:rPr>
          <w:b/>
          <w:color w:val="FF0000"/>
          <w:sz w:val="32"/>
          <w:szCs w:val="32"/>
        </w:rPr>
        <w:t>Θεματική Ενότητα: Το Πάσχα</w:t>
      </w:r>
    </w:p>
    <w:p w:rsidR="00971A1F" w:rsidRPr="00971A1F" w:rsidRDefault="00971A1F" w:rsidP="00971A1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971A1F">
        <w:rPr>
          <w:color w:val="FF0000"/>
          <w:sz w:val="32"/>
          <w:szCs w:val="32"/>
        </w:rPr>
        <w:t>Ζωγράφισε τη δική σου πασχαλινή ζωγρ</w:t>
      </w:r>
      <w:r w:rsidR="00A93FE5">
        <w:rPr>
          <w:color w:val="FF0000"/>
          <w:sz w:val="32"/>
          <w:szCs w:val="32"/>
        </w:rPr>
        <w:t>αφιά. Μη ξεχάσεις να γράψεις</w:t>
      </w:r>
      <w:r w:rsidR="00A93FE5" w:rsidRPr="00A93FE5">
        <w:rPr>
          <w:color w:val="FF0000"/>
          <w:sz w:val="32"/>
          <w:szCs w:val="32"/>
        </w:rPr>
        <w:t>,</w:t>
      </w:r>
      <w:r w:rsidRPr="00971A1F">
        <w:rPr>
          <w:color w:val="FF0000"/>
          <w:sz w:val="32"/>
          <w:szCs w:val="32"/>
        </w:rPr>
        <w:t xml:space="preserve"> όπως μπορείς</w:t>
      </w:r>
      <w:r w:rsidR="00A93FE5" w:rsidRPr="00A93FE5">
        <w:rPr>
          <w:color w:val="FF0000"/>
          <w:sz w:val="32"/>
          <w:szCs w:val="32"/>
        </w:rPr>
        <w:t xml:space="preserve"> (</w:t>
      </w:r>
      <w:r w:rsidR="00A93FE5">
        <w:rPr>
          <w:color w:val="FF0000"/>
          <w:sz w:val="32"/>
          <w:szCs w:val="32"/>
        </w:rPr>
        <w:t>με τους ήχους των γραμμάτων, όχι αντιγραφή)</w:t>
      </w:r>
      <w:r w:rsidRPr="00971A1F">
        <w:rPr>
          <w:color w:val="FF0000"/>
          <w:sz w:val="32"/>
          <w:szCs w:val="32"/>
        </w:rPr>
        <w:t xml:space="preserve"> τον τίτλο της ζωγραφιάς σου.</w:t>
      </w:r>
    </w:p>
    <w:p w:rsidR="00971A1F" w:rsidRDefault="00971A1F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CD4D3A" w:rsidRDefault="00CD4D3A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Default="008834A9" w:rsidP="00971A1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834A9" w:rsidRPr="00CD4D3A" w:rsidRDefault="008834A9" w:rsidP="008834A9">
      <w:pPr>
        <w:spacing w:after="0" w:line="240" w:lineRule="auto"/>
        <w:jc w:val="center"/>
        <w:rPr>
          <w:b/>
          <w:color w:val="FF9933"/>
          <w:sz w:val="32"/>
          <w:szCs w:val="32"/>
        </w:rPr>
      </w:pPr>
      <w:r w:rsidRPr="00CD4D3A">
        <w:rPr>
          <w:b/>
          <w:color w:val="FF9933"/>
          <w:sz w:val="32"/>
          <w:szCs w:val="32"/>
        </w:rPr>
        <w:t>Παιδί και Δημιουργία &amp; Έκφραση</w:t>
      </w:r>
    </w:p>
    <w:p w:rsidR="008834A9" w:rsidRPr="00CD4D3A" w:rsidRDefault="008834A9" w:rsidP="008834A9">
      <w:pPr>
        <w:spacing w:after="0" w:line="240" w:lineRule="auto"/>
        <w:jc w:val="center"/>
        <w:rPr>
          <w:b/>
          <w:color w:val="FF9933"/>
          <w:sz w:val="32"/>
          <w:szCs w:val="32"/>
        </w:rPr>
      </w:pPr>
      <w:r w:rsidRPr="00CD4D3A">
        <w:rPr>
          <w:b/>
          <w:color w:val="FF9933"/>
          <w:sz w:val="32"/>
          <w:szCs w:val="32"/>
        </w:rPr>
        <w:t>Θεματική Ενότητα: Το Πάσχα</w:t>
      </w:r>
    </w:p>
    <w:p w:rsidR="008834A9" w:rsidRPr="00CD4D3A" w:rsidRDefault="009D5F0D" w:rsidP="009D5F0D">
      <w:pPr>
        <w:spacing w:after="0" w:line="240" w:lineRule="auto"/>
        <w:jc w:val="center"/>
        <w:rPr>
          <w:color w:val="FF9933"/>
          <w:sz w:val="32"/>
          <w:szCs w:val="32"/>
        </w:rPr>
      </w:pPr>
      <w:r w:rsidRPr="00CD4D3A">
        <w:rPr>
          <w:color w:val="FF9933"/>
          <w:sz w:val="32"/>
          <w:szCs w:val="32"/>
        </w:rPr>
        <w:t xml:space="preserve">Πως φαντάζεσαι τα δικά σου </w:t>
      </w:r>
      <w:r w:rsidR="00E35261">
        <w:rPr>
          <w:color w:val="FF9933"/>
          <w:sz w:val="32"/>
          <w:szCs w:val="32"/>
        </w:rPr>
        <w:t>π</w:t>
      </w:r>
      <w:r w:rsidRPr="00CD4D3A">
        <w:rPr>
          <w:color w:val="FF9933"/>
          <w:sz w:val="32"/>
          <w:szCs w:val="32"/>
        </w:rPr>
        <w:t>ασχαλινά αβγά; Ζωγράφισε με τα δικά σου σχέδια και χρώματα. Αν θες ζωγράφισε γύρω του</w:t>
      </w:r>
      <w:r w:rsidR="00A93FE5">
        <w:rPr>
          <w:color w:val="FF9933"/>
          <w:sz w:val="32"/>
          <w:szCs w:val="32"/>
        </w:rPr>
        <w:t>ς</w:t>
      </w:r>
      <w:r w:rsidRPr="00CD4D3A">
        <w:rPr>
          <w:color w:val="FF9933"/>
          <w:sz w:val="32"/>
          <w:szCs w:val="32"/>
        </w:rPr>
        <w:t xml:space="preserve"> χορτάρι και κότες</w:t>
      </w:r>
      <w:r w:rsidR="00E35261">
        <w:rPr>
          <w:color w:val="FF9933"/>
          <w:sz w:val="32"/>
          <w:szCs w:val="32"/>
        </w:rPr>
        <w:t xml:space="preserve"> ή λαγουδάκια</w:t>
      </w:r>
      <w:r w:rsidRPr="00CD4D3A">
        <w:rPr>
          <w:color w:val="FF9933"/>
          <w:sz w:val="32"/>
          <w:szCs w:val="32"/>
        </w:rPr>
        <w:t xml:space="preserve"> ή ότι άλλο μπορείς να σκεφτείς…</w:t>
      </w:r>
    </w:p>
    <w:p w:rsidR="00E35261" w:rsidRDefault="00E35261" w:rsidP="00971A1F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236458" w:rsidRDefault="00222D50" w:rsidP="00E35261">
      <w:pPr>
        <w:rPr>
          <w:sz w:val="32"/>
          <w:szCs w:val="32"/>
        </w:rPr>
      </w:pPr>
      <w:r w:rsidRPr="00222D50">
        <w:rPr>
          <w:noProof/>
          <w:color w:val="FF0000"/>
          <w:sz w:val="32"/>
          <w:szCs w:val="32"/>
          <w:lang w:eastAsia="el-GR"/>
        </w:rPr>
        <w:pict>
          <v:oval id="_x0000_s1054" style="position:absolute;margin-left:189.75pt;margin-top:9.9pt;width:259.5pt;height:374.45pt;rotation:2135197fd;z-index:251681792" strokeweight="3pt"/>
        </w:pict>
      </w:r>
      <w:r w:rsidRPr="00222D50">
        <w:rPr>
          <w:noProof/>
          <w:color w:val="FF0000"/>
          <w:sz w:val="32"/>
          <w:szCs w:val="32"/>
          <w:lang w:eastAsia="el-GR"/>
        </w:rPr>
        <w:pict>
          <v:oval id="_x0000_s1053" style="position:absolute;margin-left:-.15pt;margin-top:69pt;width:249.9pt;height:363.65pt;rotation:-1475310fd;z-index:251680768" strokeweight="3pt"/>
        </w:pict>
      </w: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Pr="00236458" w:rsidRDefault="00236458" w:rsidP="00236458">
      <w:pPr>
        <w:rPr>
          <w:sz w:val="32"/>
          <w:szCs w:val="32"/>
        </w:rPr>
      </w:pPr>
    </w:p>
    <w:p w:rsidR="00236458" w:rsidRDefault="00236458" w:rsidP="00236458">
      <w:pPr>
        <w:rPr>
          <w:sz w:val="32"/>
          <w:szCs w:val="32"/>
        </w:rPr>
      </w:pPr>
    </w:p>
    <w:p w:rsidR="009D5F0D" w:rsidRDefault="00236458" w:rsidP="00236458">
      <w:pPr>
        <w:tabs>
          <w:tab w:val="left" w:pos="11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36458" w:rsidRDefault="00236458" w:rsidP="00236458">
      <w:pPr>
        <w:tabs>
          <w:tab w:val="left" w:pos="1195"/>
        </w:tabs>
        <w:rPr>
          <w:sz w:val="32"/>
          <w:szCs w:val="32"/>
        </w:rPr>
      </w:pPr>
    </w:p>
    <w:p w:rsidR="00236458" w:rsidRDefault="00236458" w:rsidP="00236458">
      <w:pPr>
        <w:tabs>
          <w:tab w:val="left" w:pos="1195"/>
        </w:tabs>
        <w:rPr>
          <w:sz w:val="32"/>
          <w:szCs w:val="32"/>
        </w:rPr>
      </w:pPr>
    </w:p>
    <w:p w:rsidR="00236458" w:rsidRPr="00472BE6" w:rsidRDefault="00236458" w:rsidP="0023645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t>Παιδί και Περιβάλλον – Μαθηματικά</w:t>
      </w:r>
    </w:p>
    <w:p w:rsidR="00236458" w:rsidRDefault="00236458" w:rsidP="0023645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72BE6">
        <w:rPr>
          <w:b/>
          <w:color w:val="0070C0"/>
          <w:sz w:val="32"/>
          <w:szCs w:val="32"/>
        </w:rPr>
        <w:t>Θεματική Ενότητα: Το Πάσχα</w:t>
      </w:r>
    </w:p>
    <w:p w:rsidR="00236458" w:rsidRDefault="00051579" w:rsidP="00051579">
      <w:pPr>
        <w:tabs>
          <w:tab w:val="left" w:pos="1195"/>
        </w:tabs>
        <w:spacing w:after="0" w:line="240" w:lineRule="auto"/>
        <w:jc w:val="center"/>
        <w:rPr>
          <w:color w:val="31849B" w:themeColor="accent5" w:themeShade="BF"/>
          <w:sz w:val="32"/>
          <w:szCs w:val="32"/>
        </w:rPr>
      </w:pPr>
      <w:r w:rsidRPr="00051579">
        <w:rPr>
          <w:color w:val="31849B" w:themeColor="accent5" w:themeShade="BF"/>
          <w:sz w:val="32"/>
          <w:szCs w:val="32"/>
        </w:rPr>
        <w:t>Μέτρησε πόσα είναι σε κάθε γραμμή και γράψε στο κουτάκι το σωστό αριθμό ή να δε θυμάσαι τον αριθμό τράβα τόσες γραμμές στο κουτάκι όσα είναι και τα αντικείμενα.</w:t>
      </w:r>
    </w:p>
    <w:p w:rsidR="00051579" w:rsidRPr="00A93FE5" w:rsidRDefault="00222D50" w:rsidP="00051579">
      <w:pPr>
        <w:tabs>
          <w:tab w:val="left" w:pos="1195"/>
        </w:tabs>
        <w:spacing w:after="0" w:line="240" w:lineRule="auto"/>
        <w:rPr>
          <w:noProof/>
          <w:color w:val="31849B" w:themeColor="accent5" w:themeShade="BF"/>
          <w:sz w:val="32"/>
          <w:szCs w:val="32"/>
          <w:lang w:eastAsia="el-GR"/>
        </w:rPr>
      </w:pPr>
      <w:r>
        <w:rPr>
          <w:noProof/>
          <w:color w:val="31849B" w:themeColor="accent5" w:themeShade="BF"/>
          <w:sz w:val="32"/>
          <w:szCs w:val="32"/>
          <w:lang w:eastAsia="el-GR"/>
        </w:rPr>
        <w:pict>
          <v:rect id="_x0000_s1056" style="position:absolute;margin-left:417.4pt;margin-top:11.35pt;width:75.3pt;height:64.95pt;z-index:251693056" strokecolor="#1f497d [3215]" strokeweight="3pt"/>
        </w:pict>
      </w:r>
      <w:r w:rsidR="00051579"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179705</wp:posOffset>
            </wp:positionV>
            <wp:extent cx="614045" cy="794385"/>
            <wp:effectExtent l="19050" t="0" r="0" b="0"/>
            <wp:wrapNone/>
            <wp:docPr id="10" name="Εικόνα 3" descr="C:\Users\vaso\Pictures\blog\2019-2020\easter-egg-drawing-for-kid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o\Pictures\blog\2019-2020\easter-egg-drawing-for-kids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149860</wp:posOffset>
            </wp:positionV>
            <wp:extent cx="614045" cy="794385"/>
            <wp:effectExtent l="19050" t="0" r="0" b="0"/>
            <wp:wrapNone/>
            <wp:docPr id="8" name="Εικόνα 3" descr="C:\Users\vaso\Pictures\blog\2019-2020\easter-egg-drawing-for-kid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o\Pictures\blog\2019-2020\easter-egg-drawing-for-kids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879663</wp:posOffset>
            </wp:positionH>
            <wp:positionV relativeFrom="paragraph">
              <wp:posOffset>180265</wp:posOffset>
            </wp:positionV>
            <wp:extent cx="614455" cy="794871"/>
            <wp:effectExtent l="19050" t="0" r="0" b="0"/>
            <wp:wrapNone/>
            <wp:docPr id="7" name="Εικόνα 3" descr="C:\Users\vaso\Pictures\blog\2019-2020\easter-egg-drawing-for-kid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o\Pictures\blog\2019-2020\easter-egg-drawing-for-kids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5" cy="79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149860</wp:posOffset>
            </wp:positionV>
            <wp:extent cx="614045" cy="794385"/>
            <wp:effectExtent l="19050" t="0" r="0" b="0"/>
            <wp:wrapNone/>
            <wp:docPr id="9" name="Εικόνα 3" descr="C:\Users\vaso\Pictures\blog\2019-2020\easter-egg-drawing-for-kid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o\Pictures\blog\2019-2020\easter-egg-drawing-for-kids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179705</wp:posOffset>
            </wp:positionV>
            <wp:extent cx="614045" cy="794385"/>
            <wp:effectExtent l="19050" t="0" r="0" b="0"/>
            <wp:wrapNone/>
            <wp:docPr id="6" name="Εικόνα 3" descr="C:\Users\vaso\Pictures\blog\2019-2020\easter-egg-drawing-for-kid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so\Pictures\blog\2019-2020\easter-egg-drawing-for-kids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579" w:rsidRPr="00A93FE5" w:rsidRDefault="00051579" w:rsidP="00051579">
      <w:pPr>
        <w:tabs>
          <w:tab w:val="left" w:pos="1195"/>
        </w:tabs>
        <w:spacing w:after="0" w:line="240" w:lineRule="auto"/>
        <w:rPr>
          <w:color w:val="31849B" w:themeColor="accent5" w:themeShade="BF"/>
          <w:sz w:val="32"/>
          <w:szCs w:val="32"/>
        </w:rPr>
      </w:pPr>
    </w:p>
    <w:p w:rsidR="00051579" w:rsidRDefault="00051579" w:rsidP="00051579">
      <w:pPr>
        <w:tabs>
          <w:tab w:val="left" w:pos="1195"/>
        </w:tabs>
        <w:spacing w:after="0" w:line="240" w:lineRule="auto"/>
        <w:jc w:val="both"/>
        <w:rPr>
          <w:color w:val="31849B" w:themeColor="accent5" w:themeShade="BF"/>
          <w:sz w:val="32"/>
          <w:szCs w:val="32"/>
        </w:rPr>
      </w:pPr>
    </w:p>
    <w:p w:rsidR="00051579" w:rsidRPr="00051579" w:rsidRDefault="00051579" w:rsidP="00051579">
      <w:pPr>
        <w:rPr>
          <w:sz w:val="32"/>
          <w:szCs w:val="32"/>
        </w:rPr>
      </w:pPr>
    </w:p>
    <w:p w:rsidR="00051579" w:rsidRPr="00051579" w:rsidRDefault="00222D50" w:rsidP="00051579">
      <w:pPr>
        <w:rPr>
          <w:sz w:val="32"/>
          <w:szCs w:val="32"/>
        </w:rPr>
      </w:pPr>
      <w:r w:rsidRPr="00222D50">
        <w:rPr>
          <w:noProof/>
          <w:color w:val="31849B" w:themeColor="accent5" w:themeShade="BF"/>
          <w:sz w:val="32"/>
          <w:szCs w:val="32"/>
          <w:lang w:eastAsia="el-GR"/>
        </w:rPr>
        <w:pict>
          <v:rect id="_x0000_s1057" style="position:absolute;margin-left:417.4pt;margin-top:22.15pt;width:75.3pt;height:64.95pt;z-index:251694080" strokecolor="#1f497d [3215]" strokeweight="3pt"/>
        </w:pict>
      </w:r>
      <w:r w:rsidR="00051579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75565</wp:posOffset>
            </wp:positionV>
            <wp:extent cx="925195" cy="1188720"/>
            <wp:effectExtent l="19050" t="0" r="8255" b="0"/>
            <wp:wrapNone/>
            <wp:docPr id="13" name="Εικόνα 4" descr="C:\Users\vaso\Pictures\blog\2019-2020\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o\Pictures\blog\2019-2020\chi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78740</wp:posOffset>
            </wp:positionV>
            <wp:extent cx="922655" cy="1188720"/>
            <wp:effectExtent l="19050" t="0" r="0" b="0"/>
            <wp:wrapNone/>
            <wp:docPr id="14" name="Εικόνα 4" descr="C:\Users\vaso\Pictures\blog\2019-2020\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o\Pictures\blog\2019-2020\chi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79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33655</wp:posOffset>
            </wp:positionV>
            <wp:extent cx="922655" cy="1188720"/>
            <wp:effectExtent l="19050" t="0" r="0" b="0"/>
            <wp:wrapNone/>
            <wp:docPr id="15" name="Εικόνα 4" descr="C:\Users\vaso\Pictures\blog\2019-2020\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o\Pictures\blog\2019-2020\chi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579" w:rsidRPr="00051579" w:rsidRDefault="00051579" w:rsidP="00051579">
      <w:pPr>
        <w:rPr>
          <w:sz w:val="32"/>
          <w:szCs w:val="32"/>
        </w:rPr>
      </w:pPr>
    </w:p>
    <w:p w:rsidR="00051579" w:rsidRPr="00051579" w:rsidRDefault="00051579" w:rsidP="00051579">
      <w:pPr>
        <w:rPr>
          <w:sz w:val="32"/>
          <w:szCs w:val="32"/>
        </w:rPr>
      </w:pPr>
    </w:p>
    <w:p w:rsidR="00051579" w:rsidRPr="00051579" w:rsidRDefault="00051579" w:rsidP="00051579">
      <w:pPr>
        <w:rPr>
          <w:sz w:val="32"/>
          <w:szCs w:val="32"/>
        </w:rPr>
      </w:pPr>
      <w:r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156210</wp:posOffset>
            </wp:positionV>
            <wp:extent cx="1023620" cy="1416050"/>
            <wp:effectExtent l="19050" t="0" r="5080" b="0"/>
            <wp:wrapNone/>
            <wp:docPr id="18" name="Εικόνα 5" descr="C:\Users\vaso\Pictures\blog\2019-2020\free-coloring-pages-easter-chick-coloring-happy-easter-chick-flower-cartoon-pasqua-free-pages-coloring-easter-chic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o\Pictures\blog\2019-2020\free-coloring-pages-easter-chick-coloring-happy-easter-chick-flower-cartoon-pasqua-free-pages-coloring-easter-chick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117475</wp:posOffset>
            </wp:positionV>
            <wp:extent cx="1023620" cy="1416050"/>
            <wp:effectExtent l="19050" t="0" r="5080" b="0"/>
            <wp:wrapNone/>
            <wp:docPr id="19" name="Εικόνα 5" descr="C:\Users\vaso\Pictures\blog\2019-2020\free-coloring-pages-easter-chick-coloring-happy-easter-chick-flower-cartoon-pasqua-free-pages-coloring-easter-chic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o\Pictures\blog\2019-2020\free-coloring-pages-easter-chick-coloring-happy-easter-chick-flower-cartoon-pasqua-free-pages-coloring-easter-chick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117475</wp:posOffset>
            </wp:positionV>
            <wp:extent cx="1023620" cy="1416050"/>
            <wp:effectExtent l="19050" t="0" r="5080" b="0"/>
            <wp:wrapNone/>
            <wp:docPr id="20" name="Εικόνα 5" descr="C:\Users\vaso\Pictures\blog\2019-2020\free-coloring-pages-easter-chick-coloring-happy-easter-chick-flower-cartoon-pasqua-free-pages-coloring-easter-chic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o\Pictures\blog\2019-2020\free-coloring-pages-easter-chick-coloring-happy-easter-chick-flower-cartoon-pasqua-free-pages-coloring-easter-chick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sz w:val="32"/>
          <w:szCs w:val="32"/>
          <w:lang w:eastAsia="el-G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153035</wp:posOffset>
            </wp:positionV>
            <wp:extent cx="1025525" cy="1416050"/>
            <wp:effectExtent l="19050" t="0" r="3175" b="0"/>
            <wp:wrapNone/>
            <wp:docPr id="17" name="Εικόνα 5" descr="C:\Users\vaso\Pictures\blog\2019-2020\free-coloring-pages-easter-chick-coloring-happy-easter-chick-flower-cartoon-pasqua-free-pages-coloring-easter-chic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o\Pictures\blog\2019-2020\free-coloring-pages-easter-chick-coloring-happy-easter-chick-flower-cartoon-pasqua-free-pages-coloring-easter-chick-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579" w:rsidRPr="00051579" w:rsidRDefault="00222D50" w:rsidP="00051579">
      <w:pPr>
        <w:rPr>
          <w:sz w:val="32"/>
          <w:szCs w:val="32"/>
        </w:rPr>
      </w:pPr>
      <w:r w:rsidRPr="00222D50">
        <w:rPr>
          <w:noProof/>
          <w:color w:val="31849B" w:themeColor="accent5" w:themeShade="BF"/>
          <w:sz w:val="32"/>
          <w:szCs w:val="32"/>
          <w:lang w:eastAsia="el-GR"/>
        </w:rPr>
        <w:pict>
          <v:rect id="_x0000_s1058" style="position:absolute;margin-left:412.25pt;margin-top:2.25pt;width:75.3pt;height:64.95pt;z-index:251695104" strokecolor="#1f497d [3215]" strokeweight="3pt"/>
        </w:pict>
      </w:r>
    </w:p>
    <w:p w:rsidR="00051579" w:rsidRPr="00051579" w:rsidRDefault="00051579" w:rsidP="00051579">
      <w:pPr>
        <w:rPr>
          <w:sz w:val="32"/>
          <w:szCs w:val="32"/>
        </w:rPr>
      </w:pPr>
    </w:p>
    <w:p w:rsidR="00051579" w:rsidRPr="00051579" w:rsidRDefault="00051579" w:rsidP="00051579">
      <w:pPr>
        <w:rPr>
          <w:sz w:val="32"/>
          <w:szCs w:val="32"/>
        </w:rPr>
      </w:pPr>
    </w:p>
    <w:p w:rsidR="00051579" w:rsidRPr="00051579" w:rsidRDefault="00222D50" w:rsidP="00051579">
      <w:pPr>
        <w:rPr>
          <w:sz w:val="32"/>
          <w:szCs w:val="32"/>
        </w:rPr>
      </w:pPr>
      <w:r w:rsidRPr="00222D50">
        <w:rPr>
          <w:noProof/>
          <w:color w:val="31849B" w:themeColor="accent5" w:themeShade="BF"/>
          <w:sz w:val="32"/>
          <w:szCs w:val="32"/>
          <w:lang w:eastAsia="el-GR"/>
        </w:rPr>
        <w:pict>
          <v:rect id="_x0000_s1059" style="position:absolute;margin-left:417.4pt;margin-top:15.2pt;width:75.3pt;height:64.95pt;z-index:251696128" strokecolor="#1f497d [3215]" strokeweight="3pt"/>
        </w:pict>
      </w:r>
    </w:p>
    <w:p w:rsidR="00051579" w:rsidRDefault="00051579" w:rsidP="00051579">
      <w:pPr>
        <w:rPr>
          <w:sz w:val="32"/>
          <w:szCs w:val="32"/>
        </w:rPr>
      </w:pPr>
    </w:p>
    <w:p w:rsidR="00051579" w:rsidRPr="00A93FE5" w:rsidRDefault="00051579" w:rsidP="00051579">
      <w:pPr>
        <w:tabs>
          <w:tab w:val="left" w:pos="160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51579" w:rsidRPr="00A93FE5" w:rsidRDefault="00051579" w:rsidP="00051579">
      <w:pPr>
        <w:tabs>
          <w:tab w:val="left" w:pos="1609"/>
        </w:tabs>
        <w:rPr>
          <w:sz w:val="32"/>
          <w:szCs w:val="32"/>
        </w:rPr>
      </w:pPr>
    </w:p>
    <w:p w:rsidR="00051579" w:rsidRPr="00A93FE5" w:rsidRDefault="00051579" w:rsidP="00051579">
      <w:pPr>
        <w:tabs>
          <w:tab w:val="left" w:pos="1609"/>
        </w:tabs>
        <w:rPr>
          <w:sz w:val="32"/>
          <w:szCs w:val="32"/>
        </w:rPr>
      </w:pPr>
    </w:p>
    <w:sectPr w:rsidR="00051579" w:rsidRPr="00A93FE5" w:rsidSect="006510ED"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EC" w:rsidRDefault="002020EC" w:rsidP="00971A1F">
      <w:pPr>
        <w:spacing w:after="0" w:line="240" w:lineRule="auto"/>
      </w:pPr>
      <w:r>
        <w:separator/>
      </w:r>
    </w:p>
  </w:endnote>
  <w:endnote w:type="continuationSeparator" w:id="1">
    <w:p w:rsidR="002020EC" w:rsidRDefault="002020EC" w:rsidP="0097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30344"/>
      <w:docPartObj>
        <w:docPartGallery w:val="Page Numbers (Bottom of Page)"/>
        <w:docPartUnique/>
      </w:docPartObj>
    </w:sdtPr>
    <w:sdtContent>
      <w:p w:rsidR="00971A1F" w:rsidRDefault="00222D50">
        <w:pPr>
          <w:pStyle w:val="a5"/>
          <w:jc w:val="center"/>
        </w:pPr>
        <w:fldSimple w:instr=" PAGE   \* MERGEFORMAT ">
          <w:r w:rsidR="00A93FE5">
            <w:rPr>
              <w:noProof/>
            </w:rPr>
            <w:t>6</w:t>
          </w:r>
        </w:fldSimple>
      </w:p>
    </w:sdtContent>
  </w:sdt>
  <w:p w:rsidR="00971A1F" w:rsidRPr="00E35261" w:rsidRDefault="00E35261">
    <w:pPr>
      <w:pStyle w:val="a5"/>
      <w:rPr>
        <w:i/>
        <w:color w:val="31849B" w:themeColor="accent5" w:themeShade="BF"/>
        <w:sz w:val="20"/>
        <w:szCs w:val="20"/>
      </w:rPr>
    </w:pPr>
    <w:r w:rsidRPr="00E35261">
      <w:rPr>
        <w:i/>
        <w:color w:val="31849B" w:themeColor="accent5" w:themeShade="BF"/>
        <w:sz w:val="20"/>
        <w:szCs w:val="20"/>
      </w:rPr>
      <w:t xml:space="preserve">Νηπιαγωγείο Κεραμειών </w:t>
    </w:r>
  </w:p>
  <w:p w:rsidR="00E35261" w:rsidRPr="00E35261" w:rsidRDefault="00E35261">
    <w:pPr>
      <w:pStyle w:val="a5"/>
      <w:rPr>
        <w:i/>
        <w:color w:val="31849B" w:themeColor="accent5" w:themeShade="BF"/>
        <w:sz w:val="20"/>
        <w:szCs w:val="20"/>
      </w:rPr>
    </w:pPr>
    <w:r w:rsidRPr="00E35261">
      <w:rPr>
        <w:i/>
        <w:color w:val="31849B" w:themeColor="accent5" w:themeShade="BF"/>
        <w:sz w:val="20"/>
        <w:szCs w:val="20"/>
      </w:rPr>
      <w:t>Σχολικό έτος 2019-2020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EC" w:rsidRDefault="002020EC" w:rsidP="00971A1F">
      <w:pPr>
        <w:spacing w:after="0" w:line="240" w:lineRule="auto"/>
      </w:pPr>
      <w:r>
        <w:separator/>
      </w:r>
    </w:p>
  </w:footnote>
  <w:footnote w:type="continuationSeparator" w:id="1">
    <w:p w:rsidR="002020EC" w:rsidRDefault="002020EC" w:rsidP="00971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D1"/>
    <w:rsid w:val="000237D1"/>
    <w:rsid w:val="00051579"/>
    <w:rsid w:val="001E4B55"/>
    <w:rsid w:val="002020EC"/>
    <w:rsid w:val="00222D50"/>
    <w:rsid w:val="00236458"/>
    <w:rsid w:val="002C6A0F"/>
    <w:rsid w:val="00472BE6"/>
    <w:rsid w:val="005875B4"/>
    <w:rsid w:val="006510ED"/>
    <w:rsid w:val="00702E13"/>
    <w:rsid w:val="00802571"/>
    <w:rsid w:val="008834A9"/>
    <w:rsid w:val="00971A1F"/>
    <w:rsid w:val="009D5F0D"/>
    <w:rsid w:val="00A3454C"/>
    <w:rsid w:val="00A75D4D"/>
    <w:rsid w:val="00A93FE5"/>
    <w:rsid w:val="00CB02DE"/>
    <w:rsid w:val="00CD4D3A"/>
    <w:rsid w:val="00D47256"/>
    <w:rsid w:val="00E35261"/>
    <w:rsid w:val="00F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4" type="connector" idref="#_x0000_s1027"/>
        <o:r id="V:Rule15" type="connector" idref="#_x0000_s1055"/>
        <o:r id="V:Rule16" type="connector" idref="#_x0000_s1035"/>
        <o:r id="V:Rule17" type="connector" idref="#_x0000_s1029"/>
        <o:r id="V:Rule18" type="connector" idref="#_x0000_s1036"/>
        <o:r id="V:Rule19" type="connector" idref="#_x0000_s1028"/>
        <o:r id="V:Rule20" type="connector" idref="#_x0000_s1031"/>
        <o:r id="V:Rule21" type="connector" idref="#_x0000_s1037"/>
        <o:r id="V:Rule22" type="connector" idref="#_x0000_s1030"/>
        <o:r id="V:Rule23" type="connector" idref="#_x0000_s1034"/>
        <o:r id="V:Rule24" type="connector" idref="#_x0000_s1033"/>
        <o:r id="V:Rule25" type="connector" idref="#_x0000_s1046"/>
        <o:r id="V:Rule2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4B5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71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71A1F"/>
  </w:style>
  <w:style w:type="paragraph" w:styleId="a5">
    <w:name w:val="footer"/>
    <w:basedOn w:val="a"/>
    <w:link w:val="Char1"/>
    <w:uiPriority w:val="99"/>
    <w:unhideWhenUsed/>
    <w:rsid w:val="00971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71A1F"/>
  </w:style>
  <w:style w:type="paragraph" w:styleId="a6">
    <w:name w:val="caption"/>
    <w:basedOn w:val="a"/>
    <w:next w:val="a"/>
    <w:uiPriority w:val="35"/>
    <w:unhideWhenUsed/>
    <w:qFormat/>
    <w:rsid w:val="008025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2E2C-B93A-4489-9B27-DAD8A813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9</cp:revision>
  <dcterms:created xsi:type="dcterms:W3CDTF">2020-04-07T16:44:00Z</dcterms:created>
  <dcterms:modified xsi:type="dcterms:W3CDTF">2020-04-07T18:26:00Z</dcterms:modified>
</cp:coreProperties>
</file>