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A4" w:rsidRDefault="00DD15DF">
      <w:pPr>
        <w:spacing w:before="40"/>
        <w:ind w:left="155" w:right="440"/>
        <w:jc w:val="center"/>
        <w:rPr>
          <w:b/>
        </w:rPr>
      </w:pPr>
      <w:r>
        <w:rPr>
          <w:b/>
          <w:color w:val="1F487C"/>
        </w:rPr>
        <w:t>ΕΓΓΡΑΦΕΣΣΤΟ</w:t>
      </w:r>
      <w:r>
        <w:rPr>
          <w:b/>
          <w:color w:val="1F487C"/>
          <w:spacing w:val="-2"/>
        </w:rPr>
        <w:t>ΝΗΠΙΑΓΩΓΕΙΟ</w:t>
      </w:r>
    </w:p>
    <w:p w:rsidR="004828A4" w:rsidRDefault="004828A4">
      <w:pPr>
        <w:pStyle w:val="a3"/>
        <w:spacing w:before="1"/>
        <w:rPr>
          <w:b/>
          <w:sz w:val="22"/>
        </w:rPr>
      </w:pPr>
    </w:p>
    <w:p w:rsidR="004828A4" w:rsidRDefault="00DD15DF">
      <w:pPr>
        <w:ind w:left="100"/>
        <w:rPr>
          <w:b/>
        </w:rPr>
      </w:pPr>
      <w:r>
        <w:rPr>
          <w:b/>
          <w:color w:val="073762"/>
        </w:rPr>
        <w:t>Για</w:t>
      </w:r>
      <w:r w:rsidR="00361A98">
        <w:rPr>
          <w:b/>
          <w:color w:val="073762"/>
        </w:rPr>
        <w:t xml:space="preserve"> </w:t>
      </w:r>
      <w:r>
        <w:rPr>
          <w:b/>
          <w:color w:val="073762"/>
        </w:rPr>
        <w:t>το</w:t>
      </w:r>
      <w:r w:rsidR="00361A98">
        <w:rPr>
          <w:b/>
          <w:color w:val="073762"/>
        </w:rPr>
        <w:t xml:space="preserve"> </w:t>
      </w:r>
      <w:r>
        <w:rPr>
          <w:b/>
          <w:color w:val="073762"/>
        </w:rPr>
        <w:t>σχολικό</w:t>
      </w:r>
      <w:r w:rsidR="00361A98">
        <w:rPr>
          <w:b/>
          <w:color w:val="073762"/>
        </w:rPr>
        <w:t xml:space="preserve"> </w:t>
      </w:r>
      <w:r>
        <w:rPr>
          <w:b/>
          <w:color w:val="073762"/>
        </w:rPr>
        <w:t>έτος</w:t>
      </w:r>
      <w:r>
        <w:rPr>
          <w:b/>
          <w:color w:val="006FC0"/>
        </w:rPr>
        <w:t>2025-2026</w:t>
      </w:r>
      <w:r w:rsidR="00361A98">
        <w:rPr>
          <w:b/>
          <w:color w:val="006FC0"/>
        </w:rPr>
        <w:t xml:space="preserve"> </w:t>
      </w:r>
      <w:proofErr w:type="spellStart"/>
      <w:r>
        <w:rPr>
          <w:b/>
          <w:color w:val="073762"/>
        </w:rPr>
        <w:t>οιεγγραφές</w:t>
      </w:r>
      <w:proofErr w:type="spellEnd"/>
      <w:r>
        <w:rPr>
          <w:b/>
          <w:color w:val="073762"/>
        </w:rPr>
        <w:t xml:space="preserve"> στο</w:t>
      </w:r>
      <w:r w:rsidR="00361A98">
        <w:rPr>
          <w:b/>
          <w:color w:val="073762"/>
        </w:rPr>
        <w:t xml:space="preserve"> </w:t>
      </w:r>
      <w:r>
        <w:rPr>
          <w:b/>
          <w:color w:val="073762"/>
        </w:rPr>
        <w:t>Νηπιαγωγείο</w:t>
      </w:r>
      <w:r w:rsidR="00361A98">
        <w:rPr>
          <w:b/>
          <w:color w:val="073762"/>
        </w:rPr>
        <w:t xml:space="preserve"> </w:t>
      </w:r>
      <w:r>
        <w:rPr>
          <w:b/>
          <w:color w:val="073762"/>
        </w:rPr>
        <w:t>μας θα</w:t>
      </w:r>
      <w:r>
        <w:rPr>
          <w:b/>
          <w:color w:val="073762"/>
          <w:spacing w:val="-2"/>
        </w:rPr>
        <w:t xml:space="preserve"> πραγματοποιηθούν</w:t>
      </w:r>
    </w:p>
    <w:p w:rsidR="004828A4" w:rsidRDefault="00DD15DF">
      <w:pPr>
        <w:pStyle w:val="a3"/>
        <w:spacing w:before="25"/>
        <w:rPr>
          <w:b/>
          <w:sz w:val="20"/>
        </w:rPr>
      </w:pPr>
      <w:r>
        <w:rPr>
          <w:b/>
          <w:noProof/>
          <w:sz w:val="20"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1207452</wp:posOffset>
            </wp:positionH>
            <wp:positionV relativeFrom="paragraph">
              <wp:posOffset>186649</wp:posOffset>
            </wp:positionV>
            <wp:extent cx="5149346" cy="168116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346" cy="168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8A4" w:rsidRDefault="004828A4">
      <w:pPr>
        <w:pStyle w:val="a3"/>
        <w:rPr>
          <w:b/>
          <w:sz w:val="22"/>
        </w:rPr>
      </w:pPr>
    </w:p>
    <w:p w:rsidR="004828A4" w:rsidRDefault="004828A4">
      <w:pPr>
        <w:pStyle w:val="a3"/>
        <w:rPr>
          <w:b/>
          <w:sz w:val="22"/>
        </w:rPr>
      </w:pPr>
    </w:p>
    <w:p w:rsidR="004828A4" w:rsidRDefault="004828A4">
      <w:pPr>
        <w:pStyle w:val="a3"/>
        <w:spacing w:before="5"/>
        <w:rPr>
          <w:b/>
          <w:sz w:val="22"/>
        </w:rPr>
      </w:pPr>
    </w:p>
    <w:p w:rsidR="004828A4" w:rsidRDefault="00DD15DF">
      <w:pPr>
        <w:pStyle w:val="11"/>
        <w:rPr>
          <w:u w:val="none"/>
        </w:rPr>
      </w:pPr>
      <w:r>
        <w:rPr>
          <w:color w:val="006FC0"/>
          <w:u w:color="006FC0"/>
        </w:rPr>
        <w:t>5μέχρι24Μαρτίου</w:t>
      </w:r>
      <w:r>
        <w:rPr>
          <w:color w:val="006FC0"/>
          <w:spacing w:val="-4"/>
          <w:u w:color="006FC0"/>
        </w:rPr>
        <w:t>2025</w:t>
      </w:r>
    </w:p>
    <w:p w:rsidR="004828A4" w:rsidRDefault="00DD15DF">
      <w:pPr>
        <w:pStyle w:val="21"/>
        <w:spacing w:line="293" w:lineRule="exact"/>
        <w:ind w:left="966"/>
      </w:pPr>
      <w:r>
        <w:rPr>
          <w:color w:val="C0504D"/>
        </w:rPr>
        <w:t>ΟΙΕΓΓΡΑΦΕΣΓΙΝΟΝΤΑΙΗΛΕΚΤΡΟΝΙΚΑ ΑΠΟΤΟΥΣΙΔΙΟΥΣΤΟΥΣ</w:t>
      </w:r>
      <w:r>
        <w:rPr>
          <w:color w:val="C0504D"/>
          <w:spacing w:val="-2"/>
        </w:rPr>
        <w:t>ΓΟΝΕΙΣ</w:t>
      </w:r>
    </w:p>
    <w:p w:rsidR="004828A4" w:rsidRDefault="00191E1C">
      <w:pPr>
        <w:ind w:left="100"/>
        <w:rPr>
          <w:b/>
        </w:rPr>
      </w:pPr>
      <w:r>
        <w:rPr>
          <w:b/>
        </w:rPr>
        <w:pict>
          <v:rect id="docshape1" o:spid="_x0000_s1027" style="position:absolute;left:0;text-align:left;margin-left:233.45pt;margin-top:11.65pt;width:2.5pt;height:.7pt;z-index:15729152;mso-position-horizontal-relative:page" fillcolor="#c0504d" stroked="f">
            <w10:wrap anchorx="page"/>
          </v:rect>
        </w:pict>
      </w:r>
      <w:r>
        <w:rPr>
          <w:b/>
        </w:rPr>
        <w:pict>
          <v:rect id="docshape2" o:spid="_x0000_s1026" style="position:absolute;left:0;text-align:left;margin-left:378.15pt;margin-top:11.65pt;width:2.5pt;height:.7pt;z-index:15729664;mso-position-horizontal-relative:page" fillcolor="#c0504d" stroked="f">
            <w10:wrap anchorx="page"/>
          </v:rect>
        </w:pict>
      </w:r>
      <w:r w:rsidR="00DD15DF">
        <w:rPr>
          <w:b/>
          <w:color w:val="006FC0"/>
          <w:u w:val="single" w:color="006FC0"/>
        </w:rPr>
        <w:t>ΣταΝηπιαγωγείαεγγράφονταιγιατοσχολικόέτος2025-2026,μαθητέςγεννημένοι</w:t>
      </w:r>
      <w:r w:rsidR="00DD15DF">
        <w:rPr>
          <w:b/>
          <w:color w:val="006FC0"/>
          <w:spacing w:val="-5"/>
          <w:u w:val="single" w:color="006FC0"/>
        </w:rPr>
        <w:t xml:space="preserve"> το</w:t>
      </w:r>
    </w:p>
    <w:p w:rsidR="004828A4" w:rsidRDefault="00DD15DF">
      <w:pPr>
        <w:pStyle w:val="11"/>
        <w:rPr>
          <w:u w:val="none"/>
        </w:rPr>
      </w:pPr>
      <w:r>
        <w:rPr>
          <w:color w:val="006FC0"/>
          <w:spacing w:val="-4"/>
          <w:u w:color="006FC0"/>
        </w:rPr>
        <w:t>2021</w:t>
      </w:r>
    </w:p>
    <w:p w:rsidR="004828A4" w:rsidRDefault="004828A4">
      <w:pPr>
        <w:pStyle w:val="a3"/>
        <w:rPr>
          <w:b/>
        </w:rPr>
      </w:pPr>
    </w:p>
    <w:p w:rsidR="004828A4" w:rsidRDefault="00DD15DF">
      <w:pPr>
        <w:ind w:left="100"/>
        <w:rPr>
          <w:b/>
          <w:sz w:val="24"/>
        </w:rPr>
      </w:pPr>
      <w:proofErr w:type="spellStart"/>
      <w:r>
        <w:rPr>
          <w:b/>
          <w:color w:val="C0504D"/>
          <w:sz w:val="24"/>
          <w:u w:val="single" w:color="C0504D"/>
        </w:rPr>
        <w:t>Διαδικασίαυποβολήςτωνηλεκτρονικών</w:t>
      </w:r>
      <w:r>
        <w:rPr>
          <w:b/>
          <w:color w:val="C0504D"/>
          <w:spacing w:val="-2"/>
          <w:sz w:val="24"/>
          <w:u w:val="single" w:color="C0504D"/>
        </w:rPr>
        <w:t>αιτήσεων</w:t>
      </w:r>
      <w:proofErr w:type="spellEnd"/>
    </w:p>
    <w:p w:rsidR="004828A4" w:rsidRDefault="004828A4">
      <w:pPr>
        <w:pStyle w:val="a3"/>
        <w:rPr>
          <w:b/>
        </w:rPr>
      </w:pPr>
    </w:p>
    <w:p w:rsidR="004828A4" w:rsidRDefault="00DD15DF" w:rsidP="008D01E9">
      <w:pPr>
        <w:pStyle w:val="21"/>
        <w:jc w:val="center"/>
      </w:pPr>
      <w:r>
        <w:rPr>
          <w:color w:val="C0504D"/>
        </w:rPr>
        <w:t>ΗΛΕΚΤΡΟΝΙΚΗΑΙΤΗΣΗ</w:t>
      </w:r>
      <w:r>
        <w:rPr>
          <w:color w:val="C0504D"/>
          <w:spacing w:val="-2"/>
        </w:rPr>
        <w:t xml:space="preserve"> ΕΓΓΡΑΦΗΣ</w:t>
      </w:r>
    </w:p>
    <w:p w:rsidR="004828A4" w:rsidRDefault="00DD15DF" w:rsidP="008D01E9">
      <w:pPr>
        <w:spacing w:line="292" w:lineRule="exact"/>
        <w:ind w:left="100"/>
        <w:jc w:val="center"/>
        <w:rPr>
          <w:b/>
          <w:sz w:val="24"/>
        </w:rPr>
      </w:pPr>
      <w:r>
        <w:rPr>
          <w:b/>
          <w:color w:val="C0504D"/>
          <w:sz w:val="24"/>
        </w:rPr>
        <w:t>ΑΙΤΗΣΗΓΟΝΕΑ/ΚΗΔΕΜΟΝΑ-ΔΙΚΑΙΟΛΟΓΗΤΙΚΑ</w:t>
      </w:r>
      <w:r>
        <w:rPr>
          <w:b/>
          <w:color w:val="C0504D"/>
          <w:spacing w:val="-2"/>
          <w:sz w:val="24"/>
        </w:rPr>
        <w:t>ΕΓΓΡΑΦΗΣ</w:t>
      </w:r>
    </w:p>
    <w:p w:rsidR="004828A4" w:rsidRDefault="00DD15DF">
      <w:pPr>
        <w:pStyle w:val="a3"/>
        <w:spacing w:before="1"/>
        <w:ind w:left="100" w:right="828"/>
        <w:jc w:val="both"/>
      </w:pPr>
      <w:r>
        <w:t xml:space="preserve">Σύμφωνα με το άρθρο 2 της υπ’ αρ. </w:t>
      </w:r>
      <w:proofErr w:type="spellStart"/>
      <w:r>
        <w:t>πρωτ</w:t>
      </w:r>
      <w:proofErr w:type="spellEnd"/>
      <w:r>
        <w:t>. 53128/Δ1/2020 (Β΄ 1767)</w:t>
      </w:r>
      <w:proofErr w:type="spellStart"/>
      <w:r>
        <w:t>γιατηνεγγραφήτουνηπίου</w:t>
      </w:r>
      <w:proofErr w:type="spellEnd"/>
      <w:r>
        <w:t>/</w:t>
      </w:r>
      <w:proofErr w:type="spellStart"/>
      <w:r>
        <w:t>προνηπίουοιγονείς</w:t>
      </w:r>
      <w:proofErr w:type="spellEnd"/>
      <w:r>
        <w:t>/ κηδεμόνες πρέπει να ακολουθήσουν τα εξής βήματα:</w:t>
      </w:r>
    </w:p>
    <w:p w:rsidR="004828A4" w:rsidRDefault="00DD15DF">
      <w:pPr>
        <w:pStyle w:val="a4"/>
        <w:numPr>
          <w:ilvl w:val="0"/>
          <w:numId w:val="1"/>
        </w:numPr>
        <w:tabs>
          <w:tab w:val="left" w:pos="820"/>
        </w:tabs>
        <w:spacing w:line="305" w:lineRule="exact"/>
        <w:rPr>
          <w:sz w:val="24"/>
        </w:rPr>
      </w:pPr>
      <w:proofErr w:type="spellStart"/>
      <w:r>
        <w:rPr>
          <w:b/>
          <w:sz w:val="24"/>
        </w:rPr>
        <w:t>Χρήσηκωδικών</w:t>
      </w:r>
      <w:r>
        <w:rPr>
          <w:sz w:val="24"/>
        </w:rPr>
        <w:t>:Οιγονείς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κηδεμόνες,κατάτηνείσοδότους</w:t>
      </w:r>
      <w:r>
        <w:rPr>
          <w:spacing w:val="-4"/>
          <w:sz w:val="24"/>
        </w:rPr>
        <w:t>στην</w:t>
      </w:r>
      <w:proofErr w:type="spellEnd"/>
    </w:p>
    <w:p w:rsidR="004828A4" w:rsidRDefault="00DD15DF">
      <w:pPr>
        <w:pStyle w:val="a3"/>
        <w:spacing w:before="1" w:line="292" w:lineRule="exact"/>
        <w:ind w:left="820"/>
        <w:jc w:val="both"/>
      </w:pPr>
      <w:proofErr w:type="spellStart"/>
      <w:r>
        <w:t>ΗλεκτρονικήΥπηρεσία«ΠρώτηΕγγραφή»τηςΕνιαίαςΨηφιακής</w:t>
      </w:r>
      <w:r>
        <w:rPr>
          <w:spacing w:val="-2"/>
        </w:rPr>
        <w:t>Πύλης</w:t>
      </w:r>
      <w:proofErr w:type="spellEnd"/>
    </w:p>
    <w:p w:rsidR="004828A4" w:rsidRDefault="00DD15DF">
      <w:pPr>
        <w:pStyle w:val="a3"/>
        <w:ind w:left="820" w:right="211"/>
        <w:jc w:val="both"/>
      </w:pPr>
      <w:r>
        <w:t>(</w:t>
      </w:r>
      <w:proofErr w:type="spellStart"/>
      <w:r>
        <w:t>gov.gr</w:t>
      </w:r>
      <w:proofErr w:type="spellEnd"/>
      <w:r>
        <w:t>)</w:t>
      </w:r>
      <w:proofErr w:type="spellStart"/>
      <w:r>
        <w:t>αυθεντικοποιούνταιμετηχρήσητωνκωδικών</w:t>
      </w:r>
      <w:proofErr w:type="spellEnd"/>
      <w:r>
        <w:t>-</w:t>
      </w:r>
      <w:proofErr w:type="spellStart"/>
      <w:r>
        <w:t>διαπιστευτηρίωντης</w:t>
      </w:r>
      <w:proofErr w:type="spellEnd"/>
      <w:r>
        <w:t xml:space="preserve"> </w:t>
      </w:r>
      <w:proofErr w:type="spellStart"/>
      <w:r>
        <w:t>ΓενικήςΓραμματείαςΠληροφοριακώνΣυστημάτωνΔημόσιαςΔιοίκησηςτου</w:t>
      </w:r>
      <w:proofErr w:type="spellEnd"/>
      <w:r>
        <w:t xml:space="preserve"> Υπουργείου Ψηφιακής Διακυβέρνησης (</w:t>
      </w:r>
      <w:proofErr w:type="spellStart"/>
      <w:r>
        <w:t>taxisnet</w:t>
      </w:r>
      <w:proofErr w:type="spellEnd"/>
      <w:r>
        <w:t>).</w:t>
      </w:r>
    </w:p>
    <w:p w:rsidR="004828A4" w:rsidRDefault="00DD15DF">
      <w:pPr>
        <w:pStyle w:val="a4"/>
        <w:numPr>
          <w:ilvl w:val="0"/>
          <w:numId w:val="1"/>
        </w:numPr>
        <w:tabs>
          <w:tab w:val="left" w:pos="820"/>
        </w:tabs>
        <w:spacing w:before="174"/>
        <w:ind w:right="108"/>
        <w:rPr>
          <w:sz w:val="24"/>
        </w:rPr>
      </w:pPr>
      <w:r>
        <w:rPr>
          <w:b/>
          <w:sz w:val="24"/>
        </w:rPr>
        <w:t xml:space="preserve">Είσοδος στη σελίδα της εφαρμογής </w:t>
      </w:r>
      <w:r>
        <w:rPr>
          <w:sz w:val="24"/>
        </w:rPr>
        <w:t>(</w:t>
      </w:r>
      <w:hyperlink r:id="rId6">
        <w:r>
          <w:rPr>
            <w:color w:val="0000FF"/>
            <w:sz w:val="24"/>
            <w:u w:val="single" w:color="0000FF"/>
          </w:rPr>
          <w:t>https://proti-eggrafi.services.gov.gr/</w:t>
        </w:r>
      </w:hyperlink>
      <w:r>
        <w:rPr>
          <w:sz w:val="24"/>
        </w:rPr>
        <w:t xml:space="preserve">) </w:t>
      </w:r>
      <w:proofErr w:type="spellStart"/>
      <w:r>
        <w:rPr>
          <w:b/>
          <w:sz w:val="24"/>
        </w:rPr>
        <w:t>καιεπιλογήτου</w:t>
      </w:r>
      <w:r>
        <w:rPr>
          <w:sz w:val="24"/>
        </w:rPr>
        <w:t>.Νηπιαγωγείουστοοποίοανήκεισύμφωναμετηδιεύθυνση</w:t>
      </w:r>
      <w:proofErr w:type="spellEnd"/>
      <w:r>
        <w:rPr>
          <w:sz w:val="24"/>
        </w:rPr>
        <w:t xml:space="preserve"> κατοικίας του.</w:t>
      </w:r>
    </w:p>
    <w:p w:rsidR="004828A4" w:rsidRDefault="00DD15DF">
      <w:pPr>
        <w:pStyle w:val="a4"/>
        <w:numPr>
          <w:ilvl w:val="0"/>
          <w:numId w:val="1"/>
        </w:numPr>
        <w:tabs>
          <w:tab w:val="left" w:pos="820"/>
          <w:tab w:val="left" w:pos="874"/>
        </w:tabs>
        <w:spacing w:before="175"/>
        <w:ind w:right="157"/>
        <w:rPr>
          <w:b/>
          <w:sz w:val="24"/>
        </w:rPr>
      </w:pPr>
      <w:proofErr w:type="spellStart"/>
      <w:r>
        <w:rPr>
          <w:b/>
          <w:sz w:val="24"/>
        </w:rPr>
        <w:t>Συμπλήρωσηστοιχείωνεπικοινωνίας:</w:t>
      </w:r>
      <w:r>
        <w:rPr>
          <w:sz w:val="24"/>
        </w:rPr>
        <w:t>Κατάτηνείσοδότουστοσύστημα,ο</w:t>
      </w:r>
      <w:proofErr w:type="spellEnd"/>
      <w:r>
        <w:rPr>
          <w:sz w:val="24"/>
        </w:rPr>
        <w:t xml:space="preserve"> γονέας/κηδεμόνας συμπληρώνει </w:t>
      </w:r>
      <w:r>
        <w:rPr>
          <w:b/>
          <w:sz w:val="24"/>
        </w:rPr>
        <w:t>τα στοιχεία ηλεκτρονικού ταχυδρομείου</w:t>
      </w:r>
    </w:p>
    <w:p w:rsidR="004828A4" w:rsidRDefault="004828A4">
      <w:pPr>
        <w:pStyle w:val="a4"/>
        <w:rPr>
          <w:b/>
          <w:sz w:val="24"/>
        </w:rPr>
        <w:sectPr w:rsidR="004828A4">
          <w:type w:val="continuous"/>
          <w:pgSz w:w="11910" w:h="16840"/>
          <w:pgMar w:top="1380" w:right="1700" w:bottom="280" w:left="1700" w:header="720" w:footer="720" w:gutter="0"/>
          <w:cols w:space="720"/>
        </w:sectPr>
      </w:pPr>
    </w:p>
    <w:p w:rsidR="004828A4" w:rsidRDefault="00DD15DF">
      <w:pPr>
        <w:spacing w:before="41"/>
        <w:ind w:left="820" w:right="218"/>
        <w:rPr>
          <w:sz w:val="24"/>
        </w:rPr>
      </w:pPr>
      <w:r>
        <w:rPr>
          <w:b/>
          <w:sz w:val="24"/>
        </w:rPr>
        <w:lastRenderedPageBreak/>
        <w:t>(προαιρετικά)</w:t>
      </w:r>
      <w:proofErr w:type="spellStart"/>
      <w:r>
        <w:rPr>
          <w:b/>
          <w:sz w:val="24"/>
        </w:rPr>
        <w:t>καικινητούτηλεφώνου</w:t>
      </w:r>
      <w:r>
        <w:rPr>
          <w:sz w:val="24"/>
        </w:rPr>
        <w:t>μέσωτουοποίουθαενημερώνεται</w:t>
      </w:r>
      <w:proofErr w:type="spellEnd"/>
      <w:r>
        <w:rPr>
          <w:sz w:val="24"/>
        </w:rPr>
        <w:t xml:space="preserve"> για την πορεία της αίτησής του.</w:t>
      </w:r>
    </w:p>
    <w:p w:rsidR="004828A4" w:rsidRDefault="004828A4">
      <w:pPr>
        <w:pStyle w:val="a3"/>
        <w:spacing w:before="173"/>
      </w:pPr>
    </w:p>
    <w:p w:rsidR="004828A4" w:rsidRDefault="00DD15DF">
      <w:pPr>
        <w:spacing w:before="1"/>
        <w:ind w:left="100"/>
        <w:rPr>
          <w:b/>
          <w:sz w:val="24"/>
        </w:rPr>
      </w:pPr>
      <w:r>
        <w:rPr>
          <w:b/>
          <w:color w:val="C0504D"/>
          <w:sz w:val="24"/>
          <w:u w:val="single" w:color="C0504D"/>
        </w:rPr>
        <w:t>Γιατηνυποβολήτηςαίτησηςοιγονείς/κηδεμόνεςσυμπληρώνουνδιαδοχικάτα</w:t>
      </w:r>
      <w:r>
        <w:rPr>
          <w:b/>
          <w:color w:val="C0504D"/>
          <w:spacing w:val="-2"/>
          <w:sz w:val="24"/>
          <w:u w:val="single" w:color="C0504D"/>
        </w:rPr>
        <w:t>ακόλουθα:</w:t>
      </w:r>
    </w:p>
    <w:p w:rsidR="004828A4" w:rsidRDefault="004828A4">
      <w:pPr>
        <w:pStyle w:val="a3"/>
        <w:spacing w:before="1"/>
        <w:rPr>
          <w:b/>
        </w:rPr>
      </w:pPr>
    </w:p>
    <w:p w:rsidR="004828A4" w:rsidRDefault="00DD15DF">
      <w:pPr>
        <w:ind w:left="100" w:right="218"/>
      </w:pPr>
      <w:r>
        <w:rPr>
          <w:b/>
          <w:sz w:val="24"/>
        </w:rPr>
        <w:t>α) τα στοιχεία του νηπίου/</w:t>
      </w:r>
      <w:proofErr w:type="spellStart"/>
      <w:r>
        <w:rPr>
          <w:b/>
          <w:sz w:val="24"/>
        </w:rPr>
        <w:t>προνηπίου</w:t>
      </w:r>
      <w:proofErr w:type="spellEnd"/>
      <w:r>
        <w:rPr>
          <w:b/>
          <w:sz w:val="24"/>
        </w:rPr>
        <w:t xml:space="preserve"> για το οποίο αιτείται την εγγραφή </w:t>
      </w:r>
      <w:r>
        <w:rPr>
          <w:sz w:val="24"/>
        </w:rPr>
        <w:t xml:space="preserve">(παρ. 2 του άρθρου 2 της ΚΥΑ 53128/Δ1/2020 (Β΄ 1767). Το σύστημα </w:t>
      </w:r>
      <w:proofErr w:type="spellStart"/>
      <w:r>
        <w:rPr>
          <w:sz w:val="24"/>
        </w:rPr>
        <w:t>διαλειτουργεί</w:t>
      </w:r>
      <w:proofErr w:type="spellEnd"/>
      <w:r>
        <w:rPr>
          <w:sz w:val="24"/>
        </w:rPr>
        <w:t xml:space="preserve"> με το Μητρώο Πολιτών και το Πληροφοριακό Σύστημα </w:t>
      </w:r>
      <w:proofErr w:type="spellStart"/>
      <w:r>
        <w:rPr>
          <w:sz w:val="24"/>
        </w:rPr>
        <w:t>myschool</w:t>
      </w:r>
      <w:proofErr w:type="spellEnd"/>
      <w:r>
        <w:rPr>
          <w:sz w:val="24"/>
        </w:rPr>
        <w:t xml:space="preserve"> και παρέχει στους γονείς/κηδεμόνες</w:t>
      </w:r>
      <w:r>
        <w:t>κατάλογοτωντέκνωνπουείναιεγγεγραμμέναστηνοικογενειακήτους μερίδα, τα οποία είναι σε ηλικία εγγραφής στο Νηπιαγωγείο και τα οποία δεν είναι</w:t>
      </w:r>
    </w:p>
    <w:p w:rsidR="004828A4" w:rsidRDefault="00DD15DF">
      <w:pPr>
        <w:pStyle w:val="a3"/>
        <w:ind w:left="100" w:right="190"/>
        <w:jc w:val="both"/>
      </w:pPr>
      <w:r>
        <w:rPr>
          <w:sz w:val="22"/>
        </w:rPr>
        <w:t xml:space="preserve">εγγεγραμμένα σε άλλη σχολική μονάδα . </w:t>
      </w:r>
      <w:r>
        <w:t>Τα στοιχεία των τέκνων είναι συμπληρωμένα καιοιγονείς/κηδεμόνεςεπιλέγουντοτέκνογιατοοποίοεπιθυμούνναυποβάλουν αίτηση. Σε περίπτωση ωστόσο που για οποιοδήποτε λόγο ο κατάλογος δεν</w:t>
      </w:r>
    </w:p>
    <w:p w:rsidR="004828A4" w:rsidRDefault="00DD15DF">
      <w:pPr>
        <w:pStyle w:val="a3"/>
        <w:ind w:left="100"/>
      </w:pPr>
      <w:r>
        <w:t xml:space="preserve">περιλαμβάνει το τέκνο που </w:t>
      </w:r>
      <w:proofErr w:type="spellStart"/>
      <w:r>
        <w:t>επιθυμούννα</w:t>
      </w:r>
      <w:proofErr w:type="spellEnd"/>
      <w:r>
        <w:t xml:space="preserve"> εγγράψουν, έχουν τη δυνατότητα να εισάγουνμόνοιτουςταστοιχείατουνηπίου/προνηπίουκαινατεκμηριώσουντη σχέση κηδεμονίας, είτε με δικαστική απόφαση επιμέλειας είτε με ιδιωτικό συμφωνητικό ρύθμισης επιμέλειας, με ανάρτηση σχετικού αποδεικτικού σε</w:t>
      </w:r>
    </w:p>
    <w:p w:rsidR="004828A4" w:rsidRDefault="00DD15DF">
      <w:pPr>
        <w:pStyle w:val="a3"/>
        <w:spacing w:before="1" w:line="293" w:lineRule="exact"/>
        <w:ind w:left="100"/>
      </w:pPr>
      <w:proofErr w:type="spellStart"/>
      <w:r>
        <w:t>ψηφιακή</w:t>
      </w:r>
      <w:r>
        <w:rPr>
          <w:spacing w:val="-2"/>
        </w:rPr>
        <w:t>μορφή</w:t>
      </w:r>
      <w:proofErr w:type="spellEnd"/>
      <w:r>
        <w:rPr>
          <w:spacing w:val="-2"/>
        </w:rPr>
        <w:t>,</w:t>
      </w:r>
    </w:p>
    <w:p w:rsidR="004828A4" w:rsidRDefault="00DD15DF">
      <w:pPr>
        <w:ind w:left="100"/>
        <w:rPr>
          <w:sz w:val="24"/>
        </w:rPr>
      </w:pPr>
      <w:r>
        <w:rPr>
          <w:b/>
          <w:sz w:val="24"/>
        </w:rPr>
        <w:t>β)</w:t>
      </w:r>
      <w:proofErr w:type="spellStart"/>
      <w:r>
        <w:rPr>
          <w:b/>
          <w:sz w:val="24"/>
        </w:rPr>
        <w:t>τηδιεύθυνσημόνιμηςκατοικίαςτου</w:t>
      </w:r>
      <w:r>
        <w:rPr>
          <w:sz w:val="24"/>
        </w:rPr>
        <w:t>,τηνοποίατεκμηριώνειαναρτώνταςσε</w:t>
      </w:r>
      <w:proofErr w:type="spellEnd"/>
      <w:r>
        <w:rPr>
          <w:sz w:val="24"/>
        </w:rPr>
        <w:t xml:space="preserve"> ψηφιακή μορφή εγγράφου σχετικό αποδεικτικό, όπως λογαριασμό ΔΕΚΟ,</w:t>
      </w:r>
    </w:p>
    <w:p w:rsidR="004828A4" w:rsidRDefault="00DD15DF">
      <w:pPr>
        <w:ind w:left="100"/>
        <w:rPr>
          <w:sz w:val="24"/>
        </w:rPr>
      </w:pPr>
      <w:proofErr w:type="spellStart"/>
      <w:r>
        <w:rPr>
          <w:sz w:val="24"/>
        </w:rPr>
        <w:t>μισθωτήριοσυμβόλαιο,ήάλλοδημόσιοπρόσφατοέγγραφο</w:t>
      </w:r>
      <w:r>
        <w:rPr>
          <w:b/>
          <w:sz w:val="24"/>
        </w:rPr>
        <w:t>απότοοποίονα</w:t>
      </w:r>
      <w:proofErr w:type="spellEnd"/>
      <w:r>
        <w:rPr>
          <w:b/>
          <w:sz w:val="24"/>
        </w:rPr>
        <w:t xml:space="preserve"> προκύπτει ρητά η διεύθυνση κατοικίας</w:t>
      </w:r>
      <w:r>
        <w:rPr>
          <w:sz w:val="24"/>
        </w:rPr>
        <w:t>,</w:t>
      </w:r>
    </w:p>
    <w:p w:rsidR="004828A4" w:rsidRDefault="00DD15DF">
      <w:pPr>
        <w:pStyle w:val="a3"/>
        <w:ind w:left="100"/>
      </w:pPr>
      <w:r>
        <w:rPr>
          <w:b/>
        </w:rPr>
        <w:t>γ) το ονοματεπώνυμο άλλου/</w:t>
      </w:r>
      <w:proofErr w:type="spellStart"/>
      <w:r>
        <w:rPr>
          <w:b/>
        </w:rPr>
        <w:t>λων</w:t>
      </w:r>
      <w:proofErr w:type="spellEnd"/>
      <w:r>
        <w:rPr>
          <w:b/>
        </w:rPr>
        <w:t xml:space="preserve"> τέκνου/ων</w:t>
      </w:r>
      <w:r>
        <w:t>, που φοιτά/</w:t>
      </w:r>
      <w:proofErr w:type="spellStart"/>
      <w:r>
        <w:t>τούν</w:t>
      </w:r>
      <w:proofErr w:type="spellEnd"/>
      <w:r>
        <w:t xml:space="preserve"> στην ίδια ή σε συστεγαζόμενησχολικήμονάδα,εφόσονυπάρχει/χουνκαιγιατο/ταοποίο/αθα χρειαστεί να προσκομίσει Βεβαίωση Φοίτησης από τον Διευθυντή/</w:t>
      </w:r>
      <w:proofErr w:type="spellStart"/>
      <w:r>
        <w:t>ντρια</w:t>
      </w:r>
      <w:proofErr w:type="spellEnd"/>
      <w:r>
        <w:t xml:space="preserve"> της συστεγαζόμενης σχολικής μονάδας.</w:t>
      </w:r>
    </w:p>
    <w:p w:rsidR="004828A4" w:rsidRDefault="00DD15DF">
      <w:pPr>
        <w:ind w:left="100"/>
        <w:rPr>
          <w:b/>
          <w:sz w:val="24"/>
        </w:rPr>
      </w:pPr>
      <w:r>
        <w:rPr>
          <w:b/>
          <w:sz w:val="24"/>
        </w:rPr>
        <w:t>δ)</w:t>
      </w:r>
      <w:proofErr w:type="spellStart"/>
      <w:r>
        <w:rPr>
          <w:b/>
          <w:sz w:val="24"/>
        </w:rPr>
        <w:t>εάνεπιθυμούντηφοίτησητουνηπίου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προνηπίουστοΠροαιρετικόΟλοήμερο</w:t>
      </w:r>
      <w:proofErr w:type="spellEnd"/>
      <w:r>
        <w:rPr>
          <w:b/>
          <w:sz w:val="24"/>
        </w:rPr>
        <w:t xml:space="preserve"> πρόγραμμα ή/και στο Τμήμα Πρόωρης Υποδοχής,</w:t>
      </w:r>
    </w:p>
    <w:p w:rsidR="004828A4" w:rsidRDefault="00DD15DF">
      <w:pPr>
        <w:ind w:left="100"/>
      </w:pPr>
      <w:r>
        <w:rPr>
          <w:b/>
          <w:sz w:val="24"/>
        </w:rPr>
        <w:t>ε)</w:t>
      </w:r>
      <w:proofErr w:type="spellStart"/>
      <w:r>
        <w:rPr>
          <w:b/>
          <w:sz w:val="24"/>
        </w:rPr>
        <w:t>ταστοιχείατωνσυνοδών</w:t>
      </w:r>
      <w:r>
        <w:rPr>
          <w:sz w:val="24"/>
        </w:rPr>
        <w:t>τωννηπίων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προνηπίωνκατάτηνπροσέλευσηκαι</w:t>
      </w:r>
      <w:proofErr w:type="spellEnd"/>
      <w:r>
        <w:rPr>
          <w:sz w:val="24"/>
        </w:rPr>
        <w:t xml:space="preserve"> αποχώρηση τους από τη σχολική μονάδα </w:t>
      </w:r>
      <w:r>
        <w:t>ενώ παράλληλα επιλέγουν τη δήλωση:</w:t>
      </w:r>
    </w:p>
    <w:p w:rsidR="004828A4" w:rsidRDefault="00DD15DF">
      <w:pPr>
        <w:ind w:left="100"/>
        <w:rPr>
          <w:b/>
          <w:sz w:val="24"/>
        </w:rPr>
      </w:pPr>
      <w:r>
        <w:t>«</w:t>
      </w:r>
      <w:r>
        <w:rPr>
          <w:b/>
          <w:sz w:val="24"/>
          <w:u w:val="single"/>
        </w:rPr>
        <w:t>Υποβάλλονταςαυτήτηναίτηση,αναλαμβάνωτηνευθύνηγιατηνασφαλήπροσέλευση και αποχώρηση του νηπίου/</w:t>
      </w:r>
      <w:proofErr w:type="spellStart"/>
      <w:r>
        <w:rPr>
          <w:b/>
          <w:sz w:val="24"/>
          <w:u w:val="single"/>
        </w:rPr>
        <w:t>προνηπίου</w:t>
      </w:r>
      <w:proofErr w:type="spellEnd"/>
      <w:r>
        <w:rPr>
          <w:b/>
          <w:sz w:val="24"/>
          <w:u w:val="single"/>
        </w:rPr>
        <w:t>».</w:t>
      </w:r>
    </w:p>
    <w:p w:rsidR="004828A4" w:rsidRDefault="00DD15DF">
      <w:pPr>
        <w:spacing w:line="292" w:lineRule="exact"/>
        <w:ind w:left="100"/>
        <w:rPr>
          <w:sz w:val="24"/>
        </w:rPr>
      </w:pPr>
      <w:r>
        <w:rPr>
          <w:color w:val="C0504D"/>
          <w:spacing w:val="-10"/>
          <w:sz w:val="24"/>
        </w:rPr>
        <w:t>.</w:t>
      </w:r>
    </w:p>
    <w:p w:rsidR="004828A4" w:rsidRDefault="00DD15DF">
      <w:pPr>
        <w:pStyle w:val="a3"/>
        <w:spacing w:line="292" w:lineRule="exact"/>
        <w:ind w:left="100"/>
      </w:pPr>
      <w:proofErr w:type="spellStart"/>
      <w:r>
        <w:t>Πριντηνοριστικήυποβολήτηςαίτησης</w:t>
      </w:r>
      <w:proofErr w:type="spellEnd"/>
      <w:r>
        <w:t xml:space="preserve">, (παρ3τουάρθρου2της </w:t>
      </w:r>
      <w:r>
        <w:rPr>
          <w:spacing w:val="-5"/>
        </w:rPr>
        <w:t>ΚΥΑ</w:t>
      </w:r>
    </w:p>
    <w:p w:rsidR="004828A4" w:rsidRDefault="00DD15DF">
      <w:pPr>
        <w:spacing w:before="1"/>
        <w:ind w:left="100"/>
        <w:rPr>
          <w:sz w:val="24"/>
        </w:rPr>
      </w:pPr>
      <w:r>
        <w:rPr>
          <w:sz w:val="24"/>
        </w:rPr>
        <w:t>53128/Δ1/2020(Β΄1767)οιγονείς/κηδεμόνεςενημερώνονταιαπότηνηλεκτρονική υπηρεσία «Πρώτη Εγγραφή» της Ενιαίας Ψηφιακής Πύλης (</w:t>
      </w:r>
      <w:proofErr w:type="spellStart"/>
      <w:r>
        <w:rPr>
          <w:sz w:val="24"/>
        </w:rPr>
        <w:t>gov.gr</w:t>
      </w:r>
      <w:proofErr w:type="spellEnd"/>
      <w:r>
        <w:rPr>
          <w:sz w:val="24"/>
        </w:rPr>
        <w:t xml:space="preserve">) για τα παραστατικά που θα απαιτηθεί να προσκομίσουν κατά την επίσκεψή τους στη σχολική μονάδα και </w:t>
      </w:r>
      <w:r>
        <w:rPr>
          <w:b/>
          <w:sz w:val="24"/>
        </w:rPr>
        <w:t xml:space="preserve">εντός της </w:t>
      </w:r>
      <w:proofErr w:type="spellStart"/>
      <w:r>
        <w:rPr>
          <w:b/>
          <w:sz w:val="24"/>
        </w:rPr>
        <w:t>προσθεμίας</w:t>
      </w:r>
      <w:proofErr w:type="spellEnd"/>
      <w:r>
        <w:rPr>
          <w:b/>
          <w:sz w:val="24"/>
        </w:rPr>
        <w:t xml:space="preserve"> που ορίζει ο/η Διευθυντής/</w:t>
      </w:r>
      <w:proofErr w:type="spellStart"/>
      <w:r>
        <w:rPr>
          <w:b/>
          <w:sz w:val="24"/>
        </w:rPr>
        <w:t>ντρια</w:t>
      </w:r>
      <w:proofErr w:type="spellEnd"/>
      <w:r>
        <w:rPr>
          <w:sz w:val="24"/>
        </w:rPr>
        <w:t xml:space="preserve">- </w:t>
      </w:r>
      <w:r>
        <w:rPr>
          <w:b/>
          <w:sz w:val="24"/>
        </w:rPr>
        <w:t>Προϊστάμενος/η του Νηπιαγωγείου</w:t>
      </w:r>
      <w:r>
        <w:rPr>
          <w:sz w:val="24"/>
        </w:rPr>
        <w:t>.</w:t>
      </w:r>
    </w:p>
    <w:p w:rsidR="00604433" w:rsidRDefault="00604433">
      <w:pPr>
        <w:spacing w:before="1"/>
        <w:ind w:left="100"/>
        <w:rPr>
          <w:sz w:val="24"/>
        </w:rPr>
      </w:pPr>
    </w:p>
    <w:p w:rsidR="00604433" w:rsidRDefault="00604433">
      <w:pPr>
        <w:spacing w:before="1"/>
        <w:ind w:left="100"/>
        <w:rPr>
          <w:sz w:val="24"/>
        </w:rPr>
      </w:pPr>
    </w:p>
    <w:p w:rsidR="00604433" w:rsidRDefault="00604433">
      <w:pPr>
        <w:spacing w:before="1"/>
        <w:ind w:left="100"/>
        <w:rPr>
          <w:sz w:val="24"/>
        </w:rPr>
      </w:pPr>
    </w:p>
    <w:p w:rsidR="00604433" w:rsidRDefault="00604433">
      <w:pPr>
        <w:spacing w:before="1"/>
        <w:ind w:left="100"/>
        <w:rPr>
          <w:sz w:val="24"/>
        </w:rPr>
      </w:pPr>
    </w:p>
    <w:p w:rsidR="00604433" w:rsidRDefault="00604433">
      <w:pPr>
        <w:spacing w:before="1"/>
        <w:ind w:left="100"/>
        <w:rPr>
          <w:sz w:val="24"/>
        </w:rPr>
      </w:pPr>
    </w:p>
    <w:p w:rsidR="00604433" w:rsidRDefault="00604433">
      <w:pPr>
        <w:spacing w:before="1"/>
        <w:ind w:left="100"/>
        <w:rPr>
          <w:sz w:val="24"/>
        </w:rPr>
      </w:pPr>
    </w:p>
    <w:p w:rsidR="004828A4" w:rsidRDefault="004828A4">
      <w:pPr>
        <w:pStyle w:val="a3"/>
      </w:pPr>
    </w:p>
    <w:p w:rsidR="00361A98" w:rsidRDefault="00361A98">
      <w:pPr>
        <w:pStyle w:val="21"/>
        <w:spacing w:line="276" w:lineRule="auto"/>
        <w:ind w:right="299"/>
        <w:jc w:val="both"/>
      </w:pPr>
    </w:p>
    <w:p w:rsidR="00361A98" w:rsidRDefault="00361A98">
      <w:pPr>
        <w:pStyle w:val="21"/>
        <w:spacing w:line="276" w:lineRule="auto"/>
        <w:ind w:right="299"/>
        <w:jc w:val="both"/>
      </w:pPr>
    </w:p>
    <w:p w:rsidR="00361A98" w:rsidRDefault="00361A98">
      <w:pPr>
        <w:pStyle w:val="21"/>
        <w:spacing w:line="276" w:lineRule="auto"/>
        <w:ind w:right="299"/>
        <w:jc w:val="both"/>
      </w:pPr>
    </w:p>
    <w:p w:rsidR="004828A4" w:rsidRDefault="00DD15DF">
      <w:pPr>
        <w:pStyle w:val="21"/>
        <w:spacing w:line="276" w:lineRule="auto"/>
        <w:ind w:right="299"/>
        <w:jc w:val="both"/>
      </w:pPr>
      <w:r>
        <w:lastRenderedPageBreak/>
        <w:t>ΠΑΡΑΣΤΑΤΙΚΑΠΟΥΧΡΕΙΑΖΕΤΑΙΝΑΠΡΟΣΚΟΜΙΣΟΥΝΟΙΓΟΝΕΙΣ-ΚΗΔΕΜΟΝΕΣΣΤΗ ΣΧΟΛΙΚΗ ΜΟΝΑΔΑ</w:t>
      </w:r>
    </w:p>
    <w:p w:rsidR="004828A4" w:rsidRDefault="004828A4">
      <w:pPr>
        <w:pStyle w:val="21"/>
        <w:spacing w:line="276" w:lineRule="auto"/>
        <w:jc w:val="both"/>
      </w:pPr>
    </w:p>
    <w:p w:rsidR="00361A98" w:rsidRDefault="00361A98">
      <w:pPr>
        <w:pStyle w:val="21"/>
        <w:spacing w:line="276" w:lineRule="auto"/>
        <w:jc w:val="both"/>
      </w:pPr>
    </w:p>
    <w:p w:rsidR="00361A98" w:rsidRDefault="00361A98" w:rsidP="00361A98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α)</w:t>
      </w:r>
      <w:proofErr w:type="spellStart"/>
      <w:r>
        <w:rPr>
          <w:b/>
          <w:sz w:val="24"/>
        </w:rPr>
        <w:t>ηαίτησηεγγραφήςκαιταδικαιολογητικάγιατοπροαιρετικόολοήμερο</w:t>
      </w:r>
      <w:proofErr w:type="spellEnd"/>
      <w:r>
        <w:rPr>
          <w:b/>
          <w:sz w:val="24"/>
        </w:rPr>
        <w:t xml:space="preserve"> πρόγραμμα ή/και το τμήμα πρόωρης υποδοχής</w:t>
      </w:r>
    </w:p>
    <w:p w:rsidR="00361A98" w:rsidRDefault="00361A98" w:rsidP="00361A98">
      <w:pPr>
        <w:spacing w:before="293"/>
        <w:ind w:left="100"/>
        <w:rPr>
          <w:sz w:val="24"/>
        </w:rPr>
      </w:pPr>
      <w:r>
        <w:rPr>
          <w:b/>
          <w:sz w:val="24"/>
        </w:rPr>
        <w:t>β)</w:t>
      </w:r>
      <w:proofErr w:type="spellStart"/>
      <w:r>
        <w:rPr>
          <w:b/>
          <w:sz w:val="24"/>
        </w:rPr>
        <w:t>ΑτομικόΔελτίοΥγείαςΜαθητή</w:t>
      </w:r>
      <w:r>
        <w:rPr>
          <w:b/>
          <w:color w:val="006FC0"/>
          <w:sz w:val="24"/>
        </w:rPr>
        <w:t>,</w:t>
      </w:r>
      <w:r>
        <w:rPr>
          <w:sz w:val="24"/>
        </w:rPr>
        <w:t>σύμφωναμετημεαρ.</w:t>
      </w:r>
      <w:r>
        <w:rPr>
          <w:spacing w:val="-2"/>
          <w:sz w:val="24"/>
        </w:rPr>
        <w:t>πρωτ</w:t>
      </w:r>
      <w:proofErr w:type="spellEnd"/>
      <w:r>
        <w:rPr>
          <w:spacing w:val="-2"/>
          <w:sz w:val="24"/>
        </w:rPr>
        <w:t>.</w:t>
      </w:r>
    </w:p>
    <w:p w:rsidR="00361A98" w:rsidRDefault="00361A98" w:rsidP="00361A98">
      <w:pPr>
        <w:spacing w:before="1"/>
        <w:ind w:left="100"/>
        <w:rPr>
          <w:sz w:val="24"/>
        </w:rPr>
      </w:pPr>
      <w:r>
        <w:t>Φ.6/1094/80261/Δ1/20-5-2015</w:t>
      </w:r>
      <w:r>
        <w:rPr>
          <w:sz w:val="24"/>
        </w:rPr>
        <w:t>Εγκύκλιο</w:t>
      </w:r>
      <w:r>
        <w:rPr>
          <w:spacing w:val="-2"/>
          <w:sz w:val="24"/>
        </w:rPr>
        <w:t>(Α.Δ.Υ.Μ.)</w:t>
      </w:r>
    </w:p>
    <w:p w:rsidR="00361A98" w:rsidRDefault="00361A98" w:rsidP="00361A98">
      <w:pPr>
        <w:pStyle w:val="a3"/>
        <w:spacing w:before="24"/>
        <w:rPr>
          <w:sz w:val="22"/>
        </w:rPr>
      </w:pPr>
    </w:p>
    <w:p w:rsidR="00361A98" w:rsidRDefault="00361A98" w:rsidP="00361A98">
      <w:pPr>
        <w:spacing w:line="292" w:lineRule="exact"/>
        <w:ind w:left="100"/>
        <w:rPr>
          <w:sz w:val="24"/>
        </w:rPr>
      </w:pPr>
      <w:r>
        <w:rPr>
          <w:b/>
          <w:sz w:val="24"/>
        </w:rPr>
        <w:t>γ)</w:t>
      </w:r>
      <w:proofErr w:type="spellStart"/>
      <w:r>
        <w:rPr>
          <w:b/>
          <w:sz w:val="24"/>
        </w:rPr>
        <w:t>Βιβλιάριουγείαςτου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τηςμαθητή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τριας</w:t>
      </w:r>
      <w:r>
        <w:rPr>
          <w:sz w:val="24"/>
        </w:rPr>
        <w:t>,ήάλλουστοιχείου,απότο</w:t>
      </w:r>
      <w:proofErr w:type="spellEnd"/>
      <w:r>
        <w:rPr>
          <w:spacing w:val="-2"/>
          <w:sz w:val="24"/>
        </w:rPr>
        <w:t xml:space="preserve"> οποίο</w:t>
      </w:r>
    </w:p>
    <w:p w:rsidR="00361A98" w:rsidRDefault="00361A98" w:rsidP="00361A98">
      <w:pPr>
        <w:pStyle w:val="a3"/>
        <w:ind w:left="100"/>
      </w:pPr>
      <w:r>
        <w:t>αποδεικνύεται ότι έγιναν τα εμβόλια που προβλέπονται και είναι ενταγμένα στο ΕθνικόΠρόγραμμαΕμβολιασμών.(παρ.4,τουάρθρου6τουΠ.Δ79/2017(Α΄109), όπως τροποποιήθηκε με την παρ. 4 α του άρθρου 44 του ν.4777/2021 (Α΄ 25).</w:t>
      </w:r>
    </w:p>
    <w:p w:rsidR="00361A98" w:rsidRDefault="00361A98" w:rsidP="00361A98">
      <w:pPr>
        <w:pStyle w:val="a3"/>
      </w:pPr>
    </w:p>
    <w:p w:rsidR="00361A98" w:rsidRDefault="00361A98" w:rsidP="00361A98">
      <w:pPr>
        <w:ind w:left="100"/>
        <w:rPr>
          <w:sz w:val="24"/>
        </w:rPr>
      </w:pPr>
      <w:r>
        <w:rPr>
          <w:b/>
          <w:sz w:val="24"/>
        </w:rPr>
        <w:t>δ)ΓνωμάτευσηαπόΚΕ.Δ.Α.Σ.Υ.</w:t>
      </w:r>
      <w:r>
        <w:rPr>
          <w:sz w:val="24"/>
        </w:rPr>
        <w:t xml:space="preserve">εφόσονυπάρχει,σεπερίπτωσημαθητή/τριαςμε αναπηρία ή </w:t>
      </w:r>
      <w:proofErr w:type="spellStart"/>
      <w:r>
        <w:rPr>
          <w:sz w:val="24"/>
        </w:rPr>
        <w:t>ειδικέςεκπαιδευτικές</w:t>
      </w:r>
      <w:proofErr w:type="spellEnd"/>
      <w:r>
        <w:rPr>
          <w:sz w:val="24"/>
        </w:rPr>
        <w:t xml:space="preserve"> ανάγκες.</w:t>
      </w:r>
    </w:p>
    <w:p w:rsidR="00361A98" w:rsidRDefault="00361A98" w:rsidP="00361A98">
      <w:pPr>
        <w:ind w:left="100"/>
        <w:rPr>
          <w:b/>
          <w:sz w:val="24"/>
        </w:rPr>
      </w:pPr>
      <w:proofErr w:type="spellStart"/>
      <w:r>
        <w:rPr>
          <w:b/>
          <w:sz w:val="24"/>
        </w:rPr>
        <w:t>Επισημαίνεταιότιηγνωμάτευσηαυτήδεναποτελείπροϋπόθεσηεγγραφήςτου</w:t>
      </w:r>
      <w:proofErr w:type="spellEnd"/>
      <w:r>
        <w:rPr>
          <w:b/>
          <w:sz w:val="24"/>
        </w:rPr>
        <w:t xml:space="preserve"> μαθητή/</w:t>
      </w:r>
      <w:proofErr w:type="spellStart"/>
      <w:r>
        <w:rPr>
          <w:b/>
          <w:sz w:val="24"/>
        </w:rPr>
        <w:t>τριας</w:t>
      </w:r>
      <w:proofErr w:type="spellEnd"/>
      <w:r>
        <w:rPr>
          <w:b/>
          <w:sz w:val="24"/>
        </w:rPr>
        <w:t xml:space="preserve"> στο Νηπιαγωγείο, διευκολύνει όμως την οργάνωση για την</w:t>
      </w:r>
    </w:p>
    <w:p w:rsidR="00361A98" w:rsidRDefault="00361A98" w:rsidP="00361A98">
      <w:pPr>
        <w:ind w:left="100"/>
        <w:rPr>
          <w:sz w:val="24"/>
        </w:rPr>
      </w:pPr>
      <w:proofErr w:type="spellStart"/>
      <w:r>
        <w:rPr>
          <w:b/>
          <w:sz w:val="24"/>
        </w:rPr>
        <w:t>υποστήριξημαθητώνμε</w:t>
      </w:r>
      <w:r>
        <w:rPr>
          <w:b/>
          <w:spacing w:val="-4"/>
          <w:sz w:val="24"/>
        </w:rPr>
        <w:t>ΕΕΑ</w:t>
      </w:r>
      <w:proofErr w:type="spellEnd"/>
      <w:r>
        <w:rPr>
          <w:spacing w:val="-4"/>
          <w:sz w:val="24"/>
        </w:rPr>
        <w:t>.</w:t>
      </w:r>
    </w:p>
    <w:p w:rsidR="00361A98" w:rsidRDefault="00361A98" w:rsidP="00361A98">
      <w:pPr>
        <w:spacing w:before="268"/>
        <w:ind w:left="100" w:right="218"/>
        <w:rPr>
          <w:b/>
        </w:rPr>
      </w:pPr>
      <w:r>
        <w:rPr>
          <w:b/>
        </w:rPr>
        <w:t>Επίσης</w:t>
      </w:r>
      <w:r>
        <w:t xml:space="preserve">πριντηντελικήυποβολήτηςαίτησης,απαιτείταιηέγγραφησυναίνεσητου έτερου γονέα/κηδεμόνα με </w:t>
      </w:r>
      <w:r>
        <w:rPr>
          <w:b/>
        </w:rPr>
        <w:t>υπεύθυνη δήλωση του.</w:t>
      </w:r>
    </w:p>
    <w:p w:rsidR="00361A98" w:rsidRDefault="00361A98" w:rsidP="00361A98">
      <w:pPr>
        <w:pStyle w:val="a3"/>
        <w:spacing w:before="1"/>
        <w:rPr>
          <w:b/>
          <w:sz w:val="22"/>
        </w:rPr>
      </w:pPr>
    </w:p>
    <w:p w:rsidR="00361A98" w:rsidRDefault="00361A98" w:rsidP="00361A98">
      <w:pPr>
        <w:ind w:left="100" w:right="213"/>
        <w:jc w:val="both"/>
      </w:pPr>
      <w:r>
        <w:t xml:space="preserve">Μετάτηνυποβολήτηςαίτησης,(παρ.5τουάρθρου2τηςΚΥΑ53128/Δ1/2020(Β΄1767),οι γονείς/κηδεμόνες λαμβάνουν ενημερώσεις στο κινητό </w:t>
      </w:r>
      <w:proofErr w:type="spellStart"/>
      <w:r>
        <w:t>τηλέφωνοπου</w:t>
      </w:r>
      <w:proofErr w:type="spellEnd"/>
      <w:r>
        <w:t xml:space="preserve"> έχουν δηλώσει κατά την ηλεκτρονική υποβολή της αίτησής τους για την πορεία της. Εφόσον απαιτηθούν</w:t>
      </w:r>
    </w:p>
    <w:p w:rsidR="00361A98" w:rsidRDefault="00361A98" w:rsidP="00361A98">
      <w:pPr>
        <w:ind w:left="100"/>
      </w:pPr>
      <w:r>
        <w:t>διορθώσειςηαίτησήτουςεπιστρέφεταιαπότοΝηπιαγωγείοστουςγονείς/κηδεμόνες προκειμένου να γίνουν οι διορθώσεις και να ολοκληρωθεί η υποβολή της μέσω της</w:t>
      </w:r>
    </w:p>
    <w:p w:rsidR="00361A98" w:rsidRDefault="00361A98" w:rsidP="00361A98">
      <w:pPr>
        <w:spacing w:line="242" w:lineRule="auto"/>
        <w:ind w:left="100" w:right="218"/>
        <w:rPr>
          <w:b/>
          <w:sz w:val="24"/>
        </w:rPr>
      </w:pPr>
      <w:r>
        <w:t xml:space="preserve">ηλεκτρονικήςυπηρεσίας«ΠρώτηΕγγραφή»τηςΕνιαίαςΨηφιακήςΠύλης(gov.gr).Έπειτα από τις σχετικές διορθώσεις, η αίτηση γίνεται </w:t>
      </w:r>
      <w:r>
        <w:rPr>
          <w:b/>
          <w:color w:val="C0504D"/>
          <w:sz w:val="24"/>
        </w:rPr>
        <w:t>«αποδεκτή».</w:t>
      </w:r>
    </w:p>
    <w:p w:rsidR="00361A98" w:rsidRDefault="00361A98" w:rsidP="00361A98">
      <w:pPr>
        <w:pStyle w:val="a3"/>
        <w:spacing w:before="18"/>
        <w:rPr>
          <w:b/>
          <w:sz w:val="22"/>
        </w:rPr>
      </w:pPr>
    </w:p>
    <w:p w:rsidR="00361A98" w:rsidRDefault="00361A98" w:rsidP="00361A98">
      <w:pPr>
        <w:ind w:left="100" w:right="242"/>
        <w:jc w:val="both"/>
        <w:rPr>
          <w:b/>
          <w:sz w:val="24"/>
        </w:rPr>
      </w:pPr>
      <w:r>
        <w:rPr>
          <w:b/>
          <w:color w:val="C0504D"/>
          <w:sz w:val="24"/>
        </w:rPr>
        <w:t>Σημειώνεταιότιη«αποδοχή»τηςαίτησηςδενσυνεπάγεταιαπαραίτηταφοίτηση του νηπίου στη δηλωθείσα σχολική μονάδα</w:t>
      </w:r>
      <w:r>
        <w:rPr>
          <w:b/>
          <w:color w:val="006FC0"/>
          <w:sz w:val="24"/>
        </w:rPr>
        <w:t>.</w:t>
      </w:r>
    </w:p>
    <w:p w:rsidR="00361A98" w:rsidRDefault="00361A98" w:rsidP="00361A98">
      <w:pPr>
        <w:pStyle w:val="a3"/>
        <w:rPr>
          <w:b/>
        </w:rPr>
      </w:pPr>
    </w:p>
    <w:p w:rsidR="00361A98" w:rsidRDefault="00361A98" w:rsidP="00361A98">
      <w:pPr>
        <w:pStyle w:val="a3"/>
        <w:rPr>
          <w:b/>
        </w:rPr>
      </w:pPr>
    </w:p>
    <w:p w:rsidR="00361A98" w:rsidRDefault="00361A98" w:rsidP="00361A98">
      <w:pPr>
        <w:pStyle w:val="21"/>
        <w:spacing w:before="1" w:line="240" w:lineRule="auto"/>
        <w:ind w:right="218"/>
      </w:pPr>
      <w:r>
        <w:rPr>
          <w:color w:val="C0504D"/>
        </w:rPr>
        <w:t>ΕΓΓΡΑΦΕΣΣΤΟΠΡΟΑΙΡΕΤΙΚΟΟΛΟΗΜΕΡΟΠΡΟΓΡΑΜΜΑΚΑΙΣΤΟΤΜΗΜΑ ΠΡΟΩΡΗΣ ΥΠΟΔΟΧΗΣ</w:t>
      </w:r>
    </w:p>
    <w:p w:rsidR="00361A98" w:rsidRDefault="00361A98" w:rsidP="00361A98">
      <w:pPr>
        <w:ind w:left="100"/>
        <w:rPr>
          <w:b/>
          <w:sz w:val="24"/>
        </w:rPr>
      </w:pPr>
      <w:r>
        <w:rPr>
          <w:sz w:val="24"/>
        </w:rPr>
        <w:t>Στο Τμήμα Πρόωρης Υποδοχής και στο Προαιρετικό Ολοήμερο Πρόγραμμα των Νηπιαγωγείων του Ενιαίου Τύπου Ολοήμερου Νηπιαγωγείου εγγράφονται οι μαθητές/τριεςκατόπιν</w:t>
      </w:r>
      <w:r>
        <w:rPr>
          <w:b/>
          <w:sz w:val="24"/>
        </w:rPr>
        <w:t>σχετικήςαίτησηςδήλωσηςτωνγονέων/κηδεμόνωντους.Οι Διευθυντές/</w:t>
      </w:r>
      <w:proofErr w:type="spellStart"/>
      <w:r>
        <w:rPr>
          <w:b/>
          <w:sz w:val="24"/>
        </w:rPr>
        <w:t>ντριες</w:t>
      </w:r>
      <w:proofErr w:type="spellEnd"/>
      <w:r>
        <w:rPr>
          <w:b/>
          <w:sz w:val="24"/>
        </w:rPr>
        <w:t xml:space="preserve"> και οι Προϊστάμενοι/ες των Νηπιαγωγείων κάνουν δεκτές όλες ανεξαιρέτως τις αιτήσεις των γονέων/κηδεμόνων για φοίτηση των</w:t>
      </w:r>
    </w:p>
    <w:p w:rsidR="00361A98" w:rsidRDefault="00361A98" w:rsidP="00361A98">
      <w:pPr>
        <w:spacing w:before="1"/>
        <w:ind w:left="100"/>
        <w:rPr>
          <w:sz w:val="24"/>
        </w:rPr>
      </w:pPr>
      <w:r>
        <w:rPr>
          <w:b/>
          <w:sz w:val="24"/>
        </w:rPr>
        <w:t>μαθητών/</w:t>
      </w:r>
      <w:proofErr w:type="spellStart"/>
      <w:r>
        <w:rPr>
          <w:b/>
          <w:sz w:val="24"/>
        </w:rPr>
        <w:t>τριώνστοΠροαιρετικόΟλοήμεροΠρόγραμμαχωρίςπροϋποθέσεις</w:t>
      </w:r>
      <w:proofErr w:type="spellEnd"/>
      <w:r>
        <w:rPr>
          <w:sz w:val="24"/>
        </w:rPr>
        <w:t xml:space="preserve">, σύμφωνα με όσα ορίζονται στη με αριθ.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 Φ7/124668/ΦΔ/Δ1/18-9-2020</w:t>
      </w:r>
    </w:p>
    <w:p w:rsidR="00361A98" w:rsidRDefault="00361A98" w:rsidP="00361A98">
      <w:pPr>
        <w:pStyle w:val="a3"/>
        <w:spacing w:line="292" w:lineRule="exact"/>
        <w:ind w:left="100"/>
      </w:pPr>
      <w:proofErr w:type="spellStart"/>
      <w:r>
        <w:t>σχετικήΕγκύκλιοτουΥΠΑΙΘ.Επίσηςοιεγγραφέςτωνμαθητών</w:t>
      </w:r>
      <w:proofErr w:type="spellEnd"/>
      <w:r>
        <w:t>/</w:t>
      </w:r>
      <w:proofErr w:type="spellStart"/>
      <w:r>
        <w:t>τριών</w:t>
      </w:r>
      <w:r>
        <w:rPr>
          <w:spacing w:val="-5"/>
        </w:rPr>
        <w:t>στο</w:t>
      </w:r>
      <w:proofErr w:type="spellEnd"/>
    </w:p>
    <w:p w:rsidR="00361A98" w:rsidRDefault="00361A98" w:rsidP="00361A98">
      <w:pPr>
        <w:ind w:left="100" w:right="218"/>
        <w:rPr>
          <w:sz w:val="24"/>
        </w:rPr>
      </w:pPr>
      <w:r>
        <w:rPr>
          <w:sz w:val="24"/>
        </w:rPr>
        <w:t xml:space="preserve">Αναβαθμισμένο Πρόγραμμα Ολοήμερου Νηπιαγωγείου γίνονται κατόπιν </w:t>
      </w:r>
      <w:r>
        <w:rPr>
          <w:b/>
          <w:sz w:val="24"/>
        </w:rPr>
        <w:t>σχετικής αίτησης-</w:t>
      </w:r>
      <w:proofErr w:type="spellStart"/>
      <w:r>
        <w:rPr>
          <w:b/>
          <w:sz w:val="24"/>
        </w:rPr>
        <w:t>δήλωσηςτωνγονέων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κηδεμόνωντους</w:t>
      </w:r>
      <w:r>
        <w:rPr>
          <w:sz w:val="24"/>
        </w:rPr>
        <w:t>σύμφωναμεταόσαορίζονταιστη</w:t>
      </w:r>
      <w:proofErr w:type="spellEnd"/>
      <w:r>
        <w:rPr>
          <w:sz w:val="24"/>
        </w:rPr>
        <w:t xml:space="preserve"> με αρ.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 106012/Δ1/01-09-2022 σχετική Εγκύκλιο του ΥΠΑΙΘ.</w:t>
      </w:r>
    </w:p>
    <w:p w:rsidR="00361A98" w:rsidRDefault="00361A98" w:rsidP="00361A98">
      <w:pPr>
        <w:pStyle w:val="a3"/>
      </w:pPr>
    </w:p>
    <w:p w:rsidR="00361A98" w:rsidRDefault="00361A98" w:rsidP="00361A98">
      <w:pPr>
        <w:pStyle w:val="21"/>
        <w:spacing w:line="276" w:lineRule="auto"/>
        <w:jc w:val="both"/>
        <w:rPr>
          <w:color w:val="C0504D"/>
        </w:rPr>
      </w:pPr>
    </w:p>
    <w:p w:rsidR="00361A98" w:rsidRDefault="00361A98" w:rsidP="00361A98">
      <w:pPr>
        <w:pStyle w:val="21"/>
        <w:spacing w:line="276" w:lineRule="auto"/>
        <w:jc w:val="both"/>
        <w:rPr>
          <w:color w:val="C0504D"/>
        </w:rPr>
      </w:pPr>
      <w:proofErr w:type="spellStart"/>
      <w:r>
        <w:rPr>
          <w:color w:val="C0504D"/>
        </w:rPr>
        <w:lastRenderedPageBreak/>
        <w:t>ΠροϋποθέσειςσυμμετοχήςμαθητώνστοΤμήμαΠρόωρηςΥποδοχής</w:t>
      </w:r>
      <w:proofErr w:type="spellEnd"/>
    </w:p>
    <w:p w:rsidR="00361A98" w:rsidRDefault="00361A98" w:rsidP="00361A98">
      <w:pPr>
        <w:pStyle w:val="21"/>
        <w:spacing w:line="276" w:lineRule="auto"/>
        <w:jc w:val="both"/>
        <w:rPr>
          <w:color w:val="C0504D"/>
        </w:rPr>
      </w:pPr>
    </w:p>
    <w:p w:rsidR="00361A98" w:rsidRDefault="00361A98" w:rsidP="00361A98">
      <w:pPr>
        <w:pStyle w:val="21"/>
        <w:spacing w:line="276" w:lineRule="auto"/>
        <w:jc w:val="both"/>
        <w:rPr>
          <w:color w:val="C0504D"/>
        </w:rPr>
      </w:pPr>
    </w:p>
    <w:p w:rsidR="00361A98" w:rsidRDefault="00361A98" w:rsidP="00361A98">
      <w:pPr>
        <w:pStyle w:val="a3"/>
        <w:spacing w:before="41" w:line="292" w:lineRule="exact"/>
        <w:ind w:left="100"/>
      </w:pPr>
      <w:r>
        <w:t>1.ΣτοΤμήμαΠρόωρηςΥποδοχήςδικαίωμασυμμετοχήςέχουνπρονήπια/νήπια</w:t>
      </w:r>
      <w:r>
        <w:rPr>
          <w:spacing w:val="-5"/>
        </w:rPr>
        <w:t>τα</w:t>
      </w:r>
    </w:p>
    <w:p w:rsidR="00361A98" w:rsidRDefault="00361A98" w:rsidP="00361A98">
      <w:pPr>
        <w:pStyle w:val="a3"/>
        <w:ind w:left="100" w:right="106"/>
      </w:pPr>
      <w:r>
        <w:t xml:space="preserve">οποίαείναιεγγεγραμμένακαιφοιτούνστοΠροαιρετικόΟλοήμεροΠρόγραμμα.2.Ο ελάχιστος αριθμός για τη λειτουργία του Τμήματος Πρόωρης Υποδοχής είναι τα πέντε (5) </w:t>
      </w:r>
      <w:proofErr w:type="spellStart"/>
      <w:r>
        <w:t>προνήπια</w:t>
      </w:r>
      <w:proofErr w:type="spellEnd"/>
      <w:r>
        <w:t xml:space="preserve">/ νήπια. 3. Ο </w:t>
      </w:r>
      <w:proofErr w:type="spellStart"/>
      <w:r>
        <w:t>χρόνοςπροσέλευσης</w:t>
      </w:r>
      <w:proofErr w:type="spellEnd"/>
      <w:r>
        <w:t xml:space="preserve"> </w:t>
      </w:r>
      <w:proofErr w:type="spellStart"/>
      <w:r>
        <w:t>στοσυγκεκριμένο</w:t>
      </w:r>
      <w:proofErr w:type="spellEnd"/>
      <w:r>
        <w:t xml:space="preserve"> τμήμα είναι </w:t>
      </w:r>
      <w:r>
        <w:rPr>
          <w:b/>
        </w:rPr>
        <w:t>7:45-8:00</w:t>
      </w:r>
      <w:r>
        <w:t xml:space="preserve">. 4. Η αποχώρηση των μαθητών/τριών του Προαιρετικού Ολοήμερου Προγράμματος πραγματοποιείται στις </w:t>
      </w:r>
      <w:r>
        <w:rPr>
          <w:b/>
        </w:rPr>
        <w:t xml:space="preserve">16:00 </w:t>
      </w:r>
      <w:r>
        <w:t xml:space="preserve">σύμφωνα με το Ωρολόγιο Πρόγραμμα του Ενιαίου Τύπου Ολοήμερου Νηπιαγωγείου και στις </w:t>
      </w:r>
      <w:r>
        <w:rPr>
          <w:b/>
        </w:rPr>
        <w:t xml:space="preserve">17.30 </w:t>
      </w:r>
      <w:r>
        <w:t>για το Αναβαθμισμένο Πρόγραμμα Ολοήμερου Νηπιαγωγείου.</w:t>
      </w:r>
    </w:p>
    <w:p w:rsidR="00361A98" w:rsidRDefault="00361A98" w:rsidP="00361A98">
      <w:pPr>
        <w:pStyle w:val="a3"/>
      </w:pPr>
    </w:p>
    <w:p w:rsidR="00361A98" w:rsidRDefault="00361A98" w:rsidP="00361A98">
      <w:pPr>
        <w:pStyle w:val="a3"/>
        <w:spacing w:before="1"/>
        <w:rPr>
          <w:b/>
        </w:rPr>
      </w:pPr>
    </w:p>
    <w:p w:rsidR="00361A98" w:rsidRDefault="00361A98" w:rsidP="00361A98">
      <w:pPr>
        <w:pStyle w:val="a3"/>
      </w:pPr>
    </w:p>
    <w:p w:rsidR="00361A98" w:rsidRDefault="00361A98" w:rsidP="00361A98">
      <w:pPr>
        <w:spacing w:before="1"/>
        <w:ind w:left="100" w:right="2052"/>
        <w:rPr>
          <w:b/>
          <w:color w:val="C0504D"/>
          <w:sz w:val="24"/>
        </w:rPr>
      </w:pPr>
      <w:r>
        <w:rPr>
          <w:b/>
          <w:sz w:val="24"/>
        </w:rPr>
        <w:t>Τηλέφωνοεπικοινωνίαςσχολείου</w:t>
      </w:r>
      <w:r>
        <w:rPr>
          <w:b/>
          <w:color w:val="C0504D"/>
          <w:sz w:val="24"/>
        </w:rPr>
        <w:t>:2751086457</w:t>
      </w:r>
    </w:p>
    <w:p w:rsidR="00361A98" w:rsidRPr="00DD15DF" w:rsidRDefault="00361A98" w:rsidP="00361A98">
      <w:pPr>
        <w:spacing w:before="1"/>
        <w:ind w:left="100" w:right="2052"/>
        <w:rPr>
          <w:b/>
          <w:sz w:val="24"/>
        </w:rPr>
      </w:pPr>
      <w:r w:rsidRPr="00DD15DF">
        <w:rPr>
          <w:b/>
          <w:sz w:val="24"/>
          <w:lang w:val="en-US"/>
        </w:rPr>
        <w:t>Mail</w:t>
      </w:r>
      <w:hyperlink r:id="rId7" w:history="1">
        <w:r w:rsidRPr="00AE26D4">
          <w:rPr>
            <w:rStyle w:val="-"/>
            <w:b/>
            <w:sz w:val="24"/>
          </w:rPr>
          <w:t xml:space="preserve">σχολείου: </w:t>
        </w:r>
        <w:r w:rsidRPr="00AE26D4">
          <w:rPr>
            <w:rStyle w:val="-"/>
            <w:sz w:val="24"/>
            <w:lang w:val="en-US"/>
          </w:rPr>
          <w:t>mail</w:t>
        </w:r>
        <w:r w:rsidRPr="00AE26D4">
          <w:rPr>
            <w:rStyle w:val="-"/>
            <w:sz w:val="24"/>
          </w:rPr>
          <w:t>@</w:t>
        </w:r>
        <w:r w:rsidRPr="00AE26D4">
          <w:rPr>
            <w:rStyle w:val="-"/>
            <w:sz w:val="24"/>
            <w:lang w:val="en-US"/>
          </w:rPr>
          <w:t>nip</w:t>
        </w:r>
        <w:r w:rsidRPr="00AE26D4">
          <w:rPr>
            <w:rStyle w:val="-"/>
            <w:sz w:val="24"/>
          </w:rPr>
          <w:t>.</w:t>
        </w:r>
        <w:r w:rsidRPr="00AE26D4">
          <w:rPr>
            <w:rStyle w:val="-"/>
            <w:sz w:val="24"/>
            <w:lang w:val="en-US"/>
          </w:rPr>
          <w:t>kefal</w:t>
        </w:r>
        <w:r w:rsidRPr="00AE26D4">
          <w:rPr>
            <w:rStyle w:val="-"/>
          </w:rPr>
          <w:t>.</w:t>
        </w:r>
        <w:r w:rsidRPr="00AE26D4">
          <w:rPr>
            <w:rStyle w:val="-"/>
            <w:lang w:val="en-US"/>
          </w:rPr>
          <w:t>arg</w:t>
        </w:r>
        <w:r w:rsidRPr="00AE26D4">
          <w:rPr>
            <w:rStyle w:val="-"/>
          </w:rPr>
          <w:t>.</w:t>
        </w:r>
        <w:r w:rsidRPr="00AE26D4">
          <w:rPr>
            <w:rStyle w:val="-"/>
            <w:lang w:val="en-US"/>
          </w:rPr>
          <w:t>sch</w:t>
        </w:r>
        <w:r w:rsidRPr="00AE26D4">
          <w:rPr>
            <w:rStyle w:val="-"/>
          </w:rPr>
          <w:t>.</w:t>
        </w:r>
        <w:r w:rsidRPr="00AE26D4">
          <w:rPr>
            <w:rStyle w:val="-"/>
            <w:lang w:val="en-US"/>
          </w:rPr>
          <w:t>gr</w:t>
        </w:r>
      </w:hyperlink>
    </w:p>
    <w:p w:rsidR="00361A98" w:rsidRPr="00DD15DF" w:rsidRDefault="00361A98" w:rsidP="00361A98">
      <w:pPr>
        <w:ind w:left="100"/>
        <w:rPr>
          <w:b/>
          <w:sz w:val="24"/>
        </w:rPr>
      </w:pPr>
      <w:r>
        <w:rPr>
          <w:b/>
          <w:sz w:val="24"/>
        </w:rPr>
        <w:t>Ώρεςεπικοινωνίαςγιαεγγραφές:</w:t>
      </w:r>
      <w:r>
        <w:rPr>
          <w:b/>
          <w:color w:val="C0504D"/>
          <w:sz w:val="24"/>
        </w:rPr>
        <w:t>1</w:t>
      </w:r>
      <w:r w:rsidRPr="00DD15DF">
        <w:rPr>
          <w:b/>
          <w:color w:val="C0504D"/>
          <w:sz w:val="24"/>
        </w:rPr>
        <w:t>2:00-13:</w:t>
      </w:r>
      <w:r w:rsidRPr="00361A98">
        <w:rPr>
          <w:b/>
          <w:color w:val="C0504D"/>
          <w:sz w:val="24"/>
        </w:rPr>
        <w:t>3</w:t>
      </w:r>
      <w:r>
        <w:rPr>
          <w:b/>
          <w:color w:val="C0504D"/>
          <w:sz w:val="24"/>
        </w:rPr>
        <w:t>0</w:t>
      </w:r>
      <w:r>
        <w:rPr>
          <w:b/>
          <w:color w:val="C0504D"/>
          <w:sz w:val="24"/>
          <w:lang w:val="en-US"/>
        </w:rPr>
        <w:t xml:space="preserve">  </w:t>
      </w:r>
      <w:r>
        <w:rPr>
          <w:b/>
          <w:sz w:val="24"/>
        </w:rPr>
        <w:t>ύστερα από τηλεφωνική επικοινωνία</w:t>
      </w:r>
    </w:p>
    <w:p w:rsidR="00361A98" w:rsidRDefault="00361A98" w:rsidP="00361A98">
      <w:pPr>
        <w:pStyle w:val="21"/>
        <w:spacing w:line="276" w:lineRule="auto"/>
        <w:jc w:val="both"/>
        <w:rPr>
          <w:lang w:val="en-US"/>
        </w:rPr>
      </w:pPr>
    </w:p>
    <w:p w:rsidR="00361A98" w:rsidRDefault="00361A98" w:rsidP="00361A98">
      <w:pPr>
        <w:pStyle w:val="21"/>
        <w:spacing w:line="276" w:lineRule="auto"/>
        <w:jc w:val="both"/>
      </w:pPr>
      <w:r>
        <w:t xml:space="preserve">                                                                                                      Η </w:t>
      </w:r>
      <w:r>
        <w:rPr>
          <w:lang w:val="en-US"/>
        </w:rPr>
        <w:t>ΠΡΟΙΣΤΑΜΕΝΗ</w:t>
      </w:r>
    </w:p>
    <w:p w:rsidR="00361A98" w:rsidRDefault="00361A98" w:rsidP="00361A98">
      <w:pPr>
        <w:pStyle w:val="21"/>
        <w:spacing w:line="276" w:lineRule="auto"/>
        <w:jc w:val="both"/>
      </w:pPr>
    </w:p>
    <w:p w:rsidR="00361A98" w:rsidRPr="00361A98" w:rsidRDefault="00361A98" w:rsidP="00361A98">
      <w:pPr>
        <w:pStyle w:val="21"/>
        <w:spacing w:line="276" w:lineRule="auto"/>
        <w:jc w:val="both"/>
        <w:sectPr w:rsidR="00361A98" w:rsidRPr="00361A98">
          <w:pgSz w:w="11910" w:h="16840"/>
          <w:pgMar w:top="1380" w:right="1700" w:bottom="280" w:left="1700" w:header="720" w:footer="720" w:gutter="0"/>
          <w:cols w:space="720"/>
        </w:sectPr>
      </w:pPr>
      <w:r>
        <w:t xml:space="preserve">                                                                                   ΚΩΝΣΤΑΝΤΙΝΑ ΚΑΤΣΟΥΔΑ</w:t>
      </w:r>
    </w:p>
    <w:p w:rsidR="004828A4" w:rsidRDefault="00DD15DF">
      <w:pPr>
        <w:ind w:left="100"/>
        <w:jc w:val="both"/>
        <w:rPr>
          <w:b/>
          <w:sz w:val="24"/>
        </w:rPr>
      </w:pPr>
      <w:r>
        <w:rPr>
          <w:b/>
          <w:color w:val="C0504D"/>
          <w:spacing w:val="-10"/>
          <w:sz w:val="24"/>
        </w:rPr>
        <w:lastRenderedPageBreak/>
        <w:t>:</w:t>
      </w:r>
    </w:p>
    <w:p w:rsidR="004828A4" w:rsidRDefault="004828A4">
      <w:pPr>
        <w:jc w:val="both"/>
        <w:rPr>
          <w:b/>
          <w:sz w:val="24"/>
        </w:rPr>
        <w:sectPr w:rsidR="004828A4">
          <w:pgSz w:w="11910" w:h="16840"/>
          <w:pgMar w:top="1380" w:right="1700" w:bottom="280" w:left="1700" w:header="720" w:footer="720" w:gutter="0"/>
          <w:cols w:space="720"/>
        </w:sectPr>
      </w:pPr>
    </w:p>
    <w:p w:rsidR="004828A4" w:rsidRPr="00DD15DF" w:rsidRDefault="004828A4" w:rsidP="00361A98">
      <w:pPr>
        <w:pStyle w:val="a3"/>
        <w:spacing w:before="41" w:line="292" w:lineRule="exact"/>
        <w:ind w:left="100"/>
        <w:rPr>
          <w:b/>
        </w:rPr>
      </w:pPr>
    </w:p>
    <w:sectPr w:rsidR="004828A4" w:rsidRPr="00DD15DF" w:rsidSect="004828A4">
      <w:pgSz w:w="11910" w:h="16840"/>
      <w:pgMar w:top="1380" w:right="1700" w:bottom="280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E3D"/>
    <w:multiLevelType w:val="hybridMultilevel"/>
    <w:tmpl w:val="5B621DD6"/>
    <w:lvl w:ilvl="0" w:tplc="191483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17A0222">
      <w:numFmt w:val="bullet"/>
      <w:lvlText w:val="•"/>
      <w:lvlJc w:val="left"/>
      <w:pPr>
        <w:ind w:left="1588" w:hanging="360"/>
      </w:pPr>
      <w:rPr>
        <w:rFonts w:hint="default"/>
        <w:lang w:val="el-GR" w:eastAsia="en-US" w:bidi="ar-SA"/>
      </w:rPr>
    </w:lvl>
    <w:lvl w:ilvl="2" w:tplc="403A73DA">
      <w:numFmt w:val="bullet"/>
      <w:lvlText w:val="•"/>
      <w:lvlJc w:val="left"/>
      <w:pPr>
        <w:ind w:left="2357" w:hanging="360"/>
      </w:pPr>
      <w:rPr>
        <w:rFonts w:hint="default"/>
        <w:lang w:val="el-GR" w:eastAsia="en-US" w:bidi="ar-SA"/>
      </w:rPr>
    </w:lvl>
    <w:lvl w:ilvl="3" w:tplc="E2649F6C">
      <w:numFmt w:val="bullet"/>
      <w:lvlText w:val="•"/>
      <w:lvlJc w:val="left"/>
      <w:pPr>
        <w:ind w:left="3125" w:hanging="360"/>
      </w:pPr>
      <w:rPr>
        <w:rFonts w:hint="default"/>
        <w:lang w:val="el-GR" w:eastAsia="en-US" w:bidi="ar-SA"/>
      </w:rPr>
    </w:lvl>
    <w:lvl w:ilvl="4" w:tplc="797299EE"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5" w:tplc="B450FBA4"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6" w:tplc="64B4D2A8">
      <w:numFmt w:val="bullet"/>
      <w:lvlText w:val="•"/>
      <w:lvlJc w:val="left"/>
      <w:pPr>
        <w:ind w:left="5431" w:hanging="360"/>
      </w:pPr>
      <w:rPr>
        <w:rFonts w:hint="default"/>
        <w:lang w:val="el-GR" w:eastAsia="en-US" w:bidi="ar-SA"/>
      </w:rPr>
    </w:lvl>
    <w:lvl w:ilvl="7" w:tplc="1FD23FD2">
      <w:numFmt w:val="bullet"/>
      <w:lvlText w:val="•"/>
      <w:lvlJc w:val="left"/>
      <w:pPr>
        <w:ind w:left="6200" w:hanging="360"/>
      </w:pPr>
      <w:rPr>
        <w:rFonts w:hint="default"/>
        <w:lang w:val="el-GR" w:eastAsia="en-US" w:bidi="ar-SA"/>
      </w:rPr>
    </w:lvl>
    <w:lvl w:ilvl="8" w:tplc="AD2E3E48">
      <w:numFmt w:val="bullet"/>
      <w:lvlText w:val="•"/>
      <w:lvlJc w:val="left"/>
      <w:pPr>
        <w:ind w:left="6968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28A4"/>
    <w:rsid w:val="00147076"/>
    <w:rsid w:val="00191E1C"/>
    <w:rsid w:val="00361A98"/>
    <w:rsid w:val="004828A4"/>
    <w:rsid w:val="00604433"/>
    <w:rsid w:val="006434A0"/>
    <w:rsid w:val="008D01E9"/>
    <w:rsid w:val="00D35283"/>
    <w:rsid w:val="00DD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8A4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8A4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4828A4"/>
    <w:pPr>
      <w:spacing w:before="1" w:line="390" w:lineRule="exact"/>
      <w:jc w:val="center"/>
      <w:outlineLvl w:val="1"/>
    </w:pPr>
    <w:rPr>
      <w:b/>
      <w:bCs/>
      <w:sz w:val="32"/>
      <w:szCs w:val="32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4828A4"/>
    <w:pPr>
      <w:spacing w:line="292" w:lineRule="exact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28A4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4828A4"/>
  </w:style>
  <w:style w:type="character" w:styleId="-">
    <w:name w:val="Hyperlink"/>
    <w:basedOn w:val="a0"/>
    <w:uiPriority w:val="99"/>
    <w:unhideWhenUsed/>
    <w:rsid w:val="00DD1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3;&#967;&#959;&#955;&#949;&#943;&#959;&#965;:%20mail@nip.kefal.arg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2025-03-09T14:09:00Z</dcterms:created>
  <dcterms:modified xsi:type="dcterms:W3CDTF">2025-03-09T14:15:00Z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2010</vt:lpwstr>
  </property>
</Properties>
</file>