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3B5" w:rsidRPr="009B7500" w:rsidRDefault="00542EC5">
      <w:pPr>
        <w:rPr>
          <w:rFonts w:ascii="Calibri" w:hAnsi="Calibri" w:cs="Calibri"/>
          <w:b/>
          <w:sz w:val="28"/>
          <w:szCs w:val="28"/>
        </w:rPr>
      </w:pPr>
      <w:r>
        <w:rPr>
          <w:rFonts w:ascii="Calibri" w:hAnsi="Calibri" w:cs="Calibri"/>
          <w:b/>
          <w:sz w:val="28"/>
          <w:szCs w:val="28"/>
        </w:rPr>
        <w:t>ΝΗΠΙΑΓΩΓΕΙΟ</w:t>
      </w:r>
      <w:r w:rsidR="00C77C34">
        <w:rPr>
          <w:rFonts w:ascii="Calibri" w:hAnsi="Calibri" w:cs="Calibri"/>
          <w:b/>
          <w:sz w:val="28"/>
          <w:szCs w:val="28"/>
        </w:rPr>
        <w:t xml:space="preserve"> ΚΕΦΑΛΑΡΙΟΥ</w:t>
      </w:r>
      <w:r w:rsidR="009233B5" w:rsidRPr="009B7500">
        <w:rPr>
          <w:rFonts w:ascii="Calibri" w:hAnsi="Calibri" w:cs="Calibri"/>
          <w:b/>
          <w:sz w:val="28"/>
          <w:szCs w:val="28"/>
        </w:rPr>
        <w:t xml:space="preserve">    </w:t>
      </w:r>
    </w:p>
    <w:p w:rsidR="009233B5" w:rsidRPr="009B7500" w:rsidRDefault="00D423D6">
      <w:pPr>
        <w:rPr>
          <w:rFonts w:ascii="Calibri" w:hAnsi="Calibri" w:cs="Calibri"/>
          <w:sz w:val="28"/>
          <w:szCs w:val="28"/>
        </w:rPr>
      </w:pPr>
      <w:r w:rsidRPr="009B7500">
        <w:rPr>
          <w:rFonts w:ascii="Calibri" w:hAnsi="Calibri" w:cs="Calibri"/>
          <w:sz w:val="28"/>
          <w:szCs w:val="28"/>
        </w:rPr>
        <w:t xml:space="preserve">                 </w:t>
      </w:r>
    </w:p>
    <w:p w:rsidR="009233B5" w:rsidRPr="00355A18" w:rsidRDefault="00D423D6" w:rsidP="00D423D6">
      <w:pPr>
        <w:jc w:val="center"/>
        <w:rPr>
          <w:rFonts w:ascii="Calibri" w:hAnsi="Calibri" w:cs="Calibri"/>
          <w:b/>
          <w:sz w:val="36"/>
          <w:szCs w:val="36"/>
          <w:u w:val="single"/>
        </w:rPr>
      </w:pPr>
      <w:r w:rsidRPr="00355A18">
        <w:rPr>
          <w:rFonts w:ascii="Calibri" w:hAnsi="Calibri" w:cs="Calibri"/>
          <w:b/>
          <w:sz w:val="36"/>
          <w:szCs w:val="36"/>
          <w:u w:val="single"/>
        </w:rPr>
        <w:t>ΑΝΑΚΟΙΝΩΣΗ</w:t>
      </w:r>
    </w:p>
    <w:p w:rsidR="005E5030" w:rsidRPr="009B7500" w:rsidRDefault="005E5030">
      <w:pPr>
        <w:rPr>
          <w:rFonts w:ascii="Calibri" w:hAnsi="Calibri" w:cs="Calibri"/>
          <w:sz w:val="28"/>
          <w:szCs w:val="28"/>
        </w:rPr>
      </w:pPr>
    </w:p>
    <w:p w:rsidR="005E5030" w:rsidRPr="009B7500" w:rsidRDefault="005E5030" w:rsidP="005E5030">
      <w:pPr>
        <w:jc w:val="center"/>
        <w:rPr>
          <w:rFonts w:ascii="Calibri" w:hAnsi="Calibri" w:cs="Calibri"/>
          <w:b/>
          <w:bCs/>
          <w:sz w:val="28"/>
          <w:szCs w:val="28"/>
          <w:u w:val="single"/>
        </w:rPr>
      </w:pPr>
      <w:r w:rsidRPr="009B7500">
        <w:rPr>
          <w:rFonts w:ascii="Calibri" w:hAnsi="Calibri" w:cs="Calibri"/>
          <w:b/>
          <w:bCs/>
          <w:sz w:val="28"/>
          <w:szCs w:val="28"/>
          <w:u w:val="single"/>
        </w:rPr>
        <w:t>ΕΓΓΡΑΦΗ    ΜΑΘΗΤΩΝ</w:t>
      </w:r>
      <w:r w:rsidR="00076A10">
        <w:rPr>
          <w:rFonts w:ascii="Calibri" w:hAnsi="Calibri" w:cs="Calibri"/>
          <w:b/>
          <w:bCs/>
          <w:sz w:val="28"/>
          <w:szCs w:val="28"/>
          <w:u w:val="single"/>
        </w:rPr>
        <w:t>/ΤΡΙΩΝ</w:t>
      </w:r>
      <w:r w:rsidR="00542EC5">
        <w:rPr>
          <w:rFonts w:ascii="Calibri" w:hAnsi="Calibri" w:cs="Calibri"/>
          <w:b/>
          <w:bCs/>
          <w:sz w:val="28"/>
          <w:szCs w:val="28"/>
          <w:u w:val="single"/>
        </w:rPr>
        <w:t xml:space="preserve">  ΣΤΟ ΠΡΟΝΗΠΙΟ/ΝΗΠΙΟ</w:t>
      </w:r>
      <w:r w:rsidRPr="009B7500">
        <w:rPr>
          <w:rFonts w:ascii="Calibri" w:hAnsi="Calibri" w:cs="Calibri"/>
          <w:b/>
          <w:bCs/>
          <w:sz w:val="28"/>
          <w:szCs w:val="28"/>
          <w:u w:val="single"/>
        </w:rPr>
        <w:t xml:space="preserve">    </w:t>
      </w:r>
    </w:p>
    <w:p w:rsidR="00D423D6" w:rsidRPr="009B7500" w:rsidRDefault="00542EC5" w:rsidP="005E5030">
      <w:pPr>
        <w:ind w:firstLine="720"/>
        <w:jc w:val="both"/>
        <w:rPr>
          <w:rFonts w:ascii="Calibri" w:hAnsi="Calibri" w:cs="Calibri"/>
          <w:sz w:val="28"/>
          <w:szCs w:val="28"/>
        </w:rPr>
      </w:pPr>
      <w:r>
        <w:rPr>
          <w:rFonts w:ascii="Calibri" w:hAnsi="Calibri" w:cs="Calibri"/>
          <w:sz w:val="28"/>
          <w:szCs w:val="28"/>
        </w:rPr>
        <w:t>ΣΤΟ ΝΗΠΙΑΓΩΓΕΙΟ</w:t>
      </w:r>
      <w:r w:rsidR="005E5030" w:rsidRPr="009B7500">
        <w:rPr>
          <w:rFonts w:ascii="Calibri" w:hAnsi="Calibri" w:cs="Calibri"/>
          <w:sz w:val="28"/>
          <w:szCs w:val="28"/>
        </w:rPr>
        <w:t xml:space="preserve">, τη σχολική χρονιά </w:t>
      </w:r>
      <w:r w:rsidR="00076A10">
        <w:rPr>
          <w:rFonts w:ascii="Calibri" w:hAnsi="Calibri" w:cs="Calibri"/>
          <w:b/>
          <w:sz w:val="28"/>
          <w:szCs w:val="28"/>
        </w:rPr>
        <w:t>2021</w:t>
      </w:r>
      <w:r w:rsidR="005E5030" w:rsidRPr="009B7500">
        <w:rPr>
          <w:rFonts w:ascii="Calibri" w:hAnsi="Calibri" w:cs="Calibri"/>
          <w:b/>
          <w:sz w:val="28"/>
          <w:szCs w:val="28"/>
        </w:rPr>
        <w:t>-20</w:t>
      </w:r>
      <w:r w:rsidR="00076A10">
        <w:rPr>
          <w:rFonts w:ascii="Calibri" w:hAnsi="Calibri" w:cs="Calibri"/>
          <w:b/>
          <w:sz w:val="28"/>
          <w:szCs w:val="28"/>
        </w:rPr>
        <w:t>22</w:t>
      </w:r>
      <w:r w:rsidR="005E5030" w:rsidRPr="009B7500">
        <w:rPr>
          <w:rFonts w:ascii="Calibri" w:hAnsi="Calibri" w:cs="Calibri"/>
          <w:sz w:val="28"/>
          <w:szCs w:val="28"/>
        </w:rPr>
        <w:t>,  θα φοιτήσουν οι μαθητές</w:t>
      </w:r>
      <w:r w:rsidR="00076A10">
        <w:rPr>
          <w:rFonts w:ascii="Calibri" w:hAnsi="Calibri" w:cs="Calibri"/>
          <w:sz w:val="28"/>
          <w:szCs w:val="28"/>
        </w:rPr>
        <w:t>/τριες</w:t>
      </w:r>
      <w:r w:rsidR="005E5030" w:rsidRPr="009B7500">
        <w:rPr>
          <w:rFonts w:ascii="Calibri" w:hAnsi="Calibri" w:cs="Calibri"/>
          <w:sz w:val="28"/>
          <w:szCs w:val="28"/>
        </w:rPr>
        <w:t xml:space="preserve"> που γεννήθηκαν από </w:t>
      </w:r>
    </w:p>
    <w:p w:rsidR="005E5030" w:rsidRPr="009B7500" w:rsidRDefault="005E5030" w:rsidP="00D423D6">
      <w:pPr>
        <w:ind w:firstLine="720"/>
        <w:jc w:val="center"/>
        <w:rPr>
          <w:rFonts w:ascii="Calibri" w:hAnsi="Calibri" w:cs="Calibri"/>
          <w:sz w:val="28"/>
          <w:szCs w:val="28"/>
        </w:rPr>
      </w:pPr>
      <w:r w:rsidRPr="009B7500">
        <w:rPr>
          <w:rFonts w:ascii="Calibri" w:hAnsi="Calibri" w:cs="Calibri"/>
          <w:b/>
          <w:sz w:val="28"/>
          <w:szCs w:val="28"/>
        </w:rPr>
        <w:t>1-1-201</w:t>
      </w:r>
      <w:r w:rsidR="00542EC5">
        <w:rPr>
          <w:rFonts w:ascii="Calibri" w:hAnsi="Calibri" w:cs="Calibri"/>
          <w:b/>
          <w:sz w:val="28"/>
          <w:szCs w:val="28"/>
        </w:rPr>
        <w:t>6</w:t>
      </w:r>
      <w:r w:rsidRPr="009B7500">
        <w:rPr>
          <w:rFonts w:ascii="Calibri" w:hAnsi="Calibri" w:cs="Calibri"/>
          <w:sz w:val="28"/>
          <w:szCs w:val="28"/>
        </w:rPr>
        <w:t xml:space="preserve">έως </w:t>
      </w:r>
      <w:r w:rsidRPr="009B7500">
        <w:rPr>
          <w:rFonts w:ascii="Calibri" w:hAnsi="Calibri" w:cs="Calibri"/>
          <w:b/>
          <w:sz w:val="28"/>
          <w:szCs w:val="28"/>
        </w:rPr>
        <w:t>31-12-201</w:t>
      </w:r>
      <w:r w:rsidR="00542EC5">
        <w:rPr>
          <w:rFonts w:ascii="Calibri" w:hAnsi="Calibri" w:cs="Calibri"/>
          <w:b/>
          <w:sz w:val="28"/>
          <w:szCs w:val="28"/>
        </w:rPr>
        <w:t xml:space="preserve">6 ΚΑΙ 1-1-2017 </w:t>
      </w:r>
      <w:proofErr w:type="spellStart"/>
      <w:r w:rsidR="00542EC5">
        <w:rPr>
          <w:rFonts w:ascii="Calibri" w:hAnsi="Calibri" w:cs="Calibri"/>
          <w:b/>
          <w:sz w:val="28"/>
          <w:szCs w:val="28"/>
        </w:rPr>
        <w:t>εως</w:t>
      </w:r>
      <w:proofErr w:type="spellEnd"/>
      <w:r w:rsidR="00542EC5">
        <w:rPr>
          <w:rFonts w:ascii="Calibri" w:hAnsi="Calibri" w:cs="Calibri"/>
          <w:b/>
          <w:sz w:val="28"/>
          <w:szCs w:val="28"/>
        </w:rPr>
        <w:t xml:space="preserve"> και 1-12-2017</w:t>
      </w:r>
      <w:r w:rsidRPr="009B7500">
        <w:rPr>
          <w:rFonts w:ascii="Calibri" w:hAnsi="Calibri" w:cs="Calibri"/>
          <w:sz w:val="28"/>
          <w:szCs w:val="28"/>
        </w:rPr>
        <w:t>.</w:t>
      </w:r>
    </w:p>
    <w:p w:rsidR="005E5030" w:rsidRPr="009B7500" w:rsidRDefault="005E5030" w:rsidP="005E5030">
      <w:pPr>
        <w:pStyle w:val="a3"/>
        <w:rPr>
          <w:rFonts w:ascii="Calibri" w:hAnsi="Calibri" w:cs="Calibri"/>
          <w:szCs w:val="28"/>
        </w:rPr>
      </w:pPr>
      <w:r w:rsidRPr="009B7500">
        <w:rPr>
          <w:rFonts w:ascii="Calibri" w:hAnsi="Calibri" w:cs="Calibri"/>
          <w:szCs w:val="28"/>
        </w:rPr>
        <w:tab/>
        <w:t>Απαιτούμενα δικαιολογητικά γ</w:t>
      </w:r>
      <w:r w:rsidR="00542EC5">
        <w:rPr>
          <w:rFonts w:ascii="Calibri" w:hAnsi="Calibri" w:cs="Calibri"/>
          <w:szCs w:val="28"/>
        </w:rPr>
        <w:t xml:space="preserve">ια την εγγραφή </w:t>
      </w:r>
      <w:r w:rsidRPr="009B7500">
        <w:rPr>
          <w:rFonts w:ascii="Calibri" w:hAnsi="Calibri" w:cs="Calibri"/>
          <w:szCs w:val="28"/>
        </w:rPr>
        <w:t xml:space="preserve">είναι τα εξής: </w:t>
      </w:r>
    </w:p>
    <w:p w:rsidR="005E5030" w:rsidRPr="009B7500" w:rsidRDefault="005E5030" w:rsidP="005E5030">
      <w:pPr>
        <w:jc w:val="both"/>
        <w:rPr>
          <w:rFonts w:ascii="Calibri" w:hAnsi="Calibri" w:cs="Calibri"/>
          <w:b/>
          <w:sz w:val="28"/>
          <w:szCs w:val="28"/>
        </w:rPr>
      </w:pPr>
    </w:p>
    <w:p w:rsidR="00D423D6" w:rsidRPr="009B7500" w:rsidRDefault="005E5030" w:rsidP="005E5030">
      <w:pPr>
        <w:ind w:left="360"/>
        <w:jc w:val="both"/>
        <w:rPr>
          <w:rFonts w:ascii="Calibri" w:hAnsi="Calibri" w:cs="Calibri"/>
          <w:b/>
          <w:sz w:val="28"/>
          <w:szCs w:val="28"/>
          <w:u w:val="single"/>
        </w:rPr>
      </w:pPr>
      <w:r w:rsidRPr="009B7500">
        <w:rPr>
          <w:rFonts w:ascii="Calibri" w:hAnsi="Calibri" w:cs="Calibri"/>
          <w:b/>
          <w:sz w:val="28"/>
          <w:szCs w:val="28"/>
        </w:rPr>
        <w:t xml:space="preserve">α. Πιστοποιητικό γέννησης, Δήμου ή Κοινότητας. </w:t>
      </w:r>
      <w:r w:rsidRPr="009B7500">
        <w:rPr>
          <w:rFonts w:ascii="Calibri" w:hAnsi="Calibri" w:cs="Calibri"/>
          <w:sz w:val="28"/>
          <w:szCs w:val="28"/>
        </w:rPr>
        <w:t xml:space="preserve">Σας ενημερώνουμε ότι  </w:t>
      </w:r>
      <w:r w:rsidRPr="009B7500">
        <w:rPr>
          <w:rFonts w:ascii="Calibri" w:hAnsi="Calibri" w:cs="Calibri"/>
          <w:b/>
          <w:sz w:val="28"/>
          <w:szCs w:val="28"/>
          <w:u w:val="single"/>
        </w:rPr>
        <w:t xml:space="preserve">δεν απαιτείται η προσκόμιση του Πιστοποιητικού Γέννησης από τους γονείς, </w:t>
      </w:r>
      <w:r w:rsidRPr="009B7500">
        <w:rPr>
          <w:rFonts w:ascii="Calibri" w:hAnsi="Calibri" w:cs="Calibri"/>
          <w:sz w:val="28"/>
          <w:szCs w:val="28"/>
          <w:u w:val="single"/>
        </w:rPr>
        <w:t xml:space="preserve">αλλά </w:t>
      </w:r>
      <w:r w:rsidRPr="009B7500">
        <w:rPr>
          <w:rFonts w:ascii="Calibri" w:hAnsi="Calibri" w:cs="Calibri"/>
          <w:b/>
          <w:sz w:val="28"/>
          <w:szCs w:val="28"/>
          <w:u w:val="single"/>
        </w:rPr>
        <w:t xml:space="preserve">αναζητείται από τις σχολικές μονάδες μέσω του πληροφοριακού συστήματος </w:t>
      </w:r>
      <w:r w:rsidRPr="009B7500">
        <w:rPr>
          <w:rFonts w:ascii="Calibri" w:hAnsi="Calibri" w:cs="Calibri"/>
          <w:b/>
          <w:sz w:val="28"/>
          <w:szCs w:val="28"/>
          <w:u w:val="single"/>
          <w:lang w:val="en-US"/>
        </w:rPr>
        <w:t>myschool</w:t>
      </w:r>
      <w:r w:rsidRPr="009B7500">
        <w:rPr>
          <w:rFonts w:ascii="Calibri" w:hAnsi="Calibri" w:cs="Calibri"/>
          <w:b/>
          <w:sz w:val="28"/>
          <w:szCs w:val="28"/>
          <w:u w:val="single"/>
        </w:rPr>
        <w:t xml:space="preserve">  του</w:t>
      </w:r>
      <w:r w:rsidR="00C70BBF" w:rsidRPr="009B7500">
        <w:rPr>
          <w:rFonts w:ascii="Calibri" w:hAnsi="Calibri" w:cs="Calibri"/>
          <w:b/>
          <w:sz w:val="28"/>
          <w:szCs w:val="28"/>
          <w:u w:val="single"/>
        </w:rPr>
        <w:t xml:space="preserve"> ΥΠΑΙΘ</w:t>
      </w:r>
      <w:r w:rsidRPr="009B7500">
        <w:rPr>
          <w:rFonts w:ascii="Calibri" w:hAnsi="Calibri" w:cs="Calibri"/>
          <w:b/>
          <w:sz w:val="28"/>
          <w:szCs w:val="28"/>
          <w:u w:val="single"/>
        </w:rPr>
        <w:t>.</w:t>
      </w:r>
    </w:p>
    <w:p w:rsidR="005E5030" w:rsidRPr="009B7500" w:rsidRDefault="00076A10" w:rsidP="005E5030">
      <w:pPr>
        <w:ind w:left="360"/>
        <w:jc w:val="both"/>
        <w:rPr>
          <w:rFonts w:ascii="Calibri" w:hAnsi="Calibri" w:cs="Calibri"/>
          <w:sz w:val="28"/>
          <w:szCs w:val="28"/>
        </w:rPr>
      </w:pPr>
      <w:r>
        <w:rPr>
          <w:rFonts w:ascii="Calibri" w:hAnsi="Calibri" w:cs="Calibri"/>
          <w:b/>
          <w:sz w:val="28"/>
          <w:szCs w:val="28"/>
        </w:rPr>
        <w:t>Οι αλλοδαποί</w:t>
      </w:r>
      <w:r w:rsidR="00C70BBF" w:rsidRPr="009B7500">
        <w:rPr>
          <w:rFonts w:ascii="Calibri" w:hAnsi="Calibri" w:cs="Calibri"/>
          <w:b/>
          <w:sz w:val="28"/>
          <w:szCs w:val="28"/>
        </w:rPr>
        <w:t xml:space="preserve"> </w:t>
      </w:r>
      <w:r>
        <w:rPr>
          <w:rFonts w:ascii="Calibri" w:hAnsi="Calibri" w:cs="Calibri"/>
          <w:b/>
          <w:sz w:val="28"/>
          <w:szCs w:val="28"/>
        </w:rPr>
        <w:t xml:space="preserve">μαθητές </w:t>
      </w:r>
      <w:r w:rsidR="00D423D6" w:rsidRPr="009B7500">
        <w:rPr>
          <w:rFonts w:ascii="Calibri" w:hAnsi="Calibri" w:cs="Calibri"/>
          <w:b/>
          <w:sz w:val="28"/>
          <w:szCs w:val="28"/>
        </w:rPr>
        <w:t xml:space="preserve">εγγράφονται </w:t>
      </w:r>
      <w:r w:rsidR="00C901CF">
        <w:rPr>
          <w:rFonts w:ascii="Calibri" w:hAnsi="Calibri" w:cs="Calibri"/>
          <w:b/>
          <w:sz w:val="28"/>
          <w:szCs w:val="28"/>
        </w:rPr>
        <w:t xml:space="preserve"> </w:t>
      </w:r>
      <w:r w:rsidR="00D423D6" w:rsidRPr="009B7500">
        <w:rPr>
          <w:rFonts w:ascii="Calibri" w:hAnsi="Calibri" w:cs="Calibri"/>
          <w:b/>
          <w:sz w:val="28"/>
          <w:szCs w:val="28"/>
        </w:rPr>
        <w:t xml:space="preserve">με </w:t>
      </w:r>
      <w:r w:rsidR="00D423D6" w:rsidRPr="009B7500">
        <w:rPr>
          <w:rFonts w:ascii="Calibri" w:hAnsi="Calibri" w:cs="Calibri"/>
          <w:b/>
          <w:sz w:val="28"/>
          <w:szCs w:val="28"/>
          <w:u w:val="single"/>
        </w:rPr>
        <w:t>ληξιαρχική πράξη γέννησης</w:t>
      </w:r>
      <w:r w:rsidR="00D423D6" w:rsidRPr="009B7500">
        <w:rPr>
          <w:rFonts w:ascii="Calibri" w:hAnsi="Calibri" w:cs="Calibri"/>
          <w:b/>
          <w:sz w:val="28"/>
          <w:szCs w:val="28"/>
        </w:rPr>
        <w:t xml:space="preserve"> ή </w:t>
      </w:r>
      <w:r w:rsidR="00D423D6" w:rsidRPr="009B7500">
        <w:rPr>
          <w:rFonts w:ascii="Calibri" w:hAnsi="Calibri" w:cs="Calibri"/>
          <w:b/>
          <w:sz w:val="28"/>
          <w:szCs w:val="28"/>
          <w:u w:val="single"/>
        </w:rPr>
        <w:t>ομοειδές πιστοποιητικό επίσημα μεταφρασμένο.</w:t>
      </w:r>
      <w:r w:rsidR="005E5030" w:rsidRPr="009B7500">
        <w:rPr>
          <w:rFonts w:ascii="Calibri" w:hAnsi="Calibri" w:cs="Calibri"/>
          <w:sz w:val="28"/>
          <w:szCs w:val="28"/>
        </w:rPr>
        <w:t xml:space="preserve"> </w:t>
      </w:r>
    </w:p>
    <w:p w:rsidR="005E5030" w:rsidRPr="009B7500" w:rsidRDefault="005E5030" w:rsidP="005E5030">
      <w:pPr>
        <w:ind w:firstLine="360"/>
        <w:jc w:val="both"/>
        <w:rPr>
          <w:rFonts w:ascii="Calibri" w:hAnsi="Calibri" w:cs="Calibri"/>
          <w:sz w:val="28"/>
          <w:szCs w:val="28"/>
        </w:rPr>
      </w:pPr>
      <w:r w:rsidRPr="009B7500">
        <w:rPr>
          <w:rFonts w:ascii="Calibri" w:hAnsi="Calibri" w:cs="Calibri"/>
          <w:b/>
          <w:sz w:val="28"/>
          <w:szCs w:val="28"/>
        </w:rPr>
        <w:t>β. Επίδειξη του Βιβλιαρίου Υγείας του παιδιού</w:t>
      </w:r>
      <w:r w:rsidRPr="009B7500">
        <w:rPr>
          <w:rFonts w:ascii="Calibri" w:hAnsi="Calibri" w:cs="Calibri"/>
          <w:sz w:val="28"/>
          <w:szCs w:val="28"/>
        </w:rPr>
        <w:t xml:space="preserve"> ή προσκόμιση άλλου στοιχείου, στο οποίο φαίνεται ότι έγιναν τα προβλεπόμενα εμβόλια. </w:t>
      </w:r>
    </w:p>
    <w:p w:rsidR="005E5030" w:rsidRPr="009B7500" w:rsidRDefault="005E5030" w:rsidP="005E5030">
      <w:pPr>
        <w:ind w:left="360"/>
        <w:jc w:val="both"/>
        <w:rPr>
          <w:rFonts w:ascii="Calibri" w:hAnsi="Calibri" w:cs="Calibri"/>
          <w:sz w:val="28"/>
          <w:szCs w:val="28"/>
        </w:rPr>
      </w:pPr>
      <w:r w:rsidRPr="009B7500">
        <w:rPr>
          <w:rFonts w:ascii="Calibri" w:hAnsi="Calibri" w:cs="Calibri"/>
          <w:b/>
          <w:sz w:val="28"/>
          <w:szCs w:val="28"/>
        </w:rPr>
        <w:t>γ. Ατομικό Δελτίο Υγείας Μαθητή</w:t>
      </w:r>
      <w:r w:rsidR="00D423D6" w:rsidRPr="009B7500">
        <w:rPr>
          <w:rFonts w:ascii="Calibri" w:hAnsi="Calibri" w:cs="Calibri"/>
          <w:sz w:val="28"/>
          <w:szCs w:val="28"/>
        </w:rPr>
        <w:t xml:space="preserve">. </w:t>
      </w:r>
      <w:r w:rsidR="00C70BBF" w:rsidRPr="009B7500">
        <w:rPr>
          <w:rFonts w:ascii="Calibri" w:hAnsi="Calibri" w:cs="Calibri"/>
          <w:sz w:val="28"/>
          <w:szCs w:val="28"/>
        </w:rPr>
        <w:t xml:space="preserve">(ΑΔΥΜ) </w:t>
      </w:r>
    </w:p>
    <w:p w:rsidR="005E5030" w:rsidRDefault="005E5030" w:rsidP="005E5030">
      <w:pPr>
        <w:ind w:left="360"/>
        <w:jc w:val="both"/>
        <w:rPr>
          <w:rFonts w:ascii="Calibri" w:hAnsi="Calibri" w:cs="Calibri"/>
          <w:sz w:val="28"/>
          <w:szCs w:val="28"/>
        </w:rPr>
      </w:pPr>
      <w:r w:rsidRPr="009B7500">
        <w:rPr>
          <w:rFonts w:ascii="Calibri" w:hAnsi="Calibri" w:cs="Calibri"/>
          <w:b/>
          <w:sz w:val="28"/>
          <w:szCs w:val="28"/>
        </w:rPr>
        <w:t xml:space="preserve">δ. Αποδεικτικό στοιχείο (Έντυπο Δήλωσης Ε1 πρώτη σελίδα ) </w:t>
      </w:r>
      <w:r w:rsidRPr="009B7500">
        <w:rPr>
          <w:rFonts w:ascii="Calibri" w:hAnsi="Calibri" w:cs="Calibri"/>
          <w:sz w:val="28"/>
          <w:szCs w:val="28"/>
        </w:rPr>
        <w:t>από</w:t>
      </w:r>
      <w:r w:rsidRPr="009B7500">
        <w:rPr>
          <w:rFonts w:ascii="Calibri" w:hAnsi="Calibri" w:cs="Calibri"/>
          <w:b/>
          <w:sz w:val="28"/>
          <w:szCs w:val="28"/>
        </w:rPr>
        <w:t xml:space="preserve"> </w:t>
      </w:r>
      <w:r w:rsidRPr="009B7500">
        <w:rPr>
          <w:rFonts w:ascii="Calibri" w:hAnsi="Calibri" w:cs="Calibri"/>
          <w:sz w:val="28"/>
          <w:szCs w:val="28"/>
        </w:rPr>
        <w:t xml:space="preserve"> το οποίο διαπιστώνεται  η διεύθυνση κατοικίας του μαθητή. </w:t>
      </w:r>
    </w:p>
    <w:p w:rsidR="00250579" w:rsidRPr="009B7500" w:rsidRDefault="00250579" w:rsidP="005E5030">
      <w:pPr>
        <w:ind w:left="360"/>
        <w:jc w:val="both"/>
        <w:rPr>
          <w:rFonts w:ascii="Calibri" w:hAnsi="Calibri" w:cs="Calibri"/>
          <w:sz w:val="28"/>
          <w:szCs w:val="28"/>
        </w:rPr>
      </w:pPr>
      <w:proofErr w:type="spellStart"/>
      <w:r w:rsidRPr="00250579">
        <w:rPr>
          <w:rFonts w:ascii="Arial" w:hAnsi="Arial" w:cs="Arial"/>
          <w:b/>
        </w:rPr>
        <w:t>ε</w:t>
      </w:r>
      <w:r>
        <w:rPr>
          <w:rFonts w:ascii="Arial" w:hAnsi="Arial" w:cs="Arial"/>
        </w:rPr>
        <w:t>.Βεβαίωση</w:t>
      </w:r>
      <w:proofErr w:type="spellEnd"/>
      <w:r>
        <w:rPr>
          <w:rFonts w:ascii="Arial" w:hAnsi="Arial" w:cs="Arial"/>
        </w:rPr>
        <w:t xml:space="preserve"> από ΚΕΣΥ, ή Δημόσιο </w:t>
      </w:r>
      <w:proofErr w:type="spellStart"/>
      <w:r>
        <w:rPr>
          <w:rFonts w:ascii="Arial" w:hAnsi="Arial" w:cs="Arial"/>
        </w:rPr>
        <w:t>Ιατροπαιδαγωγικό</w:t>
      </w:r>
      <w:proofErr w:type="spellEnd"/>
      <w:r>
        <w:rPr>
          <w:rFonts w:ascii="Arial" w:hAnsi="Arial" w:cs="Arial"/>
        </w:rPr>
        <w:t xml:space="preserve"> Κέντρο ή άλλη αρμόδια δημόσια υπηρεσία, εφόσον υπάρχει, σε </w:t>
      </w:r>
      <w:proofErr w:type="spellStart"/>
      <w:r>
        <w:rPr>
          <w:rFonts w:ascii="Arial" w:hAnsi="Arial" w:cs="Arial"/>
        </w:rPr>
        <w:t>περιπτώσειςμαθητών</w:t>
      </w:r>
      <w:proofErr w:type="spellEnd"/>
      <w:r>
        <w:rPr>
          <w:rFonts w:ascii="Arial" w:hAnsi="Arial" w:cs="Arial"/>
        </w:rPr>
        <w:t>/τριών με αναπηρία ή ειδικές εκπαιδευτικές ανάγκες. Επισημαίνεται ότι η γνωμάτευση αυτή δεν αποτελεί προϋπόθεση εγγραφής του μαθητή/</w:t>
      </w:r>
      <w:proofErr w:type="spellStart"/>
      <w:r>
        <w:rPr>
          <w:rFonts w:ascii="Arial" w:hAnsi="Arial" w:cs="Arial"/>
        </w:rPr>
        <w:t>τριας</w:t>
      </w:r>
      <w:proofErr w:type="spellEnd"/>
      <w:r>
        <w:rPr>
          <w:rFonts w:ascii="Arial" w:hAnsi="Arial" w:cs="Arial"/>
        </w:rPr>
        <w:t xml:space="preserve"> στο Νηπιαγωγείο, διευκολύνει όμως την οργάνωση για την υποστήριξη μαθητών με ΕΕΑ.</w:t>
      </w:r>
    </w:p>
    <w:p w:rsidR="00D423D6" w:rsidRPr="009B7500" w:rsidRDefault="005E5030" w:rsidP="005E5030">
      <w:pPr>
        <w:jc w:val="center"/>
        <w:rPr>
          <w:rFonts w:ascii="Calibri" w:hAnsi="Calibri" w:cs="Calibri"/>
          <w:b/>
          <w:bCs/>
          <w:sz w:val="28"/>
          <w:szCs w:val="28"/>
          <w:u w:val="single"/>
        </w:rPr>
      </w:pPr>
      <w:r w:rsidRPr="009B7500">
        <w:rPr>
          <w:rFonts w:ascii="Calibri" w:hAnsi="Calibri" w:cs="Calibri"/>
          <w:b/>
          <w:bCs/>
          <w:sz w:val="28"/>
          <w:szCs w:val="28"/>
        </w:rPr>
        <w:t>Οι εγ</w:t>
      </w:r>
      <w:r w:rsidR="00FF6A22">
        <w:rPr>
          <w:rFonts w:ascii="Calibri" w:hAnsi="Calibri" w:cs="Calibri"/>
          <w:b/>
          <w:bCs/>
          <w:sz w:val="28"/>
          <w:szCs w:val="28"/>
        </w:rPr>
        <w:t>γραφές για το 2021-2022</w:t>
      </w:r>
      <w:r w:rsidR="00B57C2A" w:rsidRPr="009B7500">
        <w:rPr>
          <w:rFonts w:ascii="Calibri" w:hAnsi="Calibri" w:cs="Calibri"/>
          <w:b/>
          <w:bCs/>
          <w:sz w:val="28"/>
          <w:szCs w:val="28"/>
        </w:rPr>
        <w:t xml:space="preserve"> </w:t>
      </w:r>
      <w:r w:rsidRPr="009B7500">
        <w:rPr>
          <w:rFonts w:ascii="Calibri" w:hAnsi="Calibri" w:cs="Calibri"/>
          <w:b/>
          <w:bCs/>
          <w:sz w:val="28"/>
          <w:szCs w:val="28"/>
        </w:rPr>
        <w:t xml:space="preserve"> </w:t>
      </w:r>
      <w:r w:rsidR="00B57C2A" w:rsidRPr="009B7500">
        <w:rPr>
          <w:rFonts w:ascii="Calibri" w:hAnsi="Calibri" w:cs="Calibri"/>
          <w:b/>
          <w:bCs/>
          <w:sz w:val="28"/>
          <w:szCs w:val="28"/>
        </w:rPr>
        <w:t>θα πραγματοποιηθούν</w:t>
      </w:r>
      <w:r w:rsidRPr="009B7500">
        <w:rPr>
          <w:rFonts w:ascii="Calibri" w:hAnsi="Calibri" w:cs="Calibri"/>
          <w:b/>
          <w:bCs/>
          <w:sz w:val="28"/>
          <w:szCs w:val="28"/>
        </w:rPr>
        <w:t xml:space="preserve"> από</w:t>
      </w:r>
      <w:r w:rsidRPr="009B7500">
        <w:rPr>
          <w:rFonts w:ascii="Calibri" w:hAnsi="Calibri" w:cs="Calibri"/>
          <w:b/>
          <w:bCs/>
          <w:sz w:val="28"/>
          <w:szCs w:val="28"/>
          <w:u w:val="single"/>
        </w:rPr>
        <w:t xml:space="preserve"> </w:t>
      </w:r>
    </w:p>
    <w:p w:rsidR="005E5030" w:rsidRDefault="00FF6A22" w:rsidP="005E5030">
      <w:pPr>
        <w:jc w:val="center"/>
        <w:rPr>
          <w:rFonts w:ascii="Calibri" w:hAnsi="Calibri" w:cs="Calibri"/>
          <w:b/>
          <w:bCs/>
          <w:sz w:val="28"/>
          <w:szCs w:val="28"/>
          <w:u w:val="single"/>
        </w:rPr>
      </w:pPr>
      <w:r>
        <w:rPr>
          <w:rFonts w:ascii="Calibri" w:hAnsi="Calibri" w:cs="Calibri"/>
          <w:b/>
          <w:bCs/>
          <w:sz w:val="28"/>
          <w:szCs w:val="28"/>
          <w:u w:val="single"/>
        </w:rPr>
        <w:t>1 έως 20</w:t>
      </w:r>
      <w:r w:rsidR="00390D62">
        <w:rPr>
          <w:rFonts w:ascii="Calibri" w:hAnsi="Calibri" w:cs="Calibri"/>
          <w:b/>
          <w:bCs/>
          <w:sz w:val="28"/>
          <w:szCs w:val="28"/>
          <w:u w:val="single"/>
        </w:rPr>
        <w:t xml:space="preserve"> </w:t>
      </w:r>
      <w:r>
        <w:rPr>
          <w:rFonts w:ascii="Calibri" w:hAnsi="Calibri" w:cs="Calibri"/>
          <w:b/>
          <w:bCs/>
          <w:sz w:val="28"/>
          <w:szCs w:val="28"/>
          <w:u w:val="single"/>
        </w:rPr>
        <w:t>Μαρτίου 2021</w:t>
      </w:r>
      <w:r w:rsidR="005E5030" w:rsidRPr="009B7500">
        <w:rPr>
          <w:rFonts w:ascii="Calibri" w:hAnsi="Calibri" w:cs="Calibri"/>
          <w:b/>
          <w:bCs/>
          <w:sz w:val="28"/>
          <w:szCs w:val="28"/>
          <w:u w:val="single"/>
        </w:rPr>
        <w:t>.</w:t>
      </w:r>
    </w:p>
    <w:p w:rsidR="00542EC5" w:rsidRDefault="00542EC5" w:rsidP="005E5030">
      <w:pPr>
        <w:jc w:val="center"/>
        <w:rPr>
          <w:rFonts w:ascii="Calibri" w:hAnsi="Calibri" w:cs="Calibri"/>
          <w:b/>
          <w:bCs/>
          <w:sz w:val="28"/>
          <w:szCs w:val="28"/>
          <w:u w:val="single"/>
        </w:rPr>
      </w:pPr>
      <w:r>
        <w:rPr>
          <w:rFonts w:ascii="Calibri" w:hAnsi="Calibri" w:cs="Calibri"/>
          <w:b/>
          <w:bCs/>
          <w:sz w:val="28"/>
          <w:szCs w:val="28"/>
          <w:u w:val="single"/>
        </w:rPr>
        <w:t>Αν επιθυμείτε μετακίνηση με λεωφορείο θα σας ενημερώσουμε τι θα συμπληρώσετε.</w:t>
      </w:r>
    </w:p>
    <w:p w:rsidR="00250579" w:rsidRDefault="00250579" w:rsidP="005E5030">
      <w:pPr>
        <w:jc w:val="center"/>
        <w:rPr>
          <w:rFonts w:ascii="Calibri" w:hAnsi="Calibri" w:cs="Calibri"/>
          <w:b/>
          <w:bCs/>
          <w:sz w:val="28"/>
          <w:szCs w:val="28"/>
          <w:u w:val="single"/>
        </w:rPr>
      </w:pPr>
    </w:p>
    <w:p w:rsidR="00250579" w:rsidRDefault="00250579" w:rsidP="005E5030">
      <w:pPr>
        <w:jc w:val="center"/>
        <w:rPr>
          <w:rFonts w:ascii="Calibri" w:hAnsi="Calibri" w:cs="Calibri"/>
          <w:b/>
          <w:bCs/>
          <w:sz w:val="28"/>
          <w:szCs w:val="28"/>
          <w:u w:val="single"/>
        </w:rPr>
      </w:pPr>
    </w:p>
    <w:p w:rsidR="00250579" w:rsidRDefault="00250579" w:rsidP="005E5030">
      <w:pPr>
        <w:jc w:val="center"/>
        <w:rPr>
          <w:rFonts w:ascii="Calibri" w:hAnsi="Calibri" w:cs="Calibri"/>
          <w:b/>
          <w:bCs/>
          <w:sz w:val="28"/>
          <w:szCs w:val="28"/>
          <w:u w:val="single"/>
        </w:rPr>
      </w:pPr>
    </w:p>
    <w:p w:rsidR="00250579" w:rsidRDefault="00250579" w:rsidP="005E5030">
      <w:pPr>
        <w:jc w:val="center"/>
        <w:rPr>
          <w:rFonts w:ascii="Calibri" w:hAnsi="Calibri" w:cs="Calibri"/>
          <w:b/>
          <w:bCs/>
          <w:sz w:val="28"/>
          <w:szCs w:val="28"/>
          <w:u w:val="single"/>
        </w:rPr>
      </w:pPr>
    </w:p>
    <w:p w:rsidR="00250579" w:rsidRDefault="00250579" w:rsidP="005E5030">
      <w:pPr>
        <w:jc w:val="center"/>
        <w:rPr>
          <w:rFonts w:ascii="Calibri" w:hAnsi="Calibri" w:cs="Calibri"/>
          <w:b/>
          <w:bCs/>
          <w:sz w:val="28"/>
          <w:szCs w:val="28"/>
          <w:u w:val="single"/>
        </w:rPr>
      </w:pPr>
    </w:p>
    <w:p w:rsidR="00250579" w:rsidRDefault="00250579" w:rsidP="005E5030">
      <w:pPr>
        <w:jc w:val="center"/>
        <w:rPr>
          <w:rFonts w:ascii="Calibri" w:hAnsi="Calibri" w:cs="Calibri"/>
          <w:b/>
          <w:bCs/>
          <w:sz w:val="28"/>
          <w:szCs w:val="28"/>
          <w:u w:val="single"/>
        </w:rPr>
      </w:pPr>
    </w:p>
    <w:p w:rsidR="00250579" w:rsidRDefault="00250579" w:rsidP="005E5030">
      <w:pPr>
        <w:jc w:val="center"/>
        <w:rPr>
          <w:rFonts w:ascii="Calibri" w:hAnsi="Calibri" w:cs="Calibri"/>
          <w:b/>
          <w:bCs/>
          <w:sz w:val="28"/>
          <w:szCs w:val="28"/>
          <w:u w:val="single"/>
        </w:rPr>
      </w:pPr>
    </w:p>
    <w:p w:rsidR="00250579" w:rsidRDefault="00250579" w:rsidP="005E5030">
      <w:pPr>
        <w:jc w:val="center"/>
        <w:rPr>
          <w:rFonts w:ascii="Calibri" w:hAnsi="Calibri" w:cs="Calibri"/>
          <w:b/>
          <w:bCs/>
          <w:sz w:val="28"/>
          <w:szCs w:val="28"/>
          <w:u w:val="single"/>
        </w:rPr>
      </w:pPr>
    </w:p>
    <w:p w:rsidR="00250579" w:rsidRDefault="00250579" w:rsidP="005E5030">
      <w:pPr>
        <w:jc w:val="center"/>
        <w:rPr>
          <w:rFonts w:ascii="Calibri" w:hAnsi="Calibri" w:cs="Calibri"/>
          <w:b/>
          <w:bCs/>
          <w:sz w:val="28"/>
          <w:szCs w:val="28"/>
          <w:u w:val="single"/>
        </w:rPr>
      </w:pPr>
    </w:p>
    <w:p w:rsidR="00250579" w:rsidRDefault="00250579" w:rsidP="005E5030">
      <w:pPr>
        <w:jc w:val="center"/>
        <w:rPr>
          <w:rFonts w:ascii="Calibri" w:hAnsi="Calibri" w:cs="Calibri"/>
          <w:b/>
          <w:bCs/>
          <w:sz w:val="28"/>
          <w:szCs w:val="28"/>
          <w:u w:val="single"/>
        </w:rPr>
      </w:pPr>
    </w:p>
    <w:p w:rsidR="00250579" w:rsidRDefault="00250579" w:rsidP="005E5030">
      <w:pPr>
        <w:jc w:val="center"/>
        <w:rPr>
          <w:rFonts w:ascii="Calibri" w:hAnsi="Calibri" w:cs="Calibri"/>
          <w:b/>
          <w:bCs/>
          <w:sz w:val="28"/>
          <w:szCs w:val="28"/>
          <w:u w:val="single"/>
        </w:rPr>
      </w:pPr>
    </w:p>
    <w:p w:rsidR="00250579" w:rsidRDefault="00250579" w:rsidP="005E5030">
      <w:pPr>
        <w:jc w:val="center"/>
        <w:rPr>
          <w:rFonts w:ascii="Calibri" w:hAnsi="Calibri" w:cs="Calibri"/>
          <w:b/>
          <w:bCs/>
          <w:sz w:val="28"/>
          <w:szCs w:val="28"/>
          <w:u w:val="single"/>
        </w:rPr>
      </w:pPr>
    </w:p>
    <w:p w:rsidR="00250579" w:rsidRDefault="00250579" w:rsidP="005E5030">
      <w:pPr>
        <w:jc w:val="center"/>
        <w:rPr>
          <w:rFonts w:ascii="Calibri" w:hAnsi="Calibri" w:cs="Calibri"/>
          <w:b/>
          <w:bCs/>
          <w:sz w:val="28"/>
          <w:szCs w:val="28"/>
          <w:u w:val="single"/>
        </w:rPr>
      </w:pPr>
    </w:p>
    <w:p w:rsidR="00250579" w:rsidRDefault="00250579" w:rsidP="005E5030">
      <w:pPr>
        <w:jc w:val="center"/>
        <w:rPr>
          <w:rFonts w:ascii="Calibri" w:hAnsi="Calibri" w:cs="Calibri"/>
          <w:b/>
          <w:bCs/>
          <w:sz w:val="28"/>
          <w:szCs w:val="28"/>
          <w:u w:val="single"/>
        </w:rPr>
      </w:pPr>
    </w:p>
    <w:p w:rsidR="00250579" w:rsidRPr="009B7500" w:rsidRDefault="00250579" w:rsidP="005E5030">
      <w:pPr>
        <w:jc w:val="center"/>
        <w:rPr>
          <w:rFonts w:ascii="Calibri" w:hAnsi="Calibri" w:cs="Calibri"/>
          <w:b/>
          <w:bCs/>
          <w:sz w:val="28"/>
          <w:szCs w:val="28"/>
          <w:u w:val="single"/>
        </w:rPr>
      </w:pPr>
    </w:p>
    <w:p w:rsidR="00542EC5" w:rsidRDefault="009D1CB1" w:rsidP="00CC4384">
      <w:pPr>
        <w:jc w:val="both"/>
        <w:rPr>
          <w:rFonts w:ascii="Calibri" w:hAnsi="Calibri" w:cs="Calibri"/>
          <w:b/>
          <w:sz w:val="28"/>
          <w:szCs w:val="28"/>
        </w:rPr>
      </w:pPr>
      <w:r w:rsidRPr="009B7500">
        <w:rPr>
          <w:rFonts w:ascii="Calibri" w:hAnsi="Calibri" w:cs="Calibri"/>
          <w:sz w:val="28"/>
          <w:szCs w:val="28"/>
        </w:rPr>
        <w:t xml:space="preserve">     </w:t>
      </w:r>
      <w:r w:rsidR="00C70BBF" w:rsidRPr="009B7500">
        <w:rPr>
          <w:rFonts w:ascii="Calibri" w:hAnsi="Calibri" w:cs="Calibri"/>
          <w:sz w:val="28"/>
          <w:szCs w:val="28"/>
        </w:rPr>
        <w:t xml:space="preserve"> </w:t>
      </w:r>
      <w:r w:rsidR="00C70BBF" w:rsidRPr="00CC4384">
        <w:rPr>
          <w:rFonts w:ascii="Calibri" w:hAnsi="Calibri" w:cs="Calibri"/>
          <w:b/>
          <w:sz w:val="28"/>
          <w:szCs w:val="28"/>
        </w:rPr>
        <w:t>Η εγγραφή θα γίνεται</w:t>
      </w:r>
      <w:r w:rsidR="00250579">
        <w:rPr>
          <w:rFonts w:ascii="Calibri" w:hAnsi="Calibri" w:cs="Calibri"/>
          <w:b/>
          <w:sz w:val="28"/>
          <w:szCs w:val="28"/>
        </w:rPr>
        <w:t>:</w:t>
      </w:r>
    </w:p>
    <w:p w:rsidR="00542EC5" w:rsidRDefault="00250579" w:rsidP="00CC4384">
      <w:pPr>
        <w:jc w:val="both"/>
        <w:rPr>
          <w:rFonts w:ascii="Arial" w:hAnsi="Arial" w:cs="Arial"/>
        </w:rPr>
      </w:pPr>
      <w:r>
        <w:rPr>
          <w:rFonts w:ascii="Arial" w:hAnsi="Arial" w:cs="Arial"/>
        </w:rPr>
        <w:t xml:space="preserve"> 1.Ηλεκτρονική Αίτηση Εγγραφής υποβάλλουν οι γονείς/κηδεμόνες για το Νηπιαγωγείο που ανήκει </w:t>
      </w:r>
      <w:proofErr w:type="spellStart"/>
      <w:r>
        <w:rPr>
          <w:rFonts w:ascii="Arial" w:hAnsi="Arial" w:cs="Arial"/>
        </w:rPr>
        <w:t>τονήπιο</w:t>
      </w:r>
      <w:proofErr w:type="spellEnd"/>
      <w:r>
        <w:rPr>
          <w:rFonts w:ascii="Arial" w:hAnsi="Arial" w:cs="Arial"/>
        </w:rPr>
        <w:t>-</w:t>
      </w:r>
      <w:proofErr w:type="spellStart"/>
      <w:r>
        <w:rPr>
          <w:rFonts w:ascii="Arial" w:hAnsi="Arial" w:cs="Arial"/>
        </w:rPr>
        <w:t>προνήπιο</w:t>
      </w:r>
      <w:proofErr w:type="spellEnd"/>
      <w:r>
        <w:rPr>
          <w:rFonts w:ascii="Arial" w:hAnsi="Arial" w:cs="Arial"/>
        </w:rPr>
        <w:t xml:space="preserve">, βάσει της διεύθυνσης κατοικίας τους σύμφωνα με τα όρια της σχολικής περιφέρειας του Νηπιαγωγείου μέσω της ηλεκτρονικής πλατφόρμας του Υπουργείου Ψηφιακής Διακυβέρνησης στην ηλεκτρονική διεύθυνση: </w:t>
      </w:r>
      <w:hyperlink r:id="rId5" w:history="1">
        <w:r w:rsidRPr="001747C0">
          <w:rPr>
            <w:rStyle w:val="-"/>
            <w:rFonts w:ascii="Arial" w:hAnsi="Arial" w:cs="Arial"/>
          </w:rPr>
          <w:t>https://proti-eggrafi.services.gov.gr/</w:t>
        </w:r>
      </w:hyperlink>
    </w:p>
    <w:p w:rsidR="00250579" w:rsidRDefault="00250579" w:rsidP="00250579">
      <w:pPr>
        <w:jc w:val="both"/>
        <w:rPr>
          <w:rFonts w:ascii="Calibri" w:hAnsi="Calibri" w:cs="Calibri"/>
          <w:b/>
          <w:sz w:val="28"/>
          <w:szCs w:val="28"/>
        </w:rPr>
      </w:pPr>
      <w:r>
        <w:rPr>
          <w:rFonts w:ascii="Arial" w:hAnsi="Arial" w:cs="Arial"/>
        </w:rPr>
        <w:t>2.</w:t>
      </w:r>
      <w:r w:rsidRPr="00250579">
        <w:rPr>
          <w:rFonts w:ascii="Calibri" w:hAnsi="Calibri" w:cs="Calibri"/>
          <w:b/>
          <w:sz w:val="28"/>
          <w:szCs w:val="28"/>
        </w:rPr>
        <w:t xml:space="preserve"> </w:t>
      </w:r>
      <w:r>
        <w:rPr>
          <w:rFonts w:ascii="Calibri" w:hAnsi="Calibri" w:cs="Calibri"/>
          <w:b/>
          <w:sz w:val="28"/>
          <w:szCs w:val="28"/>
        </w:rPr>
        <w:t>Αν θέλετε βοήθεια στο σχολείο</w:t>
      </w:r>
    </w:p>
    <w:p w:rsidR="00250579" w:rsidRPr="009B7500" w:rsidRDefault="00250579" w:rsidP="00250579">
      <w:pPr>
        <w:jc w:val="both"/>
        <w:rPr>
          <w:rFonts w:ascii="Calibri" w:hAnsi="Calibri" w:cs="Calibri"/>
          <w:sz w:val="28"/>
          <w:szCs w:val="28"/>
        </w:rPr>
      </w:pPr>
      <w:r w:rsidRPr="00CC4384">
        <w:rPr>
          <w:rFonts w:ascii="Calibri" w:hAnsi="Calibri" w:cs="Calibri"/>
          <w:b/>
          <w:sz w:val="28"/>
          <w:szCs w:val="28"/>
        </w:rPr>
        <w:t xml:space="preserve"> κατόπιν </w:t>
      </w:r>
      <w:proofErr w:type="spellStart"/>
      <w:r w:rsidRPr="00CC4384">
        <w:rPr>
          <w:rFonts w:ascii="Calibri" w:hAnsi="Calibri" w:cs="Calibri"/>
          <w:b/>
          <w:sz w:val="28"/>
          <w:szCs w:val="28"/>
        </w:rPr>
        <w:t>τηλ</w:t>
      </w:r>
      <w:proofErr w:type="spellEnd"/>
      <w:r w:rsidRPr="00CC4384">
        <w:rPr>
          <w:rFonts w:ascii="Calibri" w:hAnsi="Calibri" w:cs="Calibri"/>
          <w:b/>
          <w:sz w:val="28"/>
          <w:szCs w:val="28"/>
        </w:rPr>
        <w:t xml:space="preserve">. επικοινωνίας </w:t>
      </w:r>
      <w:r>
        <w:rPr>
          <w:rFonts w:ascii="Calibri" w:hAnsi="Calibri" w:cs="Calibri"/>
          <w:b/>
          <w:sz w:val="28"/>
          <w:szCs w:val="28"/>
        </w:rPr>
        <w:t xml:space="preserve">για ραντεβού </w:t>
      </w:r>
      <w:r w:rsidRPr="00CC4384">
        <w:rPr>
          <w:rFonts w:ascii="Calibri" w:hAnsi="Calibri" w:cs="Calibri"/>
          <w:b/>
          <w:sz w:val="28"/>
          <w:szCs w:val="28"/>
        </w:rPr>
        <w:t xml:space="preserve">στο </w:t>
      </w:r>
      <w:proofErr w:type="spellStart"/>
      <w:r w:rsidRPr="00CC4384">
        <w:rPr>
          <w:rFonts w:ascii="Calibri" w:hAnsi="Calibri" w:cs="Calibri"/>
          <w:b/>
          <w:sz w:val="28"/>
          <w:szCs w:val="28"/>
        </w:rPr>
        <w:t>τηλ</w:t>
      </w:r>
      <w:proofErr w:type="spellEnd"/>
      <w:r w:rsidRPr="00CC4384">
        <w:rPr>
          <w:rFonts w:ascii="Calibri" w:hAnsi="Calibri" w:cs="Calibri"/>
          <w:b/>
          <w:sz w:val="28"/>
          <w:szCs w:val="28"/>
        </w:rPr>
        <w:t>. 27510</w:t>
      </w:r>
      <w:r>
        <w:rPr>
          <w:rFonts w:ascii="Calibri" w:hAnsi="Calibri" w:cs="Calibri"/>
          <w:b/>
          <w:sz w:val="28"/>
          <w:szCs w:val="28"/>
        </w:rPr>
        <w:t>8457</w:t>
      </w:r>
      <w:r w:rsidRPr="009B7500">
        <w:rPr>
          <w:rFonts w:ascii="Calibri" w:hAnsi="Calibri" w:cs="Calibri"/>
          <w:sz w:val="28"/>
          <w:szCs w:val="28"/>
        </w:rPr>
        <w:t xml:space="preserve">. </w:t>
      </w:r>
    </w:p>
    <w:p w:rsidR="00250579" w:rsidRDefault="00250579" w:rsidP="00CC4384">
      <w:pPr>
        <w:jc w:val="both"/>
        <w:rPr>
          <w:rFonts w:ascii="Calibri" w:hAnsi="Calibri" w:cs="Calibri"/>
          <w:b/>
          <w:sz w:val="28"/>
          <w:szCs w:val="28"/>
        </w:rPr>
      </w:pPr>
    </w:p>
    <w:p w:rsidR="009B7500" w:rsidRPr="009B7500" w:rsidRDefault="00542EC5" w:rsidP="00250579">
      <w:pPr>
        <w:jc w:val="both"/>
        <w:rPr>
          <w:rFonts w:ascii="Calibri" w:hAnsi="Calibri" w:cs="Calibri"/>
          <w:sz w:val="28"/>
          <w:szCs w:val="28"/>
        </w:rPr>
      </w:pPr>
      <w:r>
        <w:rPr>
          <w:rFonts w:ascii="Calibri" w:hAnsi="Calibri" w:cs="Calibri"/>
          <w:b/>
          <w:sz w:val="28"/>
          <w:szCs w:val="28"/>
        </w:rPr>
        <w:t xml:space="preserve"> </w:t>
      </w:r>
    </w:p>
    <w:p w:rsidR="009B7500" w:rsidRPr="009B7500" w:rsidRDefault="009B7500" w:rsidP="00CC4384">
      <w:pPr>
        <w:jc w:val="both"/>
        <w:rPr>
          <w:rFonts w:ascii="Calibri" w:hAnsi="Calibri" w:cs="Calibri"/>
          <w:sz w:val="28"/>
          <w:szCs w:val="28"/>
        </w:rPr>
      </w:pPr>
      <w:r w:rsidRPr="009B7500">
        <w:rPr>
          <w:rFonts w:ascii="Calibri" w:hAnsi="Calibri" w:cs="Calibri"/>
          <w:sz w:val="28"/>
          <w:szCs w:val="28"/>
        </w:rPr>
        <w:t>Κατά την ώρα του ραντεβού τηρούμε τους προβλεπόμενους κανόνες υγιεινής.</w:t>
      </w:r>
    </w:p>
    <w:p w:rsidR="009B7500" w:rsidRDefault="009B7500" w:rsidP="00CC4384">
      <w:pPr>
        <w:jc w:val="both"/>
        <w:rPr>
          <w:rFonts w:ascii="Calibri" w:hAnsi="Calibri" w:cs="Calibri"/>
          <w:sz w:val="28"/>
          <w:szCs w:val="28"/>
        </w:rPr>
      </w:pPr>
      <w:r w:rsidRPr="009B7500">
        <w:rPr>
          <w:rFonts w:ascii="Calibri" w:hAnsi="Calibri" w:cs="Calibri"/>
          <w:sz w:val="28"/>
          <w:szCs w:val="28"/>
        </w:rPr>
        <w:t>Επισημαίνεται ότι, κατά την περίοδο των εγγραφών, αποτελεί ευθύνη των Προϊσταμένων - Διευθυντών/ντριών των σχολικών μονάδων η μέριμνα για την τήρηση των απαιτούμενων μέτρων αποφυγής διασποράς του κορονοϊού, όπως αυτά έχουν ανακοινωθεί από τον Εθνικό Οργανισμό Δημόσιας Υγείας. Ως εκ τούτου, παρακαλείστε ως προς την πιστή τήρηση των προτεινόμενων μέτρων.</w:t>
      </w:r>
    </w:p>
    <w:p w:rsidR="00250579" w:rsidRDefault="00250579" w:rsidP="00CC4384">
      <w:pPr>
        <w:jc w:val="both"/>
        <w:rPr>
          <w:rFonts w:ascii="Calibri" w:hAnsi="Calibri" w:cs="Calibri"/>
          <w:sz w:val="28"/>
          <w:szCs w:val="28"/>
        </w:rPr>
      </w:pPr>
    </w:p>
    <w:p w:rsidR="00250579" w:rsidRDefault="00250579" w:rsidP="00CC4384">
      <w:pPr>
        <w:jc w:val="both"/>
        <w:rPr>
          <w:rFonts w:ascii="Calibri" w:hAnsi="Calibri" w:cs="Calibri"/>
          <w:sz w:val="28"/>
          <w:szCs w:val="28"/>
        </w:rPr>
      </w:pPr>
    </w:p>
    <w:p w:rsidR="00250579" w:rsidRDefault="00250579" w:rsidP="00CC4384">
      <w:pPr>
        <w:jc w:val="both"/>
        <w:rPr>
          <w:rFonts w:ascii="Calibri" w:hAnsi="Calibri" w:cs="Calibri"/>
          <w:sz w:val="28"/>
          <w:szCs w:val="28"/>
        </w:rPr>
      </w:pPr>
    </w:p>
    <w:p w:rsidR="00250579" w:rsidRDefault="00250579" w:rsidP="00CC4384">
      <w:pPr>
        <w:jc w:val="both"/>
        <w:rPr>
          <w:rFonts w:ascii="Calibri" w:hAnsi="Calibri" w:cs="Calibri"/>
          <w:sz w:val="28"/>
          <w:szCs w:val="28"/>
        </w:rPr>
      </w:pPr>
    </w:p>
    <w:p w:rsidR="00250579" w:rsidRDefault="00250579" w:rsidP="00CC4384">
      <w:pPr>
        <w:jc w:val="both"/>
        <w:rPr>
          <w:rFonts w:ascii="Calibri" w:hAnsi="Calibri" w:cs="Calibri"/>
          <w:sz w:val="28"/>
          <w:szCs w:val="28"/>
        </w:rPr>
      </w:pPr>
      <w:r>
        <w:rPr>
          <w:rFonts w:ascii="Calibri" w:hAnsi="Calibri" w:cs="Calibri"/>
          <w:sz w:val="28"/>
          <w:szCs w:val="28"/>
        </w:rPr>
        <w:t xml:space="preserve">                                                                                        Η ΠΡΟΙΣΤΑΜΕΝΗ</w:t>
      </w:r>
    </w:p>
    <w:p w:rsidR="00250579" w:rsidRPr="009B7500" w:rsidRDefault="00250579" w:rsidP="00CC4384">
      <w:pPr>
        <w:jc w:val="both"/>
        <w:rPr>
          <w:rFonts w:ascii="Calibri" w:hAnsi="Calibri" w:cs="Calibri"/>
          <w:sz w:val="28"/>
          <w:szCs w:val="28"/>
        </w:rPr>
      </w:pPr>
      <w:r>
        <w:rPr>
          <w:rFonts w:ascii="Calibri" w:hAnsi="Calibri" w:cs="Calibri"/>
          <w:sz w:val="28"/>
          <w:szCs w:val="28"/>
        </w:rPr>
        <w:t xml:space="preserve">                                                                                 ΚΑΤΣΟΥΔΑ ΚΩΝΣΤΑΝΤΙΝΑ</w:t>
      </w:r>
    </w:p>
    <w:p w:rsidR="005E5030" w:rsidRPr="009B7500" w:rsidRDefault="005E5030" w:rsidP="00CC4384">
      <w:pPr>
        <w:jc w:val="both"/>
        <w:rPr>
          <w:rFonts w:ascii="Calibri" w:hAnsi="Calibri" w:cs="Calibri"/>
          <w:b/>
          <w:bCs/>
          <w:sz w:val="28"/>
          <w:szCs w:val="28"/>
          <w:u w:val="single"/>
        </w:rPr>
      </w:pPr>
    </w:p>
    <w:p w:rsidR="005E5030" w:rsidRPr="009B7500" w:rsidRDefault="005E5030" w:rsidP="005E5030">
      <w:pPr>
        <w:jc w:val="center"/>
        <w:rPr>
          <w:rFonts w:ascii="Calibri" w:hAnsi="Calibri" w:cs="Calibri"/>
          <w:b/>
          <w:sz w:val="28"/>
          <w:szCs w:val="28"/>
        </w:rPr>
      </w:pPr>
    </w:p>
    <w:p w:rsidR="009233B5" w:rsidRPr="009B7500" w:rsidRDefault="009233B5">
      <w:pPr>
        <w:rPr>
          <w:rFonts w:ascii="Calibri" w:hAnsi="Calibri" w:cs="Calibri"/>
          <w:i/>
          <w:sz w:val="28"/>
          <w:szCs w:val="28"/>
        </w:rPr>
      </w:pPr>
    </w:p>
    <w:p w:rsidR="009233B5" w:rsidRDefault="009233B5"/>
    <w:sectPr w:rsidR="009233B5" w:rsidSect="00FF6A22">
      <w:pgSz w:w="12240" w:h="15840"/>
      <w:pgMar w:top="142" w:right="1800" w:bottom="284"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438"/>
    <w:multiLevelType w:val="hybridMultilevel"/>
    <w:tmpl w:val="D42AFB3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0C17D60"/>
    <w:multiLevelType w:val="singleLevel"/>
    <w:tmpl w:val="47285B86"/>
    <w:lvl w:ilvl="0">
      <w:start w:val="1"/>
      <w:numFmt w:val="decimal"/>
      <w:lvlText w:val="%1."/>
      <w:lvlJc w:val="left"/>
      <w:pPr>
        <w:tabs>
          <w:tab w:val="num" w:pos="585"/>
        </w:tabs>
        <w:ind w:left="585" w:hanging="360"/>
      </w:pPr>
      <w:rPr>
        <w:rFonts w:hint="default"/>
      </w:rPr>
    </w:lvl>
  </w:abstractNum>
  <w:abstractNum w:abstractNumId="2">
    <w:nsid w:val="121617D4"/>
    <w:multiLevelType w:val="hybridMultilevel"/>
    <w:tmpl w:val="E6D8822C"/>
    <w:lvl w:ilvl="0" w:tplc="11509AD8">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485A90"/>
    <w:rsid w:val="00076A10"/>
    <w:rsid w:val="00086A57"/>
    <w:rsid w:val="001733D3"/>
    <w:rsid w:val="001866D2"/>
    <w:rsid w:val="00195126"/>
    <w:rsid w:val="00195C77"/>
    <w:rsid w:val="001D080A"/>
    <w:rsid w:val="00250579"/>
    <w:rsid w:val="00281778"/>
    <w:rsid w:val="00355A18"/>
    <w:rsid w:val="00390D62"/>
    <w:rsid w:val="00465EF5"/>
    <w:rsid w:val="00485A90"/>
    <w:rsid w:val="004916B9"/>
    <w:rsid w:val="004F6164"/>
    <w:rsid w:val="00542EC5"/>
    <w:rsid w:val="00560D75"/>
    <w:rsid w:val="005712EE"/>
    <w:rsid w:val="00592599"/>
    <w:rsid w:val="005B28B6"/>
    <w:rsid w:val="005E5030"/>
    <w:rsid w:val="006E0A26"/>
    <w:rsid w:val="007908E4"/>
    <w:rsid w:val="007B4037"/>
    <w:rsid w:val="00871710"/>
    <w:rsid w:val="009233B5"/>
    <w:rsid w:val="009302DF"/>
    <w:rsid w:val="00951F08"/>
    <w:rsid w:val="00964EC1"/>
    <w:rsid w:val="009758D8"/>
    <w:rsid w:val="009B7500"/>
    <w:rsid w:val="009D1CB1"/>
    <w:rsid w:val="009E02F2"/>
    <w:rsid w:val="00A90882"/>
    <w:rsid w:val="00B01573"/>
    <w:rsid w:val="00B058BD"/>
    <w:rsid w:val="00B57C2A"/>
    <w:rsid w:val="00BA4CBD"/>
    <w:rsid w:val="00BB6D83"/>
    <w:rsid w:val="00C52D8E"/>
    <w:rsid w:val="00C54778"/>
    <w:rsid w:val="00C56B41"/>
    <w:rsid w:val="00C6667F"/>
    <w:rsid w:val="00C70BBF"/>
    <w:rsid w:val="00C77C34"/>
    <w:rsid w:val="00C901CF"/>
    <w:rsid w:val="00CB0D70"/>
    <w:rsid w:val="00CC4384"/>
    <w:rsid w:val="00CC7545"/>
    <w:rsid w:val="00CD00ED"/>
    <w:rsid w:val="00CE16C0"/>
    <w:rsid w:val="00CF2E36"/>
    <w:rsid w:val="00D423D6"/>
    <w:rsid w:val="00D57058"/>
    <w:rsid w:val="00DA507F"/>
    <w:rsid w:val="00E8576A"/>
    <w:rsid w:val="00EE4AD2"/>
    <w:rsid w:val="00FB1845"/>
    <w:rsid w:val="00FF6A2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08E4"/>
    <w:rPr>
      <w:sz w:val="24"/>
    </w:rPr>
  </w:style>
  <w:style w:type="paragraph" w:styleId="1">
    <w:name w:val="heading 1"/>
    <w:basedOn w:val="a"/>
    <w:next w:val="a"/>
    <w:qFormat/>
    <w:rsid w:val="007908E4"/>
    <w:pPr>
      <w:keepNext/>
      <w:ind w:left="855"/>
      <w:outlineLvl w:val="0"/>
    </w:pPr>
    <w:rPr>
      <w:b/>
      <w:color w:val="0000FF"/>
    </w:rPr>
  </w:style>
  <w:style w:type="paragraph" w:styleId="2">
    <w:name w:val="heading 2"/>
    <w:basedOn w:val="a"/>
    <w:next w:val="a"/>
    <w:qFormat/>
    <w:rsid w:val="007908E4"/>
    <w:pPr>
      <w:keepNext/>
      <w:outlineLvl w:val="1"/>
    </w:pPr>
    <w:rPr>
      <w:b/>
      <w:sz w:val="28"/>
    </w:rPr>
  </w:style>
  <w:style w:type="paragraph" w:styleId="3">
    <w:name w:val="heading 3"/>
    <w:basedOn w:val="a"/>
    <w:next w:val="a"/>
    <w:qFormat/>
    <w:rsid w:val="007908E4"/>
    <w:pPr>
      <w:keepNext/>
      <w:outlineLvl w:val="2"/>
    </w:pPr>
    <w:rPr>
      <w:i/>
    </w:rPr>
  </w:style>
  <w:style w:type="paragraph" w:styleId="4">
    <w:name w:val="heading 4"/>
    <w:basedOn w:val="a"/>
    <w:next w:val="a"/>
    <w:qFormat/>
    <w:rsid w:val="007908E4"/>
    <w:pPr>
      <w:keepNext/>
      <w:outlineLvl w:val="3"/>
    </w:pPr>
    <w:rPr>
      <w:b/>
    </w:rPr>
  </w:style>
  <w:style w:type="paragraph" w:styleId="6">
    <w:name w:val="heading 6"/>
    <w:basedOn w:val="a"/>
    <w:next w:val="a"/>
    <w:qFormat/>
    <w:rsid w:val="007908E4"/>
    <w:pPr>
      <w:keepNext/>
      <w:tabs>
        <w:tab w:val="left" w:pos="-5387"/>
      </w:tabs>
      <w:outlineLvl w:val="5"/>
    </w:pPr>
    <w:rPr>
      <w:rFonts w:ascii="Arial" w:hAnsi="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8E4"/>
    <w:rPr>
      <w:sz w:val="28"/>
    </w:rPr>
  </w:style>
  <w:style w:type="paragraph" w:styleId="a4">
    <w:name w:val="Balloon Text"/>
    <w:basedOn w:val="a"/>
    <w:semiHidden/>
    <w:rsid w:val="007908E4"/>
    <w:rPr>
      <w:rFonts w:ascii="Tahoma" w:hAnsi="Tahoma" w:cs="Tahoma"/>
      <w:sz w:val="16"/>
      <w:szCs w:val="16"/>
    </w:rPr>
  </w:style>
  <w:style w:type="paragraph" w:styleId="a5">
    <w:name w:val="Title"/>
    <w:basedOn w:val="a"/>
    <w:qFormat/>
    <w:rsid w:val="007908E4"/>
    <w:pPr>
      <w:jc w:val="center"/>
    </w:pPr>
    <w:rPr>
      <w:rFonts w:ascii="Arial" w:hAnsi="Arial"/>
      <w:b/>
      <w:sz w:val="22"/>
    </w:rPr>
  </w:style>
  <w:style w:type="paragraph" w:styleId="a6">
    <w:name w:val="Body Text Indent"/>
    <w:basedOn w:val="a"/>
    <w:rsid w:val="007908E4"/>
    <w:pPr>
      <w:tabs>
        <w:tab w:val="left" w:pos="-5387"/>
      </w:tabs>
      <w:ind w:left="2268"/>
    </w:pPr>
    <w:rPr>
      <w:rFonts w:ascii="Arial" w:hAnsi="Arial"/>
      <w:sz w:val="22"/>
    </w:rPr>
  </w:style>
  <w:style w:type="character" w:styleId="-">
    <w:name w:val="Hyperlink"/>
    <w:basedOn w:val="a0"/>
    <w:rsid w:val="009B75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i-eggrafi.services.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412</Words>
  <Characters>2230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EΛΛΗΝΙΚΗ  ΔΗΜΟΚΡΑΤΙΑ                                            ΝΕΑ ΚΙΟΣ</vt:lpstr>
    </vt:vector>
  </TitlesOfParts>
  <Company/>
  <LinksUpToDate>false</LinksUpToDate>
  <CharactersWithSpaces>2637</CharactersWithSpaces>
  <SharedDoc>false</SharedDoc>
  <HLinks>
    <vt:vector size="12" baseType="variant">
      <vt:variant>
        <vt:i4>6815774</vt:i4>
      </vt:variant>
      <vt:variant>
        <vt:i4>3</vt:i4>
      </vt:variant>
      <vt:variant>
        <vt:i4>0</vt:i4>
      </vt:variant>
      <vt:variant>
        <vt:i4>5</vt:i4>
      </vt:variant>
      <vt:variant>
        <vt:lpwstr>https://l.facebook.com/l.php?u=https%3A%2F%2Feody.gov.gr%2Fcovid-19-odigies-gia-ti-chrisi-maskas-apo-to-koino%2F%3Ffbclid%3DIwAR1j5fwkfjOHUpyKL6iept7WCraFDlid0W-qOzti0J_Orc8HspDlIzEHISA&amp;h=AT0xd4u-UcKk2ZVeeXdGbTO7uTPsypkcXPkyKU2L3aMdIndUNe7K9c2HgkoqeN6hdbuJXYPiXByJOXdr7mkEy24jXLFFhr95isfKdQXWKmr3niURrfvqPDyzLosU6f-OsqY&amp;__tn__=-UK-R&amp;c%5b0%5d=AT1SnakXgikGoIM--03FslKoaH5xOU-z0hK9UmU9gL_G-IonGhYqqY9URvwoJX561yIDgNgeP_S5EwlF38GIU9f0sa8C4p8yRJdTe1BaIWtGMXgTlDTiP_ctsZQqwIDXi0eN8WjRZMhSyDref1wv9wQsfx0ZIlUWE3hg2KvN3_v2sNf4NBs</vt:lpwstr>
      </vt:variant>
      <vt:variant>
        <vt:lpwstr/>
      </vt:variant>
      <vt:variant>
        <vt:i4>3145800</vt:i4>
      </vt:variant>
      <vt:variant>
        <vt:i4>0</vt:i4>
      </vt:variant>
      <vt:variant>
        <vt:i4>0</vt:i4>
      </vt:variant>
      <vt:variant>
        <vt:i4>5</vt:i4>
      </vt:variant>
      <vt:variant>
        <vt:lpwstr>https://l.facebook.com/l.php?u=https%3A%2F%2Feody.gov.gr%2Floimoxi-apo-to-neo-koronoio-covid-19-odigies-profylaxis-gia-to-koino%2F%3Ffbclid%3DIwAR1jwedTKlbjPI-K8Ch9tVzVBd9kP8HR7RXGT3rorHVsqbrV-kuGR3I2YAg&amp;h=AT21WazcAAq-XGem__Te-eCS0bT1N7R5EYQNgMWMZ_77Y3F5CIMvcc6H4R8YU_pqeB7xdsqcsIsH08V5EkdI_uCHV8KtJUvuNW_32jDaaEdPNdciuc77rkMXLnr63KnQ_lQ&amp;__tn__=-UK-R&amp;c%5b0%5d=AT1SnakXgikGoIM--03FslKoaH5xOU-z0hK9UmU9gL_G-IonGhYqqY9URvwoJX561yIDgNgeP_S5EwlF38GIU9f0sa8C4p8yRJdTe1BaIWtGMXgTlDTiP_ctsZQqwIDXi0eN8WjRZMhSyDref1wv9wQsfx0ZIlUWE3hg2KvN3_v2sNf4NB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EΛΛΗΝΙΚΗ  ΔΗΜΟΚΡΑΤΙΑ                                            ΝΕΑ ΚΙΟΣ</dc:title>
  <dc:creator>ΔΗΜ. ΣΧΟΛ. ΝΕΑΣ ΚΙΟΥ</dc:creator>
  <cp:lastModifiedBy>nipkefalar</cp:lastModifiedBy>
  <cp:revision>2</cp:revision>
  <cp:lastPrinted>2021-03-02T09:03:00Z</cp:lastPrinted>
  <dcterms:created xsi:type="dcterms:W3CDTF">2021-03-02T09:11:00Z</dcterms:created>
  <dcterms:modified xsi:type="dcterms:W3CDTF">2021-03-02T09:11:00Z</dcterms:modified>
</cp:coreProperties>
</file>