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40" w:rsidRDefault="00B0404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14010" cy="3444240"/>
            <wp:effectExtent l="19050" t="0" r="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77" t="11733" r="35980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40" w:rsidRDefault="00B04040">
      <w:pPr>
        <w:rPr>
          <w:lang w:val="en-US"/>
        </w:rPr>
      </w:pPr>
    </w:p>
    <w:p w:rsidR="00D125AF" w:rsidRDefault="00B04040">
      <w:pPr>
        <w:rPr>
          <w:sz w:val="28"/>
          <w:szCs w:val="28"/>
        </w:rPr>
      </w:pPr>
      <w:r w:rsidRPr="00B04040">
        <w:rPr>
          <w:sz w:val="28"/>
          <w:szCs w:val="28"/>
        </w:rPr>
        <w:t xml:space="preserve">Πατήστε στον παρακάτω σύνδεσμο με </w:t>
      </w:r>
      <w:r w:rsidRPr="00B04040">
        <w:rPr>
          <w:b/>
          <w:sz w:val="28"/>
          <w:szCs w:val="28"/>
          <w:lang w:val="en-US"/>
        </w:rPr>
        <w:t>ctrl</w:t>
      </w:r>
      <w:r w:rsidRPr="00B04040">
        <w:rPr>
          <w:b/>
          <w:sz w:val="28"/>
          <w:szCs w:val="28"/>
        </w:rPr>
        <w:t xml:space="preserve">  και αριστερό κλικ</w:t>
      </w:r>
      <w:r w:rsidRPr="00B04040">
        <w:rPr>
          <w:sz w:val="28"/>
          <w:szCs w:val="28"/>
        </w:rPr>
        <w:t xml:space="preserve"> και ακούστε το παραμύθ</w:t>
      </w:r>
      <w:r w:rsidR="00D125AF">
        <w:rPr>
          <w:sz w:val="28"/>
          <w:szCs w:val="28"/>
        </w:rPr>
        <w:t>ι</w:t>
      </w:r>
    </w:p>
    <w:p w:rsidR="00B04040" w:rsidRPr="00D125AF" w:rsidRDefault="00D125AF">
      <w:pPr>
        <w:rPr>
          <w:sz w:val="28"/>
          <w:szCs w:val="28"/>
        </w:rPr>
      </w:pPr>
      <w:hyperlink r:id="rId5" w:history="1">
        <w:r w:rsidRPr="00D125AF">
          <w:rPr>
            <w:rStyle w:val="-"/>
            <w:sz w:val="28"/>
            <w:szCs w:val="28"/>
          </w:rPr>
          <w:t>https://safeyoutube.net/w/oZ9C</w:t>
        </w:r>
      </w:hyperlink>
    </w:p>
    <w:p w:rsidR="00D125AF" w:rsidRPr="00B04040" w:rsidRDefault="00D125AF">
      <w:pPr>
        <w:rPr>
          <w:sz w:val="28"/>
          <w:szCs w:val="28"/>
        </w:rPr>
      </w:pPr>
    </w:p>
    <w:p w:rsidR="00B04040" w:rsidRDefault="00B04040" w:rsidP="00B04040">
      <w:pPr>
        <w:rPr>
          <w:sz w:val="36"/>
          <w:szCs w:val="36"/>
        </w:rPr>
      </w:pPr>
      <w:r>
        <w:rPr>
          <w:sz w:val="36"/>
          <w:szCs w:val="36"/>
        </w:rPr>
        <w:t xml:space="preserve">Δείτε τις σελίδες του παραμυθιού </w:t>
      </w:r>
      <w:r w:rsidR="00A61245">
        <w:rPr>
          <w:sz w:val="36"/>
          <w:szCs w:val="36"/>
        </w:rPr>
        <w:t xml:space="preserve">και διαβάστε το </w:t>
      </w:r>
      <w:r>
        <w:rPr>
          <w:sz w:val="36"/>
          <w:szCs w:val="36"/>
        </w:rPr>
        <w:t>πατώντας</w:t>
      </w:r>
      <w:hyperlink r:id="rId6" w:tgtFrame="_blank" w:history="1">
        <w:r w:rsidRPr="00A61245">
          <w:rPr>
            <w:rStyle w:val="-"/>
            <w:sz w:val="36"/>
            <w:szCs w:val="36"/>
          </w:rPr>
          <w:t xml:space="preserve"> εδώ</w:t>
        </w:r>
      </w:hyperlink>
      <w:r>
        <w:rPr>
          <w:sz w:val="36"/>
          <w:szCs w:val="36"/>
        </w:rPr>
        <w:t xml:space="preserve"> </w:t>
      </w:r>
      <w:r w:rsidR="00D125AF">
        <w:rPr>
          <w:sz w:val="36"/>
          <w:szCs w:val="36"/>
        </w:rPr>
        <w:t xml:space="preserve"> (πηγή Τάνια </w:t>
      </w:r>
      <w:proofErr w:type="spellStart"/>
      <w:r w:rsidR="00D125AF">
        <w:rPr>
          <w:sz w:val="36"/>
          <w:szCs w:val="36"/>
        </w:rPr>
        <w:t>Μάνεση</w:t>
      </w:r>
      <w:proofErr w:type="spellEnd"/>
      <w:r w:rsidR="00D125AF">
        <w:rPr>
          <w:sz w:val="36"/>
          <w:szCs w:val="36"/>
        </w:rPr>
        <w:t>)</w:t>
      </w:r>
    </w:p>
    <w:p w:rsidR="00D125AF" w:rsidRDefault="00A61245" w:rsidP="00D125AF">
      <w:pPr>
        <w:rPr>
          <w:sz w:val="36"/>
          <w:szCs w:val="36"/>
        </w:rPr>
      </w:pPr>
      <w:r>
        <w:rPr>
          <w:sz w:val="36"/>
          <w:szCs w:val="36"/>
        </w:rPr>
        <w:t xml:space="preserve">Στη συνέχεια παίξε διαδικτυακά παιχνίδια βασισμένα στο παραμύθι πατώντας </w:t>
      </w:r>
      <w:hyperlink r:id="rId7" w:tgtFrame="_blank" w:history="1">
        <w:r w:rsidRPr="00A61245">
          <w:rPr>
            <w:rStyle w:val="-"/>
            <w:sz w:val="36"/>
            <w:szCs w:val="36"/>
          </w:rPr>
          <w:t>εδώ</w:t>
        </w:r>
      </w:hyperlink>
      <w:r w:rsidR="00D125AF">
        <w:t xml:space="preserve">  </w:t>
      </w:r>
      <w:r w:rsidR="00D125AF">
        <w:rPr>
          <w:sz w:val="36"/>
          <w:szCs w:val="36"/>
        </w:rPr>
        <w:t xml:space="preserve">(πηγή Τάνια </w:t>
      </w:r>
      <w:proofErr w:type="spellStart"/>
      <w:r w:rsidR="00D125AF">
        <w:rPr>
          <w:sz w:val="36"/>
          <w:szCs w:val="36"/>
        </w:rPr>
        <w:t>Μάνεση</w:t>
      </w:r>
      <w:proofErr w:type="spellEnd"/>
      <w:r w:rsidR="00D125AF">
        <w:rPr>
          <w:sz w:val="36"/>
          <w:szCs w:val="36"/>
        </w:rPr>
        <w:t>)</w:t>
      </w:r>
    </w:p>
    <w:p w:rsidR="00A61245" w:rsidRPr="00B04040" w:rsidRDefault="00A61245" w:rsidP="00B04040">
      <w:pPr>
        <w:rPr>
          <w:sz w:val="36"/>
          <w:szCs w:val="36"/>
        </w:rPr>
      </w:pPr>
    </w:p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p w:rsidR="00B04040" w:rsidRPr="00B04040" w:rsidRDefault="00B04040"/>
    <w:sectPr w:rsidR="00B04040" w:rsidRPr="00B04040" w:rsidSect="002F4D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4040"/>
    <w:rsid w:val="002F4D56"/>
    <w:rsid w:val="003600EC"/>
    <w:rsid w:val="00435A62"/>
    <w:rsid w:val="004C0F70"/>
    <w:rsid w:val="0061615D"/>
    <w:rsid w:val="00A61245"/>
    <w:rsid w:val="00B04040"/>
    <w:rsid w:val="00C554BF"/>
    <w:rsid w:val="00D1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04040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0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4040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A6124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earningapps.org/view1165722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lideshare.net/stamatiademogianni/ss-61684384" TargetMode="External"/><Relationship Id="rId5" Type="http://schemas.openxmlformats.org/officeDocument/2006/relationships/hyperlink" Target="https://safeyoutube.net/w/oZ9C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nipkefalar</cp:lastModifiedBy>
  <cp:revision>2</cp:revision>
  <dcterms:created xsi:type="dcterms:W3CDTF">2020-05-08T08:31:00Z</dcterms:created>
  <dcterms:modified xsi:type="dcterms:W3CDTF">2020-05-08T08:31:00Z</dcterms:modified>
</cp:coreProperties>
</file>