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7B" w:rsidRDefault="002C00C8">
      <w:pPr>
        <w:tabs>
          <w:tab w:val="left" w:pos="3685"/>
        </w:tabs>
        <w:spacing w:before="212"/>
        <w:ind w:left="294"/>
        <w:rPr>
          <w:sz w:val="27"/>
        </w:rPr>
      </w:pPr>
      <w:r>
        <w:rPr>
          <w:sz w:val="16"/>
        </w:rPr>
        <w:t>ΠΑΡΑΡΤΗΜΑ</w:t>
      </w:r>
      <w:r>
        <w:rPr>
          <w:spacing w:val="4"/>
          <w:sz w:val="16"/>
        </w:rPr>
        <w:t xml:space="preserve"> </w:t>
      </w:r>
      <w:r>
        <w:rPr>
          <w:sz w:val="16"/>
        </w:rPr>
        <w:t xml:space="preserve">Ι </w:t>
      </w:r>
      <w:r>
        <w:rPr>
          <w:sz w:val="16"/>
        </w:rPr>
        <w:tab/>
      </w:r>
      <w:r>
        <w:rPr>
          <w:w w:val="99"/>
          <w:position w:val="3"/>
          <w:sz w:val="27"/>
        </w:rPr>
        <w:t xml:space="preserve"> </w:t>
      </w:r>
    </w:p>
    <w:p w:rsidR="00DF207B" w:rsidRDefault="002C00C8">
      <w:pPr>
        <w:pStyle w:val="a3"/>
        <w:spacing w:before="8"/>
        <w:rPr>
          <w:sz w:val="32"/>
        </w:rPr>
      </w:pPr>
      <w:r>
        <w:br w:type="column"/>
      </w:r>
    </w:p>
    <w:p w:rsidR="00DF207B" w:rsidRDefault="002C00C8">
      <w:pPr>
        <w:pStyle w:val="a4"/>
      </w:pPr>
      <w:r>
        <w:t>ΥΠΕΥΘΥΝΗ</w:t>
      </w:r>
      <w:r>
        <w:rPr>
          <w:spacing w:val="-8"/>
        </w:rPr>
        <w:t xml:space="preserve"> </w:t>
      </w:r>
      <w:r>
        <w:t>ΔΗΛΩΣΗ</w:t>
      </w:r>
    </w:p>
    <w:p w:rsidR="00DF207B" w:rsidRDefault="002C00C8">
      <w:pPr>
        <w:spacing w:line="175" w:lineRule="exact"/>
        <w:ind w:left="167" w:right="383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DF207B" w:rsidRDefault="00DF207B">
      <w:pPr>
        <w:spacing w:line="175" w:lineRule="exact"/>
        <w:jc w:val="center"/>
        <w:rPr>
          <w:rFonts w:ascii="Arial" w:hAnsi="Arial"/>
          <w:sz w:val="16"/>
        </w:rPr>
        <w:sectPr w:rsidR="00DF207B">
          <w:type w:val="continuous"/>
          <w:pgSz w:w="11910" w:h="16840"/>
          <w:pgMar w:top="1480" w:right="620" w:bottom="280" w:left="560" w:header="720" w:footer="720" w:gutter="0"/>
          <w:cols w:num="2" w:space="720" w:equalWidth="0">
            <w:col w:w="3757" w:space="40"/>
            <w:col w:w="6933"/>
          </w:cols>
        </w:sectPr>
      </w:pPr>
    </w:p>
    <w:p w:rsidR="00DF207B" w:rsidRDefault="00271294">
      <w:pPr>
        <w:pStyle w:val="a3"/>
        <w:rPr>
          <w:rFonts w:ascii="Arial"/>
          <w:b/>
          <w:sz w:val="20"/>
        </w:rPr>
      </w:pPr>
      <w:r w:rsidRPr="00271294">
        <w:lastRenderedPageBreak/>
        <w:pict>
          <v:group id="_x0000_s1027" style="position:absolute;margin-left:24.15pt;margin-top:26.6pt;width:549.75pt;height:774.75pt;z-index:-15920128;mso-position-horizontal-relative:page;mso-position-vertical-relative:page" coordorigin="483,532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6;top:715;width:783;height:811">
              <v:imagedata r:id="rId5" o:title=""/>
            </v:shape>
            <v:rect id="_x0000_s1028" style="position:absolute;left:491;top:540;width:10980;height:15480" filled="f"/>
            <w10:wrap anchorx="page" anchory="page"/>
          </v:group>
        </w:pict>
      </w:r>
    </w:p>
    <w:p w:rsidR="00DF207B" w:rsidRDefault="00DF207B">
      <w:pPr>
        <w:pStyle w:val="a3"/>
        <w:spacing w:before="7" w:after="1"/>
        <w:rPr>
          <w:rFonts w:ascii="Arial"/>
          <w:b/>
          <w:sz w:val="16"/>
        </w:rPr>
      </w:pPr>
    </w:p>
    <w:p w:rsidR="00DF207B" w:rsidRDefault="00271294">
      <w:pPr>
        <w:pStyle w:val="a3"/>
        <w:ind w:left="18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97.4pt;height:23.4pt;mso-position-horizontal-relative:char;mso-position-vertical-relative:line" filled="f" strokeweight=".4pt">
            <v:textbox inset="0,0,0,0">
              <w:txbxContent>
                <w:p w:rsidR="00DF207B" w:rsidRDefault="002C00C8">
                  <w:pPr>
                    <w:pStyle w:val="a3"/>
                    <w:spacing w:before="12" w:line="256" w:lineRule="auto"/>
                    <w:ind w:left="4195" w:right="25" w:hanging="399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95"/>
                    </w:rPr>
                    <w:t>Η</w:t>
                  </w:r>
                  <w:r>
                    <w:rPr>
                      <w:rFonts w:ascii="Times New Roman" w:hAnsi="Times New Roman"/>
                      <w:spacing w:val="1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2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των</w:t>
                  </w:r>
                  <w:r>
                    <w:rPr>
                      <w:rFonts w:ascii="Times New Roman" w:hAnsi="Times New Roman"/>
                      <w:spacing w:val="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1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που</w:t>
                  </w:r>
                  <w:r>
                    <w:rPr>
                      <w:rFonts w:ascii="Times New Roman" w:hAnsi="Times New Roman"/>
                      <w:spacing w:val="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20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με</w:t>
                  </w:r>
                  <w:r>
                    <w:rPr>
                      <w:rFonts w:ascii="Times New Roman" w:hAnsi="Times New Roman"/>
                      <w:spacing w:val="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αυτή</w:t>
                  </w:r>
                  <w:r>
                    <w:rPr>
                      <w:rFonts w:ascii="Times New Roman" w:hAnsi="Times New Roman"/>
                      <w:spacing w:val="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τη</w:t>
                  </w:r>
                  <w:r>
                    <w:rPr>
                      <w:rFonts w:ascii="Times New Roman" w:hAnsi="Times New Roman"/>
                      <w:spacing w:val="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2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να</w:t>
                  </w:r>
                  <w:r>
                    <w:rPr>
                      <w:rFonts w:ascii="Times New Roman" w:hAnsi="Times New Roman"/>
                      <w:spacing w:val="20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20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με</w:t>
                  </w:r>
                  <w:r>
                    <w:rPr>
                      <w:rFonts w:ascii="Times New Roman" w:hAnsi="Times New Roman"/>
                      <w:spacing w:val="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βάση</w:t>
                  </w:r>
                  <w:r>
                    <w:rPr>
                      <w:rFonts w:ascii="Times New Roman" w:hAnsi="Times New Roman"/>
                      <w:spacing w:val="30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το</w:t>
                  </w:r>
                  <w:r>
                    <w:rPr>
                      <w:rFonts w:ascii="Times New Roman" w:hAnsi="Times New Roman"/>
                      <w:spacing w:val="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άλλων</w:t>
                  </w:r>
                  <w:r>
                    <w:rPr>
                      <w:rFonts w:ascii="Times New Roman" w:hAnsi="Times New Roman"/>
                      <w:spacing w:val="1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1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(άρθρο</w:t>
                  </w:r>
                  <w:r>
                    <w:rPr>
                      <w:rFonts w:ascii="Times New Roman" w:hAnsi="Times New Roman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none"/>
            <w10:anchorlock/>
          </v:shape>
        </w:pict>
      </w:r>
    </w:p>
    <w:p w:rsidR="00DF207B" w:rsidRDefault="00DF207B">
      <w:pPr>
        <w:pStyle w:val="a3"/>
        <w:rPr>
          <w:rFonts w:ascii="Arial"/>
          <w:b/>
          <w:sz w:val="20"/>
        </w:rPr>
      </w:pPr>
    </w:p>
    <w:p w:rsidR="00DF207B" w:rsidRDefault="00DF207B">
      <w:pPr>
        <w:pStyle w:val="a3"/>
        <w:rPr>
          <w:rFonts w:ascii="Arial"/>
          <w:b/>
          <w:sz w:val="20"/>
        </w:rPr>
      </w:pPr>
    </w:p>
    <w:p w:rsidR="00DF207B" w:rsidRDefault="00DF207B">
      <w:pPr>
        <w:pStyle w:val="a3"/>
        <w:spacing w:before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327"/>
        <w:gridCol w:w="663"/>
        <w:gridCol w:w="91"/>
        <w:gridCol w:w="1954"/>
        <w:gridCol w:w="720"/>
        <w:gridCol w:w="379"/>
        <w:gridCol w:w="706"/>
        <w:gridCol w:w="754"/>
        <w:gridCol w:w="331"/>
        <w:gridCol w:w="720"/>
        <w:gridCol w:w="543"/>
        <w:gridCol w:w="543"/>
        <w:gridCol w:w="1297"/>
      </w:tblGrid>
      <w:tr w:rsidR="00DF207B">
        <w:trPr>
          <w:trHeight w:val="494"/>
        </w:trPr>
        <w:tc>
          <w:tcPr>
            <w:tcW w:w="1369" w:type="dxa"/>
          </w:tcPr>
          <w:p w:rsidR="00DF207B" w:rsidRDefault="00DF207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207B" w:rsidRDefault="002C00C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9028" w:type="dxa"/>
            <w:gridSpan w:val="13"/>
          </w:tcPr>
          <w:p w:rsidR="00DF207B" w:rsidRDefault="00DF207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DF207B" w:rsidRDefault="002C00C8" w:rsidP="00D721F6">
            <w:pPr>
              <w:pStyle w:val="TableParagraph"/>
              <w:spacing w:before="1" w:line="245" w:lineRule="exact"/>
              <w:ind w:left="104"/>
            </w:pPr>
            <w:r>
              <w:t>ΝΗΠΙΑΓΩΓΕΙΟ</w:t>
            </w:r>
            <w:r>
              <w:rPr>
                <w:spacing w:val="-13"/>
              </w:rPr>
              <w:t xml:space="preserve"> </w:t>
            </w:r>
            <w:r w:rsidR="00D721F6">
              <w:t>ΚΑΡΠΟΧΩΡΙΟΥ</w:t>
            </w:r>
            <w:r>
              <w:rPr>
                <w:spacing w:val="-5"/>
              </w:rPr>
              <w:t xml:space="preserve"> </w:t>
            </w:r>
            <w:r>
              <w:t xml:space="preserve"> </w:t>
            </w:r>
          </w:p>
        </w:tc>
      </w:tr>
      <w:tr w:rsidR="00DF207B">
        <w:trPr>
          <w:trHeight w:val="426"/>
        </w:trPr>
        <w:tc>
          <w:tcPr>
            <w:tcW w:w="1369" w:type="dxa"/>
          </w:tcPr>
          <w:p w:rsidR="00DF207B" w:rsidRDefault="00DF207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F207B" w:rsidRDefault="002C00C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Όνομα: </w:t>
            </w:r>
          </w:p>
        </w:tc>
        <w:tc>
          <w:tcPr>
            <w:tcW w:w="3755" w:type="dxa"/>
            <w:gridSpan w:val="5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gridSpan w:val="2"/>
          </w:tcPr>
          <w:p w:rsidR="00DF207B" w:rsidRDefault="00DF207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F207B" w:rsidRDefault="002C00C8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 xml:space="preserve">Επώνυμο: </w:t>
            </w:r>
          </w:p>
        </w:tc>
        <w:tc>
          <w:tcPr>
            <w:tcW w:w="4188" w:type="dxa"/>
            <w:gridSpan w:val="6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07B">
        <w:trPr>
          <w:trHeight w:val="417"/>
        </w:trPr>
        <w:tc>
          <w:tcPr>
            <w:tcW w:w="2450" w:type="dxa"/>
            <w:gridSpan w:val="4"/>
          </w:tcPr>
          <w:p w:rsidR="00DF207B" w:rsidRDefault="00DF207B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F207B" w:rsidRDefault="002C00C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Πατέρα: </w:t>
            </w:r>
          </w:p>
        </w:tc>
        <w:tc>
          <w:tcPr>
            <w:tcW w:w="7947" w:type="dxa"/>
            <w:gridSpan w:val="10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07B">
        <w:trPr>
          <w:trHeight w:val="426"/>
        </w:trPr>
        <w:tc>
          <w:tcPr>
            <w:tcW w:w="2450" w:type="dxa"/>
            <w:gridSpan w:val="4"/>
          </w:tcPr>
          <w:p w:rsidR="00DF207B" w:rsidRDefault="00DF207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F207B" w:rsidRDefault="002C00C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Μητέρας: </w:t>
            </w:r>
          </w:p>
        </w:tc>
        <w:tc>
          <w:tcPr>
            <w:tcW w:w="7947" w:type="dxa"/>
            <w:gridSpan w:val="10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07B">
        <w:trPr>
          <w:trHeight w:val="422"/>
        </w:trPr>
        <w:tc>
          <w:tcPr>
            <w:tcW w:w="2450" w:type="dxa"/>
            <w:gridSpan w:val="4"/>
          </w:tcPr>
          <w:p w:rsidR="00DF207B" w:rsidRDefault="00DF207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DF207B" w:rsidRDefault="002C00C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γέννησης</w:t>
            </w:r>
            <w:r>
              <w:rPr>
                <w:spacing w:val="-1"/>
                <w:position w:val="5"/>
                <w:sz w:val="10"/>
              </w:rPr>
              <w:t>(2)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47" w:type="dxa"/>
            <w:gridSpan w:val="10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07B">
        <w:trPr>
          <w:trHeight w:val="426"/>
        </w:trPr>
        <w:tc>
          <w:tcPr>
            <w:tcW w:w="2450" w:type="dxa"/>
            <w:gridSpan w:val="4"/>
          </w:tcPr>
          <w:p w:rsidR="00DF207B" w:rsidRDefault="00DF207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F207B" w:rsidRDefault="002C00C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Γέννησης: </w:t>
            </w:r>
          </w:p>
        </w:tc>
        <w:tc>
          <w:tcPr>
            <w:tcW w:w="7947" w:type="dxa"/>
            <w:gridSpan w:val="10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07B">
        <w:trPr>
          <w:trHeight w:val="421"/>
        </w:trPr>
        <w:tc>
          <w:tcPr>
            <w:tcW w:w="2450" w:type="dxa"/>
            <w:gridSpan w:val="4"/>
          </w:tcPr>
          <w:p w:rsidR="00DF207B" w:rsidRDefault="00DF207B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F207B" w:rsidRDefault="002C00C8">
            <w:pPr>
              <w:pStyle w:val="TableParagraph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Αριθμός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Δελτίου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Ταυτότητας:</w:t>
            </w:r>
            <w:r>
              <w:rPr>
                <w:w w:val="99"/>
                <w:sz w:val="16"/>
              </w:rPr>
              <w:t xml:space="preserve"> </w:t>
            </w:r>
          </w:p>
        </w:tc>
        <w:tc>
          <w:tcPr>
            <w:tcW w:w="3053" w:type="dxa"/>
            <w:gridSpan w:val="3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DF207B" w:rsidRDefault="00DF207B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F207B" w:rsidRDefault="002C00C8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 xml:space="preserve">: </w:t>
            </w:r>
          </w:p>
        </w:tc>
        <w:tc>
          <w:tcPr>
            <w:tcW w:w="4188" w:type="dxa"/>
            <w:gridSpan w:val="6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07B">
        <w:trPr>
          <w:trHeight w:val="421"/>
        </w:trPr>
        <w:tc>
          <w:tcPr>
            <w:tcW w:w="1696" w:type="dxa"/>
            <w:gridSpan w:val="2"/>
          </w:tcPr>
          <w:p w:rsidR="00DF207B" w:rsidRDefault="00DF207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F207B" w:rsidRDefault="002C00C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Τόπος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Κατοικίας: </w:t>
            </w:r>
          </w:p>
        </w:tc>
        <w:tc>
          <w:tcPr>
            <w:tcW w:w="2708" w:type="dxa"/>
            <w:gridSpan w:val="3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F207B" w:rsidRDefault="00DF207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F207B" w:rsidRDefault="002C00C8">
            <w:pPr>
              <w:pStyle w:val="TableParagraph"/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</w:rPr>
              <w:t xml:space="preserve">Οδός: </w:t>
            </w:r>
          </w:p>
        </w:tc>
        <w:tc>
          <w:tcPr>
            <w:tcW w:w="2170" w:type="dxa"/>
            <w:gridSpan w:val="4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F207B" w:rsidRDefault="00DF207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F207B" w:rsidRDefault="002C00C8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 xml:space="preserve">: </w:t>
            </w:r>
          </w:p>
        </w:tc>
        <w:tc>
          <w:tcPr>
            <w:tcW w:w="543" w:type="dxa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</w:tcPr>
          <w:p w:rsidR="00DF207B" w:rsidRDefault="00DF207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F207B" w:rsidRDefault="002C00C8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sz w:val="16"/>
              </w:rPr>
              <w:t xml:space="preserve">ΤΚ: </w:t>
            </w:r>
          </w:p>
        </w:tc>
        <w:tc>
          <w:tcPr>
            <w:tcW w:w="1297" w:type="dxa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07B">
        <w:trPr>
          <w:trHeight w:val="556"/>
        </w:trPr>
        <w:tc>
          <w:tcPr>
            <w:tcW w:w="2359" w:type="dxa"/>
            <w:gridSpan w:val="3"/>
          </w:tcPr>
          <w:p w:rsidR="00DF207B" w:rsidRDefault="00DF207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F207B" w:rsidRDefault="002C00C8">
            <w:pPr>
              <w:pStyle w:val="TableParagraph"/>
              <w:spacing w:before="145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 xml:space="preserve">): </w:t>
            </w:r>
          </w:p>
        </w:tc>
        <w:tc>
          <w:tcPr>
            <w:tcW w:w="3144" w:type="dxa"/>
            <w:gridSpan w:val="4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gridSpan w:val="2"/>
          </w:tcPr>
          <w:p w:rsidR="00DF207B" w:rsidRDefault="002C00C8">
            <w:pPr>
              <w:pStyle w:val="TableParagraph"/>
              <w:spacing w:line="237" w:lineRule="auto"/>
              <w:ind w:left="119" w:right="28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Δ/</w:t>
            </w:r>
            <w:proofErr w:type="spellStart"/>
            <w:r>
              <w:rPr>
                <w:w w:val="95"/>
                <w:sz w:val="16"/>
              </w:rPr>
              <w:t>νση</w:t>
            </w:r>
            <w:proofErr w:type="spellEnd"/>
            <w:r>
              <w:rPr>
                <w:w w:val="95"/>
                <w:sz w:val="16"/>
              </w:rPr>
              <w:t xml:space="preserve"> Ηλεκτρ.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 xml:space="preserve">): </w:t>
            </w:r>
          </w:p>
        </w:tc>
        <w:tc>
          <w:tcPr>
            <w:tcW w:w="3434" w:type="dxa"/>
            <w:gridSpan w:val="5"/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207B" w:rsidRDefault="00DF207B">
      <w:pPr>
        <w:pStyle w:val="a3"/>
        <w:rPr>
          <w:rFonts w:ascii="Arial"/>
          <w:b/>
          <w:sz w:val="20"/>
        </w:rPr>
      </w:pPr>
    </w:p>
    <w:p w:rsidR="00DF207B" w:rsidRDefault="00DF207B">
      <w:pPr>
        <w:pStyle w:val="a3"/>
        <w:rPr>
          <w:rFonts w:ascii="Arial"/>
          <w:b/>
          <w:sz w:val="20"/>
        </w:rPr>
      </w:pPr>
    </w:p>
    <w:p w:rsidR="00DF207B" w:rsidRDefault="00DF207B">
      <w:pPr>
        <w:pStyle w:val="a3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10443"/>
      </w:tblGrid>
      <w:tr w:rsidR="00DF207B">
        <w:trPr>
          <w:trHeight w:val="1314"/>
        </w:trPr>
        <w:tc>
          <w:tcPr>
            <w:tcW w:w="10443" w:type="dxa"/>
            <w:tcBorders>
              <w:bottom w:val="dashSmallGap" w:sz="4" w:space="0" w:color="000000"/>
            </w:tcBorders>
          </w:tcPr>
          <w:p w:rsidR="00DF207B" w:rsidRDefault="002C00C8">
            <w:pPr>
              <w:pStyle w:val="TableParagraph"/>
              <w:spacing w:before="7" w:line="244" w:lineRule="auto"/>
              <w:ind w:left="124" w:right="347"/>
            </w:pPr>
            <w:r>
              <w:rPr>
                <w:spacing w:val="-1"/>
              </w:rPr>
              <w:t>Με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ατομική</w:t>
            </w:r>
            <w:r>
              <w:rPr>
                <w:spacing w:val="-10"/>
              </w:rPr>
              <w:t xml:space="preserve"> </w:t>
            </w:r>
            <w:r>
              <w:t>μου</w:t>
            </w:r>
            <w:r>
              <w:rPr>
                <w:spacing w:val="-16"/>
              </w:rPr>
              <w:t xml:space="preserve"> </w:t>
            </w:r>
            <w:r>
              <w:t>ευθύνη</w:t>
            </w:r>
            <w:r>
              <w:rPr>
                <w:spacing w:val="-10"/>
              </w:rPr>
              <w:t xml:space="preserve"> </w:t>
            </w:r>
            <w:r>
              <w:t>και</w:t>
            </w:r>
            <w:r>
              <w:rPr>
                <w:spacing w:val="-10"/>
              </w:rPr>
              <w:t xml:space="preserve"> </w:t>
            </w:r>
            <w:r>
              <w:t>γνωρίζοντας</w:t>
            </w:r>
            <w:r>
              <w:rPr>
                <w:spacing w:val="-11"/>
              </w:rPr>
              <w:t xml:space="preserve"> </w:t>
            </w:r>
            <w:r>
              <w:t>τις</w:t>
            </w:r>
            <w:r>
              <w:rPr>
                <w:spacing w:val="-10"/>
              </w:rPr>
              <w:t xml:space="preserve"> </w:t>
            </w:r>
            <w:r>
              <w:t>κυρώσεις</w:t>
            </w:r>
            <w:r>
              <w:rPr>
                <w:spacing w:val="-11"/>
              </w:rPr>
              <w:t xml:space="preserve"> </w:t>
            </w:r>
            <w:r>
              <w:rPr>
                <w:vertAlign w:val="superscript"/>
              </w:rPr>
              <w:t>(3)</w:t>
            </w:r>
            <w:r>
              <w:t>,</w:t>
            </w:r>
            <w:r>
              <w:rPr>
                <w:spacing w:val="-15"/>
              </w:rPr>
              <w:t xml:space="preserve"> </w:t>
            </w:r>
            <w:r>
              <w:t>που</w:t>
            </w:r>
            <w:r>
              <w:rPr>
                <w:spacing w:val="-10"/>
              </w:rPr>
              <w:t xml:space="preserve"> </w:t>
            </w:r>
            <w:r>
              <w:t>προβλέπονται</w:t>
            </w:r>
            <w:r>
              <w:rPr>
                <w:spacing w:val="-11"/>
              </w:rPr>
              <w:t xml:space="preserve"> </w:t>
            </w:r>
            <w:r>
              <w:t>από</w:t>
            </w:r>
            <w:r>
              <w:rPr>
                <w:spacing w:val="-10"/>
              </w:rPr>
              <w:t xml:space="preserve"> </w:t>
            </w:r>
            <w:r>
              <w:t>τις</w:t>
            </w:r>
            <w:r>
              <w:rPr>
                <w:spacing w:val="-15"/>
              </w:rPr>
              <w:t xml:space="preserve"> </w:t>
            </w:r>
            <w:r>
              <w:t>διατάξεις</w:t>
            </w:r>
            <w:r>
              <w:rPr>
                <w:spacing w:val="-11"/>
              </w:rPr>
              <w:t xml:space="preserve"> </w:t>
            </w:r>
            <w:r>
              <w:t>της</w:t>
            </w:r>
            <w:r>
              <w:rPr>
                <w:spacing w:val="-10"/>
              </w:rPr>
              <w:t xml:space="preserve"> </w:t>
            </w:r>
            <w:r>
              <w:t>παρ.</w:t>
            </w:r>
            <w:r>
              <w:rPr>
                <w:spacing w:val="1"/>
              </w:rPr>
              <w:t xml:space="preserve"> </w:t>
            </w:r>
            <w:r>
              <w:t>6 του άρθρου 22 του</w:t>
            </w:r>
            <w:r>
              <w:rPr>
                <w:spacing w:val="2"/>
              </w:rPr>
              <w:t xml:space="preserve"> </w:t>
            </w:r>
            <w:r>
              <w:t>Ν. 1599/1986,</w:t>
            </w:r>
            <w:r>
              <w:rPr>
                <w:spacing w:val="-4"/>
              </w:rPr>
              <w:t xml:space="preserve"> </w:t>
            </w:r>
            <w:r>
              <w:t>δηλώνω ότι συναινώ</w:t>
            </w:r>
            <w:r>
              <w:rPr>
                <w:spacing w:val="6"/>
              </w:rPr>
              <w:t xml:space="preserve"> </w:t>
            </w:r>
            <w:r>
              <w:t>να</w:t>
            </w:r>
            <w:r>
              <w:rPr>
                <w:spacing w:val="5"/>
              </w:rPr>
              <w:t xml:space="preserve"> </w:t>
            </w:r>
            <w:r>
              <w:t>εγγραφεί</w:t>
            </w:r>
            <w:r>
              <w:rPr>
                <w:spacing w:val="5"/>
              </w:rPr>
              <w:t xml:space="preserve"> </w:t>
            </w:r>
            <w:r>
              <w:t>το</w:t>
            </w:r>
            <w:r>
              <w:rPr>
                <w:spacing w:val="6"/>
              </w:rPr>
              <w:t xml:space="preserve"> </w:t>
            </w:r>
            <w:r>
              <w:t>παιδί</w:t>
            </w:r>
            <w:r>
              <w:rPr>
                <w:spacing w:val="5"/>
              </w:rPr>
              <w:t xml:space="preserve"> </w:t>
            </w:r>
            <w:r>
              <w:t xml:space="preserve">μου </w:t>
            </w:r>
          </w:p>
          <w:p w:rsidR="00DF207B" w:rsidRDefault="002C00C8" w:rsidP="00FB5C8D">
            <w:pPr>
              <w:pStyle w:val="TableParagraph"/>
              <w:spacing w:before="1" w:line="249" w:lineRule="auto"/>
              <w:ind w:left="124" w:right="347"/>
            </w:pPr>
            <w:r>
              <w:t>………………………………………………………………………………………………………………</w:t>
            </w:r>
            <w:r>
              <w:rPr>
                <w:spacing w:val="1"/>
              </w:rPr>
              <w:t xml:space="preserve"> </w:t>
            </w:r>
            <w:r>
              <w:t xml:space="preserve">στο Νηπιαγωγείο </w:t>
            </w:r>
            <w:proofErr w:type="spellStart"/>
            <w:r w:rsidR="00FB5C8D">
              <w:t>Καρποχωρίου</w:t>
            </w:r>
            <w:proofErr w:type="spellEnd"/>
            <w:r w:rsidR="00FB5C8D">
              <w:t xml:space="preserve"> </w:t>
            </w:r>
            <w:r>
              <w:t>για το σχολικό</w:t>
            </w:r>
            <w:r>
              <w:rPr>
                <w:spacing w:val="1"/>
              </w:rPr>
              <w:t xml:space="preserve"> </w:t>
            </w:r>
            <w:r>
              <w:t>έτος</w:t>
            </w:r>
            <w:r>
              <w:rPr>
                <w:spacing w:val="-16"/>
              </w:rPr>
              <w:t xml:space="preserve"> </w:t>
            </w:r>
            <w:r w:rsidR="00284FE7">
              <w:t>202</w:t>
            </w:r>
            <w:r w:rsidR="00284FE7" w:rsidRPr="00284FE7">
              <w:t>4</w:t>
            </w:r>
            <w:r w:rsidR="00284FE7">
              <w:t>-202</w:t>
            </w:r>
            <w:r w:rsidR="00284FE7" w:rsidRPr="00284FE7">
              <w:t>5</w:t>
            </w:r>
            <w:r>
              <w:t xml:space="preserve">. </w:t>
            </w:r>
          </w:p>
        </w:tc>
      </w:tr>
      <w:tr w:rsidR="00DF207B">
        <w:trPr>
          <w:trHeight w:val="287"/>
        </w:trPr>
        <w:tc>
          <w:tcPr>
            <w:tcW w:w="10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F207B" w:rsidRDefault="00DF2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07B">
        <w:trPr>
          <w:trHeight w:val="292"/>
        </w:trPr>
        <w:tc>
          <w:tcPr>
            <w:tcW w:w="10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F207B" w:rsidRDefault="002C00C8">
            <w:pPr>
              <w:pStyle w:val="TableParagraph"/>
              <w:spacing w:before="46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(4) </w:t>
            </w:r>
          </w:p>
        </w:tc>
      </w:tr>
    </w:tbl>
    <w:p w:rsidR="00DF207B" w:rsidRDefault="002C00C8">
      <w:pPr>
        <w:tabs>
          <w:tab w:val="left" w:pos="3238"/>
        </w:tabs>
        <w:spacing w:line="248" w:lineRule="exact"/>
        <w:ind w:left="352"/>
      </w:pPr>
      <w:r>
        <w:tab/>
      </w:r>
    </w:p>
    <w:p w:rsidR="00DF207B" w:rsidRDefault="002C00C8">
      <w:pPr>
        <w:tabs>
          <w:tab w:val="left" w:pos="1248"/>
        </w:tabs>
        <w:spacing w:before="185"/>
        <w:ind w:right="665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</w:rPr>
        <w:tab/>
        <w:t xml:space="preserve">20 </w:t>
      </w:r>
    </w:p>
    <w:p w:rsidR="00DF207B" w:rsidRDefault="00DF207B">
      <w:pPr>
        <w:pStyle w:val="a3"/>
        <w:spacing w:before="7"/>
        <w:rPr>
          <w:sz w:val="16"/>
        </w:rPr>
      </w:pPr>
    </w:p>
    <w:p w:rsidR="00DF207B" w:rsidRDefault="002C00C8">
      <w:pPr>
        <w:spacing w:before="1"/>
        <w:ind w:right="670"/>
        <w:jc w:val="right"/>
        <w:rPr>
          <w:sz w:val="16"/>
        </w:rPr>
      </w:pPr>
      <w:r>
        <w:rPr>
          <w:w w:val="105"/>
          <w:sz w:val="16"/>
        </w:rPr>
        <w:t>Ο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Η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Δηλ.</w:t>
      </w:r>
      <w:r>
        <w:rPr>
          <w:w w:val="99"/>
          <w:sz w:val="16"/>
        </w:rPr>
        <w:t xml:space="preserve"> </w:t>
      </w:r>
    </w:p>
    <w:p w:rsidR="00DF207B" w:rsidRDefault="00DF207B">
      <w:pPr>
        <w:pStyle w:val="a3"/>
      </w:pPr>
    </w:p>
    <w:p w:rsidR="00DF207B" w:rsidRDefault="00DF207B">
      <w:pPr>
        <w:pStyle w:val="a3"/>
      </w:pPr>
    </w:p>
    <w:p w:rsidR="00DF207B" w:rsidRDefault="002C00C8">
      <w:pPr>
        <w:spacing w:before="145"/>
        <w:ind w:right="675"/>
        <w:jc w:val="right"/>
        <w:rPr>
          <w:sz w:val="16"/>
        </w:rPr>
      </w:pPr>
      <w:r>
        <w:rPr>
          <w:sz w:val="16"/>
        </w:rPr>
        <w:t xml:space="preserve">(Υπογραφή) </w:t>
      </w:r>
    </w:p>
    <w:p w:rsidR="00DF207B" w:rsidRDefault="00DF207B">
      <w:pPr>
        <w:pStyle w:val="a3"/>
      </w:pPr>
    </w:p>
    <w:p w:rsidR="00DF207B" w:rsidRDefault="00DF207B">
      <w:pPr>
        <w:pStyle w:val="a3"/>
      </w:pPr>
    </w:p>
    <w:p w:rsidR="00DF207B" w:rsidRDefault="00DF207B">
      <w:pPr>
        <w:pStyle w:val="a3"/>
      </w:pPr>
    </w:p>
    <w:p w:rsidR="00DF207B" w:rsidRDefault="00DF207B">
      <w:pPr>
        <w:pStyle w:val="a3"/>
      </w:pPr>
    </w:p>
    <w:p w:rsidR="00DF207B" w:rsidRDefault="00DF207B">
      <w:pPr>
        <w:pStyle w:val="a3"/>
        <w:spacing w:before="5"/>
        <w:rPr>
          <w:sz w:val="19"/>
        </w:rPr>
      </w:pPr>
    </w:p>
    <w:p w:rsidR="00DF207B" w:rsidRDefault="002C00C8">
      <w:pPr>
        <w:pStyle w:val="a5"/>
        <w:numPr>
          <w:ilvl w:val="0"/>
          <w:numId w:val="1"/>
        </w:numPr>
        <w:tabs>
          <w:tab w:val="left" w:pos="387"/>
        </w:tabs>
        <w:ind w:hanging="275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από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τον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10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11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10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αίτηση. </w:t>
      </w:r>
    </w:p>
    <w:p w:rsidR="00DF207B" w:rsidRDefault="002C00C8">
      <w:pPr>
        <w:pStyle w:val="a5"/>
        <w:numPr>
          <w:ilvl w:val="0"/>
          <w:numId w:val="1"/>
        </w:numPr>
        <w:tabs>
          <w:tab w:val="left" w:pos="387"/>
        </w:tabs>
        <w:spacing w:before="7"/>
        <w:ind w:hanging="275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  <w:r>
        <w:rPr>
          <w:w w:val="101"/>
          <w:sz w:val="18"/>
        </w:rPr>
        <w:t xml:space="preserve"> </w:t>
      </w:r>
    </w:p>
    <w:p w:rsidR="00DF207B" w:rsidRDefault="002C00C8">
      <w:pPr>
        <w:pStyle w:val="a5"/>
        <w:numPr>
          <w:ilvl w:val="0"/>
          <w:numId w:val="1"/>
        </w:numPr>
        <w:tabs>
          <w:tab w:val="left" w:pos="415"/>
        </w:tabs>
        <w:spacing w:before="8"/>
        <w:ind w:left="112" w:right="179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του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άλλον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περιουσιακό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βλάπτοντας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τρίτον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σκόπευε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να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βλάψει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άλλον,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τιμωρείται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με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κάθειρξη</w:t>
      </w:r>
      <w:r>
        <w:rPr>
          <w:spacing w:val="-11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ετών. </w:t>
      </w:r>
    </w:p>
    <w:p w:rsidR="00DF207B" w:rsidRDefault="002C00C8">
      <w:pPr>
        <w:pStyle w:val="a5"/>
        <w:numPr>
          <w:ilvl w:val="0"/>
          <w:numId w:val="1"/>
        </w:numPr>
        <w:tabs>
          <w:tab w:val="left" w:pos="425"/>
        </w:tabs>
        <w:spacing w:before="4" w:line="242" w:lineRule="auto"/>
        <w:ind w:left="112" w:right="17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δηλούσα. </w:t>
      </w:r>
    </w:p>
    <w:sectPr w:rsidR="00DF207B" w:rsidSect="00DF207B">
      <w:type w:val="continuous"/>
      <w:pgSz w:w="11910" w:h="16840"/>
      <w:pgMar w:top="1480" w:right="6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B58"/>
    <w:multiLevelType w:val="hybridMultilevel"/>
    <w:tmpl w:val="609E2C82"/>
    <w:lvl w:ilvl="0" w:tplc="C7E42B72">
      <w:start w:val="1"/>
      <w:numFmt w:val="decimal"/>
      <w:lvlText w:val="(%1)"/>
      <w:lvlJc w:val="left"/>
      <w:pPr>
        <w:ind w:left="386" w:hanging="274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el-GR" w:eastAsia="en-US" w:bidi="ar-SA"/>
      </w:rPr>
    </w:lvl>
    <w:lvl w:ilvl="1" w:tplc="22ECF936">
      <w:numFmt w:val="bullet"/>
      <w:lvlText w:val="•"/>
      <w:lvlJc w:val="left"/>
      <w:pPr>
        <w:ind w:left="1414" w:hanging="274"/>
      </w:pPr>
      <w:rPr>
        <w:rFonts w:hint="default"/>
        <w:lang w:val="el-GR" w:eastAsia="en-US" w:bidi="ar-SA"/>
      </w:rPr>
    </w:lvl>
    <w:lvl w:ilvl="2" w:tplc="4C7A5140">
      <w:numFmt w:val="bullet"/>
      <w:lvlText w:val="•"/>
      <w:lvlJc w:val="left"/>
      <w:pPr>
        <w:ind w:left="2449" w:hanging="274"/>
      </w:pPr>
      <w:rPr>
        <w:rFonts w:hint="default"/>
        <w:lang w:val="el-GR" w:eastAsia="en-US" w:bidi="ar-SA"/>
      </w:rPr>
    </w:lvl>
    <w:lvl w:ilvl="3" w:tplc="761CA4E4">
      <w:numFmt w:val="bullet"/>
      <w:lvlText w:val="•"/>
      <w:lvlJc w:val="left"/>
      <w:pPr>
        <w:ind w:left="3484" w:hanging="274"/>
      </w:pPr>
      <w:rPr>
        <w:rFonts w:hint="default"/>
        <w:lang w:val="el-GR" w:eastAsia="en-US" w:bidi="ar-SA"/>
      </w:rPr>
    </w:lvl>
    <w:lvl w:ilvl="4" w:tplc="3F6EEDDC">
      <w:numFmt w:val="bullet"/>
      <w:lvlText w:val="•"/>
      <w:lvlJc w:val="left"/>
      <w:pPr>
        <w:ind w:left="4519" w:hanging="274"/>
      </w:pPr>
      <w:rPr>
        <w:rFonts w:hint="default"/>
        <w:lang w:val="el-GR" w:eastAsia="en-US" w:bidi="ar-SA"/>
      </w:rPr>
    </w:lvl>
    <w:lvl w:ilvl="5" w:tplc="D8B2B4C2">
      <w:numFmt w:val="bullet"/>
      <w:lvlText w:val="•"/>
      <w:lvlJc w:val="left"/>
      <w:pPr>
        <w:ind w:left="5554" w:hanging="274"/>
      </w:pPr>
      <w:rPr>
        <w:rFonts w:hint="default"/>
        <w:lang w:val="el-GR" w:eastAsia="en-US" w:bidi="ar-SA"/>
      </w:rPr>
    </w:lvl>
    <w:lvl w:ilvl="6" w:tplc="EA5A2698">
      <w:numFmt w:val="bullet"/>
      <w:lvlText w:val="•"/>
      <w:lvlJc w:val="left"/>
      <w:pPr>
        <w:ind w:left="6589" w:hanging="274"/>
      </w:pPr>
      <w:rPr>
        <w:rFonts w:hint="default"/>
        <w:lang w:val="el-GR" w:eastAsia="en-US" w:bidi="ar-SA"/>
      </w:rPr>
    </w:lvl>
    <w:lvl w:ilvl="7" w:tplc="20501E3E">
      <w:numFmt w:val="bullet"/>
      <w:lvlText w:val="•"/>
      <w:lvlJc w:val="left"/>
      <w:pPr>
        <w:ind w:left="7624" w:hanging="274"/>
      </w:pPr>
      <w:rPr>
        <w:rFonts w:hint="default"/>
        <w:lang w:val="el-GR" w:eastAsia="en-US" w:bidi="ar-SA"/>
      </w:rPr>
    </w:lvl>
    <w:lvl w:ilvl="8" w:tplc="A5983B84">
      <w:numFmt w:val="bullet"/>
      <w:lvlText w:val="•"/>
      <w:lvlJc w:val="left"/>
      <w:pPr>
        <w:ind w:left="8659" w:hanging="27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207B"/>
    <w:rsid w:val="00081492"/>
    <w:rsid w:val="00271294"/>
    <w:rsid w:val="00284FE7"/>
    <w:rsid w:val="002C00C8"/>
    <w:rsid w:val="004F3D60"/>
    <w:rsid w:val="006B0684"/>
    <w:rsid w:val="00D721F6"/>
    <w:rsid w:val="00DF207B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07B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07B"/>
    <w:rPr>
      <w:sz w:val="18"/>
      <w:szCs w:val="18"/>
    </w:rPr>
  </w:style>
  <w:style w:type="paragraph" w:styleId="a4">
    <w:name w:val="Title"/>
    <w:basedOn w:val="a"/>
    <w:uiPriority w:val="1"/>
    <w:qFormat/>
    <w:rsid w:val="00DF207B"/>
    <w:pPr>
      <w:spacing w:line="313" w:lineRule="exact"/>
      <w:ind w:left="167" w:right="389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F207B"/>
    <w:pPr>
      <w:ind w:left="112" w:hanging="275"/>
      <w:jc w:val="both"/>
    </w:pPr>
  </w:style>
  <w:style w:type="paragraph" w:customStyle="1" w:styleId="TableParagraph">
    <w:name w:val="Table Paragraph"/>
    <w:basedOn w:val="a"/>
    <w:uiPriority w:val="1"/>
    <w:qFormat/>
    <w:rsid w:val="00DF20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Katerina Tziekou</cp:lastModifiedBy>
  <cp:revision>4</cp:revision>
  <dcterms:created xsi:type="dcterms:W3CDTF">2023-02-28T21:02:00Z</dcterms:created>
  <dcterms:modified xsi:type="dcterms:W3CDTF">2024-02-28T19:25:00Z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