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71" w:rsidRPr="00C34574" w:rsidRDefault="00BF2A71" w:rsidP="00C34574">
      <w:pPr>
        <w:jc w:val="center"/>
        <w:rPr>
          <w:b/>
          <w:color w:val="FF0000"/>
          <w:sz w:val="32"/>
        </w:rPr>
      </w:pPr>
      <w:r w:rsidRPr="00C34574">
        <w:rPr>
          <w:b/>
          <w:color w:val="FF0000"/>
          <w:sz w:val="32"/>
        </w:rPr>
        <w:t>ΔΙΑΔΙΚΑ</w:t>
      </w:r>
      <w:r w:rsidR="00C34574" w:rsidRPr="00C34574">
        <w:rPr>
          <w:b/>
          <w:color w:val="FF0000"/>
          <w:sz w:val="32"/>
        </w:rPr>
        <w:t>Σ</w:t>
      </w:r>
      <w:r w:rsidRPr="00C34574">
        <w:rPr>
          <w:b/>
          <w:color w:val="FF0000"/>
          <w:sz w:val="32"/>
        </w:rPr>
        <w:t xml:space="preserve">ΙΑ  </w:t>
      </w:r>
      <w:r w:rsidR="00C34574" w:rsidRPr="00C34574">
        <w:rPr>
          <w:b/>
          <w:color w:val="FF0000"/>
          <w:sz w:val="32"/>
        </w:rPr>
        <w:t>Ε</w:t>
      </w:r>
      <w:r w:rsidRPr="00C34574">
        <w:rPr>
          <w:b/>
          <w:color w:val="FF0000"/>
          <w:sz w:val="32"/>
        </w:rPr>
        <w:t>ΓΓΡΑΦΩΝ</w:t>
      </w:r>
      <w:r w:rsidR="00C34574">
        <w:rPr>
          <w:b/>
          <w:color w:val="FF0000"/>
          <w:sz w:val="32"/>
        </w:rPr>
        <w:t xml:space="preserve"> ΣΤΟ ΝΗΠΙΑΓΩΓΕΙΟ ΑΓΚΑΘΙΑΣ ΓΙΑ ΤΟ ΣΧΟΛΙΚΟ ΈΤΟΣ 2021-2020</w:t>
      </w:r>
    </w:p>
    <w:p w:rsidR="00BF2A71" w:rsidRPr="00C34574" w:rsidRDefault="00BF2A71" w:rsidP="00BF2A71"/>
    <w:p w:rsidR="00BF2A71" w:rsidRPr="00BC5AA4" w:rsidRDefault="00BF2A71" w:rsidP="00BF2A71">
      <w:pPr>
        <w:rPr>
          <w:rFonts w:ascii="Arial" w:hAnsi="Arial" w:cs="Arial"/>
          <w:b/>
        </w:rPr>
      </w:pPr>
      <w:r w:rsidRPr="00BC5AA4">
        <w:rPr>
          <w:rFonts w:ascii="Arial" w:hAnsi="Arial" w:cs="Arial"/>
          <w:b/>
        </w:rPr>
        <w:t xml:space="preserve">Σύμφωνα με το άρθρο 2 της υπ’ αρ. </w:t>
      </w:r>
      <w:proofErr w:type="spellStart"/>
      <w:r w:rsidRPr="00BC5AA4">
        <w:rPr>
          <w:rFonts w:ascii="Arial" w:hAnsi="Arial" w:cs="Arial"/>
          <w:b/>
        </w:rPr>
        <w:t>πρωτ</w:t>
      </w:r>
      <w:proofErr w:type="spellEnd"/>
      <w:r w:rsidRPr="00BC5AA4">
        <w:rPr>
          <w:rFonts w:ascii="Arial" w:hAnsi="Arial" w:cs="Arial"/>
          <w:b/>
        </w:rPr>
        <w:t>. 53128/Δ1/2020 (Β 1767) ΚΥΑ των Υπουργών Παιδείας και</w:t>
      </w:r>
      <w:r w:rsidR="00217C94" w:rsidRPr="00217C94">
        <w:rPr>
          <w:rFonts w:ascii="Arial" w:hAnsi="Arial" w:cs="Arial"/>
          <w:b/>
        </w:rPr>
        <w:t xml:space="preserve"> </w:t>
      </w:r>
      <w:r w:rsidRPr="00BC5AA4">
        <w:rPr>
          <w:rFonts w:ascii="Arial" w:hAnsi="Arial" w:cs="Arial"/>
          <w:b/>
        </w:rPr>
        <w:t>Θρησκευμάτων και Επικρατείας αρμόδιο για θέματα Ψηφιακής Διακυβέρνησης, για την εγγραφή του</w:t>
      </w:r>
      <w:r w:rsidR="00217C94" w:rsidRPr="00217C94">
        <w:rPr>
          <w:rFonts w:ascii="Arial" w:hAnsi="Arial" w:cs="Arial"/>
          <w:b/>
        </w:rPr>
        <w:t xml:space="preserve"> </w:t>
      </w:r>
      <w:r w:rsidRPr="00BC5AA4">
        <w:rPr>
          <w:rFonts w:ascii="Arial" w:hAnsi="Arial" w:cs="Arial"/>
          <w:b/>
        </w:rPr>
        <w:t>νηπίου/</w:t>
      </w:r>
      <w:proofErr w:type="spellStart"/>
      <w:r w:rsidRPr="00BC5AA4">
        <w:rPr>
          <w:rFonts w:ascii="Arial" w:hAnsi="Arial" w:cs="Arial"/>
          <w:b/>
        </w:rPr>
        <w:t>προνηπίου</w:t>
      </w:r>
      <w:proofErr w:type="spellEnd"/>
      <w:r w:rsidRPr="00BC5AA4">
        <w:rPr>
          <w:rFonts w:ascii="Arial" w:hAnsi="Arial" w:cs="Arial"/>
          <w:b/>
        </w:rPr>
        <w:t xml:space="preserve"> οι γονείς/ κηδεμόνες πρέπει να ακολουθήσουν τα εξής βήματα:</w:t>
      </w:r>
    </w:p>
    <w:p w:rsidR="00C34574" w:rsidRPr="00C34574" w:rsidRDefault="00BF2A71" w:rsidP="00BC5AA4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217C94">
        <w:rPr>
          <w:rFonts w:ascii="Arial" w:hAnsi="Arial" w:cs="Arial"/>
          <w:b/>
        </w:rPr>
        <w:t>Είσοδος στη σελίδα της εφαρμογής</w:t>
      </w:r>
    </w:p>
    <w:p w:rsidR="00BF2A71" w:rsidRPr="00BC5AA4" w:rsidRDefault="00BF2A71" w:rsidP="00BC5AA4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BC5AA4">
        <w:rPr>
          <w:rFonts w:ascii="Arial" w:hAnsi="Arial" w:cs="Arial"/>
        </w:rPr>
        <w:t xml:space="preserve"> </w:t>
      </w:r>
      <w:r w:rsidRPr="00C34574">
        <w:rPr>
          <w:rFonts w:ascii="Arial" w:hAnsi="Arial" w:cs="Arial"/>
          <w:b/>
          <w:color w:val="FF0000"/>
          <w:u w:val="single"/>
        </w:rPr>
        <w:t>(https://proti-eggrafi.services.gov.gr/)</w:t>
      </w:r>
      <w:r w:rsidRPr="00C34574">
        <w:rPr>
          <w:rFonts w:ascii="Arial" w:hAnsi="Arial" w:cs="Arial"/>
          <w:color w:val="FF0000"/>
        </w:rPr>
        <w:t xml:space="preserve"> </w:t>
      </w:r>
      <w:r w:rsidRPr="00BC5AA4">
        <w:rPr>
          <w:rFonts w:ascii="Arial" w:hAnsi="Arial" w:cs="Arial"/>
        </w:rPr>
        <w:t>και επιλογή του</w:t>
      </w:r>
      <w:r w:rsidR="00C3457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Νηπιαγωγείου στο οποίο ανήκει σύμφωνα με τη διεύθυνση κατοικίας του.</w:t>
      </w:r>
    </w:p>
    <w:p w:rsidR="00BF2A71" w:rsidRPr="00BC5AA4" w:rsidRDefault="00BF2A71" w:rsidP="00BF2A71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217C94">
        <w:rPr>
          <w:rFonts w:ascii="Arial" w:hAnsi="Arial" w:cs="Arial"/>
          <w:b/>
        </w:rPr>
        <w:t>Χρήση κωδικών</w:t>
      </w:r>
      <w:r w:rsidRPr="00BC5AA4">
        <w:rPr>
          <w:rFonts w:ascii="Arial" w:hAnsi="Arial" w:cs="Arial"/>
        </w:rPr>
        <w:t>: Οι γονείς/κηδεμόνες, κατά την είσοδό τους στην ηλεκτρονική Υπηρεσία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«Πρώτη Εγγραφή» της Ενιαίας Ψηφιακής Πύλης (</w:t>
      </w:r>
      <w:proofErr w:type="spellStart"/>
      <w:r w:rsidRPr="00BC5AA4">
        <w:rPr>
          <w:rFonts w:ascii="Arial" w:hAnsi="Arial" w:cs="Arial"/>
        </w:rPr>
        <w:t>gov.gr</w:t>
      </w:r>
      <w:proofErr w:type="spellEnd"/>
      <w:r w:rsidRPr="00BC5AA4">
        <w:rPr>
          <w:rFonts w:ascii="Arial" w:hAnsi="Arial" w:cs="Arial"/>
        </w:rPr>
        <w:t xml:space="preserve">) </w:t>
      </w:r>
      <w:proofErr w:type="spellStart"/>
      <w:r w:rsidRPr="00BC5AA4">
        <w:rPr>
          <w:rFonts w:ascii="Arial" w:hAnsi="Arial" w:cs="Arial"/>
        </w:rPr>
        <w:t>αυθεντικοποιούνται</w:t>
      </w:r>
      <w:proofErr w:type="spellEnd"/>
      <w:r w:rsidRPr="00BC5AA4">
        <w:rPr>
          <w:rFonts w:ascii="Arial" w:hAnsi="Arial" w:cs="Arial"/>
        </w:rPr>
        <w:t xml:space="preserve"> με την χρήση των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κωδικών-διαπιστευτηρίων της Γενικής Γραμματείας Πληροφοριακών Συστημάτων Δημόσιας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Διοίκησης του Υπουργείου Ψηφιακής Διακυβέρνησης (</w:t>
      </w:r>
      <w:proofErr w:type="spellStart"/>
      <w:r w:rsidRPr="00BC5AA4">
        <w:rPr>
          <w:rFonts w:ascii="Arial" w:hAnsi="Arial" w:cs="Arial"/>
        </w:rPr>
        <w:t>taxisnet</w:t>
      </w:r>
      <w:proofErr w:type="spellEnd"/>
      <w:r w:rsidRPr="00BC5AA4">
        <w:rPr>
          <w:rFonts w:ascii="Arial" w:hAnsi="Arial" w:cs="Arial"/>
        </w:rPr>
        <w:t>).</w:t>
      </w:r>
    </w:p>
    <w:p w:rsidR="00BF2A71" w:rsidRPr="00BC5AA4" w:rsidRDefault="00BF2A71" w:rsidP="00BF2A71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217C94">
        <w:rPr>
          <w:rFonts w:ascii="Arial" w:hAnsi="Arial" w:cs="Arial"/>
          <w:b/>
        </w:rPr>
        <w:t>Συμπλήρωση στοιχείων επικοινωνίας:</w:t>
      </w:r>
      <w:r w:rsidRPr="00BC5AA4">
        <w:rPr>
          <w:rFonts w:ascii="Arial" w:hAnsi="Arial" w:cs="Arial"/>
        </w:rPr>
        <w:t xml:space="preserve"> Κατά την είσοδό του στο σύστημα, ο γονέας/κηδεμόνας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συμπληρώνει τα στοιχεία ηλεκτρονικού ταχυδρομείου (προαιρετικά) και κινητού τηλεφώνου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μέσω του οποίου θα ενημερώνεται για την πορεία της αίτησής του.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</w:rPr>
        <w:t>Για την υποβολή της αίτησης οι γονείς/κηδεμόνες συμπληρώνουν διαδοχικά τα ακόλουθα: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  <w:b/>
        </w:rPr>
        <w:t>α)</w:t>
      </w:r>
      <w:r w:rsidRPr="00BC5AA4">
        <w:rPr>
          <w:rFonts w:ascii="Arial" w:hAnsi="Arial" w:cs="Arial"/>
        </w:rPr>
        <w:t xml:space="preserve"> </w:t>
      </w:r>
      <w:r w:rsidRPr="00217C94">
        <w:rPr>
          <w:rFonts w:ascii="Arial" w:hAnsi="Arial" w:cs="Arial"/>
          <w:b/>
        </w:rPr>
        <w:t>τα στοιχεία του νηπίου/</w:t>
      </w:r>
      <w:proofErr w:type="spellStart"/>
      <w:r w:rsidRPr="00217C94">
        <w:rPr>
          <w:rFonts w:ascii="Arial" w:hAnsi="Arial" w:cs="Arial"/>
          <w:b/>
        </w:rPr>
        <w:t>προνηπίου</w:t>
      </w:r>
      <w:proofErr w:type="spellEnd"/>
      <w:r w:rsidRPr="00217C94">
        <w:rPr>
          <w:rFonts w:ascii="Arial" w:hAnsi="Arial" w:cs="Arial"/>
          <w:b/>
        </w:rPr>
        <w:t xml:space="preserve"> για το οποίο αιτείται την εγγραφή</w:t>
      </w:r>
      <w:r w:rsidRPr="00BC5AA4">
        <w:rPr>
          <w:rFonts w:ascii="Arial" w:hAnsi="Arial" w:cs="Arial"/>
        </w:rPr>
        <w:t xml:space="preserve"> (παρ. 2 του άρθρου 2 της ΚΥΑ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 xml:space="preserve">53128/Δ1/2020 (Β 1767). Το σύστημα </w:t>
      </w:r>
      <w:proofErr w:type="spellStart"/>
      <w:r w:rsidRPr="00BC5AA4">
        <w:rPr>
          <w:rFonts w:ascii="Arial" w:hAnsi="Arial" w:cs="Arial"/>
        </w:rPr>
        <w:t>διαλειτουργεί</w:t>
      </w:r>
      <w:proofErr w:type="spellEnd"/>
      <w:r w:rsidRPr="00BC5AA4">
        <w:rPr>
          <w:rFonts w:ascii="Arial" w:hAnsi="Arial" w:cs="Arial"/>
        </w:rPr>
        <w:t xml:space="preserve"> με το Μητρώο Πολιτών και το Πληροφοριακό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 xml:space="preserve">Σύστημα </w:t>
      </w:r>
      <w:proofErr w:type="spellStart"/>
      <w:r w:rsidRPr="00BC5AA4">
        <w:rPr>
          <w:rFonts w:ascii="Arial" w:hAnsi="Arial" w:cs="Arial"/>
        </w:rPr>
        <w:t>myschool</w:t>
      </w:r>
      <w:proofErr w:type="spellEnd"/>
      <w:r w:rsidRPr="00BC5AA4">
        <w:rPr>
          <w:rFonts w:ascii="Arial" w:hAnsi="Arial" w:cs="Arial"/>
        </w:rPr>
        <w:t xml:space="preserve"> και παρέχει στον γονέα/κηδεμόνα λίστα των τέκνων που είναι εγγεγραμμένα στην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οικογενειακή του μερίδα, τα οποία είναι σε ηλικία εγγραφής στο Νηπιαγωγείο και τα οποία δεν είναι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</w:rPr>
        <w:t>εγγεγραμμένα σε άλλη σχολική μονάδα. Τα στοιχεία των τέκνων είναι συμπληρωμένα και ο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γονέας/κηδεμόνας επιλέγει το τέκνο για το οποίο επιθυμεί να υποβάλει αίτηση. Σε περίπτωση ωστόσο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που για οποιοδήποτε λόγο η λίστα δεν περιλαμβάνει το τέκνο που επιθυμεί να εγγράψει, έχει τη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δυνατότητα να εισάγει μόνος του τα στοιχεία του νηπίου/</w:t>
      </w:r>
      <w:proofErr w:type="spellStart"/>
      <w:r w:rsidRPr="00BC5AA4">
        <w:rPr>
          <w:rFonts w:ascii="Arial" w:hAnsi="Arial" w:cs="Arial"/>
        </w:rPr>
        <w:t>προνηπίου</w:t>
      </w:r>
      <w:proofErr w:type="spellEnd"/>
      <w:r w:rsidRPr="00BC5AA4">
        <w:rPr>
          <w:rFonts w:ascii="Arial" w:hAnsi="Arial" w:cs="Arial"/>
        </w:rPr>
        <w:t xml:space="preserve"> και να τεκμηριώσει τη σχέση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κηδεμονίας, είτε με δικαστική απόφαση επιμέλειας είτε με ιδιωτικό συμφωνητικό ρύθμισης επιμέλειας,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</w:rPr>
        <w:t>με ανάρτηση σχετικού αποδεικτικού σε ψηφιακή μορφή,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  <w:b/>
        </w:rPr>
        <w:t>β)</w:t>
      </w:r>
      <w:r w:rsidRPr="00BC5AA4">
        <w:rPr>
          <w:rFonts w:ascii="Arial" w:hAnsi="Arial" w:cs="Arial"/>
        </w:rPr>
        <w:t xml:space="preserve"> </w:t>
      </w:r>
      <w:r w:rsidRPr="00217C94">
        <w:rPr>
          <w:rFonts w:ascii="Arial" w:hAnsi="Arial" w:cs="Arial"/>
          <w:b/>
        </w:rPr>
        <w:t>τη διεύθυνση μόνιμης κατοικίας του</w:t>
      </w:r>
      <w:r w:rsidRPr="00BC5AA4">
        <w:rPr>
          <w:rFonts w:ascii="Arial" w:hAnsi="Arial" w:cs="Arial"/>
        </w:rPr>
        <w:t>, την οποία τεκμηριώνει αναρτώντας σε ψηφιακή μορφή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εγγράφου σχετικό αποδεικτικό, όπως λογαριασμό ΔΕΚΟ, μισθωτήριο συμβόλαιο, ή άλλο δημόσιο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πρόσφατο έγγραφο από το οποίο να προκύπτει ρητά η διεύθυνση κατοικίας,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  <w:b/>
        </w:rPr>
        <w:t>γ)</w:t>
      </w:r>
      <w:r w:rsidRPr="00BC5AA4">
        <w:rPr>
          <w:rFonts w:ascii="Arial" w:hAnsi="Arial" w:cs="Arial"/>
        </w:rPr>
        <w:t xml:space="preserve"> </w:t>
      </w:r>
      <w:r w:rsidRPr="00217C94">
        <w:rPr>
          <w:rFonts w:ascii="Arial" w:hAnsi="Arial" w:cs="Arial"/>
          <w:b/>
        </w:rPr>
        <w:t>το ονοματεπώνυμο άλλου/</w:t>
      </w:r>
      <w:proofErr w:type="spellStart"/>
      <w:r w:rsidRPr="00217C94">
        <w:rPr>
          <w:rFonts w:ascii="Arial" w:hAnsi="Arial" w:cs="Arial"/>
          <w:b/>
        </w:rPr>
        <w:t>λων</w:t>
      </w:r>
      <w:proofErr w:type="spellEnd"/>
      <w:r w:rsidRPr="00217C94">
        <w:rPr>
          <w:rFonts w:ascii="Arial" w:hAnsi="Arial" w:cs="Arial"/>
          <w:b/>
        </w:rPr>
        <w:t xml:space="preserve"> τέκνου/ων, που φοιτά/</w:t>
      </w:r>
      <w:proofErr w:type="spellStart"/>
      <w:r w:rsidRPr="00217C94">
        <w:rPr>
          <w:rFonts w:ascii="Arial" w:hAnsi="Arial" w:cs="Arial"/>
          <w:b/>
        </w:rPr>
        <w:t>τούν</w:t>
      </w:r>
      <w:proofErr w:type="spellEnd"/>
      <w:r w:rsidRPr="00217C94">
        <w:rPr>
          <w:rFonts w:ascii="Arial" w:hAnsi="Arial" w:cs="Arial"/>
          <w:b/>
        </w:rPr>
        <w:t xml:space="preserve"> στην ίδια ή σε συστεγαζόμενη σχολική</w:t>
      </w:r>
      <w:r w:rsidR="00BC5AA4" w:rsidRPr="00217C94">
        <w:rPr>
          <w:rFonts w:ascii="Arial" w:hAnsi="Arial" w:cs="Arial"/>
          <w:b/>
        </w:rPr>
        <w:t xml:space="preserve"> </w:t>
      </w:r>
      <w:r w:rsidRPr="00217C94">
        <w:rPr>
          <w:rFonts w:ascii="Arial" w:hAnsi="Arial" w:cs="Arial"/>
          <w:b/>
        </w:rPr>
        <w:t>μονάδα</w:t>
      </w:r>
      <w:r w:rsidRPr="00BC5AA4">
        <w:rPr>
          <w:rFonts w:ascii="Arial" w:hAnsi="Arial" w:cs="Arial"/>
        </w:rPr>
        <w:t>, εφόσον υπάρχει/χουν και για το/τα οποίο/α θα χρειαστεί να προσκομίσει Βεβαίωση Φοίτησης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από τον/την Διευθυντή/ρια της συστεγαζόμενης σχολικής μονάδας.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  <w:b/>
        </w:rPr>
        <w:t>δ)</w:t>
      </w:r>
      <w:r w:rsidRPr="00BC5AA4">
        <w:rPr>
          <w:rFonts w:ascii="Arial" w:hAnsi="Arial" w:cs="Arial"/>
        </w:rPr>
        <w:t xml:space="preserve"> </w:t>
      </w:r>
      <w:r w:rsidRPr="00217C94">
        <w:rPr>
          <w:rFonts w:ascii="Arial" w:hAnsi="Arial" w:cs="Arial"/>
          <w:b/>
        </w:rPr>
        <w:t>εάν επιθυμούν τη φοίτηση του νηπίου/</w:t>
      </w:r>
      <w:proofErr w:type="spellStart"/>
      <w:r w:rsidRPr="00217C94">
        <w:rPr>
          <w:rFonts w:ascii="Arial" w:hAnsi="Arial" w:cs="Arial"/>
          <w:b/>
        </w:rPr>
        <w:t>προνηπίου</w:t>
      </w:r>
      <w:proofErr w:type="spellEnd"/>
      <w:r w:rsidRPr="00217C94">
        <w:rPr>
          <w:rFonts w:ascii="Arial" w:hAnsi="Arial" w:cs="Arial"/>
          <w:b/>
        </w:rPr>
        <w:t xml:space="preserve"> στο Προαιρετικό Ολοήμερο</w:t>
      </w:r>
      <w:r w:rsidRPr="00BC5AA4">
        <w:rPr>
          <w:rFonts w:ascii="Arial" w:hAnsi="Arial" w:cs="Arial"/>
        </w:rPr>
        <w:t xml:space="preserve"> πρόγραμμα ή/και στο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Τμήμα Πρόωρης Υποδοχής,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  <w:b/>
        </w:rPr>
        <w:t>ε)</w:t>
      </w:r>
      <w:r w:rsidRPr="00BC5AA4">
        <w:rPr>
          <w:rFonts w:ascii="Arial" w:hAnsi="Arial" w:cs="Arial"/>
        </w:rPr>
        <w:t xml:space="preserve"> </w:t>
      </w:r>
      <w:r w:rsidRPr="00217C94">
        <w:rPr>
          <w:rFonts w:ascii="Arial" w:hAnsi="Arial" w:cs="Arial"/>
          <w:b/>
        </w:rPr>
        <w:t>τα στοιχεία των συνοδών των νηπίων/</w:t>
      </w:r>
      <w:proofErr w:type="spellStart"/>
      <w:r w:rsidRPr="00217C94">
        <w:rPr>
          <w:rFonts w:ascii="Arial" w:hAnsi="Arial" w:cs="Arial"/>
          <w:b/>
        </w:rPr>
        <w:t>προνηπίων</w:t>
      </w:r>
      <w:proofErr w:type="spellEnd"/>
      <w:r w:rsidRPr="00BC5AA4">
        <w:rPr>
          <w:rFonts w:ascii="Arial" w:hAnsi="Arial" w:cs="Arial"/>
        </w:rPr>
        <w:t xml:space="preserve"> κατά την προσέλευση και αποχώρηση τους από τη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σχολική μονάδα και</w:t>
      </w:r>
    </w:p>
    <w:p w:rsidR="00BF2A71" w:rsidRPr="00217C94" w:rsidRDefault="00BF2A71" w:rsidP="00BF2A71">
      <w:pPr>
        <w:rPr>
          <w:rFonts w:ascii="Arial" w:hAnsi="Arial" w:cs="Arial"/>
          <w:b/>
        </w:rPr>
      </w:pPr>
      <w:r w:rsidRPr="00217C94">
        <w:rPr>
          <w:rFonts w:ascii="Arial" w:hAnsi="Arial" w:cs="Arial"/>
          <w:b/>
        </w:rPr>
        <w:t>στ) επιλέγουν τη δήλωση: «Υποβάλλοντας αυτή την αίτηση, αναλαμβάνω την ευθύνη για την ασφαλή</w:t>
      </w:r>
      <w:r w:rsidR="00BC5AA4" w:rsidRPr="00217C94">
        <w:rPr>
          <w:rFonts w:ascii="Arial" w:hAnsi="Arial" w:cs="Arial"/>
          <w:b/>
        </w:rPr>
        <w:t xml:space="preserve"> </w:t>
      </w:r>
      <w:r w:rsidRPr="00217C94">
        <w:rPr>
          <w:rFonts w:ascii="Arial" w:hAnsi="Arial" w:cs="Arial"/>
          <w:b/>
        </w:rPr>
        <w:t>προσέλευση και αποχώρηση του νηπίου/</w:t>
      </w:r>
      <w:proofErr w:type="spellStart"/>
      <w:r w:rsidRPr="00217C94">
        <w:rPr>
          <w:rFonts w:ascii="Arial" w:hAnsi="Arial" w:cs="Arial"/>
          <w:b/>
        </w:rPr>
        <w:t>προνηπίου</w:t>
      </w:r>
      <w:proofErr w:type="spellEnd"/>
      <w:r w:rsidRPr="00217C94">
        <w:rPr>
          <w:rFonts w:ascii="Arial" w:hAnsi="Arial" w:cs="Arial"/>
          <w:b/>
        </w:rPr>
        <w:t>».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</w:rPr>
        <w:t>Ιδιαίτερη προσοχή θα πρέπει να δοθεί στο ότι τα δικαιολογητικά για τα (γ) και (δ) προσκομίζονται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στη σχολική μονάδα εντός του χρονικού διαστήματος που ορίζει ο/η Προϊστάμενος/η-Διευθυντής/ρια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του Νηπιαγωγείου.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</w:rPr>
        <w:t>Πριν την οριστική υποβολή της αίτησ</w:t>
      </w:r>
      <w:r w:rsidR="00BC5AA4">
        <w:rPr>
          <w:rFonts w:ascii="Arial" w:hAnsi="Arial" w:cs="Arial"/>
        </w:rPr>
        <w:t>ης, (παρ 3 του άρθρου 2 τηςΚΥΑ</w:t>
      </w:r>
      <w:r w:rsidRPr="00BC5AA4">
        <w:rPr>
          <w:rFonts w:ascii="Arial" w:hAnsi="Arial" w:cs="Arial"/>
        </w:rPr>
        <w:t>53128/Δ1/2020 (Β 1767) οι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γονείς/κηδεμόνες ενημερώνονται από την ηλεκτρονική υπηρεσία «Πρώτη Εγγραφή» της Ενιαίας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Ψηφιακής Πύλης (</w:t>
      </w:r>
      <w:proofErr w:type="spellStart"/>
      <w:r w:rsidRPr="00BC5AA4">
        <w:rPr>
          <w:rFonts w:ascii="Arial" w:hAnsi="Arial" w:cs="Arial"/>
        </w:rPr>
        <w:t>gov.gr</w:t>
      </w:r>
      <w:proofErr w:type="spellEnd"/>
      <w:r w:rsidRPr="00BC5AA4">
        <w:rPr>
          <w:rFonts w:ascii="Arial" w:hAnsi="Arial" w:cs="Arial"/>
        </w:rPr>
        <w:t xml:space="preserve">) για τα παραστατικά που θα </w:t>
      </w:r>
      <w:r w:rsidRPr="00BC5AA4">
        <w:rPr>
          <w:rFonts w:ascii="Arial" w:hAnsi="Arial" w:cs="Arial"/>
        </w:rPr>
        <w:lastRenderedPageBreak/>
        <w:t>απαιτηθεί να προσκομίσουν κατά την επίσκεψή τους</w:t>
      </w:r>
      <w:r w:rsidR="00BC5AA4" w:rsidRPr="00BC5AA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στη σχολική μονάδα. Σε αυτά τα παραστατικά, πέρα από τα (γ) και (δ) εφόσον τα έχει αιτηθεί,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</w:rPr>
        <w:t>περιλαμβάνονται τα:</w:t>
      </w:r>
    </w:p>
    <w:p w:rsidR="00BF2A71" w:rsidRPr="00217C9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  <w:b/>
        </w:rPr>
        <w:t>ζ) Ατομικό Δελτίο Υγείας Μαθητή</w:t>
      </w:r>
      <w:r w:rsidRPr="00BC5AA4">
        <w:rPr>
          <w:rFonts w:ascii="Arial" w:hAnsi="Arial" w:cs="Arial"/>
        </w:rPr>
        <w:t xml:space="preserve">, σύμφωνα με τη με αρ. </w:t>
      </w:r>
      <w:proofErr w:type="spellStart"/>
      <w:r w:rsidRPr="00BC5AA4">
        <w:rPr>
          <w:rFonts w:ascii="Arial" w:hAnsi="Arial" w:cs="Arial"/>
        </w:rPr>
        <w:t>πρωτ</w:t>
      </w:r>
      <w:proofErr w:type="spellEnd"/>
      <w:r w:rsidRPr="00BC5AA4">
        <w:rPr>
          <w:rFonts w:ascii="Arial" w:hAnsi="Arial" w:cs="Arial"/>
        </w:rPr>
        <w:t>. Φ.6/1094/80261/Δ1/20-5-2015 εγκύκλιο</w:t>
      </w:r>
      <w:r w:rsidR="00217C94" w:rsidRPr="00217C94">
        <w:rPr>
          <w:rFonts w:ascii="Arial" w:hAnsi="Arial" w:cs="Arial"/>
        </w:rPr>
        <w:t xml:space="preserve"> </w:t>
      </w:r>
      <w:r w:rsidR="00BC5AA4">
        <w:rPr>
          <w:rFonts w:ascii="Arial" w:hAnsi="Arial" w:cs="Arial"/>
        </w:rPr>
        <w:t>(Α.Δ.Υ.Μ</w:t>
      </w:r>
      <w:r w:rsidR="00217C94" w:rsidRPr="00217C94">
        <w:rPr>
          <w:rFonts w:ascii="Arial" w:hAnsi="Arial" w:cs="Arial"/>
        </w:rPr>
        <w:t>)</w:t>
      </w:r>
    </w:p>
    <w:p w:rsidR="00BF2A71" w:rsidRPr="00BC5AA4" w:rsidRDefault="00BF2A71" w:rsidP="00BF2A71">
      <w:pPr>
        <w:rPr>
          <w:rFonts w:ascii="Arial" w:hAnsi="Arial" w:cs="Arial"/>
        </w:rPr>
      </w:pPr>
      <w:r w:rsidRPr="00217C94">
        <w:rPr>
          <w:rFonts w:ascii="Arial" w:hAnsi="Arial" w:cs="Arial"/>
          <w:b/>
        </w:rPr>
        <w:t>η) Βιβλιάριο Εμβολίων</w:t>
      </w:r>
      <w:r w:rsidRPr="00BC5AA4">
        <w:rPr>
          <w:rFonts w:ascii="Arial" w:hAnsi="Arial" w:cs="Arial"/>
        </w:rPr>
        <w:t>, του/της μαθητή/</w:t>
      </w:r>
      <w:proofErr w:type="spellStart"/>
      <w:r w:rsidRPr="00BC5AA4">
        <w:rPr>
          <w:rFonts w:ascii="Arial" w:hAnsi="Arial" w:cs="Arial"/>
        </w:rPr>
        <w:t>τριας</w:t>
      </w:r>
      <w:proofErr w:type="spellEnd"/>
      <w:r w:rsidRPr="00BC5AA4">
        <w:rPr>
          <w:rFonts w:ascii="Arial" w:hAnsi="Arial" w:cs="Arial"/>
        </w:rPr>
        <w:t>, ή προσκόμιση άλλου στοιχείου, από το οποίο</w:t>
      </w:r>
      <w:r w:rsidR="00217C94" w:rsidRPr="00217C9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αποδεικνύεται ότι έγιναν τα εμβόλια που προβλέπονται και είναι ενταγμένα στο Εθνικό Πρόγραμμα</w:t>
      </w:r>
      <w:r w:rsidR="00217C94" w:rsidRPr="00217C9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Εμβολιασμών. (παρ. 4, του άρθρου 6 του Π.Δ 79/2017 (Α 109), όπως τροποποιήθηκε με την παρ. 4 α του</w:t>
      </w:r>
      <w:r w:rsidR="00217C94" w:rsidRPr="00217C9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άρθρου 44 του ν.4777/2021 (Α 25).</w:t>
      </w:r>
    </w:p>
    <w:p w:rsidR="00BF2A71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</w:rPr>
        <w:t>5</w:t>
      </w:r>
    </w:p>
    <w:p w:rsidR="00BF2A71" w:rsidRPr="00BC5AA4" w:rsidRDefault="00BF2A71" w:rsidP="00BF2A71">
      <w:pPr>
        <w:rPr>
          <w:rFonts w:ascii="Arial" w:hAnsi="Arial" w:cs="Arial"/>
        </w:rPr>
      </w:pPr>
      <w:r w:rsidRPr="00217C94">
        <w:rPr>
          <w:rFonts w:ascii="Arial" w:hAnsi="Arial" w:cs="Arial"/>
          <w:b/>
        </w:rPr>
        <w:t>θ) Βεβαίωση από ΚΕΣΥ</w:t>
      </w:r>
      <w:r w:rsidRPr="00BC5AA4">
        <w:rPr>
          <w:rFonts w:ascii="Arial" w:hAnsi="Arial" w:cs="Arial"/>
        </w:rPr>
        <w:t xml:space="preserve">, ή Δημόσιο </w:t>
      </w:r>
      <w:proofErr w:type="spellStart"/>
      <w:r w:rsidRPr="00BC5AA4">
        <w:rPr>
          <w:rFonts w:ascii="Arial" w:hAnsi="Arial" w:cs="Arial"/>
        </w:rPr>
        <w:t>Ιατροπαιδαγωγικό</w:t>
      </w:r>
      <w:proofErr w:type="spellEnd"/>
      <w:r w:rsidRPr="00BC5AA4">
        <w:rPr>
          <w:rFonts w:ascii="Arial" w:hAnsi="Arial" w:cs="Arial"/>
        </w:rPr>
        <w:t xml:space="preserve"> Κέντρο ή άλλη αρμόδια δημόσια υπηρεσία,</w:t>
      </w:r>
      <w:r w:rsidR="00217C94" w:rsidRPr="00217C9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εφόσον υπάρχει, σε περιπτώσεις μαθητών/τριών με αναπηρία ή ειδικές εκπαιδευτικές ανάγκες.</w:t>
      </w:r>
      <w:r w:rsidR="00217C94" w:rsidRPr="00217C9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Επισημαίνεται ότι η γνωμάτευση αυτή δεν αποτελεί προϋπόθεση εγγραφής του μαθητή/</w:t>
      </w:r>
      <w:proofErr w:type="spellStart"/>
      <w:r w:rsidRPr="00BC5AA4">
        <w:rPr>
          <w:rFonts w:ascii="Arial" w:hAnsi="Arial" w:cs="Arial"/>
        </w:rPr>
        <w:t>τριας</w:t>
      </w:r>
      <w:proofErr w:type="spellEnd"/>
      <w:r w:rsidRPr="00BC5AA4">
        <w:rPr>
          <w:rFonts w:ascii="Arial" w:hAnsi="Arial" w:cs="Arial"/>
        </w:rPr>
        <w:t xml:space="preserve"> στο</w:t>
      </w:r>
      <w:r w:rsidR="00217C94" w:rsidRPr="00217C9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Νηπιαγωγείο, διευκολύνει όμως την οργάνωση για την υποστήριξη μαθητών με ΕΕΑ.</w:t>
      </w:r>
    </w:p>
    <w:p w:rsidR="00E72409" w:rsidRPr="00BC5AA4" w:rsidRDefault="00BF2A71" w:rsidP="00BF2A71">
      <w:pPr>
        <w:rPr>
          <w:rFonts w:ascii="Arial" w:hAnsi="Arial" w:cs="Arial"/>
        </w:rPr>
      </w:pPr>
      <w:r w:rsidRPr="00BC5AA4">
        <w:rPr>
          <w:rFonts w:ascii="Arial" w:hAnsi="Arial" w:cs="Arial"/>
        </w:rPr>
        <w:t>Πριν την τελική υποβολή της αίτησης, απαιτείται η έγγραφη συναίνεση του έτερου γονέα/κηδεμόνα</w:t>
      </w:r>
      <w:r w:rsidR="00217C94" w:rsidRPr="00217C94">
        <w:rPr>
          <w:rFonts w:ascii="Arial" w:hAnsi="Arial" w:cs="Arial"/>
        </w:rPr>
        <w:t xml:space="preserve"> </w:t>
      </w:r>
      <w:r w:rsidRPr="00BC5AA4">
        <w:rPr>
          <w:rFonts w:ascii="Arial" w:hAnsi="Arial" w:cs="Arial"/>
        </w:rPr>
        <w:t>με υπεύθυνη δήλωση του.</w:t>
      </w:r>
      <w:r w:rsidRPr="00BC5AA4">
        <w:rPr>
          <w:rFonts w:ascii="Arial" w:hAnsi="Arial" w:cs="Arial"/>
        </w:rPr>
        <w:cr/>
      </w:r>
      <w:bookmarkStart w:id="0" w:name="_GoBack"/>
      <w:bookmarkEnd w:id="0"/>
    </w:p>
    <w:sectPr w:rsidR="00E72409" w:rsidRPr="00BC5A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67A70"/>
    <w:multiLevelType w:val="hybridMultilevel"/>
    <w:tmpl w:val="CE4CBF74"/>
    <w:lvl w:ilvl="0" w:tplc="2EFCF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F74E6"/>
    <w:multiLevelType w:val="hybridMultilevel"/>
    <w:tmpl w:val="CD5CE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71"/>
    <w:rsid w:val="00217C94"/>
    <w:rsid w:val="00BC5AA4"/>
    <w:rsid w:val="00BF2A71"/>
    <w:rsid w:val="00C34574"/>
    <w:rsid w:val="00E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BB97-3CAA-40D2-9471-669DABF9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Παρσόπουλος Βασίλης</dc:creator>
  <cp:lastModifiedBy>Παρσόπουλος Βασίλης</cp:lastModifiedBy>
  <cp:revision>5</cp:revision>
  <dcterms:created xsi:type="dcterms:W3CDTF">2021-02-26T21:30:00Z</dcterms:created>
  <dcterms:modified xsi:type="dcterms:W3CDTF">2021-02-28T20:25:00Z</dcterms:modified>
</cp:coreProperties>
</file>