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807" w:rsidRDefault="000B2807" w:rsidP="000B2807">
      <w:pPr>
        <w:pStyle w:val="Default"/>
      </w:pPr>
    </w:p>
    <w:p w:rsidR="00AD7B35" w:rsidRPr="00E06455" w:rsidRDefault="000B2807" w:rsidP="00974A9C">
      <w:pPr>
        <w:jc w:val="center"/>
        <w:rPr>
          <w:b/>
          <w:bCs/>
          <w:color w:val="365F91" w:themeColor="accent1" w:themeShade="BF"/>
          <w:sz w:val="72"/>
          <w:szCs w:val="72"/>
        </w:rPr>
      </w:pPr>
      <w:r w:rsidRPr="00E06455">
        <w:rPr>
          <w:b/>
          <w:bCs/>
          <w:color w:val="365F91" w:themeColor="accent1" w:themeShade="BF"/>
          <w:sz w:val="72"/>
          <w:szCs w:val="72"/>
        </w:rPr>
        <w:t>Εσωτερικός Κανονισμός Λειτουργίας</w:t>
      </w:r>
    </w:p>
    <w:p w:rsidR="000B2807" w:rsidRDefault="000B2807" w:rsidP="000B2807">
      <w:pPr>
        <w:pStyle w:val="Default"/>
      </w:pPr>
    </w:p>
    <w:p w:rsidR="000B2807" w:rsidRPr="00E06455" w:rsidRDefault="000B2807" w:rsidP="00974A9C">
      <w:pPr>
        <w:jc w:val="center"/>
        <w:rPr>
          <w:b/>
          <w:color w:val="17365D" w:themeColor="text2" w:themeShade="BF"/>
          <w:sz w:val="72"/>
          <w:szCs w:val="72"/>
        </w:rPr>
      </w:pPr>
      <w:r w:rsidRPr="00E06455">
        <w:rPr>
          <w:b/>
          <w:color w:val="17365D" w:themeColor="text2" w:themeShade="BF"/>
          <w:sz w:val="72"/>
          <w:szCs w:val="72"/>
        </w:rPr>
        <w:t xml:space="preserve">Του </w:t>
      </w:r>
      <w:r w:rsidR="004B613D">
        <w:rPr>
          <w:b/>
          <w:color w:val="17365D" w:themeColor="text2" w:themeShade="BF"/>
          <w:sz w:val="72"/>
          <w:szCs w:val="72"/>
        </w:rPr>
        <w:t>1ου</w:t>
      </w:r>
      <w:r w:rsidRPr="00E06455">
        <w:rPr>
          <w:b/>
          <w:color w:val="17365D" w:themeColor="text2" w:themeShade="BF"/>
          <w:sz w:val="72"/>
          <w:szCs w:val="72"/>
        </w:rPr>
        <w:t xml:space="preserve"> Νηπιαγωγείου </w:t>
      </w:r>
      <w:r w:rsidR="004B613D">
        <w:rPr>
          <w:b/>
          <w:color w:val="17365D" w:themeColor="text2" w:themeShade="BF"/>
          <w:sz w:val="72"/>
          <w:szCs w:val="72"/>
        </w:rPr>
        <w:t>Νυδριού</w:t>
      </w:r>
    </w:p>
    <w:p w:rsidR="000B2807" w:rsidRDefault="00974A9C" w:rsidP="00974A9C">
      <w:pPr>
        <w:jc w:val="center"/>
        <w:rPr>
          <w:b/>
          <w:sz w:val="72"/>
          <w:szCs w:val="72"/>
        </w:rPr>
      </w:pPr>
      <w:r>
        <w:rPr>
          <w:b/>
          <w:noProof/>
          <w:sz w:val="72"/>
          <w:szCs w:val="72"/>
          <w:lang w:eastAsia="el-GR"/>
        </w:rPr>
        <w:drawing>
          <wp:inline distT="0" distB="0" distL="0" distR="0">
            <wp:extent cx="673100" cy="7588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73100" cy="758825"/>
                    </a:xfrm>
                    <a:prstGeom prst="rect">
                      <a:avLst/>
                    </a:prstGeom>
                    <a:noFill/>
                    <a:ln w="9525">
                      <a:noFill/>
                      <a:miter lim="800000"/>
                      <a:headEnd/>
                      <a:tailEnd/>
                    </a:ln>
                  </pic:spPr>
                </pic:pic>
              </a:graphicData>
            </a:graphic>
          </wp:inline>
        </w:drawing>
      </w:r>
    </w:p>
    <w:p w:rsidR="000B2807" w:rsidRPr="00974A9C" w:rsidRDefault="008A13A7" w:rsidP="000B2807">
      <w:pPr>
        <w:rPr>
          <w:b/>
          <w:sz w:val="56"/>
          <w:szCs w:val="56"/>
        </w:rPr>
      </w:pPr>
      <w:r w:rsidRPr="00974A9C">
        <w:rPr>
          <w:b/>
          <w:sz w:val="56"/>
          <w:szCs w:val="56"/>
        </w:rPr>
        <w:t>Ταυτότητα</w:t>
      </w:r>
      <w:r w:rsidR="00681453" w:rsidRPr="00974A9C">
        <w:rPr>
          <w:b/>
          <w:sz w:val="56"/>
          <w:szCs w:val="56"/>
        </w:rPr>
        <w:t xml:space="preserve"> </w:t>
      </w:r>
      <w:r w:rsidR="00974A9C" w:rsidRPr="00974A9C">
        <w:rPr>
          <w:b/>
          <w:sz w:val="56"/>
          <w:szCs w:val="56"/>
        </w:rPr>
        <w:t>του Σχολείου</w:t>
      </w:r>
    </w:p>
    <w:p w:rsidR="00974A9C" w:rsidRDefault="00974A9C" w:rsidP="00974A9C">
      <w:pPr>
        <w:pStyle w:val="Default"/>
        <w:rPr>
          <w:b/>
          <w:bCs/>
          <w:sz w:val="28"/>
          <w:szCs w:val="28"/>
        </w:rPr>
      </w:pPr>
      <w:r>
        <w:rPr>
          <w:b/>
          <w:bCs/>
          <w:sz w:val="28"/>
          <w:szCs w:val="28"/>
        </w:rPr>
        <w:t>Διεύθυνση A’/θμιας Εκπαίδευσης</w:t>
      </w:r>
      <w:r w:rsidR="004B613D">
        <w:rPr>
          <w:b/>
          <w:bCs/>
          <w:sz w:val="28"/>
          <w:szCs w:val="28"/>
        </w:rPr>
        <w:t xml:space="preserve">  Λευκάδας</w:t>
      </w:r>
      <w:r>
        <w:rPr>
          <w:b/>
          <w:bCs/>
          <w:sz w:val="28"/>
          <w:szCs w:val="28"/>
        </w:rPr>
        <w:t xml:space="preserve"> </w:t>
      </w:r>
    </w:p>
    <w:p w:rsidR="00974A9C" w:rsidRDefault="00974A9C" w:rsidP="00974A9C">
      <w:pPr>
        <w:pStyle w:val="Default"/>
        <w:rPr>
          <w:b/>
          <w:bCs/>
          <w:sz w:val="28"/>
          <w:szCs w:val="28"/>
        </w:rPr>
      </w:pPr>
      <w:r>
        <w:rPr>
          <w:b/>
          <w:bCs/>
          <w:sz w:val="28"/>
          <w:szCs w:val="28"/>
        </w:rPr>
        <w:t>Κωδικός Σχολείου (ΥΠΑΙΘ)</w:t>
      </w:r>
      <w:r w:rsidR="004B613D">
        <w:rPr>
          <w:b/>
          <w:bCs/>
          <w:sz w:val="28"/>
          <w:szCs w:val="28"/>
        </w:rPr>
        <w:t xml:space="preserve"> 9340066</w:t>
      </w:r>
    </w:p>
    <w:p w:rsidR="00974A9C" w:rsidRDefault="00974A9C" w:rsidP="00974A9C">
      <w:pPr>
        <w:pStyle w:val="Default"/>
        <w:rPr>
          <w:sz w:val="28"/>
          <w:szCs w:val="28"/>
        </w:rPr>
      </w:pPr>
    </w:p>
    <w:p w:rsidR="00974A9C" w:rsidRDefault="00974A9C" w:rsidP="000B2807">
      <w:pPr>
        <w:rPr>
          <w:b/>
          <w:sz w:val="56"/>
          <w:szCs w:val="56"/>
        </w:rPr>
      </w:pPr>
      <w:r>
        <w:rPr>
          <w:b/>
          <w:sz w:val="56"/>
          <w:szCs w:val="56"/>
        </w:rPr>
        <w:t>Σ</w:t>
      </w:r>
      <w:r w:rsidRPr="00974A9C">
        <w:rPr>
          <w:b/>
          <w:sz w:val="56"/>
          <w:szCs w:val="56"/>
        </w:rPr>
        <w:t>τοιχεία</w:t>
      </w:r>
    </w:p>
    <w:p w:rsidR="00974A9C" w:rsidRDefault="00974A9C" w:rsidP="00974A9C">
      <w:pPr>
        <w:pStyle w:val="Default"/>
        <w:rPr>
          <w:sz w:val="23"/>
          <w:szCs w:val="23"/>
        </w:rPr>
      </w:pPr>
      <w:r>
        <w:rPr>
          <w:sz w:val="23"/>
          <w:szCs w:val="23"/>
        </w:rPr>
        <w:t xml:space="preserve">Έδρα του Σχολείου (διεύθυνση) </w:t>
      </w:r>
      <w:r w:rsidR="00C802D8">
        <w:rPr>
          <w:sz w:val="23"/>
          <w:szCs w:val="23"/>
        </w:rPr>
        <w:t xml:space="preserve">:   </w:t>
      </w:r>
      <w:r w:rsidR="004B613D">
        <w:rPr>
          <w:sz w:val="23"/>
          <w:szCs w:val="23"/>
        </w:rPr>
        <w:t>Περιφερειακή οδός Νυδριού</w:t>
      </w:r>
    </w:p>
    <w:p w:rsidR="00C00317" w:rsidRDefault="00C00317" w:rsidP="00974A9C">
      <w:pPr>
        <w:pStyle w:val="Default"/>
        <w:rPr>
          <w:sz w:val="23"/>
          <w:szCs w:val="23"/>
        </w:rPr>
      </w:pPr>
    </w:p>
    <w:p w:rsidR="00C00317" w:rsidRPr="004B613D" w:rsidRDefault="00974A9C" w:rsidP="00974A9C">
      <w:pPr>
        <w:pStyle w:val="Default"/>
        <w:rPr>
          <w:sz w:val="23"/>
          <w:szCs w:val="23"/>
          <w:lang w:val="en-US"/>
        </w:rPr>
      </w:pPr>
      <w:r>
        <w:rPr>
          <w:sz w:val="23"/>
          <w:szCs w:val="23"/>
        </w:rPr>
        <w:t>Τηλέφωνο</w:t>
      </w:r>
      <w:r w:rsidR="00C802D8" w:rsidRPr="004B613D">
        <w:rPr>
          <w:sz w:val="23"/>
          <w:szCs w:val="23"/>
          <w:lang w:val="en-US"/>
        </w:rPr>
        <w:t xml:space="preserve">:  </w:t>
      </w:r>
      <w:r w:rsidR="004B613D" w:rsidRPr="004B613D">
        <w:rPr>
          <w:sz w:val="23"/>
          <w:szCs w:val="23"/>
          <w:lang w:val="en-US"/>
        </w:rPr>
        <w:t>2645092498</w:t>
      </w:r>
    </w:p>
    <w:p w:rsidR="00974A9C" w:rsidRPr="004B613D" w:rsidRDefault="00974A9C" w:rsidP="00974A9C">
      <w:pPr>
        <w:pStyle w:val="Default"/>
        <w:rPr>
          <w:sz w:val="23"/>
          <w:szCs w:val="23"/>
          <w:lang w:val="en-US"/>
        </w:rPr>
      </w:pPr>
      <w:r w:rsidRPr="004B613D">
        <w:rPr>
          <w:sz w:val="23"/>
          <w:szCs w:val="23"/>
          <w:lang w:val="en-US"/>
        </w:rPr>
        <w:t xml:space="preserve">e-mail: </w:t>
      </w:r>
      <w:r w:rsidR="004B613D">
        <w:rPr>
          <w:sz w:val="23"/>
          <w:szCs w:val="23"/>
          <w:lang w:val="en-US"/>
        </w:rPr>
        <w:t>mail@1nip-nydriou.lef.sch.gr</w:t>
      </w:r>
    </w:p>
    <w:p w:rsidR="00C00317" w:rsidRPr="004B613D" w:rsidRDefault="00C00317" w:rsidP="00974A9C">
      <w:pPr>
        <w:pStyle w:val="Default"/>
        <w:rPr>
          <w:sz w:val="23"/>
          <w:szCs w:val="23"/>
          <w:lang w:val="en-US"/>
        </w:rPr>
      </w:pPr>
    </w:p>
    <w:p w:rsidR="00C00317" w:rsidRPr="00EE3E3F" w:rsidRDefault="00C802D8" w:rsidP="00974A9C">
      <w:pPr>
        <w:pStyle w:val="Default"/>
        <w:rPr>
          <w:rStyle w:val="-"/>
          <w:sz w:val="23"/>
          <w:szCs w:val="23"/>
        </w:rPr>
      </w:pPr>
      <w:r>
        <w:rPr>
          <w:sz w:val="23"/>
          <w:szCs w:val="23"/>
        </w:rPr>
        <w:t>Ι</w:t>
      </w:r>
      <w:r w:rsidR="00974A9C">
        <w:rPr>
          <w:sz w:val="23"/>
          <w:szCs w:val="23"/>
        </w:rPr>
        <w:t>στοσελίδα</w:t>
      </w:r>
      <w:r>
        <w:rPr>
          <w:sz w:val="23"/>
          <w:szCs w:val="23"/>
        </w:rPr>
        <w:t xml:space="preserve">: </w:t>
      </w:r>
      <w:r w:rsidR="004D6277">
        <w:rPr>
          <w:rFonts w:ascii="Ubuntu" w:hAnsi="Ubuntu"/>
          <w:color w:val="8C8C8C"/>
          <w:sz w:val="36"/>
          <w:szCs w:val="36"/>
          <w:shd w:val="clear" w:color="auto" w:fill="FFFFFF"/>
        </w:rPr>
        <w:fldChar w:fldCharType="begin"/>
      </w:r>
      <w:r w:rsidR="00EE3E3F">
        <w:rPr>
          <w:rFonts w:ascii="Ubuntu" w:hAnsi="Ubuntu"/>
          <w:color w:val="8C8C8C"/>
          <w:sz w:val="36"/>
          <w:szCs w:val="36"/>
          <w:shd w:val="clear" w:color="auto" w:fill="FFFFFF"/>
        </w:rPr>
        <w:instrText xml:space="preserve"> HYPERLINK "https://blogs.sch.gr/members/nip1nydr/profile/" \l ":~:text=1%CE%BF%20%CE%9D%CE%97%CE%A0%CE%99%CE%91%CE%93%CE%A9%CE%93%CE%95%CE%99%CE%9F%20%CE%9D%CE%A5%CE%94%CE%A1%CE%99%CE%9F%CE%A5-,%40nip1nydr,-%CF%84%CE%B5%CE%BB%CE%B5%CF%85%CF%84%CE%B1%CE%AF%CE%B1%20%CE%B5%CE%BD%CE%AD%CF%81%CE%B3%CE%B5%CE%B9%CE%B1%20%CF%80%CF%81%CE%B9%CE%BD" </w:instrText>
      </w:r>
      <w:r w:rsidR="004D6277">
        <w:rPr>
          <w:rFonts w:ascii="Ubuntu" w:hAnsi="Ubuntu"/>
          <w:color w:val="8C8C8C"/>
          <w:sz w:val="36"/>
          <w:szCs w:val="36"/>
          <w:shd w:val="clear" w:color="auto" w:fill="FFFFFF"/>
        </w:rPr>
        <w:fldChar w:fldCharType="separate"/>
      </w:r>
      <w:r w:rsidR="00EE3E3F" w:rsidRPr="00EE3E3F">
        <w:rPr>
          <w:rStyle w:val="-"/>
          <w:rFonts w:ascii="Ubuntu" w:hAnsi="Ubuntu"/>
          <w:sz w:val="36"/>
          <w:szCs w:val="36"/>
          <w:shd w:val="clear" w:color="auto" w:fill="FFFFFF"/>
        </w:rPr>
        <w:t>@nip1nydr</w:t>
      </w:r>
    </w:p>
    <w:p w:rsidR="00C00317" w:rsidRDefault="004D6277" w:rsidP="00974A9C">
      <w:pPr>
        <w:pStyle w:val="Default"/>
        <w:rPr>
          <w:sz w:val="23"/>
          <w:szCs w:val="23"/>
        </w:rPr>
      </w:pPr>
      <w:r>
        <w:rPr>
          <w:rFonts w:ascii="Ubuntu" w:hAnsi="Ubuntu"/>
          <w:color w:val="8C8C8C"/>
          <w:sz w:val="36"/>
          <w:szCs w:val="36"/>
          <w:shd w:val="clear" w:color="auto" w:fill="FFFFFF"/>
        </w:rPr>
        <w:fldChar w:fldCharType="end"/>
      </w:r>
    </w:p>
    <w:p w:rsidR="00974A9C" w:rsidRDefault="00974A9C" w:rsidP="00974A9C">
      <w:pPr>
        <w:pStyle w:val="Default"/>
        <w:rPr>
          <w:sz w:val="23"/>
          <w:szCs w:val="23"/>
        </w:rPr>
      </w:pPr>
    </w:p>
    <w:p w:rsidR="00C802D8" w:rsidRPr="004B613D" w:rsidRDefault="00974A9C" w:rsidP="00C802D8">
      <w:pPr>
        <w:pStyle w:val="Default"/>
        <w:rPr>
          <w:sz w:val="23"/>
          <w:szCs w:val="23"/>
        </w:rPr>
      </w:pPr>
      <w:r>
        <w:rPr>
          <w:sz w:val="23"/>
          <w:szCs w:val="23"/>
        </w:rPr>
        <w:t>Προϊστ</w:t>
      </w:r>
      <w:r w:rsidR="00C802D8">
        <w:rPr>
          <w:sz w:val="23"/>
          <w:szCs w:val="23"/>
        </w:rPr>
        <w:t>α</w:t>
      </w:r>
      <w:r>
        <w:rPr>
          <w:sz w:val="23"/>
          <w:szCs w:val="23"/>
        </w:rPr>
        <w:t xml:space="preserve">μένη Σχολικής Μονάδας </w:t>
      </w:r>
      <w:r w:rsidR="00C802D8">
        <w:rPr>
          <w:sz w:val="23"/>
          <w:szCs w:val="23"/>
        </w:rPr>
        <w:t>:</w:t>
      </w:r>
      <w:r w:rsidR="004B613D">
        <w:rPr>
          <w:sz w:val="23"/>
          <w:szCs w:val="23"/>
        </w:rPr>
        <w:t xml:space="preserve"> Καββαδά Αικατερίνη</w:t>
      </w:r>
    </w:p>
    <w:p w:rsidR="00BA2BA1" w:rsidRPr="00297B55" w:rsidRDefault="00974A9C" w:rsidP="00BA2BA1">
      <w:pPr>
        <w:pStyle w:val="Default"/>
        <w:spacing w:line="276" w:lineRule="auto"/>
        <w:jc w:val="both"/>
        <w:rPr>
          <w:bCs/>
          <w:color w:val="auto"/>
          <w:sz w:val="23"/>
          <w:szCs w:val="23"/>
        </w:rPr>
      </w:pPr>
      <w:r>
        <w:rPr>
          <w:sz w:val="23"/>
          <w:szCs w:val="23"/>
        </w:rPr>
        <w:t>Πρόεδρος Συλλόγου Γονέων/Κηδεμόνων</w:t>
      </w:r>
      <w:r w:rsidR="00C802D8">
        <w:rPr>
          <w:sz w:val="23"/>
          <w:szCs w:val="23"/>
        </w:rPr>
        <w:t>:</w:t>
      </w:r>
      <w:r w:rsidR="00BA2BA1">
        <w:rPr>
          <w:sz w:val="23"/>
          <w:szCs w:val="23"/>
        </w:rPr>
        <w:t xml:space="preserve"> </w:t>
      </w:r>
      <w:r w:rsidR="00BA2BA1" w:rsidRPr="00297B55">
        <w:rPr>
          <w:bCs/>
          <w:color w:val="auto"/>
          <w:sz w:val="23"/>
          <w:szCs w:val="23"/>
        </w:rPr>
        <w:t xml:space="preserve">Στη σχολική μας μονάδα δεν υφίσταται Σύλλογος Γονέων και </w:t>
      </w:r>
      <w:r w:rsidR="00BA2BA1">
        <w:rPr>
          <w:bCs/>
          <w:color w:val="auto"/>
          <w:sz w:val="23"/>
          <w:szCs w:val="23"/>
        </w:rPr>
        <w:t>Κ</w:t>
      </w:r>
      <w:r w:rsidR="00BA2BA1" w:rsidRPr="00297B55">
        <w:rPr>
          <w:bCs/>
          <w:color w:val="auto"/>
          <w:sz w:val="23"/>
          <w:szCs w:val="23"/>
        </w:rPr>
        <w:t>ηδεμόνων.</w:t>
      </w:r>
    </w:p>
    <w:p w:rsidR="00C00317" w:rsidRDefault="00BA2BA1" w:rsidP="00BA2BA1">
      <w:pPr>
        <w:pStyle w:val="Default"/>
        <w:rPr>
          <w:b/>
          <w:bCs/>
          <w:sz w:val="20"/>
          <w:szCs w:val="20"/>
        </w:rPr>
      </w:pPr>
      <w:r>
        <w:rPr>
          <w:sz w:val="23"/>
          <w:szCs w:val="23"/>
        </w:rPr>
        <w:t xml:space="preserve"> </w:t>
      </w:r>
    </w:p>
    <w:p w:rsidR="00C00317" w:rsidRDefault="00C00317" w:rsidP="00681453">
      <w:pPr>
        <w:pStyle w:val="Default"/>
        <w:jc w:val="both"/>
        <w:rPr>
          <w:b/>
          <w:bCs/>
          <w:sz w:val="20"/>
          <w:szCs w:val="20"/>
        </w:rPr>
      </w:pPr>
    </w:p>
    <w:p w:rsidR="00C00317" w:rsidRDefault="00C00317" w:rsidP="00681453">
      <w:pPr>
        <w:pStyle w:val="Default"/>
        <w:jc w:val="both"/>
        <w:rPr>
          <w:b/>
          <w:bCs/>
          <w:sz w:val="20"/>
          <w:szCs w:val="20"/>
        </w:rPr>
      </w:pPr>
    </w:p>
    <w:p w:rsidR="0026537D" w:rsidRDefault="0026537D" w:rsidP="00681453">
      <w:pPr>
        <w:pStyle w:val="Default"/>
        <w:jc w:val="both"/>
        <w:rPr>
          <w:b/>
          <w:bCs/>
          <w:sz w:val="20"/>
          <w:szCs w:val="20"/>
        </w:rPr>
      </w:pPr>
    </w:p>
    <w:p w:rsidR="0026537D" w:rsidRDefault="0026537D" w:rsidP="00681453">
      <w:pPr>
        <w:pStyle w:val="Default"/>
        <w:jc w:val="both"/>
        <w:rPr>
          <w:b/>
          <w:bCs/>
          <w:sz w:val="20"/>
          <w:szCs w:val="20"/>
        </w:rPr>
      </w:pPr>
    </w:p>
    <w:p w:rsidR="00681453" w:rsidRDefault="00681453" w:rsidP="00681453">
      <w:pPr>
        <w:pStyle w:val="Default"/>
        <w:jc w:val="both"/>
        <w:rPr>
          <w:b/>
          <w:bCs/>
          <w:sz w:val="20"/>
          <w:szCs w:val="20"/>
        </w:rPr>
      </w:pPr>
      <w:r w:rsidRPr="0026537D">
        <w:rPr>
          <w:b/>
          <w:bCs/>
          <w:sz w:val="32"/>
          <w:szCs w:val="32"/>
        </w:rPr>
        <w:t>Περιεχόμενα</w:t>
      </w:r>
      <w:r w:rsidRPr="00681453">
        <w:rPr>
          <w:b/>
          <w:bCs/>
          <w:sz w:val="20"/>
          <w:szCs w:val="20"/>
        </w:rPr>
        <w:t xml:space="preserve"> </w:t>
      </w:r>
    </w:p>
    <w:p w:rsidR="0026537D" w:rsidRPr="00681453" w:rsidRDefault="0026537D" w:rsidP="00681453">
      <w:pPr>
        <w:pStyle w:val="Default"/>
        <w:jc w:val="both"/>
        <w:rPr>
          <w:sz w:val="20"/>
          <w:szCs w:val="20"/>
        </w:rPr>
      </w:pP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b/>
          <w:bCs/>
          <w:i/>
          <w:sz w:val="20"/>
          <w:szCs w:val="20"/>
        </w:rPr>
        <w:t xml:space="preserve">Εισαγωγή </w:t>
      </w:r>
      <w:r w:rsidRPr="00330B04">
        <w:rPr>
          <w:rFonts w:ascii="Times New Roman" w:hAnsi="Times New Roman" w:cs="Times New Roman"/>
          <w:i/>
          <w:sz w:val="20"/>
          <w:szCs w:val="20"/>
        </w:rPr>
        <w:t>.....................................................................................................................................</w:t>
      </w:r>
      <w:r w:rsidR="00857C0E">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1</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iCs/>
          <w:sz w:val="20"/>
          <w:szCs w:val="20"/>
        </w:rPr>
        <w:t xml:space="preserve">Σύνταξη, έγκριση και τήρηση του Κανονισμού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w:t>
      </w:r>
      <w:r w:rsidR="00212747" w:rsidRPr="00330B04">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1</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iCs/>
          <w:sz w:val="20"/>
          <w:szCs w:val="20"/>
        </w:rPr>
        <w:t xml:space="preserve">Ταυτότητα και όραμα του σχολείου μας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w:t>
      </w:r>
      <w:r w:rsidR="00212747" w:rsidRPr="00330B04">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2</w:t>
      </w:r>
    </w:p>
    <w:p w:rsidR="00681453" w:rsidRPr="00330B04" w:rsidRDefault="00B22EBE" w:rsidP="00C00317">
      <w:pPr>
        <w:pStyle w:val="Default"/>
        <w:jc w:val="both"/>
        <w:rPr>
          <w:rFonts w:ascii="Times New Roman" w:hAnsi="Times New Roman" w:cs="Times New Roman"/>
          <w:i/>
          <w:sz w:val="20"/>
          <w:szCs w:val="20"/>
        </w:rPr>
      </w:pPr>
      <w:r>
        <w:rPr>
          <w:rFonts w:ascii="Times New Roman" w:hAnsi="Times New Roman" w:cs="Times New Roman"/>
          <w:b/>
          <w:bCs/>
          <w:i/>
          <w:sz w:val="20"/>
          <w:szCs w:val="20"/>
        </w:rPr>
        <w:t>Άρθρο</w:t>
      </w:r>
      <w:r w:rsidR="00681453" w:rsidRPr="00330B04">
        <w:rPr>
          <w:rFonts w:ascii="Times New Roman" w:hAnsi="Times New Roman" w:cs="Times New Roman"/>
          <w:b/>
          <w:bCs/>
          <w:i/>
          <w:sz w:val="20"/>
          <w:szCs w:val="20"/>
        </w:rPr>
        <w:t>1</w:t>
      </w:r>
      <w:r>
        <w:rPr>
          <w:rFonts w:ascii="Times New Roman" w:hAnsi="Times New Roman" w:cs="Times New Roman"/>
          <w:b/>
          <w:bCs/>
          <w:i/>
          <w:sz w:val="20"/>
          <w:szCs w:val="20"/>
        </w:rPr>
        <w:t xml:space="preserve">: </w:t>
      </w:r>
      <w:r w:rsidR="00681453" w:rsidRPr="00330B04">
        <w:rPr>
          <w:rFonts w:ascii="Times New Roman" w:hAnsi="Times New Roman" w:cs="Times New Roman"/>
          <w:b/>
          <w:bCs/>
          <w:i/>
          <w:sz w:val="20"/>
          <w:szCs w:val="20"/>
        </w:rPr>
        <w:t>Βασικές αρχές και στόχοι του Εσωτερικού Κανονισμού Λειτουργίας</w:t>
      </w:r>
      <w:r w:rsidR="00681453" w:rsidRPr="00330B04">
        <w:rPr>
          <w:rFonts w:ascii="Times New Roman" w:hAnsi="Times New Roman" w:cs="Times New Roman"/>
          <w:i/>
          <w:sz w:val="20"/>
          <w:szCs w:val="20"/>
        </w:rPr>
        <w:t>..........</w:t>
      </w:r>
      <w:r w:rsidR="008912C0">
        <w:rPr>
          <w:rFonts w:ascii="Times New Roman" w:hAnsi="Times New Roman" w:cs="Times New Roman"/>
          <w:i/>
          <w:sz w:val="20"/>
          <w:szCs w:val="20"/>
        </w:rPr>
        <w:t>...........</w:t>
      </w:r>
      <w:r w:rsidR="00681453"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2</w:t>
      </w:r>
    </w:p>
    <w:p w:rsidR="00681453" w:rsidRPr="00330B04" w:rsidRDefault="00B22EBE" w:rsidP="00C00317">
      <w:pPr>
        <w:pStyle w:val="Default"/>
        <w:jc w:val="both"/>
        <w:rPr>
          <w:rFonts w:ascii="Times New Roman" w:hAnsi="Times New Roman" w:cs="Times New Roman"/>
          <w:i/>
          <w:sz w:val="20"/>
          <w:szCs w:val="20"/>
        </w:rPr>
      </w:pPr>
      <w:r>
        <w:rPr>
          <w:rFonts w:ascii="Times New Roman" w:hAnsi="Times New Roman" w:cs="Times New Roman"/>
          <w:b/>
          <w:bCs/>
          <w:i/>
          <w:sz w:val="20"/>
          <w:szCs w:val="20"/>
        </w:rPr>
        <w:t>Άρθρο</w:t>
      </w:r>
      <w:r w:rsidRPr="00330B04">
        <w:rPr>
          <w:rFonts w:ascii="Times New Roman" w:hAnsi="Times New Roman" w:cs="Times New Roman"/>
          <w:b/>
          <w:bCs/>
          <w:i/>
          <w:sz w:val="20"/>
          <w:szCs w:val="20"/>
        </w:rPr>
        <w:t xml:space="preserve"> </w:t>
      </w:r>
      <w:r w:rsidR="00681453" w:rsidRPr="00330B04">
        <w:rPr>
          <w:rFonts w:ascii="Times New Roman" w:hAnsi="Times New Roman" w:cs="Times New Roman"/>
          <w:b/>
          <w:bCs/>
          <w:i/>
          <w:sz w:val="20"/>
          <w:szCs w:val="20"/>
        </w:rPr>
        <w:t>2</w:t>
      </w:r>
      <w:r>
        <w:rPr>
          <w:rFonts w:ascii="Times New Roman" w:hAnsi="Times New Roman" w:cs="Times New Roman"/>
          <w:b/>
          <w:bCs/>
          <w:i/>
          <w:sz w:val="20"/>
          <w:szCs w:val="20"/>
        </w:rPr>
        <w:t>:</w:t>
      </w:r>
      <w:r w:rsidR="00681453" w:rsidRPr="00330B04">
        <w:rPr>
          <w:rFonts w:ascii="Times New Roman" w:hAnsi="Times New Roman" w:cs="Times New Roman"/>
          <w:b/>
          <w:bCs/>
          <w:i/>
          <w:sz w:val="20"/>
          <w:szCs w:val="20"/>
        </w:rPr>
        <w:t xml:space="preserve"> </w:t>
      </w:r>
      <w:r>
        <w:rPr>
          <w:rFonts w:ascii="Times New Roman" w:hAnsi="Times New Roman" w:cs="Times New Roman"/>
          <w:b/>
          <w:bCs/>
          <w:i/>
          <w:sz w:val="20"/>
          <w:szCs w:val="20"/>
        </w:rPr>
        <w:t xml:space="preserve"> </w:t>
      </w:r>
      <w:r w:rsidR="00681453" w:rsidRPr="00330B04">
        <w:rPr>
          <w:rFonts w:ascii="Times New Roman" w:hAnsi="Times New Roman" w:cs="Times New Roman"/>
          <w:b/>
          <w:bCs/>
          <w:i/>
          <w:sz w:val="20"/>
          <w:szCs w:val="20"/>
        </w:rPr>
        <w:t xml:space="preserve">Λειτουργία του Σχολείου </w:t>
      </w:r>
      <w:r w:rsidR="00681453"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3</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iCs/>
          <w:sz w:val="20"/>
          <w:szCs w:val="20"/>
        </w:rPr>
        <w:t>I. Διδακτικό ωράριο</w:t>
      </w:r>
      <w:r w:rsidR="000A2097" w:rsidRPr="00330B04">
        <w:rPr>
          <w:rFonts w:ascii="Times New Roman" w:hAnsi="Times New Roman" w:cs="Times New Roman"/>
          <w:i/>
          <w:iCs/>
          <w:sz w:val="20"/>
          <w:szCs w:val="20"/>
        </w:rPr>
        <w:t xml:space="preserve"> και </w:t>
      </w:r>
      <w:r w:rsidRPr="00330B04">
        <w:rPr>
          <w:rFonts w:ascii="Times New Roman" w:hAnsi="Times New Roman" w:cs="Times New Roman"/>
          <w:i/>
          <w:iCs/>
          <w:sz w:val="20"/>
          <w:szCs w:val="20"/>
        </w:rPr>
        <w:t xml:space="preserve">Ωρολόγιο Πρόγραμμα του Σχολείου </w:t>
      </w:r>
      <w:r w:rsidR="000A2097" w:rsidRPr="00330B04">
        <w:rPr>
          <w:rFonts w:ascii="Times New Roman" w:hAnsi="Times New Roman" w:cs="Times New Roman"/>
          <w:i/>
          <w:iCs/>
          <w:sz w:val="20"/>
          <w:szCs w:val="20"/>
        </w:rPr>
        <w:t>…………</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w:t>
      </w:r>
      <w:r w:rsidR="002E7D84">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3,4</w:t>
      </w:r>
    </w:p>
    <w:p w:rsidR="00882781" w:rsidRPr="00882781" w:rsidRDefault="00882781" w:rsidP="00C00317">
      <w:pPr>
        <w:pStyle w:val="Default"/>
        <w:jc w:val="both"/>
        <w:rPr>
          <w:rFonts w:ascii="Times New Roman" w:hAnsi="Times New Roman" w:cs="Times New Roman"/>
          <w:i/>
          <w:iCs/>
          <w:sz w:val="20"/>
          <w:szCs w:val="20"/>
        </w:rPr>
      </w:pPr>
      <w:r w:rsidRPr="00882781">
        <w:rPr>
          <w:rFonts w:ascii="Times New Roman" w:hAnsi="Times New Roman" w:cs="Times New Roman"/>
          <w:i/>
          <w:iCs/>
          <w:sz w:val="20"/>
          <w:szCs w:val="20"/>
        </w:rPr>
        <w:t>II. Προσέλευση και αποχώρηση μαθητών/μαθητριών</w:t>
      </w:r>
      <w:r w:rsidRPr="00882781">
        <w:rPr>
          <w:bCs/>
          <w:i/>
          <w:iCs/>
          <w:sz w:val="23"/>
          <w:szCs w:val="23"/>
        </w:rPr>
        <w:t xml:space="preserve"> </w:t>
      </w:r>
      <w:r>
        <w:rPr>
          <w:bCs/>
          <w:i/>
          <w:iCs/>
          <w:sz w:val="23"/>
          <w:szCs w:val="23"/>
        </w:rPr>
        <w:t>.</w:t>
      </w:r>
      <w:r w:rsidRPr="00882781">
        <w:rPr>
          <w:rFonts w:ascii="Times New Roman" w:hAnsi="Times New Roman" w:cs="Times New Roman"/>
          <w:i/>
          <w:iCs/>
          <w:sz w:val="20"/>
          <w:szCs w:val="20"/>
        </w:rPr>
        <w:t>……………………………………</w:t>
      </w:r>
      <w:r w:rsidR="008912C0">
        <w:rPr>
          <w:rFonts w:ascii="Times New Roman" w:hAnsi="Times New Roman" w:cs="Times New Roman"/>
          <w:i/>
          <w:iCs/>
          <w:sz w:val="20"/>
          <w:szCs w:val="20"/>
        </w:rPr>
        <w:t>.</w:t>
      </w:r>
      <w:r w:rsidRPr="00882781">
        <w:rPr>
          <w:rFonts w:ascii="Times New Roman" w:hAnsi="Times New Roman" w:cs="Times New Roman"/>
          <w:i/>
          <w:iCs/>
          <w:sz w:val="20"/>
          <w:szCs w:val="20"/>
        </w:rPr>
        <w:t>…………………..</w:t>
      </w:r>
      <w:r w:rsidR="002E7D84">
        <w:rPr>
          <w:rFonts w:ascii="Times New Roman" w:hAnsi="Times New Roman" w:cs="Times New Roman"/>
          <w:i/>
          <w:iCs/>
          <w:sz w:val="20"/>
          <w:szCs w:val="20"/>
        </w:rPr>
        <w:t>5</w:t>
      </w:r>
    </w:p>
    <w:p w:rsidR="00681453" w:rsidRPr="00330B04" w:rsidRDefault="00B22EBE" w:rsidP="00C00317">
      <w:pPr>
        <w:pStyle w:val="Default"/>
        <w:jc w:val="both"/>
        <w:rPr>
          <w:rFonts w:ascii="Times New Roman" w:hAnsi="Times New Roman" w:cs="Times New Roman"/>
          <w:i/>
          <w:sz w:val="20"/>
          <w:szCs w:val="20"/>
        </w:rPr>
      </w:pPr>
      <w:r>
        <w:rPr>
          <w:rFonts w:ascii="Times New Roman" w:hAnsi="Times New Roman" w:cs="Times New Roman"/>
          <w:b/>
          <w:bCs/>
          <w:i/>
          <w:sz w:val="20"/>
          <w:szCs w:val="20"/>
        </w:rPr>
        <w:t>Άρθρο</w:t>
      </w:r>
      <w:r w:rsidRPr="00330B04">
        <w:rPr>
          <w:rFonts w:ascii="Times New Roman" w:hAnsi="Times New Roman" w:cs="Times New Roman"/>
          <w:b/>
          <w:bCs/>
          <w:i/>
          <w:sz w:val="20"/>
          <w:szCs w:val="20"/>
        </w:rPr>
        <w:t xml:space="preserve"> </w:t>
      </w:r>
      <w:r w:rsidR="00681453" w:rsidRPr="00330B04">
        <w:rPr>
          <w:rFonts w:ascii="Times New Roman" w:hAnsi="Times New Roman" w:cs="Times New Roman"/>
          <w:b/>
          <w:bCs/>
          <w:i/>
          <w:sz w:val="20"/>
          <w:szCs w:val="20"/>
        </w:rPr>
        <w:t>3</w:t>
      </w:r>
      <w:r>
        <w:rPr>
          <w:rFonts w:ascii="Times New Roman" w:hAnsi="Times New Roman" w:cs="Times New Roman"/>
          <w:b/>
          <w:bCs/>
          <w:i/>
          <w:sz w:val="20"/>
          <w:szCs w:val="20"/>
        </w:rPr>
        <w:t>:</w:t>
      </w:r>
      <w:r w:rsidR="00681453" w:rsidRPr="00330B04">
        <w:rPr>
          <w:rFonts w:ascii="Times New Roman" w:hAnsi="Times New Roman" w:cs="Times New Roman"/>
          <w:b/>
          <w:bCs/>
          <w:i/>
          <w:sz w:val="20"/>
          <w:szCs w:val="20"/>
        </w:rPr>
        <w:t xml:space="preserve"> Σχολική και Κοινωνική Ζωή </w:t>
      </w:r>
      <w:r w:rsidR="00681453" w:rsidRPr="00330B04">
        <w:rPr>
          <w:rFonts w:ascii="Times New Roman" w:hAnsi="Times New Roman" w:cs="Times New Roman"/>
          <w:i/>
          <w:sz w:val="20"/>
          <w:szCs w:val="20"/>
        </w:rPr>
        <w:t>..............................................................................................</w:t>
      </w:r>
      <w:r w:rsidR="008912C0">
        <w:rPr>
          <w:rFonts w:ascii="Times New Roman" w:hAnsi="Times New Roman" w:cs="Times New Roman"/>
          <w:i/>
          <w:sz w:val="20"/>
          <w:szCs w:val="20"/>
        </w:rPr>
        <w:t>..</w:t>
      </w:r>
      <w:r w:rsidR="00681453" w:rsidRPr="00330B04">
        <w:rPr>
          <w:rFonts w:ascii="Times New Roman" w:hAnsi="Times New Roman" w:cs="Times New Roman"/>
          <w:i/>
          <w:sz w:val="20"/>
          <w:szCs w:val="20"/>
        </w:rPr>
        <w:t>.</w:t>
      </w:r>
      <w:r w:rsidR="008912C0">
        <w:rPr>
          <w:rFonts w:ascii="Times New Roman" w:hAnsi="Times New Roman" w:cs="Times New Roman"/>
          <w:i/>
          <w:sz w:val="20"/>
          <w:szCs w:val="20"/>
        </w:rPr>
        <w:t xml:space="preserve">. </w:t>
      </w:r>
      <w:r w:rsidR="002E7D84">
        <w:rPr>
          <w:rFonts w:ascii="Times New Roman" w:hAnsi="Times New Roman" w:cs="Times New Roman"/>
          <w:i/>
          <w:sz w:val="20"/>
          <w:szCs w:val="20"/>
        </w:rPr>
        <w:t>6</w:t>
      </w:r>
      <w:r w:rsidR="00681453" w:rsidRPr="00330B04">
        <w:rPr>
          <w:rFonts w:ascii="Times New Roman" w:hAnsi="Times New Roman" w:cs="Times New Roman"/>
          <w:i/>
          <w:sz w:val="20"/>
          <w:szCs w:val="20"/>
        </w:rPr>
        <w:t xml:space="preserve"> </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iCs/>
          <w:sz w:val="20"/>
          <w:szCs w:val="20"/>
        </w:rPr>
        <w:t xml:space="preserve">Ι. Φοίτηση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6</w:t>
      </w:r>
    </w:p>
    <w:p w:rsidR="00681453" w:rsidRPr="00330B04" w:rsidRDefault="00681453" w:rsidP="00C00317">
      <w:pPr>
        <w:pStyle w:val="Default"/>
        <w:jc w:val="both"/>
        <w:rPr>
          <w:i/>
          <w:sz w:val="20"/>
          <w:szCs w:val="20"/>
        </w:rPr>
      </w:pPr>
      <w:r w:rsidRPr="00330B04">
        <w:rPr>
          <w:rFonts w:ascii="Times New Roman" w:hAnsi="Times New Roman" w:cs="Times New Roman"/>
          <w:i/>
          <w:iCs/>
          <w:sz w:val="20"/>
          <w:szCs w:val="20"/>
        </w:rPr>
        <w:t xml:space="preserve">II. Σχολικοί χώροι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w:t>
      </w:r>
      <w:r w:rsidR="00212747" w:rsidRPr="00330B04">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i/>
          <w:sz w:val="20"/>
          <w:szCs w:val="20"/>
        </w:rPr>
        <w:t>6</w:t>
      </w:r>
      <w:r w:rsidRPr="00330B04">
        <w:rPr>
          <w:i/>
          <w:sz w:val="20"/>
          <w:szCs w:val="20"/>
        </w:rPr>
        <w:t xml:space="preserve"> </w:t>
      </w:r>
    </w:p>
    <w:p w:rsidR="00681453" w:rsidRPr="00330B04" w:rsidRDefault="00681453" w:rsidP="00C00317">
      <w:pPr>
        <w:pStyle w:val="Default"/>
        <w:jc w:val="both"/>
        <w:rPr>
          <w:i/>
          <w:sz w:val="20"/>
          <w:szCs w:val="20"/>
        </w:rPr>
      </w:pPr>
      <w:r w:rsidRPr="00330B04">
        <w:rPr>
          <w:rFonts w:ascii="Times New Roman" w:hAnsi="Times New Roman" w:cs="Times New Roman"/>
          <w:i/>
          <w:iCs/>
          <w:sz w:val="20"/>
          <w:szCs w:val="20"/>
        </w:rPr>
        <w:t xml:space="preserve">III. Διάλειμμα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w:t>
      </w:r>
      <w:r w:rsidR="002E7D84">
        <w:rPr>
          <w:rFonts w:ascii="Times New Roman" w:hAnsi="Times New Roman" w:cs="Times New Roman"/>
          <w:i/>
          <w:sz w:val="20"/>
          <w:szCs w:val="20"/>
        </w:rPr>
        <w:t>6</w:t>
      </w:r>
      <w:r w:rsidRPr="00330B04">
        <w:rPr>
          <w:i/>
          <w:sz w:val="20"/>
          <w:szCs w:val="20"/>
        </w:rPr>
        <w:t xml:space="preserve"> </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iCs/>
          <w:sz w:val="20"/>
          <w:szCs w:val="20"/>
        </w:rPr>
        <w:t xml:space="preserve">IV. Σχολικό πρόγραμμα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w:t>
      </w:r>
      <w:r w:rsidR="00212747" w:rsidRPr="00330B04">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7</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iCs/>
          <w:sz w:val="20"/>
          <w:szCs w:val="20"/>
        </w:rPr>
        <w:t xml:space="preserve">V. Συμπεριφορά - Δικαιώματα - Υποχρεώσεις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w:t>
      </w:r>
      <w:r w:rsidR="00212747" w:rsidRPr="00330B04">
        <w:rPr>
          <w:rFonts w:ascii="Times New Roman" w:hAnsi="Times New Roman" w:cs="Times New Roman"/>
          <w:i/>
          <w:sz w:val="20"/>
          <w:szCs w:val="20"/>
        </w:rPr>
        <w:t>.........</w:t>
      </w:r>
      <w:r w:rsidR="002E7D84">
        <w:rPr>
          <w:rFonts w:ascii="Times New Roman" w:hAnsi="Times New Roman" w:cs="Times New Roman"/>
          <w:i/>
          <w:sz w:val="20"/>
          <w:szCs w:val="20"/>
        </w:rPr>
        <w:t>7,</w:t>
      </w:r>
      <w:r w:rsidR="003653F0">
        <w:rPr>
          <w:rFonts w:ascii="Times New Roman" w:hAnsi="Times New Roman" w:cs="Times New Roman"/>
          <w:i/>
          <w:sz w:val="20"/>
          <w:szCs w:val="20"/>
        </w:rPr>
        <w:t>8</w:t>
      </w:r>
      <w:r w:rsidRPr="00330B04">
        <w:rPr>
          <w:rFonts w:ascii="Times New Roman" w:hAnsi="Times New Roman" w:cs="Times New Roman"/>
          <w:i/>
          <w:sz w:val="20"/>
          <w:szCs w:val="20"/>
        </w:rPr>
        <w:t xml:space="preserve"> </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iCs/>
          <w:sz w:val="20"/>
          <w:szCs w:val="20"/>
        </w:rPr>
        <w:t xml:space="preserve">VI. </w:t>
      </w:r>
      <w:r w:rsidR="00E14CDB" w:rsidRPr="00330B04">
        <w:rPr>
          <w:rFonts w:ascii="Times New Roman" w:hAnsi="Times New Roman" w:cs="Times New Roman"/>
          <w:i/>
          <w:iCs/>
          <w:sz w:val="20"/>
          <w:szCs w:val="20"/>
        </w:rPr>
        <w:t>Προβλήματα συμπεριφοράς και παιδαγωγική αντιμετώπιση</w:t>
      </w:r>
      <w:r w:rsidR="00E14CDB" w:rsidRPr="00330B04">
        <w:rPr>
          <w:rFonts w:ascii="Times New Roman" w:hAnsi="Times New Roman" w:cs="Times New Roman"/>
          <w:i/>
          <w:sz w:val="20"/>
          <w:szCs w:val="20"/>
        </w:rPr>
        <w:t xml:space="preserve"> </w:t>
      </w:r>
      <w:r w:rsidRPr="00330B04">
        <w:rPr>
          <w:rFonts w:ascii="Times New Roman" w:hAnsi="Times New Roman" w:cs="Times New Roman"/>
          <w:i/>
          <w:sz w:val="20"/>
          <w:szCs w:val="20"/>
        </w:rPr>
        <w:t xml:space="preserve"> ......................................</w:t>
      </w:r>
      <w:r w:rsidR="00E14CDB" w:rsidRPr="00330B04">
        <w:rPr>
          <w:rFonts w:ascii="Times New Roman" w:hAnsi="Times New Roman" w:cs="Times New Roman"/>
          <w:i/>
          <w:sz w:val="20"/>
          <w:szCs w:val="20"/>
        </w:rPr>
        <w:t>.......</w:t>
      </w:r>
      <w:r w:rsidR="008912C0">
        <w:rPr>
          <w:rFonts w:ascii="Times New Roman" w:hAnsi="Times New Roman" w:cs="Times New Roman"/>
          <w:i/>
          <w:sz w:val="20"/>
          <w:szCs w:val="20"/>
        </w:rPr>
        <w:t>......</w:t>
      </w:r>
      <w:r w:rsidR="00E14CDB" w:rsidRPr="00330B04">
        <w:rPr>
          <w:rFonts w:ascii="Times New Roman" w:hAnsi="Times New Roman" w:cs="Times New Roman"/>
          <w:i/>
          <w:sz w:val="20"/>
          <w:szCs w:val="20"/>
        </w:rPr>
        <w:t>............</w:t>
      </w:r>
      <w:r w:rsidR="002E7D84">
        <w:rPr>
          <w:rFonts w:ascii="Times New Roman" w:hAnsi="Times New Roman" w:cs="Times New Roman"/>
          <w:i/>
          <w:sz w:val="20"/>
          <w:szCs w:val="20"/>
        </w:rPr>
        <w:t>9</w:t>
      </w:r>
    </w:p>
    <w:p w:rsidR="00681453" w:rsidRPr="00330B04" w:rsidRDefault="00681453" w:rsidP="00C00317">
      <w:pPr>
        <w:pStyle w:val="Default"/>
        <w:jc w:val="both"/>
        <w:rPr>
          <w:i/>
          <w:sz w:val="20"/>
          <w:szCs w:val="20"/>
        </w:rPr>
      </w:pPr>
      <w:r w:rsidRPr="00330B04">
        <w:rPr>
          <w:rFonts w:ascii="Times New Roman" w:hAnsi="Times New Roman" w:cs="Times New Roman"/>
          <w:i/>
          <w:iCs/>
          <w:sz w:val="20"/>
          <w:szCs w:val="20"/>
        </w:rPr>
        <w:t xml:space="preserve">VII Καινοτόμες πρακτικές που έχουν υιοθετηθεί στο σχολείο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00212747" w:rsidRPr="00330B04">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3653F0">
        <w:rPr>
          <w:i/>
          <w:sz w:val="20"/>
          <w:szCs w:val="20"/>
        </w:rPr>
        <w:t>10</w:t>
      </w:r>
    </w:p>
    <w:p w:rsidR="00681453" w:rsidRPr="00330B04" w:rsidRDefault="00681453" w:rsidP="00C00317">
      <w:pPr>
        <w:pStyle w:val="Default"/>
        <w:jc w:val="both"/>
        <w:rPr>
          <w:i/>
          <w:sz w:val="20"/>
          <w:szCs w:val="20"/>
        </w:rPr>
      </w:pPr>
      <w:r w:rsidRPr="00330B04">
        <w:rPr>
          <w:rFonts w:ascii="Times New Roman" w:hAnsi="Times New Roman" w:cs="Times New Roman"/>
          <w:i/>
          <w:iCs/>
          <w:sz w:val="20"/>
          <w:szCs w:val="20"/>
        </w:rPr>
        <w:t xml:space="preserve">VIII Άλλα θέματα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3653F0">
        <w:rPr>
          <w:i/>
          <w:sz w:val="20"/>
          <w:szCs w:val="20"/>
        </w:rPr>
        <w:t>1</w:t>
      </w:r>
      <w:r w:rsidR="002E7D84">
        <w:rPr>
          <w:i/>
          <w:sz w:val="20"/>
          <w:szCs w:val="20"/>
        </w:rPr>
        <w:t>0</w:t>
      </w:r>
      <w:r w:rsidRPr="00330B04">
        <w:rPr>
          <w:i/>
          <w:sz w:val="20"/>
          <w:szCs w:val="20"/>
        </w:rPr>
        <w:t xml:space="preserve"> </w:t>
      </w:r>
    </w:p>
    <w:p w:rsidR="00681453" w:rsidRPr="00330B04" w:rsidRDefault="00B22EBE" w:rsidP="00C00317">
      <w:pPr>
        <w:pStyle w:val="Default"/>
        <w:jc w:val="both"/>
        <w:rPr>
          <w:rFonts w:ascii="Times New Roman" w:hAnsi="Times New Roman" w:cs="Times New Roman"/>
          <w:i/>
          <w:sz w:val="20"/>
          <w:szCs w:val="20"/>
        </w:rPr>
      </w:pPr>
      <w:r>
        <w:rPr>
          <w:rFonts w:ascii="Times New Roman" w:hAnsi="Times New Roman" w:cs="Times New Roman"/>
          <w:b/>
          <w:bCs/>
          <w:i/>
          <w:sz w:val="20"/>
          <w:szCs w:val="20"/>
        </w:rPr>
        <w:t xml:space="preserve">Άρθρο </w:t>
      </w:r>
      <w:r w:rsidR="00681453" w:rsidRPr="00330B04">
        <w:rPr>
          <w:rFonts w:ascii="Times New Roman" w:hAnsi="Times New Roman" w:cs="Times New Roman"/>
          <w:b/>
          <w:bCs/>
          <w:i/>
          <w:sz w:val="20"/>
          <w:szCs w:val="20"/>
        </w:rPr>
        <w:t>4</w:t>
      </w:r>
      <w:r>
        <w:rPr>
          <w:rFonts w:ascii="Times New Roman" w:hAnsi="Times New Roman" w:cs="Times New Roman"/>
          <w:b/>
          <w:bCs/>
          <w:i/>
          <w:sz w:val="20"/>
          <w:szCs w:val="20"/>
        </w:rPr>
        <w:t>:</w:t>
      </w:r>
      <w:r w:rsidR="00681453" w:rsidRPr="00330B04">
        <w:rPr>
          <w:rFonts w:ascii="Times New Roman" w:hAnsi="Times New Roman" w:cs="Times New Roman"/>
          <w:b/>
          <w:bCs/>
          <w:i/>
          <w:sz w:val="20"/>
          <w:szCs w:val="20"/>
        </w:rPr>
        <w:t xml:space="preserve"> Επικοινωνία και Συνεργασία Γονέων/Κηδεμόνων-Σχολείου </w:t>
      </w:r>
      <w:r w:rsidR="00681453" w:rsidRPr="00330B04">
        <w:rPr>
          <w:rFonts w:ascii="Times New Roman" w:hAnsi="Times New Roman" w:cs="Times New Roman"/>
          <w:i/>
          <w:sz w:val="20"/>
          <w:szCs w:val="20"/>
        </w:rPr>
        <w:t>......................................</w:t>
      </w:r>
      <w:r w:rsidR="008912C0">
        <w:rPr>
          <w:rFonts w:ascii="Times New Roman" w:hAnsi="Times New Roman" w:cs="Times New Roman"/>
          <w:i/>
          <w:sz w:val="20"/>
          <w:szCs w:val="20"/>
        </w:rPr>
        <w:t>..</w:t>
      </w:r>
      <w:r w:rsidR="00330B04">
        <w:rPr>
          <w:rFonts w:ascii="Times New Roman" w:hAnsi="Times New Roman" w:cs="Times New Roman"/>
          <w:i/>
          <w:sz w:val="20"/>
          <w:szCs w:val="20"/>
        </w:rPr>
        <w:t>....</w:t>
      </w:r>
      <w:r w:rsidR="00681453" w:rsidRPr="00330B04">
        <w:rPr>
          <w:rFonts w:ascii="Times New Roman" w:hAnsi="Times New Roman" w:cs="Times New Roman"/>
          <w:i/>
          <w:sz w:val="20"/>
          <w:szCs w:val="20"/>
        </w:rPr>
        <w:t xml:space="preserve">. </w:t>
      </w:r>
      <w:r w:rsidR="003653F0">
        <w:rPr>
          <w:rFonts w:ascii="Times New Roman" w:hAnsi="Times New Roman" w:cs="Times New Roman"/>
          <w:i/>
          <w:sz w:val="20"/>
          <w:szCs w:val="20"/>
        </w:rPr>
        <w:t>1</w:t>
      </w:r>
      <w:r w:rsidR="00124681">
        <w:rPr>
          <w:rFonts w:ascii="Times New Roman" w:hAnsi="Times New Roman" w:cs="Times New Roman"/>
          <w:i/>
          <w:sz w:val="20"/>
          <w:szCs w:val="20"/>
        </w:rPr>
        <w:t>0</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sz w:val="20"/>
          <w:szCs w:val="20"/>
        </w:rPr>
        <w:t>Ι. Σημασία της επικοινωνίας και της συνεργασίας σχολείου-οικογένειας ..................................</w:t>
      </w:r>
      <w:r w:rsidR="00212747" w:rsidRPr="00330B04">
        <w:rPr>
          <w:rFonts w:ascii="Times New Roman" w:hAnsi="Times New Roman" w:cs="Times New Roman"/>
          <w:i/>
          <w:sz w:val="20"/>
          <w:szCs w:val="20"/>
        </w:rPr>
        <w:t>..</w:t>
      </w:r>
      <w:r w:rsidR="00330B04">
        <w:rPr>
          <w:rFonts w:ascii="Times New Roman" w:hAnsi="Times New Roman" w:cs="Times New Roman"/>
          <w:i/>
          <w:sz w:val="20"/>
          <w:szCs w:val="20"/>
        </w:rPr>
        <w:t>.</w:t>
      </w:r>
      <w:r w:rsidR="008912C0">
        <w:rPr>
          <w:rFonts w:ascii="Times New Roman" w:hAnsi="Times New Roman" w:cs="Times New Roman"/>
          <w:i/>
          <w:sz w:val="20"/>
          <w:szCs w:val="20"/>
        </w:rPr>
        <w:t>...</w:t>
      </w:r>
      <w:r w:rsidR="00330B04">
        <w:rPr>
          <w:rFonts w:ascii="Times New Roman" w:hAnsi="Times New Roman" w:cs="Times New Roman"/>
          <w:i/>
          <w:sz w:val="20"/>
          <w:szCs w:val="20"/>
        </w:rPr>
        <w:t>..</w:t>
      </w:r>
      <w:r w:rsidR="008912C0">
        <w:rPr>
          <w:rFonts w:ascii="Times New Roman" w:hAnsi="Times New Roman" w:cs="Times New Roman"/>
          <w:i/>
          <w:sz w:val="20"/>
          <w:szCs w:val="20"/>
        </w:rPr>
        <w:t>.</w:t>
      </w:r>
      <w:r w:rsidR="00330B04">
        <w:rPr>
          <w:rFonts w:ascii="Times New Roman" w:hAnsi="Times New Roman" w:cs="Times New Roman"/>
          <w:i/>
          <w:sz w:val="20"/>
          <w:szCs w:val="20"/>
        </w:rPr>
        <w:t>.</w:t>
      </w:r>
      <w:r w:rsidR="00212747" w:rsidRPr="00330B04">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3653F0">
        <w:rPr>
          <w:rFonts w:ascii="Times New Roman" w:hAnsi="Times New Roman" w:cs="Times New Roman"/>
          <w:i/>
          <w:sz w:val="20"/>
          <w:szCs w:val="20"/>
        </w:rPr>
        <w:t>1</w:t>
      </w:r>
      <w:r w:rsidR="00124681">
        <w:rPr>
          <w:rFonts w:ascii="Times New Roman" w:hAnsi="Times New Roman" w:cs="Times New Roman"/>
          <w:i/>
          <w:sz w:val="20"/>
          <w:szCs w:val="20"/>
        </w:rPr>
        <w:t>0</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sz w:val="20"/>
          <w:szCs w:val="20"/>
        </w:rPr>
        <w:t xml:space="preserve">II. Διαδικασίες </w:t>
      </w:r>
      <w:r w:rsidRPr="00330B04">
        <w:rPr>
          <w:rFonts w:ascii="Times New Roman" w:hAnsi="Times New Roman" w:cs="Times New Roman"/>
          <w:i/>
          <w:iCs/>
          <w:sz w:val="20"/>
          <w:szCs w:val="20"/>
        </w:rPr>
        <w:t xml:space="preserve">ενημέρωσης και επικοινωνίας Σχολείου και γονέων/κηδεμόνων </w:t>
      </w:r>
      <w:r w:rsidRPr="00330B04">
        <w:rPr>
          <w:rFonts w:ascii="Times New Roman" w:hAnsi="Times New Roman" w:cs="Times New Roman"/>
          <w:i/>
          <w:sz w:val="20"/>
          <w:szCs w:val="20"/>
        </w:rPr>
        <w:t>......................</w:t>
      </w:r>
      <w:r w:rsidR="00212747" w:rsidRPr="00330B04">
        <w:rPr>
          <w:rFonts w:ascii="Times New Roman" w:hAnsi="Times New Roman" w:cs="Times New Roman"/>
          <w:i/>
          <w:sz w:val="20"/>
          <w:szCs w:val="20"/>
        </w:rPr>
        <w:t>....</w:t>
      </w:r>
      <w:r w:rsidR="00330B04">
        <w:rPr>
          <w:rFonts w:ascii="Times New Roman" w:hAnsi="Times New Roman" w:cs="Times New Roman"/>
          <w:i/>
          <w:sz w:val="20"/>
          <w:szCs w:val="20"/>
        </w:rPr>
        <w:t>.</w:t>
      </w:r>
      <w:r w:rsidR="00212747"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3653F0">
        <w:rPr>
          <w:rFonts w:ascii="Times New Roman" w:hAnsi="Times New Roman" w:cs="Times New Roman"/>
          <w:i/>
          <w:sz w:val="20"/>
          <w:szCs w:val="20"/>
        </w:rPr>
        <w:t>1</w:t>
      </w:r>
      <w:r w:rsidR="00124681">
        <w:rPr>
          <w:rFonts w:ascii="Times New Roman" w:hAnsi="Times New Roman" w:cs="Times New Roman"/>
          <w:i/>
          <w:sz w:val="20"/>
          <w:szCs w:val="20"/>
        </w:rPr>
        <w:t>0</w:t>
      </w:r>
    </w:p>
    <w:p w:rsidR="00681453" w:rsidRPr="00330B04" w:rsidRDefault="00681453" w:rsidP="00C00317">
      <w:pPr>
        <w:pStyle w:val="Default"/>
        <w:jc w:val="both"/>
        <w:rPr>
          <w:i/>
          <w:sz w:val="20"/>
          <w:szCs w:val="20"/>
        </w:rPr>
      </w:pPr>
      <w:r w:rsidRPr="00330B04">
        <w:rPr>
          <w:rFonts w:ascii="Times New Roman" w:hAnsi="Times New Roman" w:cs="Times New Roman"/>
          <w:i/>
          <w:sz w:val="20"/>
          <w:szCs w:val="20"/>
        </w:rPr>
        <w:t>IΙΙ. Σύλλογος Γονέων και Κηδεμόνων .................................................................................</w:t>
      </w:r>
      <w:r w:rsidR="00330B04">
        <w:rPr>
          <w:rFonts w:ascii="Times New Roman" w:hAnsi="Times New Roman" w:cs="Times New Roman"/>
          <w:i/>
          <w:sz w:val="20"/>
          <w:szCs w:val="20"/>
        </w:rPr>
        <w:t>.</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124681">
        <w:rPr>
          <w:i/>
          <w:sz w:val="20"/>
          <w:szCs w:val="20"/>
        </w:rPr>
        <w:t>11</w:t>
      </w:r>
    </w:p>
    <w:p w:rsidR="00681453" w:rsidRPr="00330B04" w:rsidRDefault="00681453" w:rsidP="00C00317">
      <w:pPr>
        <w:pStyle w:val="Default"/>
        <w:jc w:val="both"/>
        <w:rPr>
          <w:i/>
          <w:sz w:val="20"/>
          <w:szCs w:val="20"/>
        </w:rPr>
      </w:pPr>
      <w:r w:rsidRPr="00330B04">
        <w:rPr>
          <w:rFonts w:ascii="Times New Roman" w:hAnsi="Times New Roman" w:cs="Times New Roman"/>
          <w:i/>
          <w:sz w:val="20"/>
          <w:szCs w:val="20"/>
        </w:rPr>
        <w:t>IV.</w:t>
      </w:r>
      <w:r w:rsidR="00E14CDB" w:rsidRPr="00330B04">
        <w:rPr>
          <w:rFonts w:ascii="Times New Roman" w:hAnsi="Times New Roman" w:cs="Times New Roman"/>
          <w:i/>
          <w:sz w:val="20"/>
          <w:szCs w:val="20"/>
        </w:rPr>
        <w:t xml:space="preserve"> </w:t>
      </w:r>
      <w:r w:rsidRPr="00330B04">
        <w:rPr>
          <w:rFonts w:ascii="Times New Roman" w:hAnsi="Times New Roman" w:cs="Times New Roman"/>
          <w:i/>
          <w:sz w:val="20"/>
          <w:szCs w:val="20"/>
        </w:rPr>
        <w:t>Σχολικό Συμβούλιο…………………………………………………………………………</w:t>
      </w:r>
      <w:r w:rsidR="00212747" w:rsidRPr="00330B04">
        <w:rPr>
          <w:rFonts w:ascii="Times New Roman" w:hAnsi="Times New Roman" w:cs="Times New Roman"/>
          <w:i/>
          <w:sz w:val="20"/>
          <w:szCs w:val="20"/>
        </w:rPr>
        <w:t>……</w:t>
      </w:r>
      <w:r w:rsidR="00330B04">
        <w:rPr>
          <w:rFonts w:ascii="Times New Roman" w:hAnsi="Times New Roman" w:cs="Times New Roman"/>
          <w:i/>
          <w:sz w:val="20"/>
          <w:szCs w:val="20"/>
        </w:rPr>
        <w:t>……</w:t>
      </w:r>
      <w:r w:rsidR="008912C0">
        <w:rPr>
          <w:rFonts w:ascii="Times New Roman" w:hAnsi="Times New Roman" w:cs="Times New Roman"/>
          <w:i/>
          <w:sz w:val="20"/>
          <w:szCs w:val="20"/>
        </w:rPr>
        <w:t>..</w:t>
      </w:r>
      <w:r w:rsidR="00330B04">
        <w:rPr>
          <w:rFonts w:ascii="Times New Roman" w:hAnsi="Times New Roman" w:cs="Times New Roman"/>
          <w:i/>
          <w:sz w:val="20"/>
          <w:szCs w:val="20"/>
        </w:rPr>
        <w:t>……</w:t>
      </w:r>
      <w:r w:rsidR="003653F0">
        <w:rPr>
          <w:rFonts w:ascii="Times New Roman" w:hAnsi="Times New Roman" w:cs="Times New Roman"/>
          <w:i/>
          <w:sz w:val="20"/>
          <w:szCs w:val="20"/>
        </w:rPr>
        <w:t>1</w:t>
      </w:r>
      <w:r w:rsidR="00124681">
        <w:rPr>
          <w:rFonts w:ascii="Times New Roman" w:hAnsi="Times New Roman" w:cs="Times New Roman"/>
          <w:i/>
          <w:sz w:val="20"/>
          <w:szCs w:val="20"/>
        </w:rPr>
        <w:t>1</w:t>
      </w:r>
      <w:r w:rsidRPr="00330B04">
        <w:rPr>
          <w:rFonts w:ascii="Times New Roman" w:hAnsi="Times New Roman" w:cs="Times New Roman"/>
          <w:i/>
          <w:sz w:val="20"/>
          <w:szCs w:val="20"/>
        </w:rPr>
        <w:t xml:space="preserve"> </w:t>
      </w:r>
    </w:p>
    <w:p w:rsidR="00681453" w:rsidRPr="00330B04" w:rsidRDefault="00681453" w:rsidP="00C00317">
      <w:pPr>
        <w:pStyle w:val="Default"/>
        <w:jc w:val="both"/>
        <w:rPr>
          <w:i/>
          <w:sz w:val="20"/>
          <w:szCs w:val="20"/>
        </w:rPr>
      </w:pPr>
      <w:r w:rsidRPr="00330B04">
        <w:rPr>
          <w:rFonts w:ascii="Times New Roman" w:hAnsi="Times New Roman" w:cs="Times New Roman"/>
          <w:i/>
          <w:sz w:val="20"/>
          <w:szCs w:val="20"/>
        </w:rPr>
        <w:t>V.Η σημασία της συνέργειας όλων……………………………………………………………</w:t>
      </w:r>
      <w:r w:rsidR="00212747" w:rsidRPr="00330B04">
        <w:rPr>
          <w:rFonts w:ascii="Times New Roman" w:hAnsi="Times New Roman" w:cs="Times New Roman"/>
          <w:i/>
          <w:sz w:val="20"/>
          <w:szCs w:val="20"/>
        </w:rPr>
        <w:t>……</w:t>
      </w:r>
      <w:r w:rsidR="00330B04">
        <w:rPr>
          <w:rFonts w:ascii="Times New Roman" w:hAnsi="Times New Roman" w:cs="Times New Roman"/>
          <w:i/>
          <w:sz w:val="20"/>
          <w:szCs w:val="20"/>
        </w:rPr>
        <w:t>……</w:t>
      </w:r>
      <w:r w:rsidR="008912C0">
        <w:rPr>
          <w:rFonts w:ascii="Times New Roman" w:hAnsi="Times New Roman" w:cs="Times New Roman"/>
          <w:i/>
          <w:sz w:val="20"/>
          <w:szCs w:val="20"/>
        </w:rPr>
        <w:t>..</w:t>
      </w:r>
      <w:r w:rsidR="00330B04">
        <w:rPr>
          <w:rFonts w:ascii="Times New Roman" w:hAnsi="Times New Roman" w:cs="Times New Roman"/>
          <w:i/>
          <w:sz w:val="20"/>
          <w:szCs w:val="20"/>
        </w:rPr>
        <w:t>…….</w:t>
      </w:r>
      <w:r w:rsidR="002E7D84">
        <w:rPr>
          <w:rFonts w:ascii="Times New Roman" w:hAnsi="Times New Roman" w:cs="Times New Roman"/>
          <w:i/>
          <w:sz w:val="20"/>
          <w:szCs w:val="20"/>
        </w:rPr>
        <w:t>1</w:t>
      </w:r>
      <w:r w:rsidR="00124681">
        <w:rPr>
          <w:rFonts w:ascii="Times New Roman" w:hAnsi="Times New Roman" w:cs="Times New Roman"/>
          <w:i/>
          <w:sz w:val="20"/>
          <w:szCs w:val="20"/>
        </w:rPr>
        <w:t>1</w:t>
      </w:r>
      <w:r w:rsidRPr="00330B04">
        <w:rPr>
          <w:rFonts w:ascii="Times New Roman" w:hAnsi="Times New Roman" w:cs="Times New Roman"/>
          <w:i/>
          <w:sz w:val="20"/>
          <w:szCs w:val="20"/>
        </w:rPr>
        <w:t xml:space="preserve"> </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b/>
          <w:bCs/>
          <w:i/>
          <w:sz w:val="20"/>
          <w:szCs w:val="20"/>
        </w:rPr>
        <w:t xml:space="preserve">Άρθρο 5: Πολιτική του σχολείου προστασίας από πιθανούς κινδύνους </w:t>
      </w:r>
      <w:r w:rsidRPr="00330B04">
        <w:rPr>
          <w:rFonts w:ascii="Times New Roman" w:hAnsi="Times New Roman" w:cs="Times New Roman"/>
          <w:i/>
          <w:sz w:val="20"/>
          <w:szCs w:val="20"/>
        </w:rPr>
        <w:t>.......................</w:t>
      </w:r>
      <w:r w:rsidR="00330B04">
        <w:rPr>
          <w:rFonts w:ascii="Times New Roman" w:hAnsi="Times New Roman" w:cs="Times New Roman"/>
          <w:i/>
          <w:sz w:val="20"/>
          <w:szCs w:val="20"/>
        </w:rPr>
        <w:t>..</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1</w:t>
      </w:r>
      <w:r w:rsidR="00124681">
        <w:rPr>
          <w:rFonts w:ascii="Times New Roman" w:hAnsi="Times New Roman" w:cs="Times New Roman"/>
          <w:i/>
          <w:sz w:val="20"/>
          <w:szCs w:val="20"/>
        </w:rPr>
        <w:t>1</w:t>
      </w:r>
      <w:r w:rsidRPr="00330B04">
        <w:rPr>
          <w:rFonts w:ascii="Times New Roman" w:hAnsi="Times New Roman" w:cs="Times New Roman"/>
          <w:i/>
          <w:sz w:val="20"/>
          <w:szCs w:val="20"/>
        </w:rPr>
        <w:t xml:space="preserve"> </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i/>
          <w:sz w:val="20"/>
          <w:szCs w:val="20"/>
        </w:rPr>
        <w:t>Αντιμετώπιση έκτακτων αναγκών………………………………………………………………</w:t>
      </w:r>
      <w:r w:rsidR="00212747" w:rsidRPr="00330B04">
        <w:rPr>
          <w:rFonts w:ascii="Times New Roman" w:hAnsi="Times New Roman" w:cs="Times New Roman"/>
          <w:i/>
          <w:sz w:val="20"/>
          <w:szCs w:val="20"/>
        </w:rPr>
        <w:t>…</w:t>
      </w:r>
      <w:r w:rsidR="00330B04">
        <w:rPr>
          <w:rFonts w:ascii="Times New Roman" w:hAnsi="Times New Roman" w:cs="Times New Roman"/>
          <w:i/>
          <w:sz w:val="20"/>
          <w:szCs w:val="20"/>
        </w:rPr>
        <w:t>…</w:t>
      </w:r>
      <w:r w:rsidR="008912C0">
        <w:rPr>
          <w:rFonts w:ascii="Times New Roman" w:hAnsi="Times New Roman" w:cs="Times New Roman"/>
          <w:i/>
          <w:sz w:val="20"/>
          <w:szCs w:val="20"/>
        </w:rPr>
        <w:t>….…..… Ι</w:t>
      </w:r>
      <w:r w:rsidR="002E7D84">
        <w:rPr>
          <w:rFonts w:ascii="Times New Roman" w:hAnsi="Times New Roman" w:cs="Times New Roman"/>
          <w:i/>
          <w:sz w:val="20"/>
          <w:szCs w:val="20"/>
        </w:rPr>
        <w:t>1</w:t>
      </w:r>
      <w:r w:rsidRPr="00330B04">
        <w:rPr>
          <w:rFonts w:ascii="Times New Roman" w:hAnsi="Times New Roman" w:cs="Times New Roman"/>
          <w:i/>
          <w:sz w:val="20"/>
          <w:szCs w:val="20"/>
        </w:rPr>
        <w:t xml:space="preserve"> </w:t>
      </w:r>
    </w:p>
    <w:p w:rsidR="00681453" w:rsidRPr="00330B04" w:rsidRDefault="00681453" w:rsidP="00C00317">
      <w:pPr>
        <w:pStyle w:val="Default"/>
        <w:jc w:val="both"/>
        <w:rPr>
          <w:rFonts w:ascii="Times New Roman" w:hAnsi="Times New Roman" w:cs="Times New Roman"/>
          <w:i/>
          <w:sz w:val="20"/>
          <w:szCs w:val="20"/>
        </w:rPr>
      </w:pPr>
      <w:r w:rsidRPr="00330B04">
        <w:rPr>
          <w:rFonts w:ascii="Times New Roman" w:hAnsi="Times New Roman" w:cs="Times New Roman"/>
          <w:b/>
          <w:bCs/>
          <w:i/>
          <w:sz w:val="20"/>
          <w:szCs w:val="20"/>
        </w:rPr>
        <w:t xml:space="preserve">Άρθρο 6: Εσωτερικός Κανονισμός Λειτουργίας- Διαδικασίες διασφάλισης της εφαρμογής του </w:t>
      </w:r>
      <w:r w:rsidRPr="00330B04">
        <w:rPr>
          <w:rFonts w:ascii="Times New Roman" w:hAnsi="Times New Roman" w:cs="Times New Roman"/>
          <w:i/>
          <w:sz w:val="20"/>
          <w:szCs w:val="20"/>
        </w:rPr>
        <w:t>...............................................................................................................................................</w:t>
      </w:r>
      <w:r w:rsidR="008912C0">
        <w:rPr>
          <w:rFonts w:ascii="Times New Roman" w:hAnsi="Times New Roman" w:cs="Times New Roman"/>
          <w:i/>
          <w:sz w:val="20"/>
          <w:szCs w:val="20"/>
        </w:rPr>
        <w:t>..............</w:t>
      </w:r>
      <w:r w:rsidRPr="00330B04">
        <w:rPr>
          <w:rFonts w:ascii="Times New Roman" w:hAnsi="Times New Roman" w:cs="Times New Roman"/>
          <w:i/>
          <w:sz w:val="20"/>
          <w:szCs w:val="20"/>
        </w:rPr>
        <w:t xml:space="preserve">.. </w:t>
      </w:r>
      <w:r w:rsidR="002E7D84">
        <w:rPr>
          <w:rFonts w:ascii="Times New Roman" w:hAnsi="Times New Roman" w:cs="Times New Roman"/>
          <w:i/>
          <w:sz w:val="20"/>
          <w:szCs w:val="20"/>
        </w:rPr>
        <w:t>1</w:t>
      </w:r>
      <w:r w:rsidR="00124681">
        <w:rPr>
          <w:rFonts w:ascii="Times New Roman" w:hAnsi="Times New Roman" w:cs="Times New Roman"/>
          <w:i/>
          <w:sz w:val="20"/>
          <w:szCs w:val="20"/>
        </w:rPr>
        <w:t>2</w:t>
      </w:r>
    </w:p>
    <w:p w:rsidR="00681453" w:rsidRDefault="00681453" w:rsidP="00C00317">
      <w:pPr>
        <w:jc w:val="both"/>
        <w:rPr>
          <w:rFonts w:ascii="Times New Roman" w:hAnsi="Times New Roman" w:cs="Times New Roman"/>
          <w:sz w:val="20"/>
          <w:szCs w:val="20"/>
        </w:rPr>
      </w:pPr>
    </w:p>
    <w:p w:rsidR="00681453" w:rsidRDefault="00681453" w:rsidP="00681453">
      <w:pPr>
        <w:pStyle w:val="Default"/>
        <w:rPr>
          <w:sz w:val="28"/>
          <w:szCs w:val="28"/>
        </w:rPr>
      </w:pPr>
      <w:r>
        <w:rPr>
          <w:b/>
          <w:bCs/>
          <w:sz w:val="28"/>
          <w:szCs w:val="28"/>
        </w:rPr>
        <w:t xml:space="preserve">Εσωτερικός Κανονισμός Λειτουργίας </w:t>
      </w:r>
    </w:p>
    <w:p w:rsidR="00681453" w:rsidRDefault="00681453" w:rsidP="00681453">
      <w:pPr>
        <w:pStyle w:val="Default"/>
        <w:jc w:val="both"/>
        <w:rPr>
          <w:sz w:val="23"/>
          <w:szCs w:val="23"/>
        </w:rPr>
      </w:pPr>
      <w:r>
        <w:rPr>
          <w:b/>
          <w:bCs/>
          <w:sz w:val="23"/>
          <w:szCs w:val="23"/>
        </w:rPr>
        <w:t xml:space="preserve">Εισαγωγή </w:t>
      </w:r>
    </w:p>
    <w:p w:rsidR="00681453" w:rsidRDefault="00681453" w:rsidP="00681453">
      <w:pPr>
        <w:pStyle w:val="Default"/>
        <w:jc w:val="both"/>
        <w:rPr>
          <w:sz w:val="23"/>
          <w:szCs w:val="23"/>
        </w:rPr>
      </w:pPr>
      <w:r>
        <w:rPr>
          <w:sz w:val="23"/>
          <w:szCs w:val="23"/>
        </w:rPr>
        <w:t xml:space="preserve">Ο Εσωτερικός Κανονισμός Λειτουργίας του Σχολείου (άρθρο 37, Ν.4692/2020) επιδιώκει να εξασφαλίσει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βοηθητικό προσωπικό, γονείς/κηδεμόνες). </w:t>
      </w:r>
    </w:p>
    <w:p w:rsidR="00681453" w:rsidRDefault="00681453" w:rsidP="00681453">
      <w:pPr>
        <w:pStyle w:val="Default"/>
        <w:jc w:val="both"/>
        <w:rPr>
          <w:sz w:val="23"/>
          <w:szCs w:val="23"/>
        </w:rPr>
      </w:pPr>
      <w:r>
        <w:rPr>
          <w:sz w:val="23"/>
          <w:szCs w:val="23"/>
        </w:rPr>
        <w:t xml:space="preserve">Ο Κανονισμός βασίζεται σε όσα προβλέπονται από την πολιτεία για την εκπαίδευση και τη λειτουργία των δημόσιων και ιδιωτικών Σχολείων, ενσωματώνει αποδεκτές παιδαγωγικές αρχές και είναι προσαρμοσμένος στις ιδιαίτερες συνθήκες λειτουργίας του Νηπιαγωγείου και τα χαρακτηριστικά της τοπικής σχολικής και ευρύτερης κοινότητας </w:t>
      </w:r>
    </w:p>
    <w:p w:rsidR="00681453" w:rsidRDefault="00681453" w:rsidP="00681453">
      <w:pPr>
        <w:pStyle w:val="Default"/>
        <w:jc w:val="both"/>
        <w:rPr>
          <w:sz w:val="23"/>
          <w:szCs w:val="23"/>
        </w:rPr>
      </w:pPr>
      <w:r>
        <w:rPr>
          <w:b/>
          <w:bCs/>
          <w:i/>
          <w:iCs/>
          <w:sz w:val="23"/>
          <w:szCs w:val="23"/>
        </w:rPr>
        <w:t xml:space="preserve">Σύνταξη, έγκριση και τήρηση του Κανονισμού. </w:t>
      </w:r>
    </w:p>
    <w:p w:rsidR="00681453" w:rsidRDefault="00681453" w:rsidP="00681453">
      <w:pPr>
        <w:pStyle w:val="Default"/>
        <w:jc w:val="both"/>
        <w:rPr>
          <w:sz w:val="23"/>
          <w:szCs w:val="23"/>
        </w:rPr>
      </w:pPr>
      <w:r>
        <w:rPr>
          <w:sz w:val="23"/>
          <w:szCs w:val="23"/>
        </w:rPr>
        <w:t>Ο Εσωτερικός Κανονισμός Λειτουργίας συντάσσεται ύστερα από εισήγηση της  Προϊσταμένης του Νηπιαγωγείου, με τη συμμετοχή όλων των μελών του Συλλόγου Διδασκόντων, των μελών του Διοικητικού Συμβουλίου του Συλλόγου Γονέων και Κηδεμόνων</w:t>
      </w:r>
      <w:r w:rsidR="00DF03F1">
        <w:rPr>
          <w:sz w:val="23"/>
          <w:szCs w:val="23"/>
        </w:rPr>
        <w:t>, ο οποίος δεν υφίσταται στο σχολείο μας,</w:t>
      </w:r>
      <w:r>
        <w:rPr>
          <w:sz w:val="23"/>
          <w:szCs w:val="23"/>
        </w:rPr>
        <w:t xml:space="preserve"> καθώς και εκπροσώπου του Δήμου/Δημοτικής κοινότητας. Εγκρίνεται από τη Συντονίστρια Εκπαιδευτικού Έργου που έχει την παιδαγωγική ευθύνη του σχολείου καθώς και από τον Διευθυντή/τη Διευθύντρια Εκπαίδευσης. </w:t>
      </w:r>
    </w:p>
    <w:p w:rsidR="00681453" w:rsidRDefault="00681453" w:rsidP="00681453">
      <w:pPr>
        <w:pStyle w:val="Default"/>
        <w:jc w:val="both"/>
        <w:rPr>
          <w:sz w:val="23"/>
          <w:szCs w:val="23"/>
        </w:rPr>
      </w:pPr>
      <w:r>
        <w:rPr>
          <w:sz w:val="23"/>
          <w:szCs w:val="23"/>
        </w:rPr>
        <w:t>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w:t>
      </w:r>
      <w:r w:rsidR="00264540">
        <w:rPr>
          <w:sz w:val="23"/>
          <w:szCs w:val="23"/>
        </w:rPr>
        <w:t>ην Ιστοσελίδα</w:t>
      </w:r>
      <w:r>
        <w:rPr>
          <w:sz w:val="23"/>
          <w:szCs w:val="23"/>
        </w:rPr>
        <w:t xml:space="preserve"> του Νηπιαγωγείου. Η ακριβής τήρησή του αποτελεί </w:t>
      </w:r>
      <w:r>
        <w:rPr>
          <w:sz w:val="23"/>
          <w:szCs w:val="23"/>
        </w:rPr>
        <w:lastRenderedPageBreak/>
        <w:t xml:space="preserve">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 </w:t>
      </w:r>
    </w:p>
    <w:p w:rsidR="00681453" w:rsidRDefault="00681453" w:rsidP="00681453">
      <w:pPr>
        <w:pStyle w:val="Default"/>
        <w:jc w:val="both"/>
        <w:rPr>
          <w:sz w:val="23"/>
          <w:szCs w:val="23"/>
        </w:rPr>
      </w:pPr>
      <w:r>
        <w:rPr>
          <w:sz w:val="23"/>
          <w:szCs w:val="23"/>
        </w:rPr>
        <w:t xml:space="preserve">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 </w:t>
      </w:r>
    </w:p>
    <w:p w:rsidR="009109A5" w:rsidRDefault="009109A5" w:rsidP="00681453">
      <w:pPr>
        <w:pStyle w:val="Default"/>
        <w:jc w:val="both"/>
        <w:rPr>
          <w:sz w:val="23"/>
          <w:szCs w:val="23"/>
        </w:rPr>
      </w:pPr>
    </w:p>
    <w:p w:rsidR="00681453" w:rsidRDefault="00681453" w:rsidP="00681453">
      <w:pPr>
        <w:jc w:val="both"/>
        <w:rPr>
          <w:b/>
          <w:bCs/>
          <w:i/>
          <w:iCs/>
          <w:sz w:val="23"/>
          <w:szCs w:val="23"/>
        </w:rPr>
      </w:pPr>
      <w:r>
        <w:rPr>
          <w:b/>
          <w:bCs/>
          <w:i/>
          <w:iCs/>
          <w:sz w:val="23"/>
          <w:szCs w:val="23"/>
        </w:rPr>
        <w:t xml:space="preserve">Ταυτότητα και όραμα του σχολείου </w:t>
      </w:r>
      <w:r w:rsidR="004B5404">
        <w:rPr>
          <w:b/>
          <w:bCs/>
          <w:i/>
          <w:iCs/>
          <w:sz w:val="23"/>
          <w:szCs w:val="23"/>
        </w:rPr>
        <w:t>μας</w:t>
      </w:r>
    </w:p>
    <w:p w:rsidR="00990261" w:rsidRPr="00A41C5D" w:rsidRDefault="004B5404" w:rsidP="004B5404">
      <w:pPr>
        <w:jc w:val="both"/>
        <w:rPr>
          <w:bCs/>
        </w:rPr>
      </w:pPr>
      <w:r w:rsidRPr="00A41C5D">
        <w:rPr>
          <w:bCs/>
        </w:rPr>
        <w:t>Το 1</w:t>
      </w:r>
      <w:r w:rsidRPr="00A41C5D">
        <w:rPr>
          <w:bCs/>
          <w:vertAlign w:val="superscript"/>
        </w:rPr>
        <w:t>ο</w:t>
      </w:r>
      <w:r w:rsidRPr="00A41C5D">
        <w:rPr>
          <w:bCs/>
        </w:rPr>
        <w:t xml:space="preserve"> Νηπιαγωγείο Νυδριού ανήκει στη Διεύθυνση Πρωτοβάθμιας Εκπαίδευσης Λευκάδας. </w:t>
      </w:r>
      <w:r w:rsidR="00C92EC2" w:rsidRPr="00A41C5D">
        <w:rPr>
          <w:bCs/>
        </w:rPr>
        <w:t>Βρίσκεται στην Περιφερειακή οδό Νυδριού</w:t>
      </w:r>
      <w:r w:rsidR="000425E8" w:rsidRPr="00A41C5D">
        <w:rPr>
          <w:bCs/>
        </w:rPr>
        <w:t xml:space="preserve">. Συστεγαζόταν στο Δημοτικό σχολείο Νυδριού μέχρι το </w:t>
      </w:r>
      <w:r w:rsidR="000425E8" w:rsidRPr="00CA09C1">
        <w:rPr>
          <w:bCs/>
        </w:rPr>
        <w:t>201</w:t>
      </w:r>
      <w:r w:rsidR="00124681" w:rsidRPr="00CA09C1">
        <w:rPr>
          <w:bCs/>
        </w:rPr>
        <w:t>3</w:t>
      </w:r>
      <w:r w:rsidR="000425E8" w:rsidRPr="00CA09C1">
        <w:rPr>
          <w:bCs/>
        </w:rPr>
        <w:t xml:space="preserve"> ό</w:t>
      </w:r>
      <w:r w:rsidR="00DF03F1" w:rsidRPr="00CA09C1">
        <w:rPr>
          <w:bCs/>
        </w:rPr>
        <w:t>ταν</w:t>
      </w:r>
      <w:r w:rsidR="000425E8" w:rsidRPr="00A41C5D">
        <w:rPr>
          <w:bCs/>
        </w:rPr>
        <w:t xml:space="preserve"> απέκτησε δικό του κτίριο δίπλα στο Δημοτικό σχολείο με το οποίο </w:t>
      </w:r>
      <w:r w:rsidR="00C92EC2" w:rsidRPr="00A41C5D">
        <w:rPr>
          <w:bCs/>
        </w:rPr>
        <w:t xml:space="preserve">μοιράζεται ένα μέρος του </w:t>
      </w:r>
      <w:proofErr w:type="spellStart"/>
      <w:r w:rsidR="00C92EC2" w:rsidRPr="00A41C5D">
        <w:rPr>
          <w:bCs/>
        </w:rPr>
        <w:t>αύλειου</w:t>
      </w:r>
      <w:proofErr w:type="spellEnd"/>
      <w:r w:rsidR="00C92EC2" w:rsidRPr="00A41C5D">
        <w:rPr>
          <w:bCs/>
        </w:rPr>
        <w:t xml:space="preserve"> χώρου.</w:t>
      </w:r>
    </w:p>
    <w:p w:rsidR="004B5404" w:rsidRPr="00A41C5D" w:rsidRDefault="004B5404" w:rsidP="004B5404">
      <w:pPr>
        <w:jc w:val="both"/>
        <w:rPr>
          <w:bCs/>
        </w:rPr>
      </w:pPr>
      <w:r w:rsidRPr="00A41C5D">
        <w:rPr>
          <w:bCs/>
        </w:rPr>
        <w:t xml:space="preserve">Η βασική μας φιλοσοφία και σκοπός του Νηπιαγωγείου είναι η ολόπλευρη ανάπτυξη </w:t>
      </w:r>
      <w:r w:rsidR="00544F6F" w:rsidRPr="00A41C5D">
        <w:rPr>
          <w:bCs/>
        </w:rPr>
        <w:t xml:space="preserve">(πνευματική, συναισθηματική, νοητική και σωματική) </w:t>
      </w:r>
      <w:r w:rsidRPr="00A41C5D">
        <w:rPr>
          <w:bCs/>
        </w:rPr>
        <w:t xml:space="preserve">κάθε μαθητή λαμβάνοντας υπόψη τη μοναδικότητα του και τον ατομικό ρυθμό ανάπτυξης. </w:t>
      </w:r>
    </w:p>
    <w:p w:rsidR="002E37ED" w:rsidRPr="00A41C5D" w:rsidRDefault="000425E8" w:rsidP="004B5404">
      <w:pPr>
        <w:jc w:val="both"/>
        <w:rPr>
          <w:bCs/>
        </w:rPr>
      </w:pPr>
      <w:r w:rsidRPr="00A41C5D">
        <w:rPr>
          <w:bCs/>
        </w:rPr>
        <w:t xml:space="preserve">Όραμά μας είναι η δημιουργία ενός περιβάλλοντος πλούσιου σε ερεθίσματα που να αποπνέει εμπιστοσύνη, αγάπη και ασφάλεια </w:t>
      </w:r>
      <w:r w:rsidR="00544F6F" w:rsidRPr="00A41C5D">
        <w:rPr>
          <w:bCs/>
        </w:rPr>
        <w:t>σ</w:t>
      </w:r>
      <w:r w:rsidRPr="00A41C5D">
        <w:rPr>
          <w:bCs/>
        </w:rPr>
        <w:t xml:space="preserve">τους μικρούς μας μαθητές. Θέλουμε το Νηπιαγωγείο μας να έχει </w:t>
      </w:r>
      <w:r w:rsidR="00544F6F" w:rsidRPr="00A41C5D">
        <w:rPr>
          <w:bCs/>
        </w:rPr>
        <w:t>ευτυχισμένα</w:t>
      </w:r>
      <w:r w:rsidRPr="00A41C5D">
        <w:rPr>
          <w:bCs/>
        </w:rPr>
        <w:t xml:space="preserve"> παιδιά. Να μαθαίνουν μέσα από το παιγνίδι και τη χαρά. </w:t>
      </w:r>
      <w:r w:rsidR="00544F6F" w:rsidRPr="00A41C5D">
        <w:rPr>
          <w:bCs/>
        </w:rPr>
        <w:t>Να είναι δημιουργικά, με κριτική σκέψη,  να συνεργάζονται και να σέβονται ο ένας τον άλλο.</w:t>
      </w:r>
      <w:r w:rsidRPr="00A41C5D">
        <w:rPr>
          <w:bCs/>
        </w:rPr>
        <w:t xml:space="preserve"> </w:t>
      </w:r>
    </w:p>
    <w:p w:rsidR="002E37ED" w:rsidRPr="00A41C5D" w:rsidRDefault="002E37ED" w:rsidP="004B5404">
      <w:pPr>
        <w:jc w:val="both"/>
        <w:rPr>
          <w:bCs/>
        </w:rPr>
      </w:pPr>
      <w:r w:rsidRPr="00A41C5D">
        <w:rPr>
          <w:bCs/>
        </w:rPr>
        <w:t xml:space="preserve">Αποστολή μας είναι να προσφέρουμε σημαντικό εκπαιδευτικό έργο, εμπλουτισμένο από τις καινοτόμες μορφές διδασκαλίας, τη βιωματική και ομαδοσυνεργατική μάθηση, τη χρήση της τεχνολογίας και την αξιοποίηση σύγχρονων εκπαιδευτικών εργαλείων. </w:t>
      </w:r>
    </w:p>
    <w:p w:rsidR="002E37ED" w:rsidRDefault="002E37ED" w:rsidP="00297168">
      <w:pPr>
        <w:pStyle w:val="Default"/>
        <w:rPr>
          <w:b/>
          <w:bCs/>
          <w:color w:val="auto"/>
          <w:sz w:val="23"/>
          <w:szCs w:val="23"/>
          <w:highlight w:val="cyan"/>
        </w:rPr>
      </w:pPr>
    </w:p>
    <w:p w:rsidR="00297168" w:rsidRPr="00EA7917" w:rsidRDefault="00297168" w:rsidP="00297168">
      <w:pPr>
        <w:pStyle w:val="Default"/>
        <w:rPr>
          <w:color w:val="auto"/>
          <w:sz w:val="23"/>
          <w:szCs w:val="23"/>
        </w:rPr>
      </w:pPr>
      <w:r w:rsidRPr="00EA7917">
        <w:rPr>
          <w:b/>
          <w:bCs/>
          <w:color w:val="auto"/>
          <w:sz w:val="23"/>
          <w:szCs w:val="23"/>
          <w:highlight w:val="cyan"/>
        </w:rPr>
        <w:t>Άρθρο 1. Βασικές αρχές και στόχοι του Εσωτερικού Κανονισμού Λειτουργίας</w:t>
      </w:r>
      <w:r w:rsidR="00EA7917">
        <w:rPr>
          <w:b/>
          <w:bCs/>
          <w:color w:val="auto"/>
          <w:sz w:val="23"/>
          <w:szCs w:val="23"/>
        </w:rPr>
        <w:t xml:space="preserve">    </w:t>
      </w:r>
      <w:r w:rsidRPr="00EA7917">
        <w:rPr>
          <w:b/>
          <w:bCs/>
          <w:color w:val="auto"/>
          <w:sz w:val="23"/>
          <w:szCs w:val="23"/>
        </w:rPr>
        <w:t xml:space="preserve"> </w:t>
      </w:r>
      <w:r w:rsidR="00EA7917">
        <w:rPr>
          <w:b/>
          <w:bCs/>
          <w:color w:val="auto"/>
          <w:sz w:val="23"/>
          <w:szCs w:val="23"/>
        </w:rPr>
        <w:t xml:space="preserve">           </w:t>
      </w:r>
    </w:p>
    <w:p w:rsidR="00297168" w:rsidRDefault="00297168" w:rsidP="00264540">
      <w:pPr>
        <w:pStyle w:val="Default"/>
        <w:jc w:val="both"/>
        <w:rPr>
          <w:sz w:val="23"/>
          <w:szCs w:val="23"/>
        </w:rPr>
      </w:pPr>
      <w:r>
        <w:rPr>
          <w:sz w:val="23"/>
          <w:szCs w:val="23"/>
        </w:rPr>
        <w:t xml:space="preserve">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 </w:t>
      </w:r>
    </w:p>
    <w:p w:rsidR="00297168" w:rsidRDefault="00297168" w:rsidP="00396202">
      <w:pPr>
        <w:pStyle w:val="Default"/>
        <w:jc w:val="both"/>
        <w:rPr>
          <w:sz w:val="23"/>
          <w:szCs w:val="23"/>
        </w:rPr>
      </w:pPr>
      <w:r>
        <w:rPr>
          <w:sz w:val="23"/>
          <w:szCs w:val="23"/>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ενσυναίσθηση,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w:t>
      </w:r>
    </w:p>
    <w:p w:rsidR="00396202" w:rsidRDefault="00396202" w:rsidP="00396202">
      <w:pPr>
        <w:pStyle w:val="Default"/>
        <w:jc w:val="both"/>
        <w:rPr>
          <w:sz w:val="23"/>
          <w:szCs w:val="23"/>
        </w:rPr>
      </w:pPr>
    </w:p>
    <w:p w:rsidR="00297168" w:rsidRDefault="00297168" w:rsidP="00396202">
      <w:pPr>
        <w:pStyle w:val="Default"/>
        <w:jc w:val="both"/>
        <w:rPr>
          <w:sz w:val="23"/>
          <w:szCs w:val="23"/>
        </w:rPr>
      </w:pPr>
      <w:r>
        <w:rPr>
          <w:sz w:val="23"/>
          <w:szCs w:val="23"/>
        </w:rPr>
        <w:lastRenderedPageBreak/>
        <w:t xml:space="preserve">Μέσω των συμφωνημένων αρχών/κατευθύνσεων του Κανονισμού του Νηπιαγωγείου, επιδιώκεται: </w:t>
      </w:r>
    </w:p>
    <w:p w:rsidR="00396202" w:rsidRDefault="00396202" w:rsidP="00396202">
      <w:pPr>
        <w:pStyle w:val="Default"/>
        <w:jc w:val="both"/>
        <w:rPr>
          <w:sz w:val="23"/>
          <w:szCs w:val="23"/>
        </w:rPr>
      </w:pPr>
    </w:p>
    <w:p w:rsidR="00297168" w:rsidRDefault="00297168" w:rsidP="00396202">
      <w:pPr>
        <w:pStyle w:val="Default"/>
        <w:numPr>
          <w:ilvl w:val="0"/>
          <w:numId w:val="2"/>
        </w:numPr>
        <w:spacing w:after="37"/>
        <w:jc w:val="both"/>
        <w:rPr>
          <w:sz w:val="23"/>
          <w:szCs w:val="23"/>
        </w:rPr>
      </w:pPr>
      <w:r>
        <w:rPr>
          <w:sz w:val="23"/>
          <w:szCs w:val="23"/>
        </w:rPr>
        <w:t xml:space="preserve">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rsidR="00297168" w:rsidRDefault="00297168" w:rsidP="00396202">
      <w:pPr>
        <w:pStyle w:val="Default"/>
        <w:numPr>
          <w:ilvl w:val="0"/>
          <w:numId w:val="2"/>
        </w:numPr>
        <w:spacing w:after="37"/>
        <w:jc w:val="both"/>
        <w:rPr>
          <w:sz w:val="23"/>
          <w:szCs w:val="23"/>
        </w:rPr>
      </w:pPr>
      <w:r>
        <w:rPr>
          <w:sz w:val="23"/>
          <w:szCs w:val="23"/>
        </w:rPr>
        <w:t xml:space="preserve">Να αναπτύσσεται κατάλληλο κλίμα για την ανάπτυξη της προσωπικότητας του/της κάθε μαθητή/μαθήτριας αλλά και όλων των μελών της σχολικής κοινότητας. </w:t>
      </w:r>
    </w:p>
    <w:p w:rsidR="00297168" w:rsidRDefault="00297168" w:rsidP="00396202">
      <w:pPr>
        <w:pStyle w:val="Default"/>
        <w:numPr>
          <w:ilvl w:val="0"/>
          <w:numId w:val="2"/>
        </w:numPr>
        <w:spacing w:after="37"/>
        <w:jc w:val="both"/>
        <w:rPr>
          <w:sz w:val="23"/>
          <w:szCs w:val="23"/>
        </w:rPr>
      </w:pPr>
      <w:r>
        <w:rPr>
          <w:sz w:val="23"/>
          <w:szCs w:val="23"/>
        </w:rPr>
        <w:t xml:space="preserve">Να διασφαλίζεται η σωματική και ψυχική υγεία όλων των μελών της σχολικής κοινότητας. </w:t>
      </w:r>
    </w:p>
    <w:p w:rsidR="00297168" w:rsidRDefault="00297168" w:rsidP="00396202">
      <w:pPr>
        <w:pStyle w:val="Default"/>
        <w:numPr>
          <w:ilvl w:val="0"/>
          <w:numId w:val="2"/>
        </w:numPr>
        <w:jc w:val="both"/>
        <w:rPr>
          <w:sz w:val="23"/>
          <w:szCs w:val="23"/>
        </w:rPr>
      </w:pPr>
      <w:r>
        <w:rPr>
          <w:sz w:val="23"/>
          <w:szCs w:val="23"/>
        </w:rPr>
        <w:t xml:space="preserve">Να δημιουργείται πλαίσιο συνθηκών για ουσιαστική μάθηση και εργασία. </w:t>
      </w:r>
    </w:p>
    <w:p w:rsidR="00396202" w:rsidRDefault="00396202" w:rsidP="00396202">
      <w:pPr>
        <w:pStyle w:val="Default"/>
        <w:ind w:left="720"/>
        <w:jc w:val="both"/>
        <w:rPr>
          <w:sz w:val="23"/>
          <w:szCs w:val="23"/>
        </w:rPr>
      </w:pPr>
    </w:p>
    <w:p w:rsidR="00297168" w:rsidRDefault="00297168" w:rsidP="00681453">
      <w:pPr>
        <w:jc w:val="both"/>
        <w:rPr>
          <w:b/>
          <w:sz w:val="20"/>
          <w:szCs w:val="20"/>
        </w:rPr>
      </w:pPr>
    </w:p>
    <w:p w:rsidR="00396202" w:rsidRDefault="00396202" w:rsidP="00681453">
      <w:pPr>
        <w:jc w:val="both"/>
        <w:rPr>
          <w:b/>
          <w:sz w:val="20"/>
          <w:szCs w:val="20"/>
        </w:rPr>
      </w:pPr>
    </w:p>
    <w:p w:rsidR="00396202" w:rsidRPr="000A2097" w:rsidRDefault="00396202" w:rsidP="00681453">
      <w:pPr>
        <w:jc w:val="both"/>
        <w:rPr>
          <w:b/>
          <w:sz w:val="20"/>
          <w:szCs w:val="20"/>
        </w:rPr>
      </w:pPr>
    </w:p>
    <w:p w:rsidR="00EC1598" w:rsidRDefault="00EC1598" w:rsidP="00EC1598">
      <w:pPr>
        <w:pStyle w:val="Default"/>
        <w:rPr>
          <w:b/>
          <w:bCs/>
          <w:sz w:val="23"/>
          <w:szCs w:val="23"/>
        </w:rPr>
      </w:pPr>
      <w:r w:rsidRPr="00EA7917">
        <w:rPr>
          <w:b/>
          <w:bCs/>
          <w:sz w:val="23"/>
          <w:szCs w:val="23"/>
          <w:highlight w:val="cyan"/>
        </w:rPr>
        <w:t>Άρθρο 2. Λειτουργία του Σχολείου</w:t>
      </w:r>
      <w:r>
        <w:rPr>
          <w:b/>
          <w:bCs/>
          <w:sz w:val="23"/>
          <w:szCs w:val="23"/>
        </w:rPr>
        <w:t xml:space="preserve"> </w:t>
      </w:r>
    </w:p>
    <w:p w:rsidR="00396202" w:rsidRDefault="00396202" w:rsidP="00EC1598">
      <w:pPr>
        <w:pStyle w:val="Default"/>
        <w:rPr>
          <w:sz w:val="23"/>
          <w:szCs w:val="23"/>
        </w:rPr>
      </w:pPr>
    </w:p>
    <w:p w:rsidR="00153F42" w:rsidRPr="00B64FE8" w:rsidRDefault="00396202" w:rsidP="00835A3B">
      <w:pPr>
        <w:autoSpaceDE w:val="0"/>
        <w:autoSpaceDN w:val="0"/>
        <w:adjustRightInd w:val="0"/>
        <w:spacing w:after="0" w:line="240" w:lineRule="auto"/>
        <w:rPr>
          <w:b/>
          <w:bCs/>
          <w:i/>
          <w:iCs/>
          <w:sz w:val="23"/>
          <w:szCs w:val="23"/>
        </w:rPr>
      </w:pPr>
      <w:r>
        <w:rPr>
          <w:b/>
          <w:bCs/>
          <w:i/>
          <w:iCs/>
          <w:sz w:val="23"/>
          <w:szCs w:val="23"/>
        </w:rPr>
        <w:t xml:space="preserve">Ι. </w:t>
      </w:r>
      <w:r w:rsidR="00EC1598" w:rsidRPr="00835A3B">
        <w:rPr>
          <w:b/>
          <w:bCs/>
          <w:i/>
          <w:iCs/>
          <w:sz w:val="23"/>
          <w:szCs w:val="23"/>
        </w:rPr>
        <w:t>Διδακτικό ωράριο</w:t>
      </w:r>
      <w:r w:rsidR="00835A3B" w:rsidRPr="00835A3B">
        <w:rPr>
          <w:b/>
          <w:bCs/>
          <w:i/>
          <w:iCs/>
          <w:sz w:val="23"/>
          <w:szCs w:val="23"/>
        </w:rPr>
        <w:t xml:space="preserve">   </w:t>
      </w:r>
      <w:r w:rsidR="00B64FE8">
        <w:rPr>
          <w:b/>
          <w:bCs/>
          <w:i/>
          <w:iCs/>
          <w:sz w:val="23"/>
          <w:szCs w:val="23"/>
        </w:rPr>
        <w:t>και  Ωρολόγιο Πρόγραμμα</w:t>
      </w:r>
    </w:p>
    <w:p w:rsidR="005A36C9" w:rsidRPr="004B613D" w:rsidRDefault="00835A3B" w:rsidP="00835A3B">
      <w:pPr>
        <w:autoSpaceDE w:val="0"/>
        <w:autoSpaceDN w:val="0"/>
        <w:adjustRightInd w:val="0"/>
        <w:spacing w:after="0" w:line="240" w:lineRule="auto"/>
        <w:rPr>
          <w:rFonts w:ascii="MyriadPro-Regular" w:hAnsi="MyriadPro-Regular" w:cs="MyriadPro-Regular"/>
        </w:rPr>
      </w:pPr>
      <w:r w:rsidRPr="004B613D">
        <w:rPr>
          <w:b/>
          <w:bCs/>
          <w:i/>
          <w:iCs/>
          <w:sz w:val="24"/>
          <w:szCs w:val="24"/>
        </w:rPr>
        <w:t xml:space="preserve"> </w:t>
      </w:r>
      <w:r w:rsidR="00153F42" w:rsidRPr="004B613D">
        <w:rPr>
          <w:rFonts w:ascii="MyriadPro-Regular" w:hAnsi="MyriadPro-Regular" w:cs="MyriadPro-Regular"/>
        </w:rPr>
        <w:t xml:space="preserve">Η διδασκαλία των μαθημάτων </w:t>
      </w:r>
      <w:r w:rsidR="00704B9D" w:rsidRPr="004B613D">
        <w:rPr>
          <w:rFonts w:ascii="MyriadPro-Regular" w:hAnsi="MyriadPro-Regular" w:cs="MyriadPro-Regular"/>
        </w:rPr>
        <w:t xml:space="preserve">για το σχολικό έτος 2021 – 2022 </w:t>
      </w:r>
      <w:r w:rsidR="00153F42" w:rsidRPr="004B613D">
        <w:rPr>
          <w:rFonts w:ascii="MyriadPro-Regular" w:hAnsi="MyriadPro-Regular" w:cs="MyriadPro-Regular"/>
        </w:rPr>
        <w:t>αρχίζει στις 1</w:t>
      </w:r>
      <w:r w:rsidR="00704B9D" w:rsidRPr="004B613D">
        <w:rPr>
          <w:rFonts w:ascii="MyriadPro-Regular" w:hAnsi="MyriadPro-Regular" w:cs="MyriadPro-Regular"/>
        </w:rPr>
        <w:t>3</w:t>
      </w:r>
      <w:r w:rsidR="00153F42" w:rsidRPr="004B613D">
        <w:rPr>
          <w:rFonts w:ascii="MyriadPro-Regular" w:hAnsi="MyriadPro-Regular" w:cs="MyriadPro-Regular"/>
        </w:rPr>
        <w:t xml:space="preserve"> Σεπτεμβρίου </w:t>
      </w:r>
      <w:r w:rsidR="0021627F" w:rsidRPr="004B613D">
        <w:rPr>
          <w:rFonts w:ascii="MyriadPro-Regular" w:hAnsi="MyriadPro-Regular" w:cs="MyriadPro-Regular"/>
        </w:rPr>
        <w:t xml:space="preserve">2021 </w:t>
      </w:r>
      <w:r w:rsidR="00153F42" w:rsidRPr="004B613D">
        <w:rPr>
          <w:rFonts w:ascii="MyriadPro-Regular" w:hAnsi="MyriadPro-Regular" w:cs="MyriadPro-Regular"/>
        </w:rPr>
        <w:t xml:space="preserve">και λήγει στις 15 Ιουνίου </w:t>
      </w:r>
      <w:r w:rsidR="0021627F" w:rsidRPr="004B613D">
        <w:rPr>
          <w:rFonts w:ascii="MyriadPro-Regular" w:hAnsi="MyriadPro-Regular" w:cs="MyriadPro-Regular"/>
        </w:rPr>
        <w:t>2022</w:t>
      </w:r>
      <w:r w:rsidR="00153F42" w:rsidRPr="004B613D">
        <w:rPr>
          <w:rFonts w:ascii="MyriadPro-Regular" w:hAnsi="MyriadPro-Regular" w:cs="MyriadPro-Regular"/>
        </w:rPr>
        <w:t>.</w:t>
      </w:r>
      <w:r w:rsidR="00704B9D" w:rsidRPr="004B613D">
        <w:rPr>
          <w:rFonts w:ascii="MyriadPro-Regular" w:hAnsi="MyriadPro-Regular" w:cs="MyriadPro-Regular"/>
        </w:rPr>
        <w:t xml:space="preserve"> </w:t>
      </w:r>
    </w:p>
    <w:p w:rsidR="0021627F" w:rsidRPr="00153F42" w:rsidRDefault="0021627F" w:rsidP="00835A3B">
      <w:pPr>
        <w:autoSpaceDE w:val="0"/>
        <w:autoSpaceDN w:val="0"/>
        <w:adjustRightInd w:val="0"/>
        <w:spacing w:after="0" w:line="240" w:lineRule="auto"/>
        <w:rPr>
          <w:b/>
          <w:bCs/>
          <w:i/>
          <w:iCs/>
          <w:sz w:val="23"/>
          <w:szCs w:val="23"/>
        </w:rPr>
      </w:pPr>
    </w:p>
    <w:p w:rsidR="002F7C99" w:rsidRDefault="00704B9D" w:rsidP="002F7C99">
      <w:pPr>
        <w:pStyle w:val="Default"/>
        <w:rPr>
          <w:b/>
          <w:bCs/>
          <w:iCs/>
          <w:sz w:val="23"/>
          <w:szCs w:val="23"/>
        </w:rPr>
      </w:pPr>
      <w:r>
        <w:rPr>
          <w:sz w:val="23"/>
          <w:szCs w:val="23"/>
        </w:rPr>
        <w:t>Για το σχολικό έτος 2021-2022 το πρόγραμμα του σχολείου, διαμορφώνεται ως εξής:</w:t>
      </w:r>
      <w:r w:rsidR="002F7C99" w:rsidRPr="002F7C99">
        <w:rPr>
          <w:b/>
          <w:bCs/>
          <w:iCs/>
          <w:sz w:val="23"/>
          <w:szCs w:val="23"/>
        </w:rPr>
        <w:t xml:space="preserve"> </w:t>
      </w:r>
    </w:p>
    <w:p w:rsidR="00882781" w:rsidRPr="00704B9D" w:rsidRDefault="00882781" w:rsidP="002F7C99">
      <w:pPr>
        <w:pStyle w:val="Default"/>
        <w:rPr>
          <w:b/>
          <w:bCs/>
          <w:iCs/>
          <w:sz w:val="23"/>
          <w:szCs w:val="23"/>
        </w:rPr>
      </w:pPr>
    </w:p>
    <w:p w:rsidR="002F7C99" w:rsidRDefault="002F7C99" w:rsidP="002F7C99">
      <w:pPr>
        <w:pStyle w:val="Default"/>
        <w:rPr>
          <w:sz w:val="23"/>
          <w:szCs w:val="23"/>
        </w:rPr>
      </w:pPr>
      <w:r>
        <w:rPr>
          <w:b/>
          <w:bCs/>
          <w:sz w:val="23"/>
          <w:szCs w:val="23"/>
        </w:rPr>
        <w:t xml:space="preserve">Πρόωρη Υποδοχή </w:t>
      </w:r>
      <w:r>
        <w:rPr>
          <w:sz w:val="23"/>
          <w:szCs w:val="23"/>
        </w:rPr>
        <w:t xml:space="preserve">(ισχύει μόνο για τους μαθητές/μαθήτριες που παρακολουθούν το ολοήμερο πρόγραμμα και είναι προαιρετικό) </w:t>
      </w:r>
    </w:p>
    <w:p w:rsidR="002F7C99" w:rsidRDefault="002F7C99" w:rsidP="002F7C99">
      <w:pPr>
        <w:pStyle w:val="Default"/>
        <w:rPr>
          <w:sz w:val="23"/>
          <w:szCs w:val="23"/>
        </w:rPr>
      </w:pPr>
      <w:r>
        <w:rPr>
          <w:rFonts w:ascii="Courier New" w:hAnsi="Courier New" w:cs="Courier New"/>
          <w:sz w:val="23"/>
          <w:szCs w:val="23"/>
        </w:rPr>
        <w:t xml:space="preserve">o </w:t>
      </w:r>
      <w:r>
        <w:rPr>
          <w:sz w:val="23"/>
          <w:szCs w:val="23"/>
        </w:rPr>
        <w:t xml:space="preserve">Προσέλευση των μαθητών/τριών: 7:45-8:00 </w:t>
      </w:r>
    </w:p>
    <w:p w:rsidR="002F7C99" w:rsidRDefault="002F7C99" w:rsidP="002F7C99">
      <w:pPr>
        <w:pStyle w:val="Default"/>
        <w:rPr>
          <w:sz w:val="23"/>
          <w:szCs w:val="23"/>
        </w:rPr>
      </w:pPr>
    </w:p>
    <w:p w:rsidR="002F7C99" w:rsidRDefault="002F7C99" w:rsidP="002F7C99">
      <w:pPr>
        <w:pStyle w:val="Default"/>
        <w:rPr>
          <w:sz w:val="23"/>
          <w:szCs w:val="23"/>
        </w:rPr>
      </w:pPr>
      <w:r>
        <w:rPr>
          <w:b/>
          <w:bCs/>
          <w:i/>
          <w:iCs/>
          <w:sz w:val="23"/>
          <w:szCs w:val="23"/>
        </w:rPr>
        <w:t xml:space="preserve">Υποχρεωτικό πρόγραμμα </w:t>
      </w:r>
    </w:p>
    <w:p w:rsidR="002F7C99" w:rsidRDefault="002F7C99" w:rsidP="002F7C99">
      <w:pPr>
        <w:pStyle w:val="Default"/>
        <w:spacing w:after="22"/>
        <w:rPr>
          <w:sz w:val="23"/>
          <w:szCs w:val="23"/>
        </w:rPr>
      </w:pPr>
      <w:r>
        <w:rPr>
          <w:rFonts w:ascii="Courier New" w:hAnsi="Courier New" w:cs="Courier New"/>
          <w:sz w:val="23"/>
          <w:szCs w:val="23"/>
        </w:rPr>
        <w:t xml:space="preserve">o </w:t>
      </w:r>
      <w:r>
        <w:rPr>
          <w:sz w:val="23"/>
          <w:szCs w:val="23"/>
        </w:rPr>
        <w:t xml:space="preserve">Υποδοχή των μαθητών και των μαθητριών στο σχολείο: 8.15- 8:30. </w:t>
      </w:r>
    </w:p>
    <w:p w:rsidR="002F7C99" w:rsidRDefault="002F7C99" w:rsidP="002F7C99">
      <w:pPr>
        <w:pStyle w:val="Default"/>
        <w:rPr>
          <w:sz w:val="23"/>
          <w:szCs w:val="23"/>
        </w:rPr>
      </w:pPr>
      <w:r>
        <w:rPr>
          <w:rFonts w:ascii="Courier New" w:hAnsi="Courier New" w:cs="Courier New"/>
          <w:sz w:val="23"/>
          <w:szCs w:val="23"/>
        </w:rPr>
        <w:t xml:space="preserve">o </w:t>
      </w:r>
      <w:r>
        <w:rPr>
          <w:sz w:val="23"/>
          <w:szCs w:val="23"/>
        </w:rPr>
        <w:t xml:space="preserve">Λήξη υποχρεωτικού προγράμματος- αποχώρηση μαθητών και μαθητριών: 13:00 </w:t>
      </w:r>
    </w:p>
    <w:p w:rsidR="002F7C99" w:rsidRDefault="002F7C99" w:rsidP="002F7C99">
      <w:pPr>
        <w:pStyle w:val="Default"/>
        <w:rPr>
          <w:sz w:val="23"/>
          <w:szCs w:val="23"/>
        </w:rPr>
      </w:pPr>
    </w:p>
    <w:p w:rsidR="002F7C99" w:rsidRDefault="002F7C99" w:rsidP="002F7C99">
      <w:pPr>
        <w:pStyle w:val="Default"/>
        <w:rPr>
          <w:sz w:val="23"/>
          <w:szCs w:val="23"/>
        </w:rPr>
      </w:pPr>
      <w:r>
        <w:rPr>
          <w:b/>
          <w:bCs/>
          <w:i/>
          <w:iCs/>
          <w:sz w:val="23"/>
          <w:szCs w:val="23"/>
        </w:rPr>
        <w:t xml:space="preserve">Ολοήμερο πρόγραμμα </w:t>
      </w:r>
    </w:p>
    <w:p w:rsidR="002F7C99" w:rsidRDefault="002F7C99" w:rsidP="002F7C99">
      <w:pPr>
        <w:pStyle w:val="Default"/>
        <w:spacing w:after="22"/>
        <w:rPr>
          <w:sz w:val="23"/>
          <w:szCs w:val="23"/>
        </w:rPr>
      </w:pPr>
      <w:r>
        <w:rPr>
          <w:rFonts w:ascii="Courier New" w:hAnsi="Courier New" w:cs="Courier New"/>
          <w:sz w:val="23"/>
          <w:szCs w:val="23"/>
        </w:rPr>
        <w:t xml:space="preserve">o </w:t>
      </w:r>
      <w:r>
        <w:rPr>
          <w:sz w:val="23"/>
          <w:szCs w:val="23"/>
        </w:rPr>
        <w:t xml:space="preserve">Έναρξη λειτουργίας των δραστηριοτήτων Ολοήμερου προγράμματος: 13:00. </w:t>
      </w:r>
    </w:p>
    <w:p w:rsidR="002F7C99" w:rsidRDefault="002F7C99" w:rsidP="002F7C99">
      <w:pPr>
        <w:pStyle w:val="Default"/>
        <w:rPr>
          <w:sz w:val="23"/>
          <w:szCs w:val="23"/>
        </w:rPr>
      </w:pPr>
      <w:r>
        <w:rPr>
          <w:rFonts w:ascii="Courier New" w:hAnsi="Courier New" w:cs="Courier New"/>
          <w:sz w:val="23"/>
          <w:szCs w:val="23"/>
        </w:rPr>
        <w:t xml:space="preserve">o </w:t>
      </w:r>
      <w:r>
        <w:rPr>
          <w:sz w:val="23"/>
          <w:szCs w:val="23"/>
        </w:rPr>
        <w:t xml:space="preserve">Λήξη των δραστηριοτήτων Ολοήμερου προγράμματος: 16:00. </w:t>
      </w:r>
    </w:p>
    <w:p w:rsidR="002F7C99" w:rsidRDefault="002F7C99" w:rsidP="002F7C99">
      <w:pPr>
        <w:pStyle w:val="Default"/>
        <w:rPr>
          <w:sz w:val="23"/>
          <w:szCs w:val="23"/>
        </w:rPr>
      </w:pPr>
      <w:r>
        <w:rPr>
          <w:sz w:val="23"/>
          <w:szCs w:val="23"/>
        </w:rPr>
        <w:t xml:space="preserve">Πρόωρη αποχώρηση από </w:t>
      </w:r>
      <w:r w:rsidRPr="00947894">
        <w:rPr>
          <w:sz w:val="23"/>
          <w:szCs w:val="23"/>
        </w:rPr>
        <w:t xml:space="preserve">το </w:t>
      </w:r>
      <w:r w:rsidRPr="00947894">
        <w:rPr>
          <w:iCs/>
          <w:sz w:val="23"/>
          <w:szCs w:val="23"/>
        </w:rPr>
        <w:t>Ολοήμερο πρόγραμμα</w:t>
      </w:r>
      <w:r>
        <w:rPr>
          <w:i/>
          <w:iCs/>
          <w:sz w:val="23"/>
          <w:szCs w:val="23"/>
        </w:rPr>
        <w:t xml:space="preserve"> </w:t>
      </w:r>
      <w:r>
        <w:rPr>
          <w:sz w:val="23"/>
          <w:szCs w:val="23"/>
        </w:rPr>
        <w:t xml:space="preserve">δεν προβλέπεται. </w:t>
      </w:r>
    </w:p>
    <w:p w:rsidR="00F6170D" w:rsidRDefault="00F6170D" w:rsidP="002F7C99">
      <w:pPr>
        <w:pStyle w:val="Default"/>
        <w:rPr>
          <w:sz w:val="23"/>
          <w:szCs w:val="23"/>
        </w:rPr>
      </w:pPr>
    </w:p>
    <w:p w:rsidR="002F7C99" w:rsidRDefault="002F7C99" w:rsidP="00F6170D">
      <w:pPr>
        <w:pStyle w:val="a3"/>
        <w:ind w:left="0"/>
        <w:jc w:val="both"/>
        <w:rPr>
          <w:sz w:val="23"/>
          <w:szCs w:val="23"/>
        </w:rPr>
      </w:pPr>
      <w:r>
        <w:rPr>
          <w:sz w:val="23"/>
          <w:szCs w:val="23"/>
        </w:rPr>
        <w:t>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w:t>
      </w:r>
      <w:r w:rsidR="00F6170D">
        <w:rPr>
          <w:sz w:val="23"/>
          <w:szCs w:val="23"/>
        </w:rPr>
        <w:t xml:space="preserve">ρώτες δύο εβδομάδες λειτουργίας και μόνο για τα </w:t>
      </w:r>
      <w:proofErr w:type="spellStart"/>
      <w:r w:rsidR="00F6170D">
        <w:rPr>
          <w:sz w:val="23"/>
          <w:szCs w:val="23"/>
        </w:rPr>
        <w:t>προνήπια</w:t>
      </w:r>
      <w:proofErr w:type="spellEnd"/>
      <w:r w:rsidR="00F6170D">
        <w:rPr>
          <w:sz w:val="23"/>
          <w:szCs w:val="23"/>
        </w:rPr>
        <w:t>.</w:t>
      </w:r>
    </w:p>
    <w:p w:rsidR="00F6170D" w:rsidRDefault="00F6170D" w:rsidP="00F6170D">
      <w:pPr>
        <w:pStyle w:val="a3"/>
        <w:ind w:left="0"/>
        <w:jc w:val="both"/>
        <w:rPr>
          <w:sz w:val="23"/>
          <w:szCs w:val="23"/>
        </w:rPr>
      </w:pPr>
    </w:p>
    <w:p w:rsidR="00835A3B" w:rsidRDefault="00F6170D" w:rsidP="00F6170D">
      <w:pPr>
        <w:pStyle w:val="a3"/>
        <w:ind w:left="0"/>
        <w:jc w:val="both"/>
        <w:rPr>
          <w:sz w:val="23"/>
          <w:szCs w:val="23"/>
        </w:rPr>
      </w:pPr>
      <w:r>
        <w:rPr>
          <w:sz w:val="23"/>
          <w:szCs w:val="23"/>
        </w:rPr>
        <w:t xml:space="preserve">Από τη φετινή σχολική χρονιά </w:t>
      </w:r>
      <w:r w:rsidR="00835A3B" w:rsidRPr="00F6170D">
        <w:rPr>
          <w:sz w:val="23"/>
          <w:szCs w:val="23"/>
        </w:rPr>
        <w:t>εισήχθη στο πρόγραμμα σπουδών και στο</w:t>
      </w:r>
      <w:r>
        <w:rPr>
          <w:sz w:val="23"/>
          <w:szCs w:val="23"/>
        </w:rPr>
        <w:t xml:space="preserve"> </w:t>
      </w:r>
      <w:r w:rsidR="00835A3B" w:rsidRPr="00F6170D">
        <w:rPr>
          <w:sz w:val="23"/>
          <w:szCs w:val="23"/>
        </w:rPr>
        <w:t>Εβδομαδιαίο Ωρολόγιο Πρόγραμμα όλων των τύπων σχολικών μονάδων υποχρεωτικής εκπαίδευσης</w:t>
      </w:r>
      <w:r>
        <w:rPr>
          <w:sz w:val="23"/>
          <w:szCs w:val="23"/>
        </w:rPr>
        <w:t xml:space="preserve"> </w:t>
      </w:r>
      <w:r w:rsidR="00835A3B" w:rsidRPr="00F6170D">
        <w:rPr>
          <w:sz w:val="23"/>
          <w:szCs w:val="23"/>
        </w:rPr>
        <w:t xml:space="preserve">η διδακτική ενότητα με τίτλο </w:t>
      </w:r>
      <w:r w:rsidR="00835A3B" w:rsidRPr="00292261">
        <w:rPr>
          <w:b/>
          <w:sz w:val="23"/>
          <w:szCs w:val="23"/>
        </w:rPr>
        <w:t>«Εργαστήρια Δεξιοτήτων»</w:t>
      </w:r>
      <w:r w:rsidR="00835A3B" w:rsidRPr="00F6170D">
        <w:rPr>
          <w:sz w:val="23"/>
          <w:szCs w:val="23"/>
        </w:rPr>
        <w:t>.</w:t>
      </w:r>
      <w:r>
        <w:rPr>
          <w:sz w:val="23"/>
          <w:szCs w:val="23"/>
        </w:rPr>
        <w:t xml:space="preserve"> Επίσης, </w:t>
      </w:r>
      <w:r w:rsidR="00835A3B" w:rsidRPr="00F6170D">
        <w:rPr>
          <w:sz w:val="23"/>
          <w:szCs w:val="23"/>
        </w:rPr>
        <w:t xml:space="preserve">εισάγεται στο </w:t>
      </w:r>
      <w:r w:rsidR="00835A3B" w:rsidRPr="00F6170D">
        <w:rPr>
          <w:sz w:val="23"/>
          <w:szCs w:val="23"/>
        </w:rPr>
        <w:lastRenderedPageBreak/>
        <w:t>υποχρεωτικό</w:t>
      </w:r>
      <w:r>
        <w:rPr>
          <w:sz w:val="23"/>
          <w:szCs w:val="23"/>
        </w:rPr>
        <w:t xml:space="preserve"> </w:t>
      </w:r>
      <w:r w:rsidR="00835A3B" w:rsidRPr="00F6170D">
        <w:rPr>
          <w:sz w:val="23"/>
          <w:szCs w:val="23"/>
        </w:rPr>
        <w:t>πρόγραμμα των νηπιαγωγείων της χώρας δράση για τη δημιουργική ενασχόληση των</w:t>
      </w:r>
      <w:r>
        <w:rPr>
          <w:sz w:val="23"/>
          <w:szCs w:val="23"/>
        </w:rPr>
        <w:t xml:space="preserve"> </w:t>
      </w:r>
      <w:r w:rsidR="00835A3B" w:rsidRPr="00F6170D">
        <w:rPr>
          <w:sz w:val="23"/>
          <w:szCs w:val="23"/>
        </w:rPr>
        <w:t xml:space="preserve">μαθητών/τριών με την </w:t>
      </w:r>
      <w:r w:rsidR="00835A3B" w:rsidRPr="00292261">
        <w:rPr>
          <w:b/>
          <w:sz w:val="23"/>
          <w:szCs w:val="23"/>
        </w:rPr>
        <w:t>αγγλική γλώσσα</w:t>
      </w:r>
      <w:r w:rsidR="00835A3B" w:rsidRPr="00F6170D">
        <w:rPr>
          <w:sz w:val="23"/>
          <w:szCs w:val="23"/>
        </w:rPr>
        <w:t xml:space="preserve"> μέσω της οργάνωσης και υλοποίησης δραστηριοτήτων κατά</w:t>
      </w:r>
      <w:r>
        <w:rPr>
          <w:sz w:val="23"/>
          <w:szCs w:val="23"/>
        </w:rPr>
        <w:t xml:space="preserve"> </w:t>
      </w:r>
      <w:r w:rsidR="00835A3B" w:rsidRPr="00F6170D">
        <w:rPr>
          <w:sz w:val="23"/>
          <w:szCs w:val="23"/>
        </w:rPr>
        <w:t>τη διάρκεια των οποίων οι μαθητές/</w:t>
      </w:r>
      <w:proofErr w:type="spellStart"/>
      <w:r w:rsidR="00835A3B" w:rsidRPr="00F6170D">
        <w:rPr>
          <w:sz w:val="23"/>
          <w:szCs w:val="23"/>
        </w:rPr>
        <w:t>τριες</w:t>
      </w:r>
      <w:proofErr w:type="spellEnd"/>
      <w:r w:rsidR="00835A3B" w:rsidRPr="00F6170D">
        <w:rPr>
          <w:sz w:val="23"/>
          <w:szCs w:val="23"/>
        </w:rPr>
        <w:t xml:space="preserve"> αλληλεπιδρούν με έναν/μια </w:t>
      </w:r>
      <w:r w:rsidR="00835A3B" w:rsidRPr="00CA09C1">
        <w:rPr>
          <w:sz w:val="23"/>
          <w:szCs w:val="23"/>
        </w:rPr>
        <w:t xml:space="preserve">εκπαιδευτικό Αγγλικής Φιλολογίας παρουσία του/της </w:t>
      </w:r>
      <w:r w:rsidR="00396202" w:rsidRPr="00CA09C1">
        <w:rPr>
          <w:sz w:val="23"/>
          <w:szCs w:val="23"/>
        </w:rPr>
        <w:t>Ν</w:t>
      </w:r>
      <w:r w:rsidR="00835A3B" w:rsidRPr="00CA09C1">
        <w:rPr>
          <w:sz w:val="23"/>
          <w:szCs w:val="23"/>
        </w:rPr>
        <w:t>ηπιαγωγού</w:t>
      </w:r>
      <w:r w:rsidR="00C55D23" w:rsidRPr="00CA09C1">
        <w:rPr>
          <w:sz w:val="23"/>
          <w:szCs w:val="23"/>
        </w:rPr>
        <w:t xml:space="preserve">, για δύο διδακτικές ώρες </w:t>
      </w:r>
      <w:r w:rsidR="00CA09C1" w:rsidRPr="00CA09C1">
        <w:rPr>
          <w:sz w:val="23"/>
          <w:szCs w:val="23"/>
        </w:rPr>
        <w:t xml:space="preserve">ανά τμήμα </w:t>
      </w:r>
      <w:r w:rsidR="00C55D23" w:rsidRPr="00CA09C1">
        <w:rPr>
          <w:sz w:val="23"/>
          <w:szCs w:val="23"/>
        </w:rPr>
        <w:t>την εβδομάδα</w:t>
      </w:r>
      <w:r w:rsidR="00CA09C1" w:rsidRPr="00CA09C1">
        <w:rPr>
          <w:sz w:val="23"/>
          <w:szCs w:val="23"/>
        </w:rPr>
        <w:t>, κάθε Τρίτη και Πέμπτη</w:t>
      </w:r>
      <w:r w:rsidRPr="00CA09C1">
        <w:rPr>
          <w:sz w:val="23"/>
          <w:szCs w:val="23"/>
        </w:rPr>
        <w:t>.</w:t>
      </w:r>
    </w:p>
    <w:p w:rsidR="00A80D5D" w:rsidRDefault="00A80D5D" w:rsidP="00F6170D">
      <w:pPr>
        <w:pStyle w:val="a3"/>
        <w:ind w:left="0"/>
        <w:jc w:val="both"/>
        <w:rPr>
          <w:sz w:val="23"/>
          <w:szCs w:val="23"/>
        </w:rPr>
      </w:pPr>
    </w:p>
    <w:p w:rsidR="00071303" w:rsidRDefault="00071303" w:rsidP="00F6170D">
      <w:pPr>
        <w:pStyle w:val="a3"/>
        <w:ind w:left="0"/>
        <w:jc w:val="both"/>
        <w:rPr>
          <w:sz w:val="23"/>
          <w:szCs w:val="23"/>
        </w:rPr>
      </w:pPr>
    </w:p>
    <w:p w:rsidR="003653F0" w:rsidRDefault="003653F0" w:rsidP="003653F0">
      <w:pPr>
        <w:pStyle w:val="a3"/>
        <w:ind w:left="0"/>
        <w:jc w:val="center"/>
        <w:rPr>
          <w:rFonts w:ascii="Times New Roman" w:eastAsia="Times New Roman" w:hAnsi="Times New Roman" w:cs="Times New Roman"/>
          <w:b/>
          <w:sz w:val="24"/>
          <w:szCs w:val="24"/>
          <w:lang w:eastAsia="el-GR"/>
        </w:rPr>
      </w:pPr>
      <w:r w:rsidRPr="00071303">
        <w:rPr>
          <w:rFonts w:ascii="Times New Roman" w:eastAsia="Times New Roman" w:hAnsi="Times New Roman" w:cs="Times New Roman"/>
          <w:b/>
          <w:sz w:val="24"/>
          <w:szCs w:val="24"/>
          <w:lang w:eastAsia="el-GR"/>
        </w:rPr>
        <w:t xml:space="preserve">ΩΡΟΛΟΓΙΟ  </w:t>
      </w:r>
      <w:r w:rsidRPr="0094524E">
        <w:rPr>
          <w:rFonts w:ascii="Times New Roman" w:eastAsia="Times New Roman" w:hAnsi="Times New Roman" w:cs="Times New Roman"/>
          <w:b/>
          <w:sz w:val="24"/>
          <w:szCs w:val="24"/>
          <w:lang w:eastAsia="el-GR"/>
        </w:rPr>
        <w:t>ΠΡΟΓΡΑΜΜΑ</w:t>
      </w:r>
    </w:p>
    <w:tbl>
      <w:tblPr>
        <w:tblW w:w="8480" w:type="dxa"/>
        <w:tblInd w:w="94" w:type="dxa"/>
        <w:tblCellMar>
          <w:top w:w="15" w:type="dxa"/>
          <w:bottom w:w="15" w:type="dxa"/>
        </w:tblCellMar>
        <w:tblLook w:val="04A0"/>
      </w:tblPr>
      <w:tblGrid>
        <w:gridCol w:w="1480"/>
        <w:gridCol w:w="7000"/>
      </w:tblGrid>
      <w:tr w:rsidR="003653F0" w:rsidRPr="00E3751F" w:rsidTr="00EB6D29">
        <w:trPr>
          <w:trHeight w:val="270"/>
        </w:trPr>
        <w:tc>
          <w:tcPr>
            <w:tcW w:w="1480" w:type="dxa"/>
            <w:tcBorders>
              <w:top w:val="nil"/>
              <w:left w:val="nil"/>
              <w:bottom w:val="nil"/>
              <w:right w:val="nil"/>
            </w:tcBorders>
            <w:noWrap/>
            <w:vAlign w:val="bottom"/>
            <w:hideMark/>
          </w:tcPr>
          <w:p w:rsidR="003653F0" w:rsidRPr="00E3751F" w:rsidRDefault="003653F0" w:rsidP="00EB6D29">
            <w:pPr>
              <w:spacing w:after="0" w:line="240" w:lineRule="auto"/>
              <w:rPr>
                <w:rFonts w:ascii="Calibri" w:eastAsia="Times New Roman" w:hAnsi="Calibri" w:cs="Calibri"/>
                <w:color w:val="000000"/>
                <w:lang w:eastAsia="el-GR"/>
              </w:rPr>
            </w:pPr>
          </w:p>
        </w:tc>
        <w:tc>
          <w:tcPr>
            <w:tcW w:w="7000" w:type="dxa"/>
            <w:tcBorders>
              <w:top w:val="nil"/>
              <w:left w:val="nil"/>
              <w:bottom w:val="nil"/>
              <w:right w:val="nil"/>
            </w:tcBorders>
            <w:noWrap/>
            <w:vAlign w:val="bottom"/>
            <w:hideMark/>
          </w:tcPr>
          <w:p w:rsidR="003653F0" w:rsidRPr="00E3751F" w:rsidRDefault="003653F0" w:rsidP="00EB6D29">
            <w:pPr>
              <w:spacing w:after="0" w:line="240" w:lineRule="auto"/>
              <w:rPr>
                <w:rFonts w:ascii="Calibri" w:eastAsia="Times New Roman" w:hAnsi="Calibri" w:cs="Calibri"/>
                <w:b/>
                <w:bCs/>
                <w:color w:val="000000"/>
                <w:lang w:eastAsia="el-GR"/>
              </w:rPr>
            </w:pPr>
            <w:r>
              <w:rPr>
                <w:rFonts w:ascii="Calibri" w:eastAsia="Times New Roman" w:hAnsi="Calibri" w:cs="Calibri"/>
                <w:b/>
                <w:bCs/>
                <w:color w:val="000000"/>
                <w:lang w:eastAsia="el-GR"/>
              </w:rPr>
              <w:t xml:space="preserve">                                </w:t>
            </w:r>
            <w:r w:rsidRPr="00E3751F">
              <w:rPr>
                <w:rFonts w:ascii="Calibri" w:eastAsia="Times New Roman" w:hAnsi="Calibri" w:cs="Calibri"/>
                <w:b/>
                <w:bCs/>
                <w:color w:val="000000"/>
                <w:lang w:eastAsia="el-GR"/>
              </w:rPr>
              <w:t>ΠΡΩΙΝΗ ΛΕΙΤΟΥΡΓΙΑ</w:t>
            </w:r>
          </w:p>
        </w:tc>
      </w:tr>
      <w:tr w:rsidR="003653F0" w:rsidRPr="00E3751F" w:rsidTr="00EB6D29">
        <w:trPr>
          <w:trHeight w:val="509"/>
        </w:trPr>
        <w:tc>
          <w:tcPr>
            <w:tcW w:w="1480" w:type="dxa"/>
            <w:vMerge w:val="restart"/>
            <w:tcBorders>
              <w:top w:val="single" w:sz="8" w:space="0" w:color="000000"/>
              <w:left w:val="single" w:sz="8" w:space="0" w:color="000000"/>
              <w:bottom w:val="nil"/>
              <w:right w:val="single" w:sz="8" w:space="0" w:color="000000"/>
            </w:tcBorders>
            <w:shd w:val="clear" w:color="000000" w:fill="D9D9D9"/>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ΔΙΑΡΚΕΙΑ</w:t>
            </w:r>
          </w:p>
        </w:tc>
        <w:tc>
          <w:tcPr>
            <w:tcW w:w="7000" w:type="dxa"/>
            <w:vMerge w:val="restart"/>
            <w:tcBorders>
              <w:top w:val="single" w:sz="8" w:space="0" w:color="000000"/>
              <w:left w:val="single" w:sz="8" w:space="0" w:color="000000"/>
              <w:bottom w:val="nil"/>
              <w:right w:val="single" w:sz="8" w:space="0" w:color="000000"/>
            </w:tcBorders>
            <w:shd w:val="clear" w:color="000000" w:fill="D9D9D9"/>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ΠΕΡΙΕΧΟΜΕΝΟ</w:t>
            </w:r>
          </w:p>
        </w:tc>
      </w:tr>
      <w:tr w:rsidR="003653F0" w:rsidRPr="00E3751F" w:rsidTr="00EB6D29">
        <w:trPr>
          <w:trHeight w:val="509"/>
        </w:trPr>
        <w:tc>
          <w:tcPr>
            <w:tcW w:w="148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c>
          <w:tcPr>
            <w:tcW w:w="700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r>
      <w:tr w:rsidR="003653F0" w:rsidRPr="00E3751F" w:rsidTr="00EB6D29">
        <w:trPr>
          <w:trHeight w:val="509"/>
        </w:trPr>
        <w:tc>
          <w:tcPr>
            <w:tcW w:w="148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7:45 – 8:30</w:t>
            </w:r>
          </w:p>
        </w:tc>
        <w:tc>
          <w:tcPr>
            <w:tcW w:w="700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Πρόωρη υποδοχή μαθητών/</w:t>
            </w:r>
            <w:proofErr w:type="spellStart"/>
            <w:r w:rsidRPr="00E3751F">
              <w:rPr>
                <w:rFonts w:ascii="Calibri" w:eastAsia="Times New Roman" w:hAnsi="Calibri" w:cs="Calibri"/>
                <w:color w:val="000000"/>
                <w:lang w:eastAsia="el-GR"/>
              </w:rPr>
              <w:t>τριων</w:t>
            </w:r>
            <w:proofErr w:type="spellEnd"/>
            <w:r w:rsidRPr="00E3751F">
              <w:rPr>
                <w:rFonts w:ascii="Calibri" w:eastAsia="Times New Roman" w:hAnsi="Calibri" w:cs="Calibri"/>
                <w:color w:val="000000"/>
                <w:lang w:eastAsia="el-GR"/>
              </w:rPr>
              <w:t xml:space="preserve"> (προαιρετικό πρόγραμμα)</w:t>
            </w:r>
          </w:p>
        </w:tc>
      </w:tr>
      <w:tr w:rsidR="003653F0" w:rsidRPr="00E3751F" w:rsidTr="00EB6D29">
        <w:trPr>
          <w:trHeight w:val="509"/>
        </w:trPr>
        <w:tc>
          <w:tcPr>
            <w:tcW w:w="148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c>
          <w:tcPr>
            <w:tcW w:w="700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color w:val="000000"/>
                <w:lang w:eastAsia="el-GR"/>
              </w:rPr>
            </w:pPr>
          </w:p>
        </w:tc>
      </w:tr>
      <w:tr w:rsidR="003653F0" w:rsidRPr="00E3751F" w:rsidTr="00EB6D29">
        <w:trPr>
          <w:trHeight w:val="509"/>
        </w:trPr>
        <w:tc>
          <w:tcPr>
            <w:tcW w:w="148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08:15-8:30</w:t>
            </w:r>
          </w:p>
        </w:tc>
        <w:tc>
          <w:tcPr>
            <w:tcW w:w="700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Υποδοχή μαθητών/τριών</w:t>
            </w:r>
          </w:p>
        </w:tc>
      </w:tr>
      <w:tr w:rsidR="003653F0" w:rsidRPr="00E3751F" w:rsidTr="00EB6D29">
        <w:trPr>
          <w:trHeight w:val="509"/>
        </w:trPr>
        <w:tc>
          <w:tcPr>
            <w:tcW w:w="148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c>
          <w:tcPr>
            <w:tcW w:w="700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color w:val="000000"/>
                <w:lang w:eastAsia="el-GR"/>
              </w:rPr>
            </w:pPr>
          </w:p>
        </w:tc>
      </w:tr>
      <w:tr w:rsidR="003653F0" w:rsidRPr="00E3751F" w:rsidTr="00EB6D29">
        <w:trPr>
          <w:trHeight w:val="509"/>
        </w:trPr>
        <w:tc>
          <w:tcPr>
            <w:tcW w:w="148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08:30-09:15</w:t>
            </w:r>
          </w:p>
        </w:tc>
        <w:tc>
          <w:tcPr>
            <w:tcW w:w="700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Ελεύθερο παιχνίδι - ενασχόληση στα κέντρα μάθησης (γωνιές)</w:t>
            </w:r>
          </w:p>
        </w:tc>
      </w:tr>
      <w:tr w:rsidR="003653F0" w:rsidRPr="00E3751F" w:rsidTr="00EB6D29">
        <w:trPr>
          <w:trHeight w:val="509"/>
        </w:trPr>
        <w:tc>
          <w:tcPr>
            <w:tcW w:w="148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c>
          <w:tcPr>
            <w:tcW w:w="700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color w:val="000000"/>
                <w:lang w:eastAsia="el-GR"/>
              </w:rPr>
            </w:pPr>
          </w:p>
        </w:tc>
      </w:tr>
      <w:tr w:rsidR="003653F0" w:rsidRPr="00E3751F" w:rsidTr="00EB6D29">
        <w:trPr>
          <w:trHeight w:val="645"/>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09:15-10:00</w:t>
            </w:r>
          </w:p>
        </w:tc>
        <w:tc>
          <w:tcPr>
            <w:tcW w:w="7000" w:type="dxa"/>
            <w:tcBorders>
              <w:top w:val="nil"/>
              <w:left w:val="nil"/>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Οργανωμένες δραστηριότητες και διερευνήσεις με βάση το ΔΕΠΠΣ-ΑΠΣ,</w:t>
            </w:r>
            <w:r w:rsidR="00DF03F1">
              <w:rPr>
                <w:rFonts w:ascii="Calibri" w:eastAsia="Times New Roman" w:hAnsi="Calibri" w:cs="Calibri"/>
                <w:color w:val="000000"/>
                <w:lang w:eastAsia="el-GR"/>
              </w:rPr>
              <w:t xml:space="preserve"> ή Εργαστήρια </w:t>
            </w:r>
            <w:r w:rsidR="00DF03F1" w:rsidRPr="00CA09C1">
              <w:rPr>
                <w:rFonts w:ascii="Calibri" w:eastAsia="Times New Roman" w:hAnsi="Calibri" w:cs="Calibri"/>
                <w:lang w:eastAsia="el-GR"/>
              </w:rPr>
              <w:t>Δεξιοτήτων, ή Αγγλικά</w:t>
            </w:r>
            <w:r w:rsidR="00DF03F1">
              <w:rPr>
                <w:rFonts w:ascii="Calibri" w:eastAsia="Times New Roman" w:hAnsi="Calibri" w:cs="Calibri"/>
                <w:color w:val="000000"/>
                <w:lang w:eastAsia="el-GR"/>
              </w:rPr>
              <w:t xml:space="preserve">, </w:t>
            </w:r>
            <w:r w:rsidRPr="00E3751F">
              <w:rPr>
                <w:rFonts w:ascii="Calibri" w:eastAsia="Times New Roman" w:hAnsi="Calibri" w:cs="Calibri"/>
                <w:color w:val="000000"/>
                <w:lang w:eastAsia="el-GR"/>
              </w:rPr>
              <w:t xml:space="preserve"> πρόγευμα</w:t>
            </w:r>
          </w:p>
        </w:tc>
      </w:tr>
      <w:tr w:rsidR="003653F0" w:rsidRPr="00E3751F" w:rsidTr="00EB6D29">
        <w:trPr>
          <w:trHeight w:val="555"/>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10:00 – 10:45</w:t>
            </w:r>
          </w:p>
        </w:tc>
        <w:tc>
          <w:tcPr>
            <w:tcW w:w="7000" w:type="dxa"/>
            <w:tcBorders>
              <w:top w:val="nil"/>
              <w:left w:val="nil"/>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 xml:space="preserve"> ΔΙΑΛΕΙΜΜΑ</w:t>
            </w:r>
          </w:p>
        </w:tc>
      </w:tr>
      <w:tr w:rsidR="003653F0" w:rsidRPr="00E3751F" w:rsidTr="00EB6D29">
        <w:trPr>
          <w:trHeight w:val="509"/>
        </w:trPr>
        <w:tc>
          <w:tcPr>
            <w:tcW w:w="148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10:45-11:30</w:t>
            </w:r>
          </w:p>
        </w:tc>
        <w:tc>
          <w:tcPr>
            <w:tcW w:w="700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Οργανωμένες δραστηριότητες και διερευνήσεις με βάση το ΔΕΠΠΣ-ΑΠΣ</w:t>
            </w:r>
            <w:r w:rsidR="00DF03F1">
              <w:rPr>
                <w:rFonts w:ascii="Calibri" w:eastAsia="Times New Roman" w:hAnsi="Calibri" w:cs="Calibri"/>
                <w:color w:val="000000"/>
                <w:lang w:eastAsia="el-GR"/>
              </w:rPr>
              <w:t xml:space="preserve">, ή Εργαστήρια Δεξιοτήτων, ή Αγγλικά. </w:t>
            </w:r>
          </w:p>
        </w:tc>
      </w:tr>
      <w:tr w:rsidR="003653F0" w:rsidRPr="00E3751F" w:rsidTr="00EB6D29">
        <w:trPr>
          <w:trHeight w:val="509"/>
        </w:trPr>
        <w:tc>
          <w:tcPr>
            <w:tcW w:w="148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c>
          <w:tcPr>
            <w:tcW w:w="700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color w:val="000000"/>
                <w:lang w:eastAsia="el-GR"/>
              </w:rPr>
            </w:pPr>
          </w:p>
        </w:tc>
      </w:tr>
      <w:tr w:rsidR="003653F0" w:rsidRPr="00E3751F" w:rsidTr="00EB6D29">
        <w:trPr>
          <w:trHeight w:val="765"/>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11:30-12:10</w:t>
            </w:r>
          </w:p>
        </w:tc>
        <w:tc>
          <w:tcPr>
            <w:tcW w:w="7000" w:type="dxa"/>
            <w:tcBorders>
              <w:top w:val="nil"/>
              <w:left w:val="nil"/>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Ελεύθερο παιχνίδι-ενασχόληση στα κέντρα μάθησης, ανατροφοδότηση (γωνιές)</w:t>
            </w:r>
          </w:p>
        </w:tc>
      </w:tr>
      <w:tr w:rsidR="003653F0" w:rsidRPr="00E3751F" w:rsidTr="00EB6D29">
        <w:trPr>
          <w:trHeight w:val="660"/>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12:10-12:45</w:t>
            </w:r>
          </w:p>
        </w:tc>
        <w:tc>
          <w:tcPr>
            <w:tcW w:w="7000" w:type="dxa"/>
            <w:tcBorders>
              <w:top w:val="nil"/>
              <w:left w:val="nil"/>
              <w:bottom w:val="single" w:sz="8" w:space="0" w:color="000000"/>
              <w:right w:val="single" w:sz="8" w:space="0" w:color="000000"/>
            </w:tcBorders>
            <w:hideMark/>
          </w:tcPr>
          <w:p w:rsidR="003653F0" w:rsidRPr="00E3751F" w:rsidRDefault="003653F0" w:rsidP="00DF03F1">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Οργανωμένες δραστηριότητες και διερευνήσεις με βάση το ΔΕΠΠΣ-ΑΠΣ</w:t>
            </w:r>
            <w:r w:rsidR="00DF03F1">
              <w:rPr>
                <w:rFonts w:ascii="Calibri" w:eastAsia="Times New Roman" w:hAnsi="Calibri" w:cs="Calibri"/>
                <w:color w:val="000000"/>
                <w:lang w:eastAsia="el-GR"/>
              </w:rPr>
              <w:t xml:space="preserve">, ή Εργαστήρια Δεξιοτήτων, ή Αγγλικά, </w:t>
            </w:r>
            <w:r w:rsidRPr="00E3751F">
              <w:rPr>
                <w:rFonts w:ascii="Calibri" w:eastAsia="Times New Roman" w:hAnsi="Calibri" w:cs="Calibri"/>
                <w:color w:val="000000"/>
                <w:lang w:eastAsia="el-GR"/>
              </w:rPr>
              <w:t xml:space="preserve"> </w:t>
            </w:r>
            <w:proofErr w:type="spellStart"/>
            <w:r w:rsidRPr="00E3751F">
              <w:rPr>
                <w:rFonts w:ascii="Calibri" w:eastAsia="Times New Roman" w:hAnsi="Calibri" w:cs="Calibri"/>
                <w:color w:val="000000"/>
                <w:lang w:eastAsia="el-GR"/>
              </w:rPr>
              <w:t>Αναστοχασμός</w:t>
            </w:r>
            <w:proofErr w:type="spellEnd"/>
            <w:r w:rsidRPr="00E3751F">
              <w:rPr>
                <w:rFonts w:ascii="Calibri" w:eastAsia="Times New Roman" w:hAnsi="Calibri" w:cs="Calibri"/>
                <w:color w:val="000000"/>
                <w:lang w:eastAsia="el-GR"/>
              </w:rPr>
              <w:t>-  Ανατροφοδότηση-Προγραμματισμός της επόμενης ημέρας</w:t>
            </w:r>
          </w:p>
        </w:tc>
      </w:tr>
      <w:tr w:rsidR="003653F0" w:rsidRPr="00E3751F" w:rsidTr="00EB6D29">
        <w:trPr>
          <w:trHeight w:val="509"/>
        </w:trPr>
        <w:tc>
          <w:tcPr>
            <w:tcW w:w="148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12:45-13:00</w:t>
            </w:r>
          </w:p>
        </w:tc>
        <w:tc>
          <w:tcPr>
            <w:tcW w:w="7000" w:type="dxa"/>
            <w:vMerge w:val="restart"/>
            <w:tcBorders>
              <w:top w:val="single" w:sz="8" w:space="0" w:color="000000"/>
              <w:left w:val="single" w:sz="8" w:space="0" w:color="000000"/>
              <w:bottom w:val="nil"/>
              <w:right w:val="nil"/>
            </w:tcBorders>
            <w:hideMark/>
          </w:tcPr>
          <w:p w:rsidR="003653F0" w:rsidRPr="00E3751F" w:rsidRDefault="003653F0" w:rsidP="00EB6D29">
            <w:pPr>
              <w:spacing w:after="0" w:line="240" w:lineRule="auto"/>
              <w:jc w:val="center"/>
              <w:rPr>
                <w:rFonts w:ascii="Calibri" w:eastAsia="Times New Roman" w:hAnsi="Calibri" w:cs="Calibri"/>
                <w:color w:val="000000"/>
                <w:lang w:eastAsia="el-GR"/>
              </w:rPr>
            </w:pPr>
            <w:r w:rsidRPr="00E3751F">
              <w:rPr>
                <w:rFonts w:ascii="Calibri" w:eastAsia="Times New Roman" w:hAnsi="Calibri" w:cs="Calibri"/>
                <w:color w:val="000000"/>
                <w:lang w:eastAsia="el-GR"/>
              </w:rPr>
              <w:t>Προετοιμασία για αποχώρηση</w:t>
            </w:r>
          </w:p>
        </w:tc>
      </w:tr>
      <w:tr w:rsidR="003653F0" w:rsidRPr="00E3751F" w:rsidTr="00EB6D29">
        <w:trPr>
          <w:trHeight w:val="509"/>
        </w:trPr>
        <w:tc>
          <w:tcPr>
            <w:tcW w:w="148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c>
          <w:tcPr>
            <w:tcW w:w="7000" w:type="dxa"/>
            <w:vMerge/>
            <w:tcBorders>
              <w:top w:val="single" w:sz="8" w:space="0" w:color="000000"/>
              <w:left w:val="single" w:sz="8" w:space="0" w:color="000000"/>
              <w:bottom w:val="nil"/>
              <w:right w:val="nil"/>
            </w:tcBorders>
            <w:vAlign w:val="center"/>
            <w:hideMark/>
          </w:tcPr>
          <w:p w:rsidR="003653F0" w:rsidRPr="00E3751F" w:rsidRDefault="003653F0" w:rsidP="00EB6D29">
            <w:pPr>
              <w:spacing w:after="0" w:line="240" w:lineRule="auto"/>
              <w:rPr>
                <w:rFonts w:ascii="Calibri" w:eastAsia="Times New Roman" w:hAnsi="Calibri" w:cs="Calibri"/>
                <w:color w:val="000000"/>
                <w:lang w:eastAsia="el-GR"/>
              </w:rPr>
            </w:pPr>
          </w:p>
        </w:tc>
      </w:tr>
      <w:tr w:rsidR="003653F0" w:rsidRPr="00E3751F" w:rsidTr="00EB6D29">
        <w:trPr>
          <w:trHeight w:val="450"/>
        </w:trPr>
        <w:tc>
          <w:tcPr>
            <w:tcW w:w="1480" w:type="dxa"/>
            <w:tcBorders>
              <w:top w:val="nil"/>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13:00</w:t>
            </w:r>
          </w:p>
        </w:tc>
        <w:tc>
          <w:tcPr>
            <w:tcW w:w="7000" w:type="dxa"/>
            <w:tcBorders>
              <w:top w:val="nil"/>
              <w:left w:val="nil"/>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ΑΠΟΧΩΡΗΣΗ</w:t>
            </w:r>
          </w:p>
        </w:tc>
      </w:tr>
      <w:tr w:rsidR="003653F0" w:rsidRPr="00E3751F" w:rsidTr="00EB6D29">
        <w:trPr>
          <w:trHeight w:val="509"/>
        </w:trPr>
        <w:tc>
          <w:tcPr>
            <w:tcW w:w="8480" w:type="dxa"/>
            <w:gridSpan w:val="2"/>
            <w:vMerge w:val="restart"/>
            <w:tcBorders>
              <w:top w:val="single" w:sz="8" w:space="0" w:color="auto"/>
              <w:left w:val="single" w:sz="8" w:space="0" w:color="auto"/>
              <w:bottom w:val="nil"/>
              <w:right w:val="nil"/>
            </w:tcBorders>
            <w:hideMark/>
          </w:tcPr>
          <w:p w:rsidR="00A80D5D" w:rsidRDefault="00A80D5D" w:rsidP="00EB6D29">
            <w:pPr>
              <w:spacing w:after="0" w:line="240" w:lineRule="auto"/>
              <w:jc w:val="center"/>
              <w:rPr>
                <w:rFonts w:ascii="Calibri" w:eastAsia="Times New Roman" w:hAnsi="Calibri" w:cs="Calibri"/>
                <w:b/>
                <w:bCs/>
                <w:color w:val="000000"/>
                <w:lang w:eastAsia="el-GR"/>
              </w:rPr>
            </w:pPr>
          </w:p>
          <w:p w:rsidR="003653F0" w:rsidRPr="00E3751F" w:rsidRDefault="003653F0" w:rsidP="00EB6D29">
            <w:pPr>
              <w:spacing w:after="0" w:line="240" w:lineRule="auto"/>
              <w:jc w:val="center"/>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ΠΡΟΑΙΡΕΤΙΚΟ ΟΛΟΗΜΕΡΟ ΠΡΟΓΡΑΜΜΑ</w:t>
            </w:r>
          </w:p>
        </w:tc>
      </w:tr>
      <w:tr w:rsidR="003653F0" w:rsidRPr="00E3751F" w:rsidTr="00EB6D29">
        <w:trPr>
          <w:trHeight w:val="509"/>
        </w:trPr>
        <w:tc>
          <w:tcPr>
            <w:tcW w:w="8480" w:type="dxa"/>
            <w:gridSpan w:val="2"/>
            <w:vMerge/>
            <w:tcBorders>
              <w:top w:val="single" w:sz="8" w:space="0" w:color="auto"/>
              <w:left w:val="single" w:sz="8" w:space="0" w:color="auto"/>
              <w:bottom w:val="nil"/>
              <w:right w:val="nil"/>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r>
      <w:tr w:rsidR="003653F0" w:rsidRPr="00E3751F" w:rsidTr="00EB6D29">
        <w:trPr>
          <w:trHeight w:val="509"/>
        </w:trPr>
        <w:tc>
          <w:tcPr>
            <w:tcW w:w="1480" w:type="dxa"/>
            <w:vMerge w:val="restart"/>
            <w:tcBorders>
              <w:top w:val="nil"/>
              <w:left w:val="single" w:sz="8" w:space="0" w:color="000000"/>
              <w:bottom w:val="nil"/>
              <w:right w:val="single" w:sz="8" w:space="0" w:color="000000"/>
            </w:tcBorders>
            <w:shd w:val="clear" w:color="000000" w:fill="D9D9D9"/>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ΔΙΑΡΚΕΙΑ</w:t>
            </w:r>
          </w:p>
        </w:tc>
        <w:tc>
          <w:tcPr>
            <w:tcW w:w="7000" w:type="dxa"/>
            <w:vMerge w:val="restart"/>
            <w:tcBorders>
              <w:top w:val="nil"/>
              <w:left w:val="single" w:sz="8" w:space="0" w:color="000000"/>
              <w:bottom w:val="nil"/>
              <w:right w:val="single" w:sz="8" w:space="0" w:color="000000"/>
            </w:tcBorders>
            <w:shd w:val="clear" w:color="000000" w:fill="D9D9D9"/>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ΠΕΡΙΕΧΟΜΕΝΟ</w:t>
            </w:r>
          </w:p>
        </w:tc>
      </w:tr>
      <w:tr w:rsidR="003653F0" w:rsidRPr="00E3751F" w:rsidTr="00EB6D29">
        <w:trPr>
          <w:trHeight w:val="509"/>
        </w:trPr>
        <w:tc>
          <w:tcPr>
            <w:tcW w:w="1480" w:type="dxa"/>
            <w:vMerge/>
            <w:tcBorders>
              <w:top w:val="nil"/>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c>
          <w:tcPr>
            <w:tcW w:w="7000" w:type="dxa"/>
            <w:vMerge/>
            <w:tcBorders>
              <w:top w:val="nil"/>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r>
      <w:tr w:rsidR="003653F0" w:rsidRPr="00E3751F" w:rsidTr="00EB6D29">
        <w:trPr>
          <w:trHeight w:val="509"/>
        </w:trPr>
        <w:tc>
          <w:tcPr>
            <w:tcW w:w="148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13:00-14:20</w:t>
            </w:r>
          </w:p>
        </w:tc>
        <w:tc>
          <w:tcPr>
            <w:tcW w:w="7000" w:type="dxa"/>
            <w:vMerge w:val="restart"/>
            <w:tcBorders>
              <w:top w:val="single" w:sz="8" w:space="0" w:color="000000"/>
              <w:left w:val="single" w:sz="8" w:space="0" w:color="000000"/>
              <w:bottom w:val="nil"/>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Προετοιμασία γεύματος/γεύμα Χαλάρωση/ύπνος/Ελεύθερο παιχνίδι-ενασχόληση στα κέντρα μάθησης (γωνιές)</w:t>
            </w:r>
          </w:p>
        </w:tc>
      </w:tr>
      <w:tr w:rsidR="003653F0" w:rsidRPr="00E3751F" w:rsidTr="00EB6D29">
        <w:trPr>
          <w:trHeight w:val="509"/>
        </w:trPr>
        <w:tc>
          <w:tcPr>
            <w:tcW w:w="148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b/>
                <w:bCs/>
                <w:color w:val="000000"/>
                <w:lang w:eastAsia="el-GR"/>
              </w:rPr>
            </w:pPr>
          </w:p>
        </w:tc>
        <w:tc>
          <w:tcPr>
            <w:tcW w:w="7000" w:type="dxa"/>
            <w:vMerge/>
            <w:tcBorders>
              <w:top w:val="single" w:sz="8" w:space="0" w:color="000000"/>
              <w:left w:val="single" w:sz="8" w:space="0" w:color="000000"/>
              <w:bottom w:val="nil"/>
              <w:right w:val="single" w:sz="8" w:space="0" w:color="000000"/>
            </w:tcBorders>
            <w:vAlign w:val="center"/>
            <w:hideMark/>
          </w:tcPr>
          <w:p w:rsidR="003653F0" w:rsidRPr="00E3751F" w:rsidRDefault="003653F0" w:rsidP="00EB6D29">
            <w:pPr>
              <w:spacing w:after="0" w:line="240" w:lineRule="auto"/>
              <w:rPr>
                <w:rFonts w:ascii="Calibri" w:eastAsia="Times New Roman" w:hAnsi="Calibri" w:cs="Calibri"/>
                <w:color w:val="000000"/>
                <w:lang w:eastAsia="el-GR"/>
              </w:rPr>
            </w:pPr>
          </w:p>
        </w:tc>
      </w:tr>
      <w:tr w:rsidR="003653F0" w:rsidRPr="00E3751F" w:rsidTr="00EB6D29">
        <w:trPr>
          <w:trHeight w:val="465"/>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14:20-15:00</w:t>
            </w:r>
          </w:p>
        </w:tc>
        <w:tc>
          <w:tcPr>
            <w:tcW w:w="7000" w:type="dxa"/>
            <w:tcBorders>
              <w:top w:val="nil"/>
              <w:left w:val="nil"/>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Δραστηριότητες και διερευνήσεις με βάση το ΔΕΠΠΣ-ΑΠΣ</w:t>
            </w:r>
          </w:p>
        </w:tc>
      </w:tr>
      <w:tr w:rsidR="003653F0" w:rsidRPr="00E3751F" w:rsidTr="00EB6D29">
        <w:trPr>
          <w:trHeight w:val="420"/>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15:00-15:20</w:t>
            </w:r>
          </w:p>
        </w:tc>
        <w:tc>
          <w:tcPr>
            <w:tcW w:w="7000" w:type="dxa"/>
            <w:tcBorders>
              <w:top w:val="nil"/>
              <w:left w:val="nil"/>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ΔΙΑΛΕΙΜΜΑ</w:t>
            </w:r>
          </w:p>
        </w:tc>
      </w:tr>
      <w:tr w:rsidR="003653F0" w:rsidRPr="00E3751F" w:rsidTr="00EB6D29">
        <w:trPr>
          <w:trHeight w:val="450"/>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15:20-16:00</w:t>
            </w:r>
          </w:p>
        </w:tc>
        <w:tc>
          <w:tcPr>
            <w:tcW w:w="7000" w:type="dxa"/>
            <w:tcBorders>
              <w:top w:val="nil"/>
              <w:left w:val="nil"/>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Ελεύθερο και οργανωμένο παιχνίδι, ανατροφοδότηση</w:t>
            </w:r>
          </w:p>
        </w:tc>
      </w:tr>
      <w:tr w:rsidR="003653F0" w:rsidRPr="00E3751F" w:rsidTr="00EB6D29">
        <w:trPr>
          <w:trHeight w:val="600"/>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15:45-16:00</w:t>
            </w:r>
          </w:p>
        </w:tc>
        <w:tc>
          <w:tcPr>
            <w:tcW w:w="7000" w:type="dxa"/>
            <w:tcBorders>
              <w:top w:val="nil"/>
              <w:left w:val="nil"/>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Προετοιμασία για αποχώρηση</w:t>
            </w:r>
          </w:p>
        </w:tc>
      </w:tr>
      <w:tr w:rsidR="003653F0" w:rsidRPr="00E3751F" w:rsidTr="00EB6D29">
        <w:trPr>
          <w:trHeight w:val="390"/>
        </w:trPr>
        <w:tc>
          <w:tcPr>
            <w:tcW w:w="1480" w:type="dxa"/>
            <w:tcBorders>
              <w:top w:val="nil"/>
              <w:left w:val="single" w:sz="8" w:space="0" w:color="000000"/>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b/>
                <w:bCs/>
                <w:color w:val="000000"/>
                <w:lang w:eastAsia="el-GR"/>
              </w:rPr>
            </w:pPr>
            <w:r w:rsidRPr="00E3751F">
              <w:rPr>
                <w:rFonts w:ascii="Calibri" w:eastAsia="Times New Roman" w:hAnsi="Calibri" w:cs="Calibri"/>
                <w:b/>
                <w:bCs/>
                <w:color w:val="000000"/>
                <w:lang w:eastAsia="el-GR"/>
              </w:rPr>
              <w:t>16:00</w:t>
            </w:r>
          </w:p>
        </w:tc>
        <w:tc>
          <w:tcPr>
            <w:tcW w:w="7000" w:type="dxa"/>
            <w:tcBorders>
              <w:top w:val="nil"/>
              <w:left w:val="nil"/>
              <w:bottom w:val="single" w:sz="8" w:space="0" w:color="000000"/>
              <w:right w:val="single" w:sz="8" w:space="0" w:color="000000"/>
            </w:tcBorders>
            <w:hideMark/>
          </w:tcPr>
          <w:p w:rsidR="003653F0" w:rsidRPr="00E3751F" w:rsidRDefault="003653F0" w:rsidP="00EB6D29">
            <w:pPr>
              <w:spacing w:after="0" w:line="240" w:lineRule="auto"/>
              <w:rPr>
                <w:rFonts w:ascii="Calibri" w:eastAsia="Times New Roman" w:hAnsi="Calibri" w:cs="Calibri"/>
                <w:color w:val="000000"/>
                <w:lang w:eastAsia="el-GR"/>
              </w:rPr>
            </w:pPr>
            <w:r w:rsidRPr="00E3751F">
              <w:rPr>
                <w:rFonts w:ascii="Calibri" w:eastAsia="Times New Roman" w:hAnsi="Calibri" w:cs="Calibri"/>
                <w:color w:val="000000"/>
                <w:lang w:eastAsia="el-GR"/>
              </w:rPr>
              <w:t>ΑΠΟΧΩΡΗΣΗ</w:t>
            </w:r>
          </w:p>
        </w:tc>
      </w:tr>
    </w:tbl>
    <w:p w:rsidR="00071303" w:rsidRDefault="00071303" w:rsidP="00B64FE8">
      <w:pPr>
        <w:pStyle w:val="Default"/>
        <w:rPr>
          <w:b/>
          <w:bCs/>
          <w:i/>
          <w:iCs/>
          <w:sz w:val="23"/>
          <w:szCs w:val="23"/>
        </w:rPr>
      </w:pPr>
    </w:p>
    <w:p w:rsidR="00071303" w:rsidRDefault="00071303" w:rsidP="00B64FE8">
      <w:pPr>
        <w:pStyle w:val="Default"/>
        <w:rPr>
          <w:b/>
          <w:bCs/>
          <w:i/>
          <w:iCs/>
          <w:sz w:val="23"/>
          <w:szCs w:val="23"/>
        </w:rPr>
      </w:pPr>
    </w:p>
    <w:p w:rsidR="00071303" w:rsidRDefault="00071303" w:rsidP="00B64FE8">
      <w:pPr>
        <w:pStyle w:val="Default"/>
        <w:rPr>
          <w:b/>
          <w:bCs/>
          <w:i/>
          <w:iCs/>
          <w:sz w:val="23"/>
          <w:szCs w:val="23"/>
        </w:rPr>
      </w:pPr>
    </w:p>
    <w:p w:rsidR="00B64FE8" w:rsidRDefault="00B64FE8" w:rsidP="00B64FE8">
      <w:pPr>
        <w:pStyle w:val="Default"/>
        <w:rPr>
          <w:sz w:val="23"/>
          <w:szCs w:val="23"/>
        </w:rPr>
      </w:pPr>
      <w:r>
        <w:rPr>
          <w:b/>
          <w:bCs/>
          <w:i/>
          <w:iCs/>
          <w:sz w:val="23"/>
          <w:szCs w:val="23"/>
        </w:rPr>
        <w:t xml:space="preserve">II. Προσέλευση και αποχώρηση μαθητών/μαθητριών </w:t>
      </w:r>
    </w:p>
    <w:p w:rsidR="00B64FE8" w:rsidRDefault="00B64FE8" w:rsidP="00BE61C5">
      <w:pPr>
        <w:pStyle w:val="Default"/>
        <w:spacing w:line="276" w:lineRule="auto"/>
        <w:jc w:val="both"/>
        <w:rPr>
          <w:sz w:val="23"/>
          <w:szCs w:val="23"/>
        </w:rPr>
      </w:pPr>
      <w:r>
        <w:rPr>
          <w:sz w:val="23"/>
          <w:szCs w:val="23"/>
        </w:rPr>
        <w:t xml:space="preserve">Η ώρα προσέλευσης των μαθητών και μαθητριών του Νηπιαγωγείου είναι 08:15 έως 08:30. Η ώρα προσέλευσης για την Πρωινή Υποδοχή στο Νηπιαγωγείο είναι 07:45 έως 08:00. </w:t>
      </w:r>
    </w:p>
    <w:p w:rsidR="00B64FE8" w:rsidRDefault="00B64FE8" w:rsidP="00BE61C5">
      <w:pPr>
        <w:pStyle w:val="Default"/>
        <w:spacing w:line="276" w:lineRule="auto"/>
        <w:jc w:val="both"/>
        <w:rPr>
          <w:sz w:val="23"/>
          <w:szCs w:val="23"/>
        </w:rPr>
      </w:pPr>
      <w:r>
        <w:rPr>
          <w:sz w:val="23"/>
          <w:szCs w:val="23"/>
        </w:rPr>
        <w:t xml:space="preserve">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 </w:t>
      </w:r>
    </w:p>
    <w:p w:rsidR="00B64FE8" w:rsidRDefault="00B64FE8" w:rsidP="00BE61C5">
      <w:pPr>
        <w:pStyle w:val="Default"/>
        <w:spacing w:line="276" w:lineRule="auto"/>
        <w:jc w:val="both"/>
        <w:rPr>
          <w:sz w:val="23"/>
          <w:szCs w:val="23"/>
        </w:rPr>
      </w:pPr>
      <w:r>
        <w:rPr>
          <w:sz w:val="23"/>
          <w:szCs w:val="23"/>
        </w:rPr>
        <w:t xml:space="preserve">Για λόγους ασφαλείας των μαθητών/μαθητριών αλλά και για την ομαλή λειτουργία του προγράμματος οι είσοδοι του σχολείου κλείνουν στις 8:30 ώστε να μην παρακωλύεται το παιδαγωγικό έργο του σχολείου. </w:t>
      </w:r>
    </w:p>
    <w:p w:rsidR="00B64FE8" w:rsidRDefault="00B64FE8" w:rsidP="00541F3C">
      <w:pPr>
        <w:pStyle w:val="Default"/>
        <w:spacing w:line="276" w:lineRule="auto"/>
        <w:jc w:val="both"/>
        <w:rPr>
          <w:sz w:val="23"/>
          <w:szCs w:val="23"/>
        </w:rPr>
      </w:pPr>
      <w:r>
        <w:rPr>
          <w:sz w:val="23"/>
          <w:szCs w:val="23"/>
        </w:rPr>
        <w:t xml:space="preserve">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w:t>
      </w:r>
    </w:p>
    <w:p w:rsidR="00B64FE8" w:rsidRDefault="00B64FE8" w:rsidP="00541F3C">
      <w:pPr>
        <w:pStyle w:val="Default"/>
        <w:spacing w:line="276" w:lineRule="auto"/>
        <w:jc w:val="both"/>
        <w:rPr>
          <w:sz w:val="23"/>
          <w:szCs w:val="23"/>
        </w:rPr>
      </w:pPr>
      <w:r>
        <w:rPr>
          <w:sz w:val="23"/>
          <w:szCs w:val="23"/>
        </w:rPr>
        <w:t xml:space="preserve">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w:t>
      </w:r>
      <w:r>
        <w:rPr>
          <w:sz w:val="23"/>
          <w:szCs w:val="23"/>
        </w:rPr>
        <w:lastRenderedPageBreak/>
        <w:t xml:space="preserve">προσέλευσης των μαθητών/μαθητριών δεν παρευρίσκεται χωρίς άδεια στον χώρο του σχολείου κανένας επισκέπτης. </w:t>
      </w:r>
    </w:p>
    <w:p w:rsidR="00835A3B" w:rsidRPr="00B64FE8" w:rsidRDefault="00B64FE8" w:rsidP="00541F3C">
      <w:pPr>
        <w:pStyle w:val="a3"/>
        <w:ind w:left="0"/>
        <w:jc w:val="both"/>
        <w:rPr>
          <w:rFonts w:ascii="Calibri" w:hAnsi="Calibri" w:cs="Calibri"/>
          <w:color w:val="000000"/>
        </w:rPr>
      </w:pPr>
      <w:r>
        <w:rPr>
          <w:sz w:val="23"/>
          <w:szCs w:val="23"/>
        </w:rPr>
        <w:t>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w:t>
      </w:r>
    </w:p>
    <w:p w:rsidR="00A14611" w:rsidRDefault="00B22EBE" w:rsidP="00A14611">
      <w:pPr>
        <w:pStyle w:val="Default"/>
        <w:rPr>
          <w:sz w:val="23"/>
          <w:szCs w:val="23"/>
        </w:rPr>
      </w:pPr>
      <w:r w:rsidRPr="00B22EBE">
        <w:rPr>
          <w:b/>
          <w:bCs/>
          <w:sz w:val="23"/>
          <w:szCs w:val="23"/>
          <w:highlight w:val="cyan"/>
        </w:rPr>
        <w:t xml:space="preserve">Άρθρο </w:t>
      </w:r>
      <w:r w:rsidR="00A14611" w:rsidRPr="00B22EBE">
        <w:rPr>
          <w:b/>
          <w:bCs/>
          <w:sz w:val="23"/>
          <w:szCs w:val="23"/>
          <w:highlight w:val="cyan"/>
        </w:rPr>
        <w:t>3. Σχολική και Κοινωνική Ζωή</w:t>
      </w:r>
      <w:r w:rsidR="00A14611">
        <w:rPr>
          <w:b/>
          <w:bCs/>
          <w:sz w:val="23"/>
          <w:szCs w:val="23"/>
        </w:rPr>
        <w:t xml:space="preserve"> </w:t>
      </w:r>
    </w:p>
    <w:p w:rsidR="00A14611" w:rsidRDefault="00A14611" w:rsidP="00A14611">
      <w:pPr>
        <w:pStyle w:val="Default"/>
        <w:rPr>
          <w:sz w:val="23"/>
          <w:szCs w:val="23"/>
        </w:rPr>
      </w:pPr>
      <w:r>
        <w:rPr>
          <w:b/>
          <w:bCs/>
          <w:i/>
          <w:iCs/>
          <w:sz w:val="23"/>
          <w:szCs w:val="23"/>
        </w:rPr>
        <w:t xml:space="preserve">Ι. Φοίτηση </w:t>
      </w:r>
    </w:p>
    <w:p w:rsidR="00835A3B" w:rsidRDefault="00A14611" w:rsidP="00541F3C">
      <w:pPr>
        <w:jc w:val="both"/>
        <w:rPr>
          <w:sz w:val="23"/>
          <w:szCs w:val="23"/>
        </w:rPr>
      </w:pPr>
      <w:r>
        <w:rPr>
          <w:sz w:val="23"/>
          <w:szCs w:val="23"/>
        </w:rPr>
        <w:t>Η φοίτηση των μαθητών/μαθητριών στα Νηπιαγωγεία είναι υποχρεωτική και εποπτεύεται από την εκπαιδευτικό της τάξης, η οποία καταγράφει τις καθημερινές απουσίες και από την Προϊσταμένη που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rsidR="00F859FA" w:rsidRDefault="00F859FA" w:rsidP="00541F3C">
      <w:pPr>
        <w:jc w:val="both"/>
        <w:rPr>
          <w:sz w:val="23"/>
          <w:szCs w:val="23"/>
        </w:rPr>
      </w:pPr>
    </w:p>
    <w:p w:rsidR="00A14611" w:rsidRDefault="00A14611" w:rsidP="00541F3C">
      <w:pPr>
        <w:pStyle w:val="Default"/>
        <w:spacing w:line="276" w:lineRule="auto"/>
        <w:rPr>
          <w:sz w:val="23"/>
          <w:szCs w:val="23"/>
        </w:rPr>
      </w:pPr>
      <w:r>
        <w:rPr>
          <w:b/>
          <w:bCs/>
          <w:i/>
          <w:iCs/>
          <w:sz w:val="23"/>
          <w:szCs w:val="23"/>
        </w:rPr>
        <w:t xml:space="preserve">II. Σχολικοί χώροι </w:t>
      </w:r>
    </w:p>
    <w:p w:rsidR="006719F8" w:rsidRDefault="00A14611" w:rsidP="00541F3C">
      <w:pPr>
        <w:jc w:val="both"/>
        <w:rPr>
          <w:sz w:val="23"/>
          <w:szCs w:val="23"/>
        </w:rPr>
      </w:pPr>
      <w:r>
        <w:rPr>
          <w:sz w:val="23"/>
          <w:szCs w:val="23"/>
        </w:rPr>
        <w:t>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Τεράστια συμβολή σε αυτό έχει και η υπεύθυνη καθαριότητας του Νηπιαγωγείου.</w:t>
      </w:r>
      <w:r w:rsidR="00F859FA">
        <w:rPr>
          <w:sz w:val="23"/>
          <w:szCs w:val="23"/>
        </w:rPr>
        <w:t xml:space="preserve"> </w:t>
      </w:r>
    </w:p>
    <w:p w:rsidR="00F95C85" w:rsidRDefault="00F95C85" w:rsidP="00F95C85">
      <w:pPr>
        <w:pStyle w:val="Default"/>
        <w:rPr>
          <w:sz w:val="23"/>
          <w:szCs w:val="23"/>
        </w:rPr>
      </w:pPr>
      <w:r>
        <w:rPr>
          <w:b/>
          <w:bCs/>
          <w:i/>
          <w:iCs/>
          <w:sz w:val="23"/>
          <w:szCs w:val="23"/>
        </w:rPr>
        <w:t xml:space="preserve">III. Διάλειμμα </w:t>
      </w:r>
    </w:p>
    <w:p w:rsidR="00F95C85" w:rsidRDefault="00F95C85" w:rsidP="006719F8">
      <w:pPr>
        <w:pStyle w:val="Default"/>
        <w:spacing w:line="276" w:lineRule="auto"/>
        <w:jc w:val="both"/>
        <w:rPr>
          <w:sz w:val="23"/>
          <w:szCs w:val="23"/>
        </w:rPr>
      </w:pPr>
      <w:r>
        <w:rPr>
          <w:sz w:val="23"/>
          <w:szCs w:val="23"/>
        </w:rPr>
        <w:t xml:space="preserve">Κατά τη διάρκεια του διαλείμματος οι μαθητές/μαθήτριες βγαίνουν στο προαύλιο, όπως έχει καθοριστεί από το Ωρολόγιο Πρόγραμμα. </w:t>
      </w:r>
    </w:p>
    <w:p w:rsidR="00F95C85" w:rsidRDefault="00F95C85" w:rsidP="006719F8">
      <w:pPr>
        <w:pStyle w:val="Default"/>
        <w:spacing w:line="276" w:lineRule="auto"/>
        <w:jc w:val="both"/>
        <w:rPr>
          <w:sz w:val="23"/>
          <w:szCs w:val="23"/>
        </w:rPr>
      </w:pPr>
      <w:r>
        <w:rPr>
          <w:sz w:val="23"/>
          <w:szCs w:val="23"/>
        </w:rPr>
        <w:t xml:space="preserve">Σε περίπτωση κακοκαιρίας ορίζονται από τις εκπαιδευτικούς οι προκαθορισμένοι χώροι παραμονής των μαθητών και μαθητριών. </w:t>
      </w:r>
    </w:p>
    <w:p w:rsidR="00F95C85" w:rsidRDefault="00F95C85" w:rsidP="006719F8">
      <w:pPr>
        <w:pStyle w:val="Default"/>
        <w:spacing w:line="276" w:lineRule="auto"/>
        <w:jc w:val="both"/>
        <w:rPr>
          <w:sz w:val="23"/>
          <w:szCs w:val="23"/>
        </w:rPr>
      </w:pPr>
      <w:r>
        <w:rPr>
          <w:sz w:val="23"/>
          <w:szCs w:val="23"/>
        </w:rPr>
        <w:t xml:space="preserve">Το διάλειμμα είναι χρόνος παιχνιδιού και ανάπτυξης κοινωνικών σχέσεων όπου οι μαθητές και οι μαθήτριες αλληλεπιδρούν, παίζουν αρμονικά και για οποιοδήποτε πρόβλημα ή δυσκολία αντιμετωπίζουν απευθύνονται στις εκπαιδευτικούς που βρίσκονται στο προαύλιο. </w:t>
      </w:r>
    </w:p>
    <w:p w:rsidR="00F95C85" w:rsidRDefault="00F95C85" w:rsidP="006719F8">
      <w:pPr>
        <w:jc w:val="both"/>
        <w:rPr>
          <w:sz w:val="23"/>
          <w:szCs w:val="23"/>
        </w:rPr>
      </w:pPr>
      <w:r>
        <w:rPr>
          <w:sz w:val="23"/>
          <w:szCs w:val="23"/>
        </w:rPr>
        <w:lastRenderedPageBreak/>
        <w:t>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w:t>
      </w:r>
    </w:p>
    <w:p w:rsidR="00F95C85" w:rsidRDefault="00F95C85" w:rsidP="00F95C85">
      <w:pPr>
        <w:pStyle w:val="Default"/>
        <w:rPr>
          <w:sz w:val="23"/>
          <w:szCs w:val="23"/>
        </w:rPr>
      </w:pPr>
      <w:r>
        <w:rPr>
          <w:b/>
          <w:bCs/>
          <w:i/>
          <w:iCs/>
          <w:sz w:val="23"/>
          <w:szCs w:val="23"/>
        </w:rPr>
        <w:t xml:space="preserve">IV. Σχολικό πρόγραμμα </w:t>
      </w:r>
    </w:p>
    <w:p w:rsidR="00F95C85" w:rsidRDefault="00F95C85" w:rsidP="00387F0E">
      <w:pPr>
        <w:pStyle w:val="Default"/>
        <w:spacing w:line="276" w:lineRule="auto"/>
        <w:jc w:val="both"/>
        <w:rPr>
          <w:sz w:val="23"/>
          <w:szCs w:val="23"/>
        </w:rPr>
      </w:pPr>
      <w:r>
        <w:rPr>
          <w:sz w:val="23"/>
          <w:szCs w:val="23"/>
        </w:rPr>
        <w:t xml:space="preserve">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w:t>
      </w:r>
    </w:p>
    <w:p w:rsidR="00F95C85" w:rsidRDefault="00F95C85" w:rsidP="00387F0E">
      <w:pPr>
        <w:jc w:val="both"/>
        <w:rPr>
          <w:sz w:val="23"/>
          <w:szCs w:val="23"/>
        </w:rPr>
      </w:pPr>
      <w:r>
        <w:rPr>
          <w:sz w:val="23"/>
          <w:szCs w:val="23"/>
        </w:rPr>
        <w:t>Τα παιδιά μαθαίνουν να συν-εργάζονται, να δημιουργούν, να αλληλεπιδρούν, να αυτενεργούν και να είναι υπεύθυνα. Η συνεργασία μεταξύ γονέων/κηδεμόνων και εκπαιδευτικών έχει κοινό στόχο την υγιή ανάπτυξη παιδιών με ολοκληρωμένη προσωπικότητα.</w:t>
      </w:r>
    </w:p>
    <w:p w:rsidR="00F95C85" w:rsidRDefault="00F95C85" w:rsidP="00DC0DFE">
      <w:pPr>
        <w:pStyle w:val="Default"/>
        <w:rPr>
          <w:sz w:val="23"/>
          <w:szCs w:val="23"/>
        </w:rPr>
      </w:pPr>
      <w:r>
        <w:rPr>
          <w:b/>
          <w:bCs/>
          <w:i/>
          <w:iCs/>
          <w:sz w:val="23"/>
          <w:szCs w:val="23"/>
        </w:rPr>
        <w:t xml:space="preserve">V. Συμπεριφορά - Δικαιώματα – Υποχρεώσεις  </w:t>
      </w:r>
    </w:p>
    <w:p w:rsidR="00F95C85" w:rsidRPr="00C9593D" w:rsidRDefault="004B613D" w:rsidP="00387F0E">
      <w:pPr>
        <w:pStyle w:val="Default"/>
        <w:spacing w:line="276" w:lineRule="auto"/>
        <w:jc w:val="both"/>
        <w:rPr>
          <w:b/>
          <w:bCs/>
          <w:i/>
          <w:iCs/>
          <w:sz w:val="23"/>
          <w:szCs w:val="23"/>
        </w:rPr>
      </w:pPr>
      <w:r>
        <w:rPr>
          <w:b/>
          <w:bCs/>
          <w:i/>
          <w:iCs/>
          <w:sz w:val="23"/>
          <w:szCs w:val="23"/>
        </w:rPr>
        <w:t>Η</w:t>
      </w:r>
      <w:r w:rsidR="00F95C85">
        <w:rPr>
          <w:b/>
          <w:bCs/>
          <w:i/>
          <w:iCs/>
          <w:sz w:val="23"/>
          <w:szCs w:val="23"/>
        </w:rPr>
        <w:t xml:space="preserve"> Προϊσταμένη </w:t>
      </w:r>
    </w:p>
    <w:p w:rsidR="00F95C85" w:rsidRDefault="00F95C85" w:rsidP="00387F0E">
      <w:pPr>
        <w:pStyle w:val="Default"/>
        <w:numPr>
          <w:ilvl w:val="0"/>
          <w:numId w:val="4"/>
        </w:numPr>
        <w:spacing w:after="25" w:line="276" w:lineRule="auto"/>
        <w:jc w:val="both"/>
        <w:rPr>
          <w:sz w:val="23"/>
          <w:szCs w:val="23"/>
        </w:rPr>
      </w:pPr>
      <w:r>
        <w:rPr>
          <w:sz w:val="23"/>
          <w:szCs w:val="23"/>
        </w:rPr>
        <w:t xml:space="preserve">Συμβάλλει στη δημιουργία κλίματος δημοκρατικής συμπεριφοράς των διδασκουσών και των μαθητών/μαθητριών και είναι υπεύθυνη, σε συνεργασία με τους εκπαιδευτικούς, για την ομαλή λειτουργία του σχολείου. </w:t>
      </w:r>
    </w:p>
    <w:p w:rsidR="00F95C85" w:rsidRDefault="00F95C85" w:rsidP="00387F0E">
      <w:pPr>
        <w:pStyle w:val="Default"/>
        <w:numPr>
          <w:ilvl w:val="0"/>
          <w:numId w:val="4"/>
        </w:numPr>
        <w:spacing w:after="25" w:line="276" w:lineRule="auto"/>
        <w:jc w:val="both"/>
        <w:rPr>
          <w:sz w:val="23"/>
          <w:szCs w:val="23"/>
        </w:rPr>
      </w:pPr>
      <w:r>
        <w:rPr>
          <w:sz w:val="23"/>
          <w:szCs w:val="23"/>
        </w:rPr>
        <w:t xml:space="preserve">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rsidR="00F95C85" w:rsidRDefault="00F95C85" w:rsidP="00387F0E">
      <w:pPr>
        <w:pStyle w:val="Default"/>
        <w:numPr>
          <w:ilvl w:val="0"/>
          <w:numId w:val="4"/>
        </w:numPr>
        <w:spacing w:after="25" w:line="276" w:lineRule="auto"/>
        <w:jc w:val="both"/>
        <w:rPr>
          <w:sz w:val="23"/>
          <w:szCs w:val="23"/>
        </w:rPr>
      </w:pPr>
      <w:r>
        <w:rPr>
          <w:sz w:val="23"/>
          <w:szCs w:val="23"/>
        </w:rPr>
        <w:t xml:space="preserve">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rsidR="00F95C85" w:rsidRDefault="00F95C85" w:rsidP="00387F0E">
      <w:pPr>
        <w:pStyle w:val="Default"/>
        <w:numPr>
          <w:ilvl w:val="0"/>
          <w:numId w:val="4"/>
        </w:numPr>
        <w:spacing w:after="25" w:line="276" w:lineRule="auto"/>
        <w:jc w:val="both"/>
        <w:rPr>
          <w:sz w:val="23"/>
          <w:szCs w:val="23"/>
        </w:rPr>
      </w:pPr>
      <w:r>
        <w:rPr>
          <w:sz w:val="23"/>
          <w:szCs w:val="23"/>
        </w:rPr>
        <w:t xml:space="preserve">Είναι υπεύθυνη, μαζί με 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p>
    <w:p w:rsidR="00F95C85" w:rsidRDefault="00F95C85" w:rsidP="00387F0E">
      <w:pPr>
        <w:pStyle w:val="Default"/>
        <w:numPr>
          <w:ilvl w:val="0"/>
          <w:numId w:val="4"/>
        </w:numPr>
        <w:spacing w:line="276" w:lineRule="auto"/>
        <w:jc w:val="both"/>
        <w:rPr>
          <w:sz w:val="23"/>
          <w:szCs w:val="23"/>
        </w:rPr>
      </w:pPr>
      <w:r>
        <w:rPr>
          <w:sz w:val="23"/>
          <w:szCs w:val="23"/>
        </w:rPr>
        <w:t xml:space="preserve">Έχει την ευθύνη για τη διαμόρφωση θετικού κλίματος στο σχολείο, για την ανάπτυξη αρμονικών σχέσεων ανάμεσα στα μέλη της σχολικής κοινότητας. </w:t>
      </w:r>
    </w:p>
    <w:p w:rsidR="00F95C85" w:rsidRDefault="00F95C85" w:rsidP="00387F0E">
      <w:pPr>
        <w:pStyle w:val="Default"/>
        <w:spacing w:line="276" w:lineRule="auto"/>
        <w:jc w:val="both"/>
        <w:rPr>
          <w:sz w:val="23"/>
          <w:szCs w:val="23"/>
        </w:rPr>
      </w:pPr>
    </w:p>
    <w:p w:rsidR="00C9593D" w:rsidRDefault="00C9593D" w:rsidP="00387F0E">
      <w:pPr>
        <w:pStyle w:val="Default"/>
        <w:spacing w:line="276" w:lineRule="auto"/>
        <w:jc w:val="both"/>
        <w:rPr>
          <w:sz w:val="23"/>
          <w:szCs w:val="23"/>
        </w:rPr>
      </w:pPr>
    </w:p>
    <w:p w:rsidR="00C9593D" w:rsidRDefault="00C9593D" w:rsidP="00387F0E">
      <w:pPr>
        <w:pStyle w:val="Default"/>
        <w:spacing w:line="276" w:lineRule="auto"/>
        <w:jc w:val="both"/>
        <w:rPr>
          <w:sz w:val="23"/>
          <w:szCs w:val="23"/>
        </w:rPr>
      </w:pPr>
      <w:r>
        <w:rPr>
          <w:b/>
          <w:bCs/>
          <w:i/>
          <w:iCs/>
          <w:sz w:val="23"/>
          <w:szCs w:val="23"/>
        </w:rPr>
        <w:t xml:space="preserve">Οι εκπαιδευτικοί </w:t>
      </w:r>
    </w:p>
    <w:p w:rsidR="00C9593D" w:rsidRDefault="00C9593D" w:rsidP="0023154C">
      <w:pPr>
        <w:pStyle w:val="Default"/>
        <w:numPr>
          <w:ilvl w:val="0"/>
          <w:numId w:val="5"/>
        </w:numPr>
        <w:spacing w:after="24" w:line="276" w:lineRule="auto"/>
        <w:jc w:val="both"/>
        <w:rPr>
          <w:sz w:val="23"/>
          <w:szCs w:val="23"/>
        </w:rPr>
      </w:pPr>
      <w:r>
        <w:rPr>
          <w:sz w:val="23"/>
          <w:szCs w:val="23"/>
        </w:rPr>
        <w:t xml:space="preserve">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 </w:t>
      </w:r>
    </w:p>
    <w:p w:rsidR="00C9593D" w:rsidRDefault="00C9593D" w:rsidP="0023154C">
      <w:pPr>
        <w:pStyle w:val="Default"/>
        <w:numPr>
          <w:ilvl w:val="0"/>
          <w:numId w:val="5"/>
        </w:numPr>
        <w:spacing w:after="24" w:line="276" w:lineRule="auto"/>
        <w:jc w:val="both"/>
        <w:rPr>
          <w:sz w:val="23"/>
          <w:szCs w:val="23"/>
        </w:rPr>
      </w:pPr>
      <w:r>
        <w:rPr>
          <w:sz w:val="23"/>
          <w:szCs w:val="23"/>
        </w:rPr>
        <w:t xml:space="preserve">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rsidR="00C9593D" w:rsidRDefault="00C9593D" w:rsidP="0023154C">
      <w:pPr>
        <w:pStyle w:val="Default"/>
        <w:numPr>
          <w:ilvl w:val="0"/>
          <w:numId w:val="5"/>
        </w:numPr>
        <w:spacing w:after="24" w:line="276" w:lineRule="auto"/>
        <w:jc w:val="both"/>
        <w:rPr>
          <w:sz w:val="23"/>
          <w:szCs w:val="23"/>
        </w:rPr>
      </w:pPr>
      <w:r>
        <w:rPr>
          <w:sz w:val="23"/>
          <w:szCs w:val="23"/>
        </w:rPr>
        <w:lastRenderedPageBreak/>
        <w:t xml:space="preserve">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rsidR="00C9593D" w:rsidRDefault="00C9593D" w:rsidP="0023154C">
      <w:pPr>
        <w:pStyle w:val="Default"/>
        <w:numPr>
          <w:ilvl w:val="0"/>
          <w:numId w:val="5"/>
        </w:numPr>
        <w:spacing w:after="24" w:line="276" w:lineRule="auto"/>
        <w:jc w:val="both"/>
        <w:rPr>
          <w:sz w:val="23"/>
          <w:szCs w:val="23"/>
        </w:rPr>
      </w:pPr>
      <w:r>
        <w:rPr>
          <w:sz w:val="23"/>
          <w:szCs w:val="23"/>
        </w:rPr>
        <w:t xml:space="preserve">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 </w:t>
      </w:r>
    </w:p>
    <w:p w:rsidR="00C9593D" w:rsidRDefault="00C9593D" w:rsidP="0023154C">
      <w:pPr>
        <w:pStyle w:val="Default"/>
        <w:numPr>
          <w:ilvl w:val="0"/>
          <w:numId w:val="5"/>
        </w:numPr>
        <w:spacing w:after="24" w:line="276" w:lineRule="auto"/>
        <w:jc w:val="both"/>
        <w:rPr>
          <w:sz w:val="23"/>
          <w:szCs w:val="23"/>
        </w:rPr>
      </w:pPr>
      <w:r>
        <w:rPr>
          <w:sz w:val="23"/>
          <w:szCs w:val="23"/>
        </w:rPr>
        <w:t xml:space="preserve">Φροντίζουν για την πρόοδο όλων των μαθητών /μαθητριών τους και τους προσφέρουν παιδεία διανοητική, ηθική και κοινωνική. </w:t>
      </w:r>
    </w:p>
    <w:p w:rsidR="00C9593D" w:rsidRDefault="00C9593D" w:rsidP="0023154C">
      <w:pPr>
        <w:pStyle w:val="Default"/>
        <w:numPr>
          <w:ilvl w:val="0"/>
          <w:numId w:val="5"/>
        </w:numPr>
        <w:spacing w:after="24" w:line="276" w:lineRule="auto"/>
        <w:jc w:val="both"/>
        <w:rPr>
          <w:sz w:val="23"/>
          <w:szCs w:val="23"/>
        </w:rPr>
      </w:pPr>
      <w:r>
        <w:rPr>
          <w:sz w:val="23"/>
          <w:szCs w:val="23"/>
        </w:rPr>
        <w:t xml:space="preserve">Συμβάλλουν στην εμπέδωση ενός ήρεμου, θετικού, συνεργατικού, συμπεριληπτικού, εποικοδομητικού σχολικού κλίματος. </w:t>
      </w:r>
    </w:p>
    <w:p w:rsidR="00C9593D" w:rsidRDefault="00C9593D" w:rsidP="0023154C">
      <w:pPr>
        <w:pStyle w:val="Default"/>
        <w:numPr>
          <w:ilvl w:val="0"/>
          <w:numId w:val="5"/>
        </w:numPr>
        <w:spacing w:after="24" w:line="276" w:lineRule="auto"/>
        <w:jc w:val="both"/>
        <w:rPr>
          <w:sz w:val="23"/>
          <w:szCs w:val="23"/>
        </w:rPr>
      </w:pPr>
      <w:r>
        <w:rPr>
          <w:sz w:val="23"/>
          <w:szCs w:val="23"/>
        </w:rPr>
        <w:t xml:space="preserve">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 </w:t>
      </w:r>
    </w:p>
    <w:p w:rsidR="00C9593D" w:rsidRDefault="00C9593D" w:rsidP="0023154C">
      <w:pPr>
        <w:pStyle w:val="Default"/>
        <w:numPr>
          <w:ilvl w:val="0"/>
          <w:numId w:val="5"/>
        </w:numPr>
        <w:spacing w:after="24" w:line="276" w:lineRule="auto"/>
        <w:jc w:val="both"/>
        <w:rPr>
          <w:sz w:val="23"/>
          <w:szCs w:val="23"/>
        </w:rPr>
      </w:pPr>
      <w:r>
        <w:rPr>
          <w:sz w:val="23"/>
          <w:szCs w:val="23"/>
        </w:rPr>
        <w:t xml:space="preserve">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rsidR="00C9593D" w:rsidRDefault="00C9593D" w:rsidP="0023154C">
      <w:pPr>
        <w:pStyle w:val="Default"/>
        <w:numPr>
          <w:ilvl w:val="0"/>
          <w:numId w:val="5"/>
        </w:numPr>
        <w:spacing w:after="24" w:line="276" w:lineRule="auto"/>
        <w:jc w:val="both"/>
        <w:rPr>
          <w:sz w:val="23"/>
          <w:szCs w:val="23"/>
        </w:rPr>
      </w:pPr>
      <w:r>
        <w:rPr>
          <w:sz w:val="23"/>
          <w:szCs w:val="23"/>
        </w:rPr>
        <w:t xml:space="preserve">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rsidR="00C9593D" w:rsidRDefault="00C9593D" w:rsidP="0023154C">
      <w:pPr>
        <w:pStyle w:val="Default"/>
        <w:numPr>
          <w:ilvl w:val="0"/>
          <w:numId w:val="5"/>
        </w:numPr>
        <w:spacing w:after="24" w:line="276" w:lineRule="auto"/>
        <w:jc w:val="both"/>
        <w:rPr>
          <w:sz w:val="23"/>
          <w:szCs w:val="23"/>
        </w:rPr>
      </w:pPr>
      <w:r>
        <w:rPr>
          <w:sz w:val="23"/>
          <w:szCs w:val="23"/>
        </w:rPr>
        <w:t>Συνεργάζονται με τ</w:t>
      </w:r>
      <w:r w:rsidR="006C31EC">
        <w:rPr>
          <w:sz w:val="23"/>
          <w:szCs w:val="23"/>
        </w:rPr>
        <w:t>ην</w:t>
      </w:r>
      <w:r>
        <w:rPr>
          <w:sz w:val="23"/>
          <w:szCs w:val="23"/>
        </w:rPr>
        <w:t xml:space="preserve"> 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rsidR="00C9593D" w:rsidRDefault="00C9593D" w:rsidP="0023154C">
      <w:pPr>
        <w:pStyle w:val="Default"/>
        <w:numPr>
          <w:ilvl w:val="0"/>
          <w:numId w:val="5"/>
        </w:numPr>
        <w:spacing w:line="276" w:lineRule="auto"/>
        <w:jc w:val="both"/>
        <w:rPr>
          <w:sz w:val="23"/>
          <w:szCs w:val="23"/>
        </w:rPr>
      </w:pPr>
      <w:r>
        <w:rPr>
          <w:sz w:val="23"/>
          <w:szCs w:val="23"/>
        </w:rPr>
        <w:t xml:space="preserve">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ενδοσχολικής επιμόρφωσης ή και της αυτοεπιμόρφωσης. </w:t>
      </w:r>
    </w:p>
    <w:p w:rsidR="00C9593D" w:rsidRDefault="00C9593D" w:rsidP="00387F0E">
      <w:pPr>
        <w:pStyle w:val="Default"/>
        <w:spacing w:line="276" w:lineRule="auto"/>
        <w:jc w:val="both"/>
        <w:rPr>
          <w:sz w:val="23"/>
          <w:szCs w:val="23"/>
        </w:rPr>
      </w:pPr>
    </w:p>
    <w:p w:rsidR="00C9593D" w:rsidRDefault="00C9593D" w:rsidP="00387F0E">
      <w:pPr>
        <w:pStyle w:val="Default"/>
        <w:spacing w:line="276" w:lineRule="auto"/>
        <w:jc w:val="both"/>
        <w:rPr>
          <w:sz w:val="23"/>
          <w:szCs w:val="23"/>
        </w:rPr>
      </w:pPr>
    </w:p>
    <w:p w:rsidR="00C9593D" w:rsidRDefault="00C9593D" w:rsidP="00387F0E">
      <w:pPr>
        <w:pStyle w:val="Default"/>
        <w:spacing w:line="276" w:lineRule="auto"/>
        <w:jc w:val="both"/>
        <w:rPr>
          <w:sz w:val="23"/>
          <w:szCs w:val="23"/>
        </w:rPr>
      </w:pPr>
      <w:r>
        <w:rPr>
          <w:b/>
          <w:bCs/>
          <w:i/>
          <w:iCs/>
          <w:sz w:val="23"/>
          <w:szCs w:val="23"/>
        </w:rPr>
        <w:t xml:space="preserve">Οι μαθητές/μαθήτριες </w:t>
      </w:r>
    </w:p>
    <w:p w:rsidR="00C9593D" w:rsidRDefault="00C9593D" w:rsidP="0023154C">
      <w:pPr>
        <w:pStyle w:val="Default"/>
        <w:numPr>
          <w:ilvl w:val="0"/>
          <w:numId w:val="5"/>
        </w:numPr>
        <w:spacing w:after="34" w:line="276" w:lineRule="auto"/>
        <w:jc w:val="both"/>
        <w:rPr>
          <w:sz w:val="23"/>
          <w:szCs w:val="23"/>
        </w:rPr>
      </w:pPr>
      <w:r>
        <w:rPr>
          <w:sz w:val="23"/>
          <w:szCs w:val="23"/>
        </w:rPr>
        <w:t xml:space="preserve">Επιδεικνύουν σεβασμό, με τη στάση τους, προς κάθε μέλος της σχολικής κοινότητας. </w:t>
      </w:r>
    </w:p>
    <w:p w:rsidR="00C9593D" w:rsidRDefault="00C9593D" w:rsidP="0023154C">
      <w:pPr>
        <w:pStyle w:val="Default"/>
        <w:numPr>
          <w:ilvl w:val="0"/>
          <w:numId w:val="5"/>
        </w:numPr>
        <w:spacing w:after="34" w:line="276" w:lineRule="auto"/>
        <w:jc w:val="both"/>
        <w:rPr>
          <w:sz w:val="23"/>
          <w:szCs w:val="23"/>
        </w:rPr>
      </w:pPr>
      <w:r>
        <w:rPr>
          <w:sz w:val="23"/>
          <w:szCs w:val="23"/>
        </w:rPr>
        <w:t xml:space="preserve">Κατά τη διάρκεια των μαθημάτων τηρούν τους κανόνες της τάξης, συμμετέχουν ενεργά συνδιαμορφώνοντας την καθημερινή εκπαιδευτική διαδικασία. </w:t>
      </w:r>
    </w:p>
    <w:p w:rsidR="00C9593D" w:rsidRDefault="00C9593D" w:rsidP="0023154C">
      <w:pPr>
        <w:pStyle w:val="Default"/>
        <w:numPr>
          <w:ilvl w:val="0"/>
          <w:numId w:val="5"/>
        </w:numPr>
        <w:spacing w:after="34" w:line="276" w:lineRule="auto"/>
        <w:jc w:val="both"/>
        <w:rPr>
          <w:sz w:val="23"/>
          <w:szCs w:val="23"/>
        </w:rPr>
      </w:pPr>
      <w:r>
        <w:rPr>
          <w:sz w:val="23"/>
          <w:szCs w:val="23"/>
        </w:rPr>
        <w:t xml:space="preserve">Απευθύνονται στις εκπαιδευτικούς  και ζητούν τη βοήθειά τους, για κάθε πρόβλημα που τους απασχολεί και τους δημιουργεί εμπόδιο στη σχολική ζωή. </w:t>
      </w:r>
    </w:p>
    <w:p w:rsidR="00C9593D" w:rsidRDefault="00C9593D" w:rsidP="0023154C">
      <w:pPr>
        <w:pStyle w:val="Default"/>
        <w:numPr>
          <w:ilvl w:val="0"/>
          <w:numId w:val="5"/>
        </w:numPr>
        <w:spacing w:after="34" w:line="276" w:lineRule="auto"/>
        <w:jc w:val="both"/>
        <w:rPr>
          <w:sz w:val="23"/>
          <w:szCs w:val="23"/>
        </w:rPr>
      </w:pPr>
      <w:r>
        <w:rPr>
          <w:sz w:val="23"/>
          <w:szCs w:val="23"/>
        </w:rPr>
        <w:lastRenderedPageBreak/>
        <w:t xml:space="preserve">Προσέχουν ώστε να διατηρούν καθαρούς όλους τους χώρους και δείχνουν ενδιαφέρον για την υλική περιουσία του σχολείου. </w:t>
      </w:r>
    </w:p>
    <w:p w:rsidR="00C9593D" w:rsidRDefault="00C9593D" w:rsidP="0023154C">
      <w:pPr>
        <w:pStyle w:val="Default"/>
        <w:numPr>
          <w:ilvl w:val="0"/>
          <w:numId w:val="5"/>
        </w:numPr>
        <w:spacing w:after="34" w:line="276" w:lineRule="auto"/>
        <w:jc w:val="both"/>
        <w:rPr>
          <w:sz w:val="23"/>
          <w:szCs w:val="23"/>
        </w:rPr>
      </w:pPr>
      <w:r>
        <w:rPr>
          <w:sz w:val="23"/>
          <w:szCs w:val="23"/>
        </w:rPr>
        <w:t xml:space="preserve">Αποφεύγουν ρητά την άσκηση οποιασδήποτε μορφής βίας (σωματική, λεκτική ή ψυχολογική). </w:t>
      </w:r>
    </w:p>
    <w:p w:rsidR="00C9593D" w:rsidRDefault="00C9593D" w:rsidP="0023154C">
      <w:pPr>
        <w:pStyle w:val="Default"/>
        <w:numPr>
          <w:ilvl w:val="0"/>
          <w:numId w:val="5"/>
        </w:numPr>
        <w:spacing w:line="276" w:lineRule="auto"/>
        <w:jc w:val="both"/>
        <w:rPr>
          <w:sz w:val="23"/>
          <w:szCs w:val="23"/>
        </w:rPr>
      </w:pPr>
      <w:r>
        <w:rPr>
          <w:sz w:val="23"/>
          <w:szCs w:val="23"/>
        </w:rPr>
        <w:t xml:space="preserve">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w:t>
      </w:r>
    </w:p>
    <w:p w:rsidR="00C9593D" w:rsidRDefault="0023154C" w:rsidP="00387F0E">
      <w:pPr>
        <w:pStyle w:val="Default"/>
        <w:spacing w:after="25" w:line="276" w:lineRule="auto"/>
        <w:jc w:val="both"/>
        <w:rPr>
          <w:sz w:val="23"/>
          <w:szCs w:val="23"/>
        </w:rPr>
      </w:pPr>
      <w:r>
        <w:rPr>
          <w:sz w:val="23"/>
          <w:szCs w:val="23"/>
        </w:rPr>
        <w:t xml:space="preserve">                          </w:t>
      </w:r>
      <w:r w:rsidR="00C9593D">
        <w:rPr>
          <w:sz w:val="23"/>
          <w:szCs w:val="23"/>
        </w:rPr>
        <w:t xml:space="preserve">1. Συζητούν άμεσα και ειρηνικά με όποιον έχουν διαφορά. </w:t>
      </w:r>
    </w:p>
    <w:p w:rsidR="00C9593D" w:rsidRDefault="0023154C" w:rsidP="00387F0E">
      <w:pPr>
        <w:pStyle w:val="Default"/>
        <w:spacing w:after="25" w:line="276" w:lineRule="auto"/>
        <w:jc w:val="both"/>
        <w:rPr>
          <w:sz w:val="23"/>
          <w:szCs w:val="23"/>
        </w:rPr>
      </w:pPr>
      <w:r>
        <w:rPr>
          <w:sz w:val="23"/>
          <w:szCs w:val="23"/>
        </w:rPr>
        <w:t xml:space="preserve">                          </w:t>
      </w:r>
      <w:r w:rsidR="00C9593D">
        <w:rPr>
          <w:sz w:val="23"/>
          <w:szCs w:val="23"/>
        </w:rPr>
        <w:t>2. Απευθύνονται στ</w:t>
      </w:r>
      <w:r w:rsidR="006C31EC">
        <w:rPr>
          <w:sz w:val="23"/>
          <w:szCs w:val="23"/>
        </w:rPr>
        <w:t>η</w:t>
      </w:r>
      <w:r w:rsidR="00C9593D">
        <w:rPr>
          <w:sz w:val="23"/>
          <w:szCs w:val="23"/>
        </w:rPr>
        <w:t>ν υπεύθυν</w:t>
      </w:r>
      <w:r w:rsidR="006C31EC">
        <w:rPr>
          <w:sz w:val="23"/>
          <w:szCs w:val="23"/>
        </w:rPr>
        <w:t>η</w:t>
      </w:r>
      <w:r w:rsidR="00C9593D">
        <w:rPr>
          <w:sz w:val="23"/>
          <w:szCs w:val="23"/>
        </w:rPr>
        <w:t xml:space="preserve"> εκπαιδευτικό τμήματος. </w:t>
      </w:r>
    </w:p>
    <w:p w:rsidR="00C9593D" w:rsidRDefault="00C9593D" w:rsidP="0023154C">
      <w:pPr>
        <w:pStyle w:val="Default"/>
        <w:numPr>
          <w:ilvl w:val="0"/>
          <w:numId w:val="5"/>
        </w:numPr>
        <w:spacing w:after="25" w:line="276" w:lineRule="auto"/>
        <w:jc w:val="both"/>
        <w:rPr>
          <w:sz w:val="23"/>
          <w:szCs w:val="23"/>
        </w:rPr>
      </w:pPr>
      <w:r>
        <w:rPr>
          <w:sz w:val="23"/>
          <w:szCs w:val="23"/>
        </w:rPr>
        <w:t xml:space="preserve">Συμβάλλουν στην υιοθέτηση αειφορικών πρακτικών, όπως η ανακύκλωση υλικών. </w:t>
      </w:r>
    </w:p>
    <w:p w:rsidR="00C9593D" w:rsidRDefault="00C9593D" w:rsidP="0023154C">
      <w:pPr>
        <w:pStyle w:val="Default"/>
        <w:numPr>
          <w:ilvl w:val="0"/>
          <w:numId w:val="5"/>
        </w:numPr>
        <w:spacing w:line="276" w:lineRule="auto"/>
        <w:jc w:val="both"/>
        <w:rPr>
          <w:sz w:val="23"/>
          <w:szCs w:val="23"/>
        </w:rPr>
      </w:pPr>
      <w:r>
        <w:rPr>
          <w:sz w:val="23"/>
          <w:szCs w:val="23"/>
        </w:rPr>
        <w:t>Στις σχολικές εκδηλώσεις και γιορτές αλλά και στις διδακτικές επισκέψεις εκτός Νηπιαγωγείου ακολουθούν τ</w:t>
      </w:r>
      <w:r w:rsidR="006C31EC">
        <w:rPr>
          <w:sz w:val="23"/>
          <w:szCs w:val="23"/>
        </w:rPr>
        <w:t>ι</w:t>
      </w:r>
      <w:r>
        <w:rPr>
          <w:sz w:val="23"/>
          <w:szCs w:val="23"/>
        </w:rPr>
        <w:t xml:space="preserve">ς συνοδούς εκπαιδευτικούς και συμπεριφέρονται με ευγένεια και ευπρέπεια. </w:t>
      </w:r>
    </w:p>
    <w:p w:rsidR="00161626" w:rsidRDefault="00161626" w:rsidP="0023154C">
      <w:pPr>
        <w:pStyle w:val="Default"/>
        <w:numPr>
          <w:ilvl w:val="0"/>
          <w:numId w:val="5"/>
        </w:numPr>
        <w:spacing w:line="276" w:lineRule="auto"/>
        <w:jc w:val="both"/>
        <w:rPr>
          <w:sz w:val="23"/>
          <w:szCs w:val="23"/>
        </w:rPr>
      </w:pPr>
      <w:r>
        <w:rPr>
          <w:sz w:val="23"/>
          <w:szCs w:val="23"/>
        </w:rPr>
        <w:t xml:space="preserve">Στην τάξη συμπεριφέρονται με ευγένεια. Περιμένουν τη σειρά τους για να μιλήσουν δίχως να διακόπτουν τους άλλους. Διατηρούν την τάξη τους καθαρή και τακτοποιημένη, μοιράζονται τα παιγνίδια. </w:t>
      </w:r>
    </w:p>
    <w:p w:rsidR="00472AA4" w:rsidRDefault="00472AA4" w:rsidP="00387F0E">
      <w:pPr>
        <w:pStyle w:val="Default"/>
        <w:spacing w:line="276" w:lineRule="auto"/>
        <w:jc w:val="both"/>
        <w:rPr>
          <w:sz w:val="23"/>
          <w:szCs w:val="23"/>
        </w:rPr>
      </w:pPr>
    </w:p>
    <w:p w:rsidR="00472AA4" w:rsidRDefault="00472AA4" w:rsidP="00387F0E">
      <w:pPr>
        <w:pStyle w:val="Default"/>
        <w:spacing w:line="276" w:lineRule="auto"/>
        <w:jc w:val="both"/>
        <w:rPr>
          <w:sz w:val="22"/>
          <w:szCs w:val="22"/>
        </w:rPr>
      </w:pPr>
      <w:r>
        <w:rPr>
          <w:b/>
          <w:bCs/>
          <w:i/>
          <w:iCs/>
          <w:sz w:val="22"/>
          <w:szCs w:val="22"/>
        </w:rPr>
        <w:t xml:space="preserve">Γονείς και κηδεμόνες </w:t>
      </w:r>
    </w:p>
    <w:p w:rsidR="00472AA4" w:rsidRDefault="00472AA4" w:rsidP="008623F9">
      <w:pPr>
        <w:pStyle w:val="Default"/>
        <w:numPr>
          <w:ilvl w:val="0"/>
          <w:numId w:val="8"/>
        </w:numPr>
        <w:spacing w:line="276" w:lineRule="auto"/>
        <w:jc w:val="both"/>
        <w:rPr>
          <w:sz w:val="23"/>
          <w:szCs w:val="23"/>
        </w:rPr>
      </w:pPr>
      <w:r>
        <w:rPr>
          <w:sz w:val="23"/>
          <w:szCs w:val="23"/>
        </w:rPr>
        <w:t xml:space="preserve">Φροντίζουν ώστε το παιδί να έρχεται έγκαιρα και ανελλιπώς στο σχολείο και να ενημερώνουν σε περίπτωση απουσίας του. </w:t>
      </w:r>
    </w:p>
    <w:p w:rsidR="00472AA4" w:rsidRDefault="00472AA4" w:rsidP="008623F9">
      <w:pPr>
        <w:pStyle w:val="Default"/>
        <w:numPr>
          <w:ilvl w:val="0"/>
          <w:numId w:val="8"/>
        </w:numPr>
        <w:spacing w:line="276" w:lineRule="auto"/>
        <w:jc w:val="both"/>
        <w:rPr>
          <w:sz w:val="23"/>
          <w:szCs w:val="23"/>
        </w:rPr>
      </w:pPr>
      <w:r>
        <w:rPr>
          <w:sz w:val="23"/>
          <w:szCs w:val="23"/>
        </w:rPr>
        <w:t xml:space="preserve">Διαβάζουν προσεκτικά όλες τις ανακοινώσεις, έντυπες ή ηλεκτρονικές, ώστε να ενημερώνονται για θέματα λειτουργίας του Σχολείου. </w:t>
      </w:r>
    </w:p>
    <w:p w:rsidR="00472AA4" w:rsidRDefault="00472AA4" w:rsidP="008623F9">
      <w:pPr>
        <w:pStyle w:val="Default"/>
        <w:numPr>
          <w:ilvl w:val="0"/>
          <w:numId w:val="8"/>
        </w:numPr>
        <w:spacing w:line="276" w:lineRule="auto"/>
        <w:jc w:val="both"/>
        <w:rPr>
          <w:sz w:val="23"/>
          <w:szCs w:val="23"/>
        </w:rPr>
      </w:pPr>
      <w:r>
        <w:rPr>
          <w:sz w:val="23"/>
          <w:szCs w:val="23"/>
        </w:rPr>
        <w:t xml:space="preserve">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 </w:t>
      </w:r>
    </w:p>
    <w:p w:rsidR="00472AA4" w:rsidRDefault="00472AA4" w:rsidP="008623F9">
      <w:pPr>
        <w:pStyle w:val="Default"/>
        <w:numPr>
          <w:ilvl w:val="0"/>
          <w:numId w:val="8"/>
        </w:numPr>
        <w:spacing w:line="276" w:lineRule="auto"/>
        <w:jc w:val="both"/>
        <w:rPr>
          <w:sz w:val="23"/>
          <w:szCs w:val="23"/>
        </w:rPr>
      </w:pPr>
      <w:r>
        <w:rPr>
          <w:sz w:val="23"/>
          <w:szCs w:val="23"/>
        </w:rPr>
        <w:t>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w:t>
      </w:r>
    </w:p>
    <w:p w:rsidR="00472AA4" w:rsidRDefault="00472AA4" w:rsidP="00387F0E">
      <w:pPr>
        <w:pStyle w:val="Default"/>
        <w:spacing w:line="276" w:lineRule="auto"/>
        <w:jc w:val="both"/>
        <w:rPr>
          <w:sz w:val="23"/>
          <w:szCs w:val="23"/>
        </w:rPr>
      </w:pPr>
    </w:p>
    <w:p w:rsidR="00472AA4" w:rsidRDefault="00472AA4" w:rsidP="00387F0E">
      <w:pPr>
        <w:pStyle w:val="Default"/>
        <w:spacing w:line="276" w:lineRule="auto"/>
        <w:jc w:val="both"/>
        <w:rPr>
          <w:b/>
          <w:bCs/>
          <w:sz w:val="23"/>
          <w:szCs w:val="23"/>
        </w:rPr>
      </w:pPr>
      <w:r>
        <w:rPr>
          <w:b/>
          <w:bCs/>
          <w:sz w:val="23"/>
          <w:szCs w:val="23"/>
        </w:rPr>
        <w:t xml:space="preserve">VI. Προβλήματα συμπεριφοράς και </w:t>
      </w:r>
      <w:r w:rsidR="000C0006">
        <w:rPr>
          <w:b/>
          <w:bCs/>
          <w:sz w:val="23"/>
          <w:szCs w:val="23"/>
        </w:rPr>
        <w:t>π</w:t>
      </w:r>
      <w:r>
        <w:rPr>
          <w:b/>
          <w:bCs/>
          <w:sz w:val="23"/>
          <w:szCs w:val="23"/>
        </w:rPr>
        <w:t>αιδαγωγική αντιμετώπιση</w:t>
      </w:r>
    </w:p>
    <w:p w:rsidR="000C0006" w:rsidRDefault="000C0006" w:rsidP="00387F0E">
      <w:pPr>
        <w:pStyle w:val="Default"/>
        <w:spacing w:line="276" w:lineRule="auto"/>
        <w:jc w:val="both"/>
        <w:rPr>
          <w:b/>
          <w:bCs/>
          <w:sz w:val="23"/>
          <w:szCs w:val="23"/>
        </w:rPr>
      </w:pPr>
    </w:p>
    <w:p w:rsidR="000C0006" w:rsidRDefault="000C0006" w:rsidP="00387F0E">
      <w:pPr>
        <w:pStyle w:val="Default"/>
        <w:spacing w:line="276" w:lineRule="auto"/>
        <w:jc w:val="both"/>
        <w:rPr>
          <w:sz w:val="23"/>
          <w:szCs w:val="23"/>
        </w:rPr>
      </w:pPr>
      <w:r>
        <w:rPr>
          <w:sz w:val="23"/>
          <w:szCs w:val="23"/>
        </w:rPr>
        <w:t>Τα ζητήματα μη αποδεκτής συμπεριφοράς στο σχολείο αποτελούν αντικείμενο συνεργασίας των γονέων/κηδεμόνων με την εκπαιδευτικό υπεύθυνο της τάξης, τ</w:t>
      </w:r>
      <w:r w:rsidR="006C31EC">
        <w:rPr>
          <w:sz w:val="23"/>
          <w:szCs w:val="23"/>
        </w:rPr>
        <w:t>η</w:t>
      </w:r>
      <w:r>
        <w:rPr>
          <w:sz w:val="23"/>
          <w:szCs w:val="23"/>
        </w:rPr>
        <w:t xml:space="preserve">ν Προϊσταμένη της σχολικής μονάδας, το Σύλλογο Διδασκόντων και τη Συντονίστρια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w:t>
      </w:r>
    </w:p>
    <w:p w:rsidR="000C0006" w:rsidRDefault="000C0006" w:rsidP="00387F0E">
      <w:pPr>
        <w:pStyle w:val="Default"/>
        <w:spacing w:line="276" w:lineRule="auto"/>
        <w:jc w:val="both"/>
        <w:rPr>
          <w:sz w:val="23"/>
          <w:szCs w:val="23"/>
        </w:rPr>
      </w:pPr>
      <w:r>
        <w:rPr>
          <w:sz w:val="23"/>
          <w:szCs w:val="23"/>
        </w:rPr>
        <w:lastRenderedPageBreak/>
        <w:t>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w:t>
      </w:r>
    </w:p>
    <w:p w:rsidR="00862CAD" w:rsidRDefault="00862CAD" w:rsidP="00387F0E">
      <w:pPr>
        <w:pStyle w:val="Default"/>
        <w:spacing w:line="276" w:lineRule="auto"/>
        <w:jc w:val="both"/>
        <w:rPr>
          <w:sz w:val="23"/>
          <w:szCs w:val="23"/>
        </w:rPr>
      </w:pPr>
    </w:p>
    <w:p w:rsidR="00862CAD" w:rsidRDefault="00862CAD" w:rsidP="00387F0E">
      <w:pPr>
        <w:pStyle w:val="Default"/>
        <w:spacing w:line="276" w:lineRule="auto"/>
        <w:jc w:val="both"/>
        <w:rPr>
          <w:b/>
          <w:bCs/>
          <w:i/>
          <w:iCs/>
          <w:sz w:val="23"/>
          <w:szCs w:val="23"/>
        </w:rPr>
      </w:pPr>
      <w:r>
        <w:rPr>
          <w:b/>
          <w:bCs/>
          <w:i/>
          <w:iCs/>
          <w:sz w:val="23"/>
          <w:szCs w:val="23"/>
        </w:rPr>
        <w:t>VII Καινοτόμες πρακτικές που έχουν υιοθετηθεί στο Νηπιαγωγείο</w:t>
      </w:r>
    </w:p>
    <w:p w:rsidR="00862CAD" w:rsidRDefault="00862CAD" w:rsidP="00387F0E">
      <w:pPr>
        <w:pStyle w:val="Default"/>
        <w:spacing w:line="276" w:lineRule="auto"/>
        <w:jc w:val="both"/>
        <w:rPr>
          <w:b/>
          <w:bCs/>
          <w:i/>
          <w:iCs/>
          <w:sz w:val="23"/>
          <w:szCs w:val="23"/>
        </w:rPr>
      </w:pPr>
    </w:p>
    <w:p w:rsidR="00E4262A" w:rsidRPr="00B47923" w:rsidRDefault="00E4262A" w:rsidP="00E4262A">
      <w:pPr>
        <w:pStyle w:val="Default"/>
        <w:jc w:val="both"/>
        <w:rPr>
          <w:bCs/>
          <w:iCs/>
          <w:color w:val="auto"/>
          <w:sz w:val="23"/>
          <w:szCs w:val="23"/>
        </w:rPr>
      </w:pPr>
      <w:r w:rsidRPr="00B47923">
        <w:rPr>
          <w:bCs/>
          <w:iCs/>
          <w:color w:val="auto"/>
          <w:sz w:val="23"/>
          <w:szCs w:val="23"/>
        </w:rPr>
        <w:t xml:space="preserve">Οι εκπαιδευτικοί, έχοντας σαν στόχο την ολόπλευρη ανάπτυξη των νηπίων και λαμβάνοντας υπόψιν τα ενδιαφέροντα των παιδιών, επιδιώκουν την παιδαγωγική εξέλιξη μέσα από εφαρμογή σύγχρονων παιδαγωγικών πρακτικών. Ενδεικτικά αναφέρονται:  </w:t>
      </w:r>
    </w:p>
    <w:p w:rsidR="00E4262A" w:rsidRPr="00B47923" w:rsidRDefault="00E4262A" w:rsidP="00E4262A">
      <w:pPr>
        <w:pStyle w:val="Default"/>
        <w:jc w:val="both"/>
        <w:rPr>
          <w:bCs/>
          <w:iCs/>
          <w:color w:val="auto"/>
          <w:sz w:val="23"/>
          <w:szCs w:val="23"/>
        </w:rPr>
      </w:pPr>
      <w:r w:rsidRPr="00B47923">
        <w:rPr>
          <w:bCs/>
          <w:iCs/>
          <w:color w:val="auto"/>
          <w:sz w:val="23"/>
          <w:szCs w:val="23"/>
        </w:rPr>
        <w:t>1.</w:t>
      </w:r>
      <w:r w:rsidRPr="00B47923">
        <w:rPr>
          <w:bCs/>
          <w:iCs/>
          <w:color w:val="auto"/>
          <w:sz w:val="23"/>
          <w:szCs w:val="23"/>
        </w:rPr>
        <w:tab/>
        <w:t>Λειτουργία δανειστικής βιβλιοθήκης ( Λόγω του covid-19, για το σχολικό έτος 2021-22 θα λειτουργήσει ηλεκτρονικά).</w:t>
      </w:r>
    </w:p>
    <w:p w:rsidR="00E4262A" w:rsidRPr="00B47923" w:rsidRDefault="00E4262A" w:rsidP="00E4262A">
      <w:pPr>
        <w:pStyle w:val="Default"/>
        <w:jc w:val="both"/>
        <w:rPr>
          <w:bCs/>
          <w:iCs/>
          <w:color w:val="auto"/>
          <w:sz w:val="23"/>
          <w:szCs w:val="23"/>
        </w:rPr>
      </w:pPr>
      <w:r w:rsidRPr="00B47923">
        <w:rPr>
          <w:bCs/>
          <w:iCs/>
          <w:color w:val="auto"/>
          <w:sz w:val="23"/>
          <w:szCs w:val="23"/>
        </w:rPr>
        <w:t>2.</w:t>
      </w:r>
      <w:r w:rsidRPr="00B47923">
        <w:rPr>
          <w:bCs/>
          <w:iCs/>
          <w:color w:val="auto"/>
          <w:sz w:val="23"/>
          <w:szCs w:val="23"/>
        </w:rPr>
        <w:tab/>
        <w:t xml:space="preserve">Ενσωμάτωση των Τ.Π.Ε, καθώς και δραστηριοτήτων STEAM, στην πραγματοποίηση των θεμάτων του ετήσιου προγραμματισμού του σχολείου,  μέσα από την εξοικείωση των παιδιών με τη λειτουργία του υπολογιστή και τη χρήση κατάλληλων συσκευών και λογισμικών (φωτογραφική μηχανή, </w:t>
      </w:r>
      <w:proofErr w:type="spellStart"/>
      <w:r w:rsidRPr="00B47923">
        <w:rPr>
          <w:bCs/>
          <w:iCs/>
          <w:color w:val="auto"/>
          <w:sz w:val="23"/>
          <w:szCs w:val="23"/>
        </w:rPr>
        <w:t>tablet</w:t>
      </w:r>
      <w:proofErr w:type="spellEnd"/>
      <w:r w:rsidRPr="00B47923">
        <w:rPr>
          <w:bCs/>
          <w:iCs/>
          <w:color w:val="auto"/>
          <w:sz w:val="23"/>
          <w:szCs w:val="23"/>
        </w:rPr>
        <w:t xml:space="preserve">, </w:t>
      </w:r>
      <w:proofErr w:type="spellStart"/>
      <w:r w:rsidRPr="00B47923">
        <w:rPr>
          <w:bCs/>
          <w:iCs/>
          <w:color w:val="auto"/>
          <w:sz w:val="23"/>
          <w:szCs w:val="23"/>
        </w:rPr>
        <w:t>beebot</w:t>
      </w:r>
      <w:proofErr w:type="spellEnd"/>
      <w:r w:rsidRPr="00B47923">
        <w:rPr>
          <w:bCs/>
          <w:iCs/>
          <w:color w:val="auto"/>
          <w:sz w:val="23"/>
          <w:szCs w:val="23"/>
        </w:rPr>
        <w:t xml:space="preserve">, </w:t>
      </w:r>
      <w:proofErr w:type="spellStart"/>
      <w:r w:rsidRPr="00B47923">
        <w:rPr>
          <w:bCs/>
          <w:iCs/>
          <w:color w:val="auto"/>
          <w:sz w:val="23"/>
          <w:szCs w:val="23"/>
        </w:rPr>
        <w:t>movie</w:t>
      </w:r>
      <w:proofErr w:type="spellEnd"/>
      <w:r w:rsidRPr="00B47923">
        <w:rPr>
          <w:bCs/>
          <w:iCs/>
          <w:color w:val="auto"/>
          <w:sz w:val="23"/>
          <w:szCs w:val="23"/>
        </w:rPr>
        <w:t xml:space="preserve"> </w:t>
      </w:r>
      <w:proofErr w:type="spellStart"/>
      <w:r w:rsidRPr="00B47923">
        <w:rPr>
          <w:bCs/>
          <w:iCs/>
          <w:color w:val="auto"/>
          <w:sz w:val="23"/>
          <w:szCs w:val="23"/>
        </w:rPr>
        <w:t>maker</w:t>
      </w:r>
      <w:proofErr w:type="spellEnd"/>
      <w:r w:rsidRPr="00B47923">
        <w:rPr>
          <w:bCs/>
          <w:iCs/>
          <w:color w:val="auto"/>
          <w:sz w:val="23"/>
          <w:szCs w:val="23"/>
        </w:rPr>
        <w:t xml:space="preserve">, </w:t>
      </w:r>
      <w:proofErr w:type="spellStart"/>
      <w:r w:rsidRPr="00B47923">
        <w:rPr>
          <w:bCs/>
          <w:iCs/>
          <w:color w:val="auto"/>
          <w:sz w:val="23"/>
          <w:szCs w:val="23"/>
        </w:rPr>
        <w:t>tinkercad</w:t>
      </w:r>
      <w:proofErr w:type="spellEnd"/>
      <w:r w:rsidRPr="00B47923">
        <w:rPr>
          <w:bCs/>
          <w:iCs/>
          <w:color w:val="auto"/>
          <w:sz w:val="23"/>
          <w:szCs w:val="23"/>
        </w:rPr>
        <w:t xml:space="preserve"> κτλ)</w:t>
      </w:r>
    </w:p>
    <w:p w:rsidR="00E4262A" w:rsidRPr="00B47923" w:rsidRDefault="00E4262A" w:rsidP="00E4262A">
      <w:pPr>
        <w:pStyle w:val="Default"/>
        <w:jc w:val="both"/>
        <w:rPr>
          <w:bCs/>
          <w:iCs/>
          <w:color w:val="auto"/>
          <w:sz w:val="23"/>
          <w:szCs w:val="23"/>
        </w:rPr>
      </w:pPr>
      <w:r w:rsidRPr="00B47923">
        <w:rPr>
          <w:bCs/>
          <w:iCs/>
          <w:color w:val="auto"/>
          <w:sz w:val="23"/>
          <w:szCs w:val="23"/>
        </w:rPr>
        <w:t>3.</w:t>
      </w:r>
      <w:r w:rsidRPr="00B47923">
        <w:rPr>
          <w:bCs/>
          <w:iCs/>
          <w:color w:val="auto"/>
          <w:sz w:val="23"/>
          <w:szCs w:val="23"/>
        </w:rPr>
        <w:tab/>
        <w:t xml:space="preserve">Συμμετοχή στην </w:t>
      </w:r>
      <w:r w:rsidR="00640151" w:rsidRPr="00B47923">
        <w:rPr>
          <w:bCs/>
          <w:iCs/>
          <w:color w:val="auto"/>
          <w:sz w:val="23"/>
          <w:szCs w:val="23"/>
        </w:rPr>
        <w:t>Ο</w:t>
      </w:r>
      <w:r w:rsidRPr="00B47923">
        <w:rPr>
          <w:bCs/>
          <w:iCs/>
          <w:color w:val="auto"/>
          <w:sz w:val="23"/>
          <w:szCs w:val="23"/>
        </w:rPr>
        <w:t xml:space="preserve">μάδα </w:t>
      </w:r>
      <w:r w:rsidR="00640151" w:rsidRPr="00B47923">
        <w:rPr>
          <w:bCs/>
          <w:iCs/>
          <w:color w:val="auto"/>
          <w:sz w:val="23"/>
          <w:szCs w:val="23"/>
        </w:rPr>
        <w:t>Ν</w:t>
      </w:r>
      <w:r w:rsidRPr="00B47923">
        <w:rPr>
          <w:bCs/>
          <w:iCs/>
          <w:color w:val="auto"/>
          <w:sz w:val="23"/>
          <w:szCs w:val="23"/>
        </w:rPr>
        <w:t>ηπιαγωγών Λευκάδας και διεξαγωγή συνεργατικών δραστηριοτήτων.</w:t>
      </w:r>
    </w:p>
    <w:p w:rsidR="00E4262A" w:rsidRPr="00B47923" w:rsidRDefault="00E4262A" w:rsidP="00E4262A">
      <w:pPr>
        <w:pStyle w:val="Default"/>
        <w:jc w:val="both"/>
        <w:rPr>
          <w:bCs/>
          <w:iCs/>
          <w:color w:val="auto"/>
          <w:sz w:val="23"/>
          <w:szCs w:val="23"/>
        </w:rPr>
      </w:pPr>
      <w:r w:rsidRPr="00B47923">
        <w:rPr>
          <w:bCs/>
          <w:iCs/>
          <w:color w:val="auto"/>
          <w:sz w:val="23"/>
          <w:szCs w:val="23"/>
        </w:rPr>
        <w:t>4.</w:t>
      </w:r>
      <w:r w:rsidRPr="00B47923">
        <w:rPr>
          <w:bCs/>
          <w:iCs/>
          <w:color w:val="auto"/>
          <w:sz w:val="23"/>
          <w:szCs w:val="23"/>
        </w:rPr>
        <w:tab/>
        <w:t>Συμμετοχή σε προγράμματα κοινωνικής ευαισθητοποίησης, όπως το «Κάνε μια ευχή Ελλάδος -</w:t>
      </w:r>
      <w:proofErr w:type="spellStart"/>
      <w:r w:rsidRPr="00B47923">
        <w:rPr>
          <w:bCs/>
          <w:iCs/>
          <w:color w:val="auto"/>
          <w:sz w:val="23"/>
          <w:szCs w:val="23"/>
        </w:rPr>
        <w:t>Make</w:t>
      </w:r>
      <w:proofErr w:type="spellEnd"/>
      <w:r w:rsidRPr="00B47923">
        <w:rPr>
          <w:bCs/>
          <w:iCs/>
          <w:color w:val="auto"/>
          <w:sz w:val="23"/>
          <w:szCs w:val="23"/>
        </w:rPr>
        <w:t xml:space="preserve"> a </w:t>
      </w:r>
      <w:proofErr w:type="spellStart"/>
      <w:r w:rsidRPr="00B47923">
        <w:rPr>
          <w:bCs/>
          <w:iCs/>
          <w:color w:val="auto"/>
          <w:sz w:val="23"/>
          <w:szCs w:val="23"/>
        </w:rPr>
        <w:t>wish</w:t>
      </w:r>
      <w:proofErr w:type="spellEnd"/>
      <w:r w:rsidRPr="00B47923">
        <w:rPr>
          <w:bCs/>
          <w:iCs/>
          <w:color w:val="auto"/>
          <w:sz w:val="23"/>
          <w:szCs w:val="23"/>
        </w:rPr>
        <w:t>»</w:t>
      </w:r>
      <w:r w:rsidR="003E2F3E" w:rsidRPr="00B47923">
        <w:rPr>
          <w:bCs/>
          <w:iCs/>
          <w:color w:val="auto"/>
          <w:sz w:val="23"/>
          <w:szCs w:val="23"/>
        </w:rPr>
        <w:t xml:space="preserve">, </w:t>
      </w:r>
      <w:r w:rsidRPr="00B47923">
        <w:rPr>
          <w:bCs/>
          <w:iCs/>
          <w:color w:val="auto"/>
          <w:sz w:val="23"/>
          <w:szCs w:val="23"/>
        </w:rPr>
        <w:t xml:space="preserve">το «Έχω δικαίωμα κι εγώ – </w:t>
      </w:r>
      <w:proofErr w:type="spellStart"/>
      <w:r w:rsidRPr="00B47923">
        <w:rPr>
          <w:bCs/>
          <w:iCs/>
          <w:color w:val="auto"/>
          <w:sz w:val="23"/>
          <w:szCs w:val="23"/>
        </w:rPr>
        <w:t>Unicef</w:t>
      </w:r>
      <w:proofErr w:type="spellEnd"/>
      <w:r w:rsidRPr="00B47923">
        <w:rPr>
          <w:bCs/>
          <w:iCs/>
          <w:color w:val="auto"/>
          <w:sz w:val="23"/>
          <w:szCs w:val="23"/>
        </w:rPr>
        <w:t>»</w:t>
      </w:r>
      <w:r w:rsidR="003E2F3E" w:rsidRPr="00B47923">
        <w:rPr>
          <w:bCs/>
          <w:iCs/>
          <w:color w:val="auto"/>
          <w:sz w:val="23"/>
          <w:szCs w:val="23"/>
        </w:rPr>
        <w:t xml:space="preserve"> και το «Χαμόγελο του Παιδιού»</w:t>
      </w:r>
      <w:r w:rsidRPr="00B47923">
        <w:rPr>
          <w:bCs/>
          <w:iCs/>
          <w:color w:val="auto"/>
          <w:sz w:val="23"/>
          <w:szCs w:val="23"/>
        </w:rPr>
        <w:t>.</w:t>
      </w:r>
    </w:p>
    <w:p w:rsidR="00E4262A" w:rsidRPr="00B47923" w:rsidRDefault="00E4262A" w:rsidP="00E4262A">
      <w:pPr>
        <w:pStyle w:val="Default"/>
        <w:jc w:val="both"/>
        <w:rPr>
          <w:bCs/>
          <w:iCs/>
          <w:color w:val="auto"/>
          <w:sz w:val="23"/>
          <w:szCs w:val="23"/>
        </w:rPr>
      </w:pPr>
      <w:r w:rsidRPr="00B47923">
        <w:rPr>
          <w:bCs/>
          <w:iCs/>
          <w:color w:val="auto"/>
          <w:sz w:val="23"/>
          <w:szCs w:val="23"/>
        </w:rPr>
        <w:t>5.</w:t>
      </w:r>
      <w:r w:rsidRPr="00B47923">
        <w:rPr>
          <w:bCs/>
          <w:iCs/>
          <w:color w:val="auto"/>
          <w:sz w:val="23"/>
          <w:szCs w:val="23"/>
        </w:rPr>
        <w:tab/>
        <w:t>Εφαρμογή της ανεστραμμένης τάξης κατά τη διάρκεια της εξ αποστάσεως εκπαίδευσης.</w:t>
      </w:r>
    </w:p>
    <w:p w:rsidR="00862CAD" w:rsidRPr="00B47923" w:rsidRDefault="00E4262A" w:rsidP="00E4262A">
      <w:pPr>
        <w:pStyle w:val="Default"/>
        <w:spacing w:line="276" w:lineRule="auto"/>
        <w:jc w:val="both"/>
        <w:rPr>
          <w:bCs/>
          <w:iCs/>
          <w:color w:val="auto"/>
          <w:sz w:val="23"/>
          <w:szCs w:val="23"/>
        </w:rPr>
      </w:pPr>
      <w:r w:rsidRPr="00B47923">
        <w:rPr>
          <w:bCs/>
          <w:iCs/>
          <w:color w:val="auto"/>
          <w:sz w:val="23"/>
          <w:szCs w:val="23"/>
        </w:rPr>
        <w:t>6.</w:t>
      </w:r>
      <w:r w:rsidRPr="00B47923">
        <w:rPr>
          <w:bCs/>
          <w:iCs/>
          <w:color w:val="auto"/>
          <w:sz w:val="23"/>
          <w:szCs w:val="23"/>
        </w:rPr>
        <w:tab/>
        <w:t>Συμμετοχή σε προγράμματα πολιτιστικών θεμάτων, περιβαλλοντικής εκπαίδευσης, αγωγής υγείας, e-</w:t>
      </w:r>
      <w:proofErr w:type="spellStart"/>
      <w:r w:rsidRPr="00B47923">
        <w:rPr>
          <w:bCs/>
          <w:iCs/>
          <w:color w:val="auto"/>
          <w:sz w:val="23"/>
          <w:szCs w:val="23"/>
        </w:rPr>
        <w:t>twinning</w:t>
      </w:r>
      <w:proofErr w:type="spellEnd"/>
      <w:r w:rsidRPr="00B47923">
        <w:rPr>
          <w:bCs/>
          <w:iCs/>
          <w:color w:val="auto"/>
          <w:sz w:val="23"/>
          <w:szCs w:val="23"/>
        </w:rPr>
        <w:t xml:space="preserve"> (7 νησιά, 7 σύμβολα). </w:t>
      </w:r>
    </w:p>
    <w:p w:rsidR="002D6C2C" w:rsidRPr="00B47923" w:rsidRDefault="002D6C2C" w:rsidP="00387F0E">
      <w:pPr>
        <w:pStyle w:val="Default"/>
        <w:spacing w:line="276" w:lineRule="auto"/>
        <w:jc w:val="both"/>
        <w:rPr>
          <w:bCs/>
          <w:iCs/>
          <w:color w:val="auto"/>
          <w:sz w:val="23"/>
          <w:szCs w:val="23"/>
        </w:rPr>
      </w:pPr>
    </w:p>
    <w:p w:rsidR="002D6C2C" w:rsidRDefault="002D6C2C" w:rsidP="00387F0E">
      <w:pPr>
        <w:pStyle w:val="Default"/>
        <w:spacing w:line="276" w:lineRule="auto"/>
        <w:jc w:val="both"/>
        <w:rPr>
          <w:sz w:val="23"/>
          <w:szCs w:val="23"/>
        </w:rPr>
      </w:pPr>
      <w:r>
        <w:rPr>
          <w:b/>
          <w:bCs/>
          <w:i/>
          <w:iCs/>
          <w:sz w:val="23"/>
          <w:szCs w:val="23"/>
        </w:rPr>
        <w:t xml:space="preserve">VIII Άλλα θέματα </w:t>
      </w:r>
    </w:p>
    <w:p w:rsidR="002D6C2C" w:rsidRDefault="002D6C2C" w:rsidP="00387F0E">
      <w:pPr>
        <w:pStyle w:val="Default"/>
        <w:spacing w:line="276" w:lineRule="auto"/>
        <w:jc w:val="both"/>
        <w:rPr>
          <w:sz w:val="22"/>
          <w:szCs w:val="22"/>
        </w:rPr>
      </w:pPr>
      <w:r>
        <w:rPr>
          <w:b/>
          <w:bCs/>
          <w:i/>
          <w:iCs/>
          <w:sz w:val="22"/>
          <w:szCs w:val="22"/>
        </w:rPr>
        <w:t xml:space="preserve">Εμβολιασμός μαθητών/μαθητριών </w:t>
      </w:r>
    </w:p>
    <w:p w:rsidR="002D6C2C" w:rsidRDefault="002D6C2C" w:rsidP="0079092C">
      <w:pPr>
        <w:pStyle w:val="Default"/>
        <w:spacing w:line="276" w:lineRule="auto"/>
        <w:jc w:val="both"/>
        <w:rPr>
          <w:sz w:val="23"/>
          <w:szCs w:val="23"/>
        </w:rPr>
      </w:pPr>
      <w:r>
        <w:rPr>
          <w:sz w:val="23"/>
          <w:szCs w:val="23"/>
        </w:rPr>
        <w:t xml:space="preserve">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 </w:t>
      </w:r>
    </w:p>
    <w:p w:rsidR="0079092C" w:rsidRDefault="0079092C" w:rsidP="0079092C">
      <w:pPr>
        <w:pStyle w:val="Default"/>
        <w:spacing w:line="276" w:lineRule="auto"/>
        <w:jc w:val="both"/>
        <w:rPr>
          <w:sz w:val="23"/>
          <w:szCs w:val="23"/>
        </w:rPr>
      </w:pPr>
    </w:p>
    <w:p w:rsidR="0079092C" w:rsidRDefault="0079092C" w:rsidP="0079092C">
      <w:pPr>
        <w:pStyle w:val="Default"/>
        <w:spacing w:line="276" w:lineRule="auto"/>
        <w:jc w:val="both"/>
        <w:rPr>
          <w:sz w:val="23"/>
          <w:szCs w:val="23"/>
        </w:rPr>
      </w:pPr>
    </w:p>
    <w:p w:rsidR="002D6C2C" w:rsidRDefault="002D6C2C" w:rsidP="00387F0E">
      <w:pPr>
        <w:pStyle w:val="Default"/>
        <w:spacing w:line="276" w:lineRule="auto"/>
        <w:jc w:val="both"/>
        <w:rPr>
          <w:sz w:val="22"/>
          <w:szCs w:val="22"/>
        </w:rPr>
      </w:pPr>
      <w:r>
        <w:rPr>
          <w:b/>
          <w:bCs/>
          <w:i/>
          <w:iCs/>
          <w:sz w:val="22"/>
          <w:szCs w:val="22"/>
        </w:rPr>
        <w:t xml:space="preserve">Προετοιμασία γεύματος-Γεύμα </w:t>
      </w:r>
    </w:p>
    <w:p w:rsidR="002D6C2C" w:rsidRDefault="002D6C2C" w:rsidP="00387F0E">
      <w:pPr>
        <w:pStyle w:val="Default"/>
        <w:spacing w:line="276" w:lineRule="auto"/>
        <w:jc w:val="both"/>
        <w:rPr>
          <w:sz w:val="23"/>
          <w:szCs w:val="23"/>
        </w:rPr>
      </w:pPr>
      <w:r>
        <w:rPr>
          <w:sz w:val="23"/>
          <w:szCs w:val="23"/>
        </w:rPr>
        <w:t xml:space="preserve">Το γεύμα των μαθητών/μαθητριών παρασκευάζεται στο σπίτι με ευθύνη των γονέων/κηδεμόνων τους. </w:t>
      </w:r>
      <w:r w:rsidR="006C31EC">
        <w:rPr>
          <w:sz w:val="23"/>
          <w:szCs w:val="23"/>
        </w:rPr>
        <w:t>Η</w:t>
      </w:r>
      <w:r>
        <w:rPr>
          <w:sz w:val="23"/>
          <w:szCs w:val="23"/>
        </w:rPr>
        <w:t xml:space="preserve">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rsidR="0070608D" w:rsidRDefault="0070608D" w:rsidP="00387F0E">
      <w:pPr>
        <w:pStyle w:val="Default"/>
        <w:spacing w:line="276" w:lineRule="auto"/>
        <w:jc w:val="both"/>
        <w:rPr>
          <w:sz w:val="23"/>
          <w:szCs w:val="23"/>
        </w:rPr>
      </w:pPr>
    </w:p>
    <w:p w:rsidR="0070608D" w:rsidRDefault="0070608D" w:rsidP="00387F0E">
      <w:pPr>
        <w:pStyle w:val="Default"/>
        <w:spacing w:line="276" w:lineRule="auto"/>
        <w:jc w:val="both"/>
        <w:rPr>
          <w:sz w:val="23"/>
          <w:szCs w:val="23"/>
        </w:rPr>
      </w:pPr>
      <w:r w:rsidRPr="00EA7917">
        <w:rPr>
          <w:b/>
          <w:bCs/>
          <w:sz w:val="23"/>
          <w:szCs w:val="23"/>
          <w:highlight w:val="cyan"/>
        </w:rPr>
        <w:t>Άρθρο 4. Επικοινωνία και Συνεργασία Γονέων/Κηδεμόνων-Σχολείου</w:t>
      </w:r>
      <w:r>
        <w:rPr>
          <w:b/>
          <w:bCs/>
          <w:sz w:val="23"/>
          <w:szCs w:val="23"/>
        </w:rPr>
        <w:t xml:space="preserve"> </w:t>
      </w:r>
    </w:p>
    <w:p w:rsidR="0070608D" w:rsidRDefault="0070608D" w:rsidP="00387F0E">
      <w:pPr>
        <w:pStyle w:val="Default"/>
        <w:spacing w:line="276" w:lineRule="auto"/>
        <w:jc w:val="both"/>
        <w:rPr>
          <w:sz w:val="23"/>
          <w:szCs w:val="23"/>
        </w:rPr>
      </w:pPr>
      <w:r>
        <w:rPr>
          <w:b/>
          <w:bCs/>
          <w:sz w:val="23"/>
          <w:szCs w:val="23"/>
        </w:rPr>
        <w:t xml:space="preserve">Ι. Σημασία της επικοινωνίας και της συνεργασίας σχολείου-οικογένειας </w:t>
      </w:r>
    </w:p>
    <w:p w:rsidR="0070608D" w:rsidRDefault="0070608D" w:rsidP="00387F0E">
      <w:pPr>
        <w:pStyle w:val="Default"/>
        <w:spacing w:line="276" w:lineRule="auto"/>
        <w:jc w:val="both"/>
        <w:rPr>
          <w:sz w:val="23"/>
          <w:szCs w:val="23"/>
        </w:rPr>
      </w:pPr>
      <w:r>
        <w:rPr>
          <w:sz w:val="23"/>
          <w:szCs w:val="23"/>
        </w:rPr>
        <w:t xml:space="preserve">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Η εμπιστοσύνη του παιδιού στο σχολείο ενισχύεται από τη θετική στάση των γονέων/κηδεμόνων προς το Σχολείο και τον εκπαιδευτικό. </w:t>
      </w:r>
    </w:p>
    <w:p w:rsidR="0070608D" w:rsidRDefault="0070608D" w:rsidP="00387F0E">
      <w:pPr>
        <w:pStyle w:val="Default"/>
        <w:spacing w:line="276" w:lineRule="auto"/>
        <w:jc w:val="both"/>
        <w:rPr>
          <w:sz w:val="23"/>
          <w:szCs w:val="23"/>
        </w:rPr>
      </w:pPr>
      <w:r>
        <w:rPr>
          <w:sz w:val="23"/>
          <w:szCs w:val="23"/>
        </w:rPr>
        <w:t>Για οποιοδήποτε αίτημά τους, οι γονείς/κηδεμόνες απευθύνονται στην εκπαιδευτικό της τάξης. Σε περίπτωση που δεν υπάρξει κοινά αποδεκτή λύση ή συνεννόηση, απευθύνονται  στ</w:t>
      </w:r>
      <w:r w:rsidR="006C31EC">
        <w:rPr>
          <w:sz w:val="23"/>
          <w:szCs w:val="23"/>
        </w:rPr>
        <w:t xml:space="preserve">ην </w:t>
      </w:r>
      <w:r>
        <w:rPr>
          <w:sz w:val="23"/>
          <w:szCs w:val="23"/>
        </w:rPr>
        <w:t>Προϊσταμένη του Νηπιαγωγείου.</w:t>
      </w:r>
    </w:p>
    <w:p w:rsidR="0070608D" w:rsidRDefault="0070608D" w:rsidP="00387F0E">
      <w:pPr>
        <w:pStyle w:val="Default"/>
        <w:spacing w:line="276" w:lineRule="auto"/>
        <w:jc w:val="both"/>
        <w:rPr>
          <w:sz w:val="23"/>
          <w:szCs w:val="23"/>
        </w:rPr>
      </w:pPr>
    </w:p>
    <w:p w:rsidR="0070608D" w:rsidRDefault="0070608D" w:rsidP="00387F0E">
      <w:pPr>
        <w:pStyle w:val="Default"/>
        <w:spacing w:line="276" w:lineRule="auto"/>
        <w:jc w:val="both"/>
        <w:rPr>
          <w:sz w:val="23"/>
          <w:szCs w:val="23"/>
        </w:rPr>
      </w:pPr>
      <w:r>
        <w:rPr>
          <w:b/>
          <w:bCs/>
          <w:sz w:val="23"/>
          <w:szCs w:val="23"/>
        </w:rPr>
        <w:t xml:space="preserve">ΙI. Διαδικασίες </w:t>
      </w:r>
      <w:r>
        <w:rPr>
          <w:b/>
          <w:bCs/>
          <w:i/>
          <w:iCs/>
          <w:sz w:val="23"/>
          <w:szCs w:val="23"/>
        </w:rPr>
        <w:t xml:space="preserve">ενημέρωσης και επικοινωνίας Σχολείου και γονέων/κηδεμόνων </w:t>
      </w:r>
    </w:p>
    <w:p w:rsidR="0070608D" w:rsidRDefault="0070608D" w:rsidP="00387F0E">
      <w:pPr>
        <w:pStyle w:val="Default"/>
        <w:spacing w:line="276" w:lineRule="auto"/>
        <w:jc w:val="both"/>
        <w:rPr>
          <w:sz w:val="23"/>
          <w:szCs w:val="23"/>
        </w:rPr>
      </w:pPr>
      <w:r>
        <w:rPr>
          <w:sz w:val="23"/>
          <w:szCs w:val="23"/>
        </w:rPr>
        <w:t xml:space="preserve">Οι συναντήσεις για ενημέρωση των γονέων/κηδεμόνων με τους εκπαιδευτικούς προγραμματίζονται με απόφαση του Συλλόγου Διδασκόντων: </w:t>
      </w:r>
    </w:p>
    <w:p w:rsidR="0070608D" w:rsidRPr="00B47923" w:rsidRDefault="0070608D" w:rsidP="00387F0E">
      <w:pPr>
        <w:pStyle w:val="Default"/>
        <w:spacing w:after="23" w:line="276" w:lineRule="auto"/>
        <w:jc w:val="both"/>
        <w:rPr>
          <w:color w:val="auto"/>
          <w:sz w:val="23"/>
          <w:szCs w:val="23"/>
        </w:rPr>
      </w:pPr>
      <w:r w:rsidRPr="0079092C">
        <w:rPr>
          <w:rFonts w:ascii="Courier New" w:hAnsi="Courier New" w:cs="Courier New"/>
          <w:color w:val="auto"/>
          <w:sz w:val="23"/>
          <w:szCs w:val="23"/>
        </w:rPr>
        <w:t>o</w:t>
      </w:r>
      <w:r>
        <w:rPr>
          <w:rFonts w:ascii="Courier New" w:hAnsi="Courier New" w:cs="Courier New"/>
          <w:sz w:val="23"/>
          <w:szCs w:val="23"/>
        </w:rPr>
        <w:t xml:space="preserve"> </w:t>
      </w:r>
      <w:r>
        <w:rPr>
          <w:sz w:val="23"/>
          <w:szCs w:val="23"/>
        </w:rPr>
        <w:t xml:space="preserve">Στην αρχή του διδακτικού έτους, όπου λαμβάνει χώρα ενημέρωση για ζητήματα που αφορούν στην εύρυθμη λειτουργία του σχολείου. </w:t>
      </w:r>
    </w:p>
    <w:p w:rsidR="0070608D" w:rsidRPr="00F859FA" w:rsidRDefault="0070608D" w:rsidP="00387F0E">
      <w:pPr>
        <w:pStyle w:val="Default"/>
        <w:spacing w:after="23" w:line="276" w:lineRule="auto"/>
        <w:jc w:val="both"/>
        <w:rPr>
          <w:color w:val="auto"/>
          <w:sz w:val="23"/>
          <w:szCs w:val="23"/>
        </w:rPr>
      </w:pPr>
      <w:r w:rsidRPr="00B47923">
        <w:rPr>
          <w:rFonts w:ascii="Courier New" w:hAnsi="Courier New" w:cs="Courier New"/>
          <w:color w:val="auto"/>
          <w:sz w:val="23"/>
          <w:szCs w:val="23"/>
        </w:rPr>
        <w:t xml:space="preserve">o </w:t>
      </w:r>
      <w:r w:rsidR="006C31EC" w:rsidRPr="00B47923">
        <w:rPr>
          <w:bCs/>
          <w:color w:val="auto"/>
          <w:sz w:val="23"/>
          <w:szCs w:val="23"/>
        </w:rPr>
        <w:t>Κ</w:t>
      </w:r>
      <w:r w:rsidR="00C364C7" w:rsidRPr="00B47923">
        <w:rPr>
          <w:bCs/>
          <w:color w:val="auto"/>
          <w:sz w:val="23"/>
          <w:szCs w:val="23"/>
        </w:rPr>
        <w:t>άθε</w:t>
      </w:r>
      <w:r w:rsidR="00C364C7" w:rsidRPr="00B47923">
        <w:rPr>
          <w:bCs/>
          <w:color w:val="FF0000"/>
          <w:sz w:val="23"/>
          <w:szCs w:val="23"/>
        </w:rPr>
        <w:t xml:space="preserve"> </w:t>
      </w:r>
      <w:r w:rsidR="00C364C7" w:rsidRPr="00B47923">
        <w:rPr>
          <w:bCs/>
          <w:color w:val="auto"/>
          <w:sz w:val="23"/>
          <w:szCs w:val="23"/>
        </w:rPr>
        <w:t xml:space="preserve">πρώτη </w:t>
      </w:r>
      <w:r w:rsidR="006C31EC" w:rsidRPr="00B47923">
        <w:rPr>
          <w:bCs/>
          <w:color w:val="auto"/>
          <w:sz w:val="23"/>
          <w:szCs w:val="23"/>
        </w:rPr>
        <w:t>Δευτέρα</w:t>
      </w:r>
      <w:r w:rsidR="00C364C7" w:rsidRPr="00B47923">
        <w:rPr>
          <w:bCs/>
          <w:color w:val="auto"/>
          <w:sz w:val="23"/>
          <w:szCs w:val="23"/>
        </w:rPr>
        <w:t xml:space="preserve"> του μήνα 1</w:t>
      </w:r>
      <w:r w:rsidR="003653F0" w:rsidRPr="00B47923">
        <w:rPr>
          <w:bCs/>
          <w:color w:val="auto"/>
          <w:sz w:val="23"/>
          <w:szCs w:val="23"/>
        </w:rPr>
        <w:t>3</w:t>
      </w:r>
      <w:r w:rsidR="00C364C7" w:rsidRPr="00B47923">
        <w:rPr>
          <w:bCs/>
          <w:color w:val="auto"/>
          <w:sz w:val="23"/>
          <w:szCs w:val="23"/>
        </w:rPr>
        <w:t xml:space="preserve">:00 </w:t>
      </w:r>
      <w:r w:rsidR="00E4262A" w:rsidRPr="00B47923">
        <w:rPr>
          <w:bCs/>
          <w:color w:val="auto"/>
          <w:sz w:val="23"/>
          <w:szCs w:val="23"/>
        </w:rPr>
        <w:t>με</w:t>
      </w:r>
      <w:r w:rsidR="00C364C7" w:rsidRPr="00B47923">
        <w:rPr>
          <w:bCs/>
          <w:color w:val="auto"/>
          <w:sz w:val="23"/>
          <w:szCs w:val="23"/>
        </w:rPr>
        <w:t xml:space="preserve"> </w:t>
      </w:r>
      <w:r w:rsidR="003653F0" w:rsidRPr="00B47923">
        <w:rPr>
          <w:bCs/>
          <w:color w:val="auto"/>
          <w:sz w:val="23"/>
          <w:szCs w:val="23"/>
        </w:rPr>
        <w:t>14</w:t>
      </w:r>
      <w:r w:rsidR="00C364C7" w:rsidRPr="00B47923">
        <w:rPr>
          <w:bCs/>
          <w:color w:val="auto"/>
          <w:sz w:val="23"/>
          <w:szCs w:val="23"/>
        </w:rPr>
        <w:t>:00</w:t>
      </w:r>
      <w:r w:rsidRPr="00B47923">
        <w:rPr>
          <w:bCs/>
          <w:color w:val="auto"/>
          <w:sz w:val="23"/>
          <w:szCs w:val="23"/>
        </w:rPr>
        <w:t>,</w:t>
      </w:r>
      <w:r w:rsidRPr="00124681">
        <w:rPr>
          <w:color w:val="auto"/>
          <w:sz w:val="23"/>
          <w:szCs w:val="23"/>
        </w:rPr>
        <w:t xml:space="preserve"> </w:t>
      </w:r>
      <w:r w:rsidRPr="00F859FA">
        <w:rPr>
          <w:color w:val="auto"/>
          <w:sz w:val="23"/>
          <w:szCs w:val="23"/>
        </w:rPr>
        <w:t xml:space="preserve">για θέματα που αφορούν στην αγωγή και πρόοδο των μαθητών/μαθητριών. </w:t>
      </w:r>
    </w:p>
    <w:p w:rsidR="0070608D" w:rsidRDefault="0070608D" w:rsidP="00387F0E">
      <w:pPr>
        <w:pStyle w:val="Default"/>
        <w:spacing w:after="23" w:line="276" w:lineRule="auto"/>
        <w:jc w:val="both"/>
        <w:rPr>
          <w:rFonts w:ascii="Courier New" w:hAnsi="Courier New" w:cs="Courier New"/>
          <w:sz w:val="23"/>
          <w:szCs w:val="23"/>
        </w:rPr>
      </w:pPr>
      <w:r>
        <w:rPr>
          <w:rFonts w:ascii="Courier New" w:hAnsi="Courier New" w:cs="Courier New"/>
          <w:sz w:val="23"/>
          <w:szCs w:val="23"/>
        </w:rPr>
        <w:t xml:space="preserve">o </w:t>
      </w:r>
      <w:r w:rsidRPr="0070608D">
        <w:rPr>
          <w:sz w:val="23"/>
          <w:szCs w:val="23"/>
        </w:rPr>
        <w:t>Κάθε φορά που η εκπαιδευτικός της τάξης κρίνει αναγκαία μια έκτακτη συνάντηση</w:t>
      </w:r>
      <w:r>
        <w:rPr>
          <w:rFonts w:ascii="Courier New" w:hAnsi="Courier New" w:cs="Courier New"/>
          <w:sz w:val="23"/>
          <w:szCs w:val="23"/>
        </w:rPr>
        <w:t xml:space="preserve">. </w:t>
      </w:r>
    </w:p>
    <w:p w:rsidR="0070608D" w:rsidRDefault="0070608D" w:rsidP="00387F0E">
      <w:pPr>
        <w:pStyle w:val="Default"/>
        <w:spacing w:line="276" w:lineRule="auto"/>
        <w:jc w:val="both"/>
        <w:rPr>
          <w:sz w:val="23"/>
          <w:szCs w:val="23"/>
        </w:rPr>
      </w:pPr>
      <w:r>
        <w:rPr>
          <w:rFonts w:ascii="Courier New" w:hAnsi="Courier New" w:cs="Courier New"/>
          <w:sz w:val="23"/>
          <w:szCs w:val="23"/>
        </w:rPr>
        <w:t xml:space="preserve">o </w:t>
      </w:r>
      <w:r>
        <w:rPr>
          <w:sz w:val="23"/>
          <w:szCs w:val="23"/>
        </w:rPr>
        <w:t xml:space="preserve">Κατά την ενημέρωση προόδου με το πέρας κάθε τριμήνου, όπου πραγματοποιείται παιδαγωγική συνάντηση της εκπαιδευτικού </w:t>
      </w:r>
      <w:r w:rsidR="00C364C7">
        <w:rPr>
          <w:sz w:val="23"/>
          <w:szCs w:val="23"/>
        </w:rPr>
        <w:t xml:space="preserve">ή των εκπαιδευτικών </w:t>
      </w:r>
      <w:r>
        <w:rPr>
          <w:sz w:val="23"/>
          <w:szCs w:val="23"/>
        </w:rPr>
        <w:t xml:space="preserve">της τάξης με τους γονείς/κηδεμόνες των μαθητών/μαθητριών, προκειμένου να ενημερωθούν για την πρόοδο των παιδιών τους. </w:t>
      </w:r>
    </w:p>
    <w:p w:rsidR="0070608D" w:rsidRDefault="0070608D" w:rsidP="00387F0E">
      <w:pPr>
        <w:pStyle w:val="Default"/>
        <w:spacing w:line="276" w:lineRule="auto"/>
        <w:jc w:val="both"/>
        <w:rPr>
          <w:sz w:val="23"/>
          <w:szCs w:val="23"/>
        </w:rPr>
      </w:pPr>
    </w:p>
    <w:p w:rsidR="0070608D" w:rsidRDefault="0070608D" w:rsidP="00387F0E">
      <w:pPr>
        <w:pStyle w:val="Default"/>
        <w:spacing w:line="276" w:lineRule="auto"/>
        <w:jc w:val="both"/>
        <w:rPr>
          <w:sz w:val="23"/>
          <w:szCs w:val="23"/>
        </w:rPr>
      </w:pPr>
      <w:r>
        <w:rPr>
          <w:sz w:val="23"/>
          <w:szCs w:val="23"/>
        </w:rPr>
        <w:t xml:space="preserve">Η είσοδος των γονέων/κηδεμόνων στο σχολικό χώρο επιτρέπεται μόνο κατά τις προβλεπόμενες ώρες συναντήσεων με τους εκπαιδευτικούς των τάξεων. </w:t>
      </w:r>
    </w:p>
    <w:p w:rsidR="0070608D" w:rsidRDefault="0070608D" w:rsidP="00387F0E">
      <w:pPr>
        <w:pStyle w:val="Default"/>
        <w:spacing w:line="276" w:lineRule="auto"/>
        <w:jc w:val="both"/>
        <w:rPr>
          <w:sz w:val="23"/>
          <w:szCs w:val="23"/>
        </w:rPr>
      </w:pPr>
      <w:r>
        <w:rPr>
          <w:sz w:val="23"/>
          <w:szCs w:val="23"/>
        </w:rPr>
        <w:t>Οι γονείς-κηδεμόνες οφείλουν να επικαιροποιούν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Νηπιαγωγείου, ή να αξιοποιούν κάθε πρόσφορο μέσο επικοινωνίας που παρέχεται από το Νηπιαγωγείο και να ενημερώνονται για τα θέματα του Νηπιαγωγείου. 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w:t>
      </w:r>
    </w:p>
    <w:p w:rsidR="005B79AF" w:rsidRDefault="005B79AF" w:rsidP="00387F0E">
      <w:pPr>
        <w:pStyle w:val="Default"/>
        <w:spacing w:line="276" w:lineRule="auto"/>
        <w:jc w:val="both"/>
        <w:rPr>
          <w:sz w:val="23"/>
          <w:szCs w:val="23"/>
        </w:rPr>
      </w:pPr>
    </w:p>
    <w:p w:rsidR="005B79AF" w:rsidRDefault="005B79AF" w:rsidP="00387F0E">
      <w:pPr>
        <w:pStyle w:val="Default"/>
        <w:spacing w:line="276" w:lineRule="auto"/>
        <w:jc w:val="both"/>
        <w:rPr>
          <w:b/>
          <w:bCs/>
          <w:sz w:val="23"/>
          <w:szCs w:val="23"/>
        </w:rPr>
      </w:pPr>
      <w:r>
        <w:rPr>
          <w:b/>
          <w:bCs/>
          <w:sz w:val="23"/>
          <w:szCs w:val="23"/>
        </w:rPr>
        <w:t xml:space="preserve">III. </w:t>
      </w:r>
      <w:r w:rsidRPr="00FC552E">
        <w:rPr>
          <w:b/>
          <w:bCs/>
          <w:i/>
          <w:iCs/>
          <w:sz w:val="23"/>
          <w:szCs w:val="23"/>
        </w:rPr>
        <w:t>Σύλλογος Γονέων και Κηδεμόνων</w:t>
      </w:r>
      <w:r>
        <w:rPr>
          <w:b/>
          <w:bCs/>
          <w:sz w:val="23"/>
          <w:szCs w:val="23"/>
        </w:rPr>
        <w:t xml:space="preserve"> </w:t>
      </w:r>
    </w:p>
    <w:p w:rsidR="005B79AF" w:rsidRPr="00297B55" w:rsidRDefault="00297B55" w:rsidP="00387F0E">
      <w:pPr>
        <w:pStyle w:val="Default"/>
        <w:spacing w:line="276" w:lineRule="auto"/>
        <w:jc w:val="both"/>
        <w:rPr>
          <w:bCs/>
          <w:color w:val="auto"/>
          <w:sz w:val="23"/>
          <w:szCs w:val="23"/>
        </w:rPr>
      </w:pPr>
      <w:r w:rsidRPr="00297B55">
        <w:rPr>
          <w:bCs/>
          <w:color w:val="auto"/>
          <w:sz w:val="23"/>
          <w:szCs w:val="23"/>
        </w:rPr>
        <w:t xml:space="preserve">Στη σχολική μας μονάδα δεν υφίσταται Σύλλογος Γονέων και </w:t>
      </w:r>
      <w:r w:rsidR="00BA2BA1">
        <w:rPr>
          <w:bCs/>
          <w:color w:val="auto"/>
          <w:sz w:val="23"/>
          <w:szCs w:val="23"/>
        </w:rPr>
        <w:t>Κ</w:t>
      </w:r>
      <w:r w:rsidRPr="00297B55">
        <w:rPr>
          <w:bCs/>
          <w:color w:val="auto"/>
          <w:sz w:val="23"/>
          <w:szCs w:val="23"/>
        </w:rPr>
        <w:t>ηδεμόνων.</w:t>
      </w:r>
    </w:p>
    <w:p w:rsidR="005B79AF" w:rsidRPr="00297B55" w:rsidRDefault="005B79AF" w:rsidP="00387F0E">
      <w:pPr>
        <w:pStyle w:val="Default"/>
        <w:spacing w:line="276" w:lineRule="auto"/>
        <w:jc w:val="both"/>
        <w:rPr>
          <w:sz w:val="23"/>
          <w:szCs w:val="23"/>
        </w:rPr>
      </w:pPr>
      <w:r>
        <w:rPr>
          <w:b/>
          <w:bCs/>
          <w:i/>
          <w:iCs/>
          <w:sz w:val="23"/>
          <w:szCs w:val="23"/>
        </w:rPr>
        <w:t xml:space="preserve">IV. Σχολικό Συμβούλιο </w:t>
      </w:r>
    </w:p>
    <w:p w:rsidR="00297B55" w:rsidRPr="00297B55" w:rsidRDefault="00297B55" w:rsidP="00387F0E">
      <w:pPr>
        <w:pStyle w:val="Default"/>
        <w:spacing w:line="276" w:lineRule="auto"/>
        <w:jc w:val="both"/>
        <w:rPr>
          <w:bCs/>
          <w:color w:val="auto"/>
          <w:sz w:val="23"/>
          <w:szCs w:val="23"/>
        </w:rPr>
      </w:pPr>
      <w:r w:rsidRPr="00297B55">
        <w:rPr>
          <w:bCs/>
          <w:color w:val="auto"/>
          <w:sz w:val="23"/>
          <w:szCs w:val="23"/>
        </w:rPr>
        <w:t>Στη σχ</w:t>
      </w:r>
      <w:r w:rsidR="00BA2BA1">
        <w:rPr>
          <w:bCs/>
          <w:color w:val="auto"/>
          <w:sz w:val="23"/>
          <w:szCs w:val="23"/>
        </w:rPr>
        <w:t>ολική μας μονάδα δεν υφίσταται Σ</w:t>
      </w:r>
      <w:r w:rsidRPr="00297B55">
        <w:rPr>
          <w:bCs/>
          <w:color w:val="auto"/>
          <w:sz w:val="23"/>
          <w:szCs w:val="23"/>
        </w:rPr>
        <w:t xml:space="preserve">χολικό </w:t>
      </w:r>
      <w:r w:rsidR="00BA2BA1">
        <w:rPr>
          <w:bCs/>
          <w:color w:val="auto"/>
          <w:sz w:val="23"/>
          <w:szCs w:val="23"/>
        </w:rPr>
        <w:t>Σ</w:t>
      </w:r>
      <w:r w:rsidRPr="00297B55">
        <w:rPr>
          <w:bCs/>
          <w:color w:val="auto"/>
          <w:sz w:val="23"/>
          <w:szCs w:val="23"/>
        </w:rPr>
        <w:t>υμβούλιο.</w:t>
      </w:r>
    </w:p>
    <w:p w:rsidR="00375868" w:rsidRDefault="00375868" w:rsidP="00387F0E">
      <w:pPr>
        <w:pStyle w:val="Default"/>
        <w:spacing w:line="276" w:lineRule="auto"/>
        <w:jc w:val="both"/>
        <w:rPr>
          <w:sz w:val="23"/>
          <w:szCs w:val="23"/>
        </w:rPr>
      </w:pPr>
    </w:p>
    <w:p w:rsidR="00375868" w:rsidRDefault="00375868" w:rsidP="00387F0E">
      <w:pPr>
        <w:pStyle w:val="Default"/>
        <w:spacing w:line="276" w:lineRule="auto"/>
        <w:jc w:val="both"/>
        <w:rPr>
          <w:sz w:val="23"/>
          <w:szCs w:val="23"/>
        </w:rPr>
      </w:pPr>
      <w:r>
        <w:rPr>
          <w:b/>
          <w:bCs/>
          <w:i/>
          <w:iCs/>
          <w:sz w:val="23"/>
          <w:szCs w:val="23"/>
        </w:rPr>
        <w:lastRenderedPageBreak/>
        <w:t xml:space="preserve">V. Η σημασία της συνέργειας όλων </w:t>
      </w:r>
    </w:p>
    <w:p w:rsidR="00375868" w:rsidRDefault="00375868" w:rsidP="00387F0E">
      <w:pPr>
        <w:pStyle w:val="Default"/>
        <w:spacing w:line="276" w:lineRule="auto"/>
        <w:jc w:val="both"/>
        <w:rPr>
          <w:sz w:val="23"/>
          <w:szCs w:val="23"/>
        </w:rPr>
      </w:pPr>
      <w:r>
        <w:rPr>
          <w:sz w:val="23"/>
          <w:szCs w:val="23"/>
        </w:rPr>
        <w:t xml:space="preserve">Ένα ανοιχτό στην κοινωνία, συνεργατικό και δημοκρατικό σχολείο έχει ανάγκη από τη </w:t>
      </w:r>
      <w:r w:rsidRPr="0043664B">
        <w:rPr>
          <w:b/>
          <w:sz w:val="23"/>
          <w:szCs w:val="23"/>
        </w:rPr>
        <w:t>σύμπραξη</w:t>
      </w:r>
      <w:r>
        <w:rPr>
          <w:sz w:val="23"/>
          <w:szCs w:val="23"/>
        </w:rPr>
        <w:t xml:space="preserve"> όλων των μελών της εκπαιδευτικής κοινότητας </w:t>
      </w:r>
      <w:r>
        <w:rPr>
          <w:rFonts w:ascii="High Tower Text" w:hAnsi="High Tower Text" w:cs="High Tower Text"/>
          <w:sz w:val="23"/>
          <w:szCs w:val="23"/>
        </w:rPr>
        <w:t xml:space="preserve">− </w:t>
      </w:r>
      <w:r>
        <w:rPr>
          <w:sz w:val="23"/>
          <w:szCs w:val="23"/>
        </w:rPr>
        <w:t>μαθητών/μαθητριών, εκπαιδευτικών, Προϊσταμένης, Σχολικής Επιτροπής,</w:t>
      </w:r>
      <w:r w:rsidR="00592920">
        <w:rPr>
          <w:sz w:val="23"/>
          <w:szCs w:val="23"/>
        </w:rPr>
        <w:t xml:space="preserve"> Γονέων,</w:t>
      </w:r>
      <w:r>
        <w:rPr>
          <w:sz w:val="23"/>
          <w:szCs w:val="23"/>
        </w:rPr>
        <w:t xml:space="preserve"> Τοπικής Αυτοδιοίκησης </w:t>
      </w:r>
      <w:r>
        <w:rPr>
          <w:rFonts w:ascii="High Tower Text" w:hAnsi="High Tower Text" w:cs="High Tower Text"/>
          <w:sz w:val="23"/>
          <w:szCs w:val="23"/>
        </w:rPr>
        <w:t xml:space="preserve">− </w:t>
      </w:r>
      <w:r>
        <w:rPr>
          <w:sz w:val="23"/>
          <w:szCs w:val="23"/>
        </w:rPr>
        <w:t>προκειμένου να επιτύχει στην αποστολή του.</w:t>
      </w:r>
    </w:p>
    <w:p w:rsidR="00D04334" w:rsidRDefault="00D04334" w:rsidP="00387F0E">
      <w:pPr>
        <w:pStyle w:val="Default"/>
        <w:spacing w:line="276" w:lineRule="auto"/>
        <w:jc w:val="both"/>
        <w:rPr>
          <w:sz w:val="23"/>
          <w:szCs w:val="23"/>
        </w:rPr>
      </w:pPr>
    </w:p>
    <w:p w:rsidR="00D04334" w:rsidRDefault="00D04334" w:rsidP="00387F0E">
      <w:pPr>
        <w:pStyle w:val="Default"/>
        <w:spacing w:line="276" w:lineRule="auto"/>
        <w:jc w:val="both"/>
        <w:rPr>
          <w:sz w:val="23"/>
          <w:szCs w:val="23"/>
        </w:rPr>
      </w:pPr>
      <w:r w:rsidRPr="00C75CD0">
        <w:rPr>
          <w:b/>
          <w:bCs/>
          <w:sz w:val="23"/>
          <w:szCs w:val="23"/>
          <w:highlight w:val="cyan"/>
        </w:rPr>
        <w:t>Άρθρο 5: Πολιτική του σχολείου προστασίας από πιθανούς κινδύνους</w:t>
      </w:r>
      <w:r>
        <w:rPr>
          <w:b/>
          <w:bCs/>
          <w:sz w:val="23"/>
          <w:szCs w:val="23"/>
        </w:rPr>
        <w:t xml:space="preserve"> </w:t>
      </w:r>
    </w:p>
    <w:p w:rsidR="00D04334" w:rsidRDefault="00D04334" w:rsidP="00387F0E">
      <w:pPr>
        <w:pStyle w:val="Default"/>
        <w:spacing w:line="276" w:lineRule="auto"/>
        <w:jc w:val="both"/>
        <w:rPr>
          <w:sz w:val="23"/>
          <w:szCs w:val="23"/>
        </w:rPr>
      </w:pPr>
      <w:r>
        <w:rPr>
          <w:b/>
          <w:bCs/>
          <w:i/>
          <w:iCs/>
          <w:sz w:val="23"/>
          <w:szCs w:val="23"/>
        </w:rPr>
        <w:t xml:space="preserve">Αντιμετώπιση έκτακτων αναγκών </w:t>
      </w:r>
    </w:p>
    <w:p w:rsidR="00D04334" w:rsidRDefault="00D04334" w:rsidP="00387F0E">
      <w:pPr>
        <w:pStyle w:val="Default"/>
        <w:spacing w:line="276" w:lineRule="auto"/>
        <w:jc w:val="both"/>
        <w:rPr>
          <w:sz w:val="23"/>
          <w:szCs w:val="23"/>
        </w:rPr>
      </w:pPr>
      <w:r>
        <w:rPr>
          <w:sz w:val="23"/>
          <w:szCs w:val="23"/>
        </w:rPr>
        <w:t xml:space="preserve">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w:t>
      </w:r>
    </w:p>
    <w:p w:rsidR="00D04334" w:rsidRDefault="00D04334" w:rsidP="00387F0E">
      <w:pPr>
        <w:pStyle w:val="Default"/>
        <w:spacing w:line="276" w:lineRule="auto"/>
        <w:jc w:val="both"/>
        <w:rPr>
          <w:sz w:val="23"/>
          <w:szCs w:val="23"/>
        </w:rPr>
      </w:pPr>
      <w:r>
        <w:rPr>
          <w:sz w:val="23"/>
          <w:szCs w:val="23"/>
        </w:rPr>
        <w:t xml:space="preserve">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 </w:t>
      </w:r>
    </w:p>
    <w:p w:rsidR="00D04334" w:rsidRDefault="00D04334" w:rsidP="00387F0E">
      <w:pPr>
        <w:pStyle w:val="Default"/>
        <w:spacing w:line="276" w:lineRule="auto"/>
        <w:jc w:val="both"/>
        <w:rPr>
          <w:sz w:val="23"/>
          <w:szCs w:val="23"/>
        </w:rPr>
      </w:pPr>
      <w:r>
        <w:rPr>
          <w:sz w:val="23"/>
          <w:szCs w:val="23"/>
        </w:rPr>
        <w:t xml:space="preserve">Οι φάσεις του σχεδίου υλοποίησης της διαχείρισης κρίσεων είναι οι εξής: </w:t>
      </w:r>
    </w:p>
    <w:p w:rsidR="00D04334" w:rsidRDefault="00D04334" w:rsidP="00387F0E">
      <w:pPr>
        <w:pStyle w:val="Default"/>
        <w:spacing w:after="68" w:line="276" w:lineRule="auto"/>
        <w:jc w:val="both"/>
        <w:rPr>
          <w:sz w:val="23"/>
          <w:szCs w:val="23"/>
        </w:rPr>
      </w:pPr>
      <w:r>
        <w:rPr>
          <w:sz w:val="23"/>
          <w:szCs w:val="23"/>
        </w:rPr>
        <w:t>1. Προσδιορισμός της κρίσης - γεγονότος (π.χ. πλημμύρα, πυρκαγιά</w:t>
      </w:r>
      <w:r w:rsidR="0043664B">
        <w:rPr>
          <w:sz w:val="23"/>
          <w:szCs w:val="23"/>
        </w:rPr>
        <w:t>, σεισμός</w:t>
      </w:r>
      <w:r>
        <w:rPr>
          <w:sz w:val="23"/>
          <w:szCs w:val="23"/>
        </w:rPr>
        <w:t xml:space="preserve">). </w:t>
      </w:r>
    </w:p>
    <w:p w:rsidR="00D04334" w:rsidRDefault="00D04334" w:rsidP="00387F0E">
      <w:pPr>
        <w:pStyle w:val="Default"/>
        <w:spacing w:after="68" w:line="276" w:lineRule="auto"/>
        <w:jc w:val="both"/>
        <w:rPr>
          <w:sz w:val="23"/>
          <w:szCs w:val="23"/>
        </w:rPr>
      </w:pPr>
      <w:r>
        <w:rPr>
          <w:sz w:val="23"/>
          <w:szCs w:val="23"/>
        </w:rPr>
        <w:t xml:space="preserve">2. Επίπεδο αντιμετώπισης. </w:t>
      </w:r>
    </w:p>
    <w:p w:rsidR="00D04334" w:rsidRDefault="00D04334" w:rsidP="00387F0E">
      <w:pPr>
        <w:pStyle w:val="Default"/>
        <w:spacing w:after="68" w:line="276" w:lineRule="auto"/>
        <w:jc w:val="both"/>
        <w:rPr>
          <w:sz w:val="23"/>
          <w:szCs w:val="23"/>
        </w:rPr>
      </w:pPr>
      <w:r>
        <w:rPr>
          <w:sz w:val="23"/>
          <w:szCs w:val="23"/>
        </w:rPr>
        <w:t xml:space="preserve">3. Ειδοποίηση - ενημέρωση όσων εμπλέκονται στην αντιμετώπιση της κρίσης. </w:t>
      </w:r>
    </w:p>
    <w:p w:rsidR="00D04334" w:rsidRDefault="00D04334" w:rsidP="00387F0E">
      <w:pPr>
        <w:pStyle w:val="Default"/>
        <w:spacing w:after="68" w:line="276" w:lineRule="auto"/>
        <w:jc w:val="both"/>
        <w:rPr>
          <w:sz w:val="23"/>
          <w:szCs w:val="23"/>
        </w:rPr>
      </w:pPr>
      <w:r>
        <w:rPr>
          <w:sz w:val="23"/>
          <w:szCs w:val="23"/>
        </w:rPr>
        <w:t xml:space="preserve">4. Επιλογή τρόπου και πλαισίου ενημέρωσης των εμπλεκόμενων υπηρεσιών και φορέων, των γονέων και κηδεμόνων. </w:t>
      </w:r>
    </w:p>
    <w:p w:rsidR="00D04334" w:rsidRDefault="00D04334" w:rsidP="00387F0E">
      <w:pPr>
        <w:pStyle w:val="Default"/>
        <w:spacing w:line="276" w:lineRule="auto"/>
        <w:jc w:val="both"/>
        <w:rPr>
          <w:sz w:val="23"/>
          <w:szCs w:val="23"/>
        </w:rPr>
      </w:pPr>
      <w:r>
        <w:rPr>
          <w:sz w:val="23"/>
          <w:szCs w:val="23"/>
        </w:rPr>
        <w:t xml:space="preserve">5. Αξιολόγηση διαχείρισης της κρίσης. </w:t>
      </w:r>
    </w:p>
    <w:p w:rsidR="00D04334" w:rsidRDefault="00D04334" w:rsidP="00387F0E">
      <w:pPr>
        <w:pStyle w:val="Default"/>
        <w:spacing w:line="276" w:lineRule="auto"/>
        <w:jc w:val="both"/>
        <w:rPr>
          <w:sz w:val="23"/>
          <w:szCs w:val="23"/>
        </w:rPr>
      </w:pPr>
    </w:p>
    <w:p w:rsidR="00D04334" w:rsidRDefault="00D04334" w:rsidP="00387F0E">
      <w:pPr>
        <w:pStyle w:val="Default"/>
        <w:spacing w:line="276" w:lineRule="auto"/>
        <w:jc w:val="both"/>
        <w:rPr>
          <w:sz w:val="23"/>
          <w:szCs w:val="23"/>
        </w:rPr>
      </w:pPr>
      <w:r>
        <w:rPr>
          <w:sz w:val="23"/>
          <w:szCs w:val="23"/>
        </w:rPr>
        <w:t>Στην κατεύθυνση αυτή, έχει δημιουργηθεί στο σχολείο μας μια Ομάδα Διαμόρφωσης Σχεδίου Αντιμετώπισης Κρίσεων, που αποτελείται από το Σύλλογο Διδασκόντων με επικεφαλής τ</w:t>
      </w:r>
      <w:r w:rsidR="00297B55">
        <w:rPr>
          <w:sz w:val="23"/>
          <w:szCs w:val="23"/>
        </w:rPr>
        <w:t xml:space="preserve">ην </w:t>
      </w:r>
      <w:r>
        <w:rPr>
          <w:sz w:val="23"/>
          <w:szCs w:val="23"/>
        </w:rPr>
        <w:t xml:space="preserve">Προϊσταμένη και έχει αναπτυχθεί ένα γενικό σχέδιο προετοιμασίας του σχολείου για την αντιμετώπιση κρίσεων. Για την προστασία από σεισμούς και συνοδά φυσικά φαινόμενα επικαιροποιείται τακτικά το Σχέδιο Μνημονίου Ενεργειών για τη διαχείριση του Σεισμικού Κινδύνου στην αρχή της σχολικής χρονιάς και υλοποιούνται </w:t>
      </w:r>
      <w:r w:rsidR="00297B55" w:rsidRPr="00297B55">
        <w:rPr>
          <w:b/>
          <w:bCs/>
          <w:sz w:val="23"/>
          <w:szCs w:val="23"/>
        </w:rPr>
        <w:t xml:space="preserve">τρεις </w:t>
      </w:r>
      <w:r w:rsidRPr="00297B55">
        <w:rPr>
          <w:b/>
          <w:bCs/>
          <w:sz w:val="23"/>
          <w:szCs w:val="23"/>
        </w:rPr>
        <w:t>ασκήσεις ετοιμότητας</w:t>
      </w:r>
      <w:r>
        <w:rPr>
          <w:sz w:val="23"/>
          <w:szCs w:val="23"/>
        </w:rPr>
        <w:t xml:space="preserve"> κατά τη διάρκεια του σχολικού έτους. </w:t>
      </w:r>
    </w:p>
    <w:p w:rsidR="00D04334" w:rsidRDefault="00297B55" w:rsidP="00387F0E">
      <w:pPr>
        <w:pStyle w:val="Default"/>
        <w:spacing w:line="276" w:lineRule="auto"/>
        <w:jc w:val="both"/>
        <w:rPr>
          <w:sz w:val="23"/>
          <w:szCs w:val="23"/>
        </w:rPr>
      </w:pPr>
      <w:r>
        <w:rPr>
          <w:sz w:val="23"/>
          <w:szCs w:val="23"/>
        </w:rPr>
        <w:t>Η</w:t>
      </w:r>
      <w:r w:rsidR="00D04334">
        <w:rPr>
          <w:sz w:val="23"/>
          <w:szCs w:val="23"/>
        </w:rPr>
        <w:t xml:space="preserve"> Προϊσταμένη του Νηπιαγωγείου, στην αρχή του σχολικού έτους και σε συνεργασία με τον Σύλλογο Διδασκόντων, προβαίνουμε σε όλες τις απαιτούμενες ενέργειες που προβλέπονται για την αντιμετώπιση των έκτακτων αναγκών εντός του σχολικού χώρου. Επίσης, ενημερώνουμε τους μαθητές/μαθήτριες για τους βασικούς κανόνες και τρόπους αντίδρασης κατά την εκδήλωση των φαινομένων αυτών. </w:t>
      </w:r>
    </w:p>
    <w:p w:rsidR="00D04334" w:rsidRDefault="00D04334" w:rsidP="00387F0E">
      <w:pPr>
        <w:pStyle w:val="Default"/>
        <w:spacing w:line="276" w:lineRule="auto"/>
        <w:jc w:val="both"/>
        <w:rPr>
          <w:sz w:val="23"/>
          <w:szCs w:val="23"/>
        </w:rPr>
      </w:pPr>
      <w:r>
        <w:rPr>
          <w:sz w:val="23"/>
          <w:szCs w:val="23"/>
        </w:rPr>
        <w:t xml:space="preserve">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w:t>
      </w:r>
    </w:p>
    <w:p w:rsidR="00D04334" w:rsidRPr="0070169A" w:rsidRDefault="00D04334" w:rsidP="00387F0E">
      <w:pPr>
        <w:pStyle w:val="Default"/>
        <w:spacing w:line="276" w:lineRule="auto"/>
        <w:jc w:val="both"/>
        <w:rPr>
          <w:color w:val="FF0000"/>
          <w:sz w:val="23"/>
          <w:szCs w:val="23"/>
        </w:rPr>
      </w:pPr>
      <w:r>
        <w:rPr>
          <w:sz w:val="23"/>
          <w:szCs w:val="23"/>
        </w:rPr>
        <w:lastRenderedPageBreak/>
        <w:t>Τέλος, σε καταστάσεις πανδημίας ή ακραίων-επικίνδυνων φαινομένων οι εκπαιδευτικοί, μαθητές/μαθήτριες, γονείς/κηδεμόνες, Προϊστάμενοι/Προϊστάμενες οφείλου</w:t>
      </w:r>
      <w:r w:rsidR="00063C12">
        <w:rPr>
          <w:sz w:val="23"/>
          <w:szCs w:val="23"/>
        </w:rPr>
        <w:t>με</w:t>
      </w:r>
      <w:r>
        <w:rPr>
          <w:sz w:val="23"/>
          <w:szCs w:val="23"/>
        </w:rPr>
        <w:t xml:space="preserve"> να συμμορφ</w:t>
      </w:r>
      <w:r w:rsidR="00063C12">
        <w:rPr>
          <w:sz w:val="23"/>
          <w:szCs w:val="23"/>
        </w:rPr>
        <w:t>ωνόμαστε</w:t>
      </w:r>
      <w:r>
        <w:rPr>
          <w:sz w:val="23"/>
          <w:szCs w:val="23"/>
        </w:rPr>
        <w:t xml:space="preserve"> και να ακολουθού</w:t>
      </w:r>
      <w:r w:rsidR="00063C12">
        <w:rPr>
          <w:sz w:val="23"/>
          <w:szCs w:val="23"/>
        </w:rPr>
        <w:t>με</w:t>
      </w:r>
      <w:r>
        <w:rPr>
          <w:sz w:val="23"/>
          <w:szCs w:val="23"/>
        </w:rPr>
        <w:t xml:space="preserve"> ρητά τις οδηγίες που εκδίδουν οι εκάστοτε αρμόδιοι φορείς/υπηρεσίες: π.χ. ΕΟΔΥ, ΥΠΑΙΘ, Υπουργείο Πολιτικής Προστασίας, κ.λ.π. για την εύρυθμη λειτουργία της σχολικής μονάδας και την ασφάλεια των μελών της.</w:t>
      </w:r>
      <w:r w:rsidR="00B22BAB">
        <w:rPr>
          <w:sz w:val="23"/>
          <w:szCs w:val="23"/>
        </w:rPr>
        <w:t xml:space="preserve"> </w:t>
      </w:r>
    </w:p>
    <w:p w:rsidR="000443B9" w:rsidRDefault="000443B9" w:rsidP="00387F0E">
      <w:pPr>
        <w:pStyle w:val="Default"/>
        <w:spacing w:line="276" w:lineRule="auto"/>
        <w:jc w:val="both"/>
        <w:rPr>
          <w:sz w:val="23"/>
          <w:szCs w:val="23"/>
        </w:rPr>
      </w:pPr>
    </w:p>
    <w:p w:rsidR="000443B9" w:rsidRPr="002D6C2C" w:rsidRDefault="000443B9" w:rsidP="00387F0E">
      <w:pPr>
        <w:pStyle w:val="Default"/>
        <w:spacing w:line="276" w:lineRule="auto"/>
        <w:jc w:val="both"/>
        <w:rPr>
          <w:sz w:val="23"/>
          <w:szCs w:val="23"/>
        </w:rPr>
      </w:pPr>
      <w:r>
        <w:rPr>
          <w:b/>
          <w:bCs/>
          <w:i/>
          <w:iCs/>
          <w:sz w:val="23"/>
          <w:szCs w:val="23"/>
        </w:rPr>
        <w:t>Χώρος συγκέντρωσης σε περίπτωση ανάγκης</w:t>
      </w:r>
    </w:p>
    <w:p w:rsidR="00C9593D" w:rsidRDefault="00C9593D" w:rsidP="00387F0E">
      <w:pPr>
        <w:pStyle w:val="Default"/>
        <w:spacing w:line="276" w:lineRule="auto"/>
        <w:jc w:val="both"/>
        <w:rPr>
          <w:sz w:val="23"/>
          <w:szCs w:val="23"/>
        </w:rPr>
      </w:pPr>
    </w:p>
    <w:p w:rsidR="00F95C85" w:rsidRPr="00B47923" w:rsidRDefault="00547E24" w:rsidP="00387F0E">
      <w:pPr>
        <w:jc w:val="both"/>
      </w:pPr>
      <w:r w:rsidRPr="00B47923">
        <w:t xml:space="preserve">Σύμφωνα με το σχέδιο Μνημονίου Ενεργειών για τη διαχείριση έκτακτων συνθηκών κύριος χώρος συγκέντρωσης ορίζεται </w:t>
      </w:r>
      <w:r w:rsidRPr="00B47923">
        <w:rPr>
          <w:b/>
        </w:rPr>
        <w:t>το γήπεδο βόλεϊ του Δημοτικού σχολείου Νυδριού</w:t>
      </w:r>
      <w:r w:rsidRPr="00B47923">
        <w:t xml:space="preserve"> και ως εναλλακτικ</w:t>
      </w:r>
      <w:r w:rsidR="00E4262A" w:rsidRPr="00B47923">
        <w:t>ός χώρος</w:t>
      </w:r>
      <w:r w:rsidRPr="00B47923">
        <w:t xml:space="preserve"> </w:t>
      </w:r>
      <w:r w:rsidRPr="00B47923">
        <w:rPr>
          <w:b/>
        </w:rPr>
        <w:t>το γήπεδο μπάσκετ</w:t>
      </w:r>
      <w:r w:rsidRPr="00B47923">
        <w:t xml:space="preserve"> του ίδιου σχολείου.</w:t>
      </w:r>
    </w:p>
    <w:p w:rsidR="000443B9" w:rsidRDefault="000443B9" w:rsidP="00387F0E">
      <w:pPr>
        <w:pStyle w:val="Default"/>
        <w:spacing w:line="276" w:lineRule="auto"/>
        <w:jc w:val="both"/>
        <w:rPr>
          <w:sz w:val="23"/>
          <w:szCs w:val="23"/>
        </w:rPr>
      </w:pPr>
      <w:r>
        <w:rPr>
          <w:b/>
          <w:bCs/>
          <w:sz w:val="23"/>
          <w:szCs w:val="23"/>
        </w:rPr>
        <w:t xml:space="preserve">Ειδικό σχέδιο αποχώρησης λόγω έκτακτων συνθηκών </w:t>
      </w:r>
    </w:p>
    <w:p w:rsidR="000443B9" w:rsidRDefault="000443B9" w:rsidP="00387F0E">
      <w:pPr>
        <w:jc w:val="both"/>
        <w:rPr>
          <w:sz w:val="23"/>
          <w:szCs w:val="23"/>
        </w:rPr>
      </w:pPr>
      <w:r>
        <w:rPr>
          <w:sz w:val="23"/>
          <w:szCs w:val="23"/>
        </w:rPr>
        <w:t>Σε περίπτωση έκτακτης ανάγκης, για την ασφάλεια των παιδιών έχει καταρτιστεί σχέδιο διαφυγής και πραγματοποιούνται ασκήσεις ετοιμότητας</w:t>
      </w:r>
      <w:r w:rsidR="00297B55">
        <w:rPr>
          <w:sz w:val="23"/>
          <w:szCs w:val="23"/>
        </w:rPr>
        <w:t>.</w:t>
      </w:r>
    </w:p>
    <w:p w:rsidR="000443B9" w:rsidRDefault="000443B9" w:rsidP="00387F0E">
      <w:pPr>
        <w:pStyle w:val="Default"/>
        <w:spacing w:line="276" w:lineRule="auto"/>
        <w:jc w:val="both"/>
        <w:rPr>
          <w:sz w:val="23"/>
          <w:szCs w:val="23"/>
        </w:rPr>
      </w:pPr>
      <w:r w:rsidRPr="00C75CD0">
        <w:rPr>
          <w:b/>
          <w:bCs/>
          <w:sz w:val="23"/>
          <w:szCs w:val="23"/>
          <w:highlight w:val="cyan"/>
        </w:rPr>
        <w:t>Άρθρο 6: Εσωτερικός Κανονισμός Λειτουργίας- Διαδικασίες διασφάλισης της εφαρμογής του</w:t>
      </w:r>
      <w:r w:rsidR="00C75CD0" w:rsidRPr="00C75CD0">
        <w:rPr>
          <w:b/>
          <w:bCs/>
          <w:sz w:val="23"/>
          <w:szCs w:val="23"/>
          <w:highlight w:val="cyan"/>
        </w:rPr>
        <w:t>.</w:t>
      </w:r>
      <w:r>
        <w:rPr>
          <w:b/>
          <w:bCs/>
          <w:sz w:val="23"/>
          <w:szCs w:val="23"/>
        </w:rPr>
        <w:t xml:space="preserve"> </w:t>
      </w:r>
    </w:p>
    <w:p w:rsidR="000443B9" w:rsidRDefault="000443B9" w:rsidP="00387F0E">
      <w:pPr>
        <w:pStyle w:val="Default"/>
        <w:spacing w:line="276" w:lineRule="auto"/>
        <w:jc w:val="both"/>
        <w:rPr>
          <w:sz w:val="23"/>
          <w:szCs w:val="23"/>
        </w:rPr>
      </w:pPr>
      <w:r>
        <w:rPr>
          <w:sz w:val="23"/>
          <w:szCs w:val="23"/>
        </w:rPr>
        <w:t xml:space="preserve">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w:t>
      </w:r>
    </w:p>
    <w:p w:rsidR="0043664B" w:rsidRDefault="000443B9" w:rsidP="0043664B">
      <w:pPr>
        <w:pStyle w:val="Default"/>
        <w:spacing w:line="276" w:lineRule="auto"/>
        <w:jc w:val="both"/>
        <w:rPr>
          <w:sz w:val="23"/>
          <w:szCs w:val="23"/>
        </w:rPr>
      </w:pPr>
      <w:r>
        <w:rPr>
          <w:sz w:val="23"/>
          <w:szCs w:val="23"/>
        </w:rPr>
        <w:t>Θέματα που ανακύπτουν στην εκπαιδευτική καθημερινότητα και δεν προβλέπονται από τον Κανονισμό, αντιμετωπίζονται κατά περίπτωση από τ</w:t>
      </w:r>
      <w:r w:rsidR="00297B55">
        <w:rPr>
          <w:sz w:val="23"/>
          <w:szCs w:val="23"/>
        </w:rPr>
        <w:t>ην</w:t>
      </w:r>
      <w:r>
        <w:rPr>
          <w:sz w:val="23"/>
          <w:szCs w:val="23"/>
        </w:rPr>
        <w:t xml:space="preserve"> Προϊσταμένη και το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 </w:t>
      </w: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336827" w:rsidRDefault="00336827" w:rsidP="0043664B">
      <w:pPr>
        <w:pStyle w:val="Default"/>
        <w:spacing w:line="276" w:lineRule="auto"/>
        <w:jc w:val="both"/>
        <w:rPr>
          <w:sz w:val="23"/>
          <w:szCs w:val="23"/>
        </w:rPr>
      </w:pPr>
    </w:p>
    <w:p w:rsidR="0043664B" w:rsidRDefault="0043664B" w:rsidP="00EC7EDE">
      <w:pPr>
        <w:pStyle w:val="Default"/>
        <w:spacing w:line="276" w:lineRule="auto"/>
        <w:jc w:val="center"/>
        <w:rPr>
          <w:sz w:val="23"/>
          <w:szCs w:val="23"/>
        </w:rPr>
      </w:pPr>
    </w:p>
    <w:p w:rsidR="000443B9" w:rsidRDefault="00592920" w:rsidP="00B47923">
      <w:pPr>
        <w:pStyle w:val="Default"/>
        <w:jc w:val="center"/>
        <w:rPr>
          <w:sz w:val="23"/>
          <w:szCs w:val="23"/>
        </w:rPr>
      </w:pPr>
      <w:r>
        <w:rPr>
          <w:sz w:val="23"/>
          <w:szCs w:val="23"/>
        </w:rPr>
        <w:t xml:space="preserve">30 </w:t>
      </w:r>
      <w:r w:rsidR="000443B9">
        <w:rPr>
          <w:sz w:val="23"/>
          <w:szCs w:val="23"/>
        </w:rPr>
        <w:t>Σεπτεμβρίου 202</w:t>
      </w:r>
      <w:r w:rsidR="00543727">
        <w:rPr>
          <w:sz w:val="23"/>
          <w:szCs w:val="23"/>
        </w:rPr>
        <w:t>1</w:t>
      </w:r>
    </w:p>
    <w:p w:rsidR="00543727" w:rsidRDefault="00543727" w:rsidP="00B47923">
      <w:pPr>
        <w:pStyle w:val="Default"/>
        <w:jc w:val="center"/>
        <w:rPr>
          <w:sz w:val="23"/>
          <w:szCs w:val="23"/>
        </w:rPr>
      </w:pPr>
    </w:p>
    <w:p w:rsidR="000443B9" w:rsidRDefault="000443B9" w:rsidP="00B47923">
      <w:pPr>
        <w:pStyle w:val="Default"/>
        <w:jc w:val="center"/>
        <w:rPr>
          <w:sz w:val="23"/>
          <w:szCs w:val="23"/>
        </w:rPr>
      </w:pPr>
      <w:r>
        <w:rPr>
          <w:sz w:val="23"/>
          <w:szCs w:val="23"/>
        </w:rPr>
        <w:t>Η Προϊσταμένη</w:t>
      </w:r>
    </w:p>
    <w:p w:rsidR="00543727" w:rsidRDefault="00543727" w:rsidP="00B47923">
      <w:pPr>
        <w:pStyle w:val="Default"/>
        <w:jc w:val="center"/>
        <w:rPr>
          <w:sz w:val="23"/>
          <w:szCs w:val="23"/>
        </w:rPr>
      </w:pPr>
    </w:p>
    <w:p w:rsidR="00543727" w:rsidRDefault="00297B55" w:rsidP="00B47923">
      <w:pPr>
        <w:pStyle w:val="Default"/>
        <w:jc w:val="center"/>
        <w:rPr>
          <w:sz w:val="23"/>
          <w:szCs w:val="23"/>
        </w:rPr>
      </w:pPr>
      <w:r>
        <w:rPr>
          <w:sz w:val="23"/>
          <w:szCs w:val="23"/>
        </w:rPr>
        <w:t>Καββαδά Αικατερίνη</w:t>
      </w:r>
    </w:p>
    <w:p w:rsidR="00543727" w:rsidRDefault="00543727" w:rsidP="00B47923">
      <w:pPr>
        <w:pStyle w:val="Default"/>
        <w:jc w:val="center"/>
        <w:rPr>
          <w:sz w:val="23"/>
          <w:szCs w:val="23"/>
        </w:rPr>
      </w:pPr>
    </w:p>
    <w:p w:rsidR="00543727" w:rsidRDefault="00543727" w:rsidP="00B47923">
      <w:pPr>
        <w:pStyle w:val="Default"/>
        <w:jc w:val="center"/>
        <w:rPr>
          <w:sz w:val="23"/>
          <w:szCs w:val="23"/>
        </w:rPr>
      </w:pPr>
    </w:p>
    <w:tbl>
      <w:tblPr>
        <w:tblW w:w="0" w:type="auto"/>
        <w:tblBorders>
          <w:top w:val="nil"/>
          <w:left w:val="nil"/>
          <w:bottom w:val="nil"/>
          <w:right w:val="nil"/>
        </w:tblBorders>
        <w:tblLayout w:type="fixed"/>
        <w:tblLook w:val="0000"/>
      </w:tblPr>
      <w:tblGrid>
        <w:gridCol w:w="4513"/>
        <w:gridCol w:w="4514"/>
      </w:tblGrid>
      <w:tr w:rsidR="000443B9">
        <w:trPr>
          <w:trHeight w:val="110"/>
        </w:trPr>
        <w:tc>
          <w:tcPr>
            <w:tcW w:w="9027" w:type="dxa"/>
            <w:gridSpan w:val="2"/>
          </w:tcPr>
          <w:p w:rsidR="000443B9" w:rsidRDefault="000443B9" w:rsidP="00B47923">
            <w:pPr>
              <w:pStyle w:val="Default"/>
              <w:jc w:val="center"/>
              <w:rPr>
                <w:sz w:val="22"/>
                <w:szCs w:val="22"/>
              </w:rPr>
            </w:pPr>
            <w:r>
              <w:rPr>
                <w:sz w:val="22"/>
                <w:szCs w:val="22"/>
              </w:rPr>
              <w:t>Εγκρίνεται</w:t>
            </w:r>
          </w:p>
          <w:p w:rsidR="00543727" w:rsidRDefault="00543727" w:rsidP="00B47923">
            <w:pPr>
              <w:pStyle w:val="Default"/>
              <w:jc w:val="center"/>
              <w:rPr>
                <w:sz w:val="22"/>
                <w:szCs w:val="22"/>
              </w:rPr>
            </w:pPr>
          </w:p>
        </w:tc>
      </w:tr>
      <w:tr w:rsidR="000443B9">
        <w:trPr>
          <w:trHeight w:val="1373"/>
        </w:trPr>
        <w:tc>
          <w:tcPr>
            <w:tcW w:w="4513" w:type="dxa"/>
          </w:tcPr>
          <w:p w:rsidR="000443B9" w:rsidRDefault="000443B9" w:rsidP="00EC7EDE">
            <w:pPr>
              <w:pStyle w:val="Default"/>
              <w:jc w:val="center"/>
              <w:rPr>
                <w:sz w:val="22"/>
                <w:szCs w:val="22"/>
              </w:rPr>
            </w:pPr>
            <w:r>
              <w:rPr>
                <w:sz w:val="22"/>
                <w:szCs w:val="22"/>
              </w:rPr>
              <w:t>Συντονίστρια Εκπαιδευτικού Έργου</w:t>
            </w:r>
          </w:p>
          <w:p w:rsidR="00543727" w:rsidRDefault="00543727" w:rsidP="00EC7EDE">
            <w:pPr>
              <w:pStyle w:val="Default"/>
              <w:jc w:val="center"/>
              <w:rPr>
                <w:sz w:val="22"/>
                <w:szCs w:val="22"/>
              </w:rPr>
            </w:pPr>
          </w:p>
          <w:p w:rsidR="00B47923" w:rsidRDefault="00B47923" w:rsidP="00B47923">
            <w:pPr>
              <w:pStyle w:val="Default"/>
              <w:jc w:val="center"/>
              <w:rPr>
                <w:sz w:val="22"/>
                <w:szCs w:val="22"/>
              </w:rPr>
            </w:pPr>
            <w:r>
              <w:rPr>
                <w:sz w:val="22"/>
                <w:szCs w:val="22"/>
              </w:rPr>
              <w:t>Αρετή Γαλάνη</w:t>
            </w:r>
          </w:p>
          <w:p w:rsidR="00543727" w:rsidRDefault="00543727" w:rsidP="00EC7EDE">
            <w:pPr>
              <w:pStyle w:val="Default"/>
              <w:jc w:val="center"/>
              <w:rPr>
                <w:sz w:val="22"/>
                <w:szCs w:val="22"/>
              </w:rPr>
            </w:pPr>
          </w:p>
          <w:p w:rsidR="000443B9" w:rsidRDefault="000443B9" w:rsidP="00EC7EDE">
            <w:pPr>
              <w:pStyle w:val="Default"/>
              <w:jc w:val="center"/>
              <w:rPr>
                <w:sz w:val="22"/>
                <w:szCs w:val="22"/>
              </w:rPr>
            </w:pPr>
          </w:p>
          <w:p w:rsidR="000443B9" w:rsidRDefault="000443B9" w:rsidP="00EC7EDE">
            <w:pPr>
              <w:pStyle w:val="Default"/>
              <w:jc w:val="center"/>
              <w:rPr>
                <w:sz w:val="22"/>
                <w:szCs w:val="22"/>
              </w:rPr>
            </w:pPr>
            <w:r>
              <w:rPr>
                <w:sz w:val="22"/>
                <w:szCs w:val="22"/>
              </w:rPr>
              <w:t>…………………………………………………………</w:t>
            </w:r>
          </w:p>
          <w:p w:rsidR="00543727" w:rsidRDefault="00543727" w:rsidP="00EC7EDE">
            <w:pPr>
              <w:pStyle w:val="Default"/>
              <w:jc w:val="center"/>
              <w:rPr>
                <w:sz w:val="22"/>
                <w:szCs w:val="22"/>
              </w:rPr>
            </w:pPr>
          </w:p>
          <w:p w:rsidR="00543727" w:rsidRDefault="00543727" w:rsidP="00EC7EDE">
            <w:pPr>
              <w:pStyle w:val="Default"/>
              <w:jc w:val="center"/>
              <w:rPr>
                <w:sz w:val="22"/>
                <w:szCs w:val="22"/>
              </w:rPr>
            </w:pPr>
          </w:p>
          <w:p w:rsidR="000443B9" w:rsidRDefault="000443B9" w:rsidP="00EC7EDE">
            <w:pPr>
              <w:pStyle w:val="Default"/>
              <w:jc w:val="center"/>
              <w:rPr>
                <w:sz w:val="22"/>
                <w:szCs w:val="22"/>
              </w:rPr>
            </w:pPr>
            <w:r>
              <w:rPr>
                <w:sz w:val="22"/>
                <w:szCs w:val="22"/>
              </w:rPr>
              <w:t>Ημερομηνία: ………………………………………………….</w:t>
            </w:r>
          </w:p>
        </w:tc>
        <w:tc>
          <w:tcPr>
            <w:tcW w:w="4513" w:type="dxa"/>
          </w:tcPr>
          <w:p w:rsidR="000443B9" w:rsidRDefault="000443B9" w:rsidP="00EC7EDE">
            <w:pPr>
              <w:pStyle w:val="Default"/>
              <w:jc w:val="center"/>
              <w:rPr>
                <w:sz w:val="22"/>
                <w:szCs w:val="22"/>
              </w:rPr>
            </w:pPr>
            <w:r>
              <w:rPr>
                <w:sz w:val="22"/>
                <w:szCs w:val="22"/>
              </w:rPr>
              <w:t>Διευθυντής</w:t>
            </w:r>
            <w:r>
              <w:rPr>
                <w:sz w:val="23"/>
                <w:szCs w:val="23"/>
              </w:rPr>
              <w:t xml:space="preserve"> </w:t>
            </w:r>
            <w:r>
              <w:rPr>
                <w:sz w:val="22"/>
                <w:szCs w:val="22"/>
              </w:rPr>
              <w:t>Εκπαίδευσης</w:t>
            </w:r>
          </w:p>
          <w:p w:rsidR="00543727" w:rsidRDefault="00543727" w:rsidP="00EC7EDE">
            <w:pPr>
              <w:pStyle w:val="Default"/>
              <w:jc w:val="center"/>
              <w:rPr>
                <w:sz w:val="22"/>
                <w:szCs w:val="22"/>
              </w:rPr>
            </w:pPr>
          </w:p>
          <w:p w:rsidR="00B47923" w:rsidRDefault="00B47923" w:rsidP="00B47923">
            <w:pPr>
              <w:pStyle w:val="Default"/>
              <w:jc w:val="center"/>
              <w:rPr>
                <w:sz w:val="22"/>
                <w:szCs w:val="22"/>
              </w:rPr>
            </w:pPr>
            <w:r>
              <w:rPr>
                <w:sz w:val="22"/>
                <w:szCs w:val="22"/>
              </w:rPr>
              <w:t xml:space="preserve">Κωνσταντίνος </w:t>
            </w:r>
            <w:proofErr w:type="spellStart"/>
            <w:r>
              <w:rPr>
                <w:sz w:val="22"/>
                <w:szCs w:val="22"/>
              </w:rPr>
              <w:t>Μπατσίλας</w:t>
            </w:r>
            <w:proofErr w:type="spellEnd"/>
          </w:p>
          <w:p w:rsidR="00543727" w:rsidRDefault="00543727" w:rsidP="00EC7EDE">
            <w:pPr>
              <w:pStyle w:val="Default"/>
              <w:jc w:val="center"/>
              <w:rPr>
                <w:sz w:val="22"/>
                <w:szCs w:val="22"/>
              </w:rPr>
            </w:pPr>
          </w:p>
          <w:p w:rsidR="00543727" w:rsidRDefault="00543727" w:rsidP="00EC7EDE">
            <w:pPr>
              <w:pStyle w:val="Default"/>
              <w:jc w:val="center"/>
              <w:rPr>
                <w:sz w:val="22"/>
                <w:szCs w:val="22"/>
              </w:rPr>
            </w:pPr>
          </w:p>
          <w:p w:rsidR="000443B9" w:rsidRDefault="000443B9" w:rsidP="00EC7EDE">
            <w:pPr>
              <w:pStyle w:val="Default"/>
              <w:jc w:val="center"/>
              <w:rPr>
                <w:sz w:val="22"/>
                <w:szCs w:val="22"/>
              </w:rPr>
            </w:pPr>
            <w:r>
              <w:rPr>
                <w:sz w:val="22"/>
                <w:szCs w:val="22"/>
              </w:rPr>
              <w:t>…………………………………………………………</w:t>
            </w:r>
          </w:p>
          <w:p w:rsidR="00543727" w:rsidRDefault="00543727" w:rsidP="00EC7EDE">
            <w:pPr>
              <w:pStyle w:val="Default"/>
              <w:jc w:val="center"/>
              <w:rPr>
                <w:sz w:val="22"/>
                <w:szCs w:val="22"/>
              </w:rPr>
            </w:pPr>
          </w:p>
          <w:p w:rsidR="00543727" w:rsidRDefault="00543727" w:rsidP="00EC7EDE">
            <w:pPr>
              <w:pStyle w:val="Default"/>
              <w:jc w:val="center"/>
              <w:rPr>
                <w:sz w:val="22"/>
                <w:szCs w:val="22"/>
              </w:rPr>
            </w:pPr>
          </w:p>
          <w:p w:rsidR="000443B9" w:rsidRDefault="000443B9" w:rsidP="00EC7EDE">
            <w:pPr>
              <w:pStyle w:val="Default"/>
              <w:jc w:val="center"/>
              <w:rPr>
                <w:sz w:val="22"/>
                <w:szCs w:val="22"/>
              </w:rPr>
            </w:pPr>
            <w:r>
              <w:rPr>
                <w:sz w:val="22"/>
                <w:szCs w:val="22"/>
              </w:rPr>
              <w:t>Ημερομηνία: ………………………………………………….</w:t>
            </w:r>
          </w:p>
        </w:tc>
      </w:tr>
    </w:tbl>
    <w:p w:rsidR="000443B9" w:rsidRPr="000443B9" w:rsidRDefault="000443B9" w:rsidP="000443B9">
      <w:pPr>
        <w:jc w:val="both"/>
        <w:rPr>
          <w:b/>
          <w:color w:val="FF0000"/>
          <w:sz w:val="20"/>
          <w:szCs w:val="20"/>
        </w:rPr>
      </w:pPr>
    </w:p>
    <w:sectPr w:rsidR="000443B9" w:rsidRPr="000443B9" w:rsidSect="00AD7B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Ubuntu">
    <w:panose1 w:val="020B0504030602030204"/>
    <w:charset w:val="A1"/>
    <w:family w:val="swiss"/>
    <w:pitch w:val="variable"/>
    <w:sig w:usb0="E00002FF" w:usb1="5000205B" w:usb2="00000000" w:usb3="00000000" w:csb0="0000009F" w:csb1="00000000"/>
  </w:font>
  <w:font w:name="MyriadPro-Regular">
    <w:panose1 w:val="00000000000000000000"/>
    <w:charset w:val="A1"/>
    <w:family w:val="auto"/>
    <w:notTrueType/>
    <w:pitch w:val="default"/>
    <w:sig w:usb0="00000081" w:usb1="00000000" w:usb2="00000000" w:usb3="00000000" w:csb0="00000008"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74E0"/>
    <w:multiLevelType w:val="hybridMultilevel"/>
    <w:tmpl w:val="04185B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C5109BC"/>
    <w:multiLevelType w:val="hybridMultilevel"/>
    <w:tmpl w:val="40E27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D381FEC"/>
    <w:multiLevelType w:val="hybridMultilevel"/>
    <w:tmpl w:val="5FAA8A6A"/>
    <w:lvl w:ilvl="0" w:tplc="925449AE">
      <w:start w:val="1"/>
      <w:numFmt w:val="bullet"/>
      <w:lvlText w:val=""/>
      <w:lvlJc w:val="left"/>
      <w:pPr>
        <w:ind w:left="720" w:hanging="360"/>
      </w:pPr>
      <w:rPr>
        <w:rFonts w:ascii="Symbol" w:hAnsi="Symbol" w:hint="default"/>
        <w:color w:val="E36C0A" w:themeColor="accent6"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DB47C08"/>
    <w:multiLevelType w:val="hybridMultilevel"/>
    <w:tmpl w:val="725C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93028DA"/>
    <w:multiLevelType w:val="hybridMultilevel"/>
    <w:tmpl w:val="E5047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2E51CD7"/>
    <w:multiLevelType w:val="hybridMultilevel"/>
    <w:tmpl w:val="D6A05EE0"/>
    <w:lvl w:ilvl="0" w:tplc="4D1E0AD0">
      <w:start w:val="1"/>
      <w:numFmt w:val="bullet"/>
      <w:lvlText w:val=""/>
      <w:lvlJc w:val="left"/>
      <w:pPr>
        <w:ind w:left="720" w:hanging="360"/>
      </w:pPr>
      <w:rPr>
        <w:rFonts w:ascii="Symbol" w:hAnsi="Symbol" w:hint="default"/>
        <w:color w:val="365F91" w:themeColor="accent1"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13F695A"/>
    <w:multiLevelType w:val="hybridMultilevel"/>
    <w:tmpl w:val="44B2E49E"/>
    <w:lvl w:ilvl="0" w:tplc="2FD20F90">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B643B6B"/>
    <w:multiLevelType w:val="hybridMultilevel"/>
    <w:tmpl w:val="CB482D0A"/>
    <w:lvl w:ilvl="0" w:tplc="2BA0E474">
      <w:start w:val="1"/>
      <w:numFmt w:val="bullet"/>
      <w:lvlText w:val=""/>
      <w:lvlJc w:val="left"/>
      <w:pPr>
        <w:ind w:left="720" w:hanging="360"/>
      </w:pPr>
      <w:rPr>
        <w:rFonts w:ascii="Symbol" w:hAnsi="Symbol" w:hint="default"/>
        <w:color w:val="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2807"/>
    <w:rsid w:val="000425E8"/>
    <w:rsid w:val="000443B9"/>
    <w:rsid w:val="00063C12"/>
    <w:rsid w:val="00071303"/>
    <w:rsid w:val="00084C23"/>
    <w:rsid w:val="000A2097"/>
    <w:rsid w:val="000B2807"/>
    <w:rsid w:val="000C0006"/>
    <w:rsid w:val="00110432"/>
    <w:rsid w:val="00111C3C"/>
    <w:rsid w:val="00124681"/>
    <w:rsid w:val="00153F42"/>
    <w:rsid w:val="00161626"/>
    <w:rsid w:val="00186A16"/>
    <w:rsid w:val="00212747"/>
    <w:rsid w:val="0021627F"/>
    <w:rsid w:val="0023154C"/>
    <w:rsid w:val="00264540"/>
    <w:rsid w:val="0026537D"/>
    <w:rsid w:val="00292261"/>
    <w:rsid w:val="00297168"/>
    <w:rsid w:val="00297B55"/>
    <w:rsid w:val="002D6C2C"/>
    <w:rsid w:val="002E37ED"/>
    <w:rsid w:val="002E7D84"/>
    <w:rsid w:val="002F7C99"/>
    <w:rsid w:val="00330B04"/>
    <w:rsid w:val="00336827"/>
    <w:rsid w:val="00347BDF"/>
    <w:rsid w:val="003653F0"/>
    <w:rsid w:val="00375868"/>
    <w:rsid w:val="00387F0E"/>
    <w:rsid w:val="00396202"/>
    <w:rsid w:val="003E2F3E"/>
    <w:rsid w:val="0043664B"/>
    <w:rsid w:val="00472AA4"/>
    <w:rsid w:val="004B5404"/>
    <w:rsid w:val="004B613D"/>
    <w:rsid w:val="004C1718"/>
    <w:rsid w:val="004D6277"/>
    <w:rsid w:val="00541F3C"/>
    <w:rsid w:val="00543727"/>
    <w:rsid w:val="00544F6F"/>
    <w:rsid w:val="00547E24"/>
    <w:rsid w:val="00592920"/>
    <w:rsid w:val="005A36C9"/>
    <w:rsid w:val="005B79AF"/>
    <w:rsid w:val="005E0434"/>
    <w:rsid w:val="00640151"/>
    <w:rsid w:val="006578B4"/>
    <w:rsid w:val="006719F8"/>
    <w:rsid w:val="00681453"/>
    <w:rsid w:val="006C31EC"/>
    <w:rsid w:val="0070169A"/>
    <w:rsid w:val="00704B9D"/>
    <w:rsid w:val="0070608D"/>
    <w:rsid w:val="0079092C"/>
    <w:rsid w:val="007A2CAC"/>
    <w:rsid w:val="00835A3B"/>
    <w:rsid w:val="00857C0E"/>
    <w:rsid w:val="008623F9"/>
    <w:rsid w:val="00862CAD"/>
    <w:rsid w:val="00882781"/>
    <w:rsid w:val="008912C0"/>
    <w:rsid w:val="008A13A7"/>
    <w:rsid w:val="009109A5"/>
    <w:rsid w:val="0094524E"/>
    <w:rsid w:val="00947894"/>
    <w:rsid w:val="00974A9C"/>
    <w:rsid w:val="00990261"/>
    <w:rsid w:val="00A144EA"/>
    <w:rsid w:val="00A14611"/>
    <w:rsid w:val="00A405DA"/>
    <w:rsid w:val="00A41C5D"/>
    <w:rsid w:val="00A80D5D"/>
    <w:rsid w:val="00AD7B35"/>
    <w:rsid w:val="00B22BAB"/>
    <w:rsid w:val="00B22EBE"/>
    <w:rsid w:val="00B47923"/>
    <w:rsid w:val="00B64FE8"/>
    <w:rsid w:val="00BA2BA1"/>
    <w:rsid w:val="00BE61C5"/>
    <w:rsid w:val="00BF1B2E"/>
    <w:rsid w:val="00C00317"/>
    <w:rsid w:val="00C364C7"/>
    <w:rsid w:val="00C55D23"/>
    <w:rsid w:val="00C75CD0"/>
    <w:rsid w:val="00C802D8"/>
    <w:rsid w:val="00C92EC2"/>
    <w:rsid w:val="00C9527E"/>
    <w:rsid w:val="00C9593D"/>
    <w:rsid w:val="00CA09C1"/>
    <w:rsid w:val="00CE63D0"/>
    <w:rsid w:val="00D04334"/>
    <w:rsid w:val="00DC0DFE"/>
    <w:rsid w:val="00DF03F1"/>
    <w:rsid w:val="00DF5116"/>
    <w:rsid w:val="00E06455"/>
    <w:rsid w:val="00E14CDB"/>
    <w:rsid w:val="00E4262A"/>
    <w:rsid w:val="00E44A3D"/>
    <w:rsid w:val="00EA7917"/>
    <w:rsid w:val="00EC1598"/>
    <w:rsid w:val="00EC7EDE"/>
    <w:rsid w:val="00EE3E3F"/>
    <w:rsid w:val="00F6170D"/>
    <w:rsid w:val="00F75D0C"/>
    <w:rsid w:val="00F859FA"/>
    <w:rsid w:val="00F9478E"/>
    <w:rsid w:val="00F95C85"/>
    <w:rsid w:val="00FC552E"/>
    <w:rsid w:val="00FF61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2807"/>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835A3B"/>
    <w:pPr>
      <w:ind w:left="720"/>
      <w:contextualSpacing/>
    </w:pPr>
  </w:style>
  <w:style w:type="paragraph" w:styleId="a4">
    <w:name w:val="Balloon Text"/>
    <w:basedOn w:val="a"/>
    <w:link w:val="Char"/>
    <w:uiPriority w:val="99"/>
    <w:semiHidden/>
    <w:unhideWhenUsed/>
    <w:rsid w:val="005A36C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A36C9"/>
    <w:rPr>
      <w:rFonts w:ascii="Tahoma" w:hAnsi="Tahoma" w:cs="Tahoma"/>
      <w:sz w:val="16"/>
      <w:szCs w:val="16"/>
    </w:rPr>
  </w:style>
  <w:style w:type="paragraph" w:styleId="Web">
    <w:name w:val="Normal (Web)"/>
    <w:basedOn w:val="a"/>
    <w:uiPriority w:val="99"/>
    <w:unhideWhenUsed/>
    <w:rsid w:val="009452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94524E"/>
    <w:rPr>
      <w:b/>
      <w:bCs/>
    </w:rPr>
  </w:style>
  <w:style w:type="character" w:styleId="-">
    <w:name w:val="Hyperlink"/>
    <w:basedOn w:val="a0"/>
    <w:uiPriority w:val="99"/>
    <w:unhideWhenUsed/>
    <w:rsid w:val="00EE3E3F"/>
    <w:rPr>
      <w:color w:val="0000FF" w:themeColor="hyperlink"/>
      <w:u w:val="single"/>
    </w:rPr>
  </w:style>
  <w:style w:type="character" w:customStyle="1" w:styleId="UnresolvedMention">
    <w:name w:val="Unresolved Mention"/>
    <w:basedOn w:val="a0"/>
    <w:uiPriority w:val="99"/>
    <w:semiHidden/>
    <w:unhideWhenUsed/>
    <w:rsid w:val="00EE3E3F"/>
    <w:rPr>
      <w:color w:val="605E5C"/>
      <w:shd w:val="clear" w:color="auto" w:fill="E1DFDD"/>
    </w:rPr>
  </w:style>
  <w:style w:type="character" w:styleId="-0">
    <w:name w:val="FollowedHyperlink"/>
    <w:basedOn w:val="a0"/>
    <w:uiPriority w:val="99"/>
    <w:semiHidden/>
    <w:unhideWhenUsed/>
    <w:rsid w:val="00EE3E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7645884">
      <w:bodyDiv w:val="1"/>
      <w:marLeft w:val="0"/>
      <w:marRight w:val="0"/>
      <w:marTop w:val="0"/>
      <w:marBottom w:val="0"/>
      <w:divBdr>
        <w:top w:val="none" w:sz="0" w:space="0" w:color="auto"/>
        <w:left w:val="none" w:sz="0" w:space="0" w:color="auto"/>
        <w:bottom w:val="none" w:sz="0" w:space="0" w:color="auto"/>
        <w:right w:val="none" w:sz="0" w:space="0" w:color="auto"/>
      </w:divBdr>
      <w:divsChild>
        <w:div w:id="1737121826">
          <w:marLeft w:val="0"/>
          <w:marRight w:val="0"/>
          <w:marTop w:val="0"/>
          <w:marBottom w:val="0"/>
          <w:divBdr>
            <w:top w:val="none" w:sz="0" w:space="0" w:color="auto"/>
            <w:left w:val="none" w:sz="0" w:space="0" w:color="auto"/>
            <w:bottom w:val="none" w:sz="0" w:space="0" w:color="auto"/>
            <w:right w:val="none" w:sz="0" w:space="0" w:color="auto"/>
          </w:divBdr>
        </w:div>
        <w:div w:id="38596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BF8E4-F9BD-4122-88A0-6929FB9C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5072</Words>
  <Characters>27391</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11</cp:revision>
  <dcterms:created xsi:type="dcterms:W3CDTF">2021-10-04T05:31:00Z</dcterms:created>
  <dcterms:modified xsi:type="dcterms:W3CDTF">2021-11-11T09:12:00Z</dcterms:modified>
</cp:coreProperties>
</file>