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94B2" w14:textId="77777777" w:rsidR="003E7D2F" w:rsidRPr="00CA150A" w:rsidRDefault="003E7D2F" w:rsidP="0074625F">
      <w:pPr>
        <w:jc w:val="center"/>
        <w:rPr>
          <w:b/>
          <w:sz w:val="24"/>
        </w:rPr>
      </w:pPr>
      <w:r w:rsidRPr="0074625F">
        <w:rPr>
          <w:b/>
          <w:sz w:val="24"/>
        </w:rPr>
        <w:t>ΕΝΑΡΞΗ ΕΓΓΡΑΦΩΝ ΣΤΑ ΝΗΠΙΑΓΩΓΕΙΑ ΓΙΑ ΤΟ ΣΧ. ΕΤ. 202</w:t>
      </w:r>
      <w:r w:rsidR="00CA150A" w:rsidRPr="00CA150A">
        <w:rPr>
          <w:b/>
          <w:sz w:val="24"/>
        </w:rPr>
        <w:t>5</w:t>
      </w:r>
      <w:r w:rsidRPr="0074625F">
        <w:rPr>
          <w:b/>
          <w:sz w:val="24"/>
        </w:rPr>
        <w:t>-202</w:t>
      </w:r>
      <w:r w:rsidR="00CA150A" w:rsidRPr="00CA150A">
        <w:rPr>
          <w:b/>
          <w:sz w:val="24"/>
        </w:rPr>
        <w:t>6</w:t>
      </w:r>
    </w:p>
    <w:p w14:paraId="59C969AC" w14:textId="77777777" w:rsidR="003E7D2F" w:rsidRPr="0074625F" w:rsidRDefault="003E7D2F" w:rsidP="00C21ECB">
      <w:pPr>
        <w:jc w:val="both"/>
        <w:rPr>
          <w:sz w:val="24"/>
        </w:rPr>
      </w:pPr>
      <w:r w:rsidRPr="0074625F">
        <w:rPr>
          <w:sz w:val="24"/>
        </w:rPr>
        <w:t xml:space="preserve">   Οι αιτήσεις εγγραφών στα δημόσια Νηπιαγωγεία Γενικής Παιδείας για το σχολικό έτος 202</w:t>
      </w:r>
      <w:r w:rsidR="00CA150A" w:rsidRPr="00CA150A">
        <w:rPr>
          <w:sz w:val="24"/>
        </w:rPr>
        <w:t>5</w:t>
      </w:r>
      <w:r w:rsidRPr="0074625F">
        <w:rPr>
          <w:sz w:val="24"/>
        </w:rPr>
        <w:t>-202</w:t>
      </w:r>
      <w:r w:rsidR="00CA150A" w:rsidRPr="00CA150A">
        <w:rPr>
          <w:sz w:val="24"/>
        </w:rPr>
        <w:t>6</w:t>
      </w:r>
      <w:r w:rsidRPr="0074625F">
        <w:rPr>
          <w:sz w:val="24"/>
        </w:rPr>
        <w:t xml:space="preserve"> θα πραγματοποιηθούν από  </w:t>
      </w:r>
      <w:r w:rsidRPr="0074625F">
        <w:rPr>
          <w:b/>
          <w:sz w:val="24"/>
        </w:rPr>
        <w:t>1 έως 20 Μαρτίου 202</w:t>
      </w:r>
      <w:r w:rsidR="00CA150A" w:rsidRPr="00CA150A">
        <w:rPr>
          <w:b/>
          <w:sz w:val="24"/>
        </w:rPr>
        <w:t>5</w:t>
      </w:r>
      <w:r w:rsidRPr="0074625F">
        <w:rPr>
          <w:sz w:val="24"/>
        </w:rPr>
        <w:t xml:space="preserve">. </w:t>
      </w:r>
    </w:p>
    <w:p w14:paraId="1EE7D2BD" w14:textId="77777777" w:rsidR="003E7D2F" w:rsidRPr="0074625F" w:rsidRDefault="003E7D2F" w:rsidP="00C21ECB">
      <w:pPr>
        <w:jc w:val="both"/>
        <w:rPr>
          <w:sz w:val="24"/>
        </w:rPr>
      </w:pPr>
      <w:r w:rsidRPr="0074625F">
        <w:rPr>
          <w:sz w:val="24"/>
        </w:rPr>
        <w:t>Εγγραφές μετά την 20η Μαρτίου θεωρούνται εκπρόθεσμες και χρειάζονται την έγκριση της Διευθυ</w:t>
      </w:r>
      <w:r w:rsidR="00C21ECB" w:rsidRPr="0074625F">
        <w:rPr>
          <w:sz w:val="24"/>
        </w:rPr>
        <w:t>ντρίας Πρωτοβάθμιας Εκπαίδευσης</w:t>
      </w:r>
    </w:p>
    <w:p w14:paraId="3E8C5BAD" w14:textId="77777777" w:rsidR="003E7D2F" w:rsidRPr="0074625F" w:rsidRDefault="003E7D2F" w:rsidP="00C21ECB">
      <w:pPr>
        <w:jc w:val="both"/>
        <w:rPr>
          <w:sz w:val="24"/>
        </w:rPr>
      </w:pPr>
      <w:r w:rsidRPr="0074625F">
        <w:rPr>
          <w:sz w:val="24"/>
        </w:rPr>
        <w:t xml:space="preserve">Η εγγραφή των </w:t>
      </w:r>
      <w:r w:rsidRPr="0074625F">
        <w:rPr>
          <w:b/>
          <w:sz w:val="24"/>
        </w:rPr>
        <w:t>Νηπίων</w:t>
      </w:r>
      <w:r w:rsidRPr="0074625F">
        <w:rPr>
          <w:sz w:val="24"/>
        </w:rPr>
        <w:t>, γεννημένα το 20</w:t>
      </w:r>
      <w:r w:rsidR="00CA150A" w:rsidRPr="00CA150A">
        <w:rPr>
          <w:sz w:val="24"/>
        </w:rPr>
        <w:t>20</w:t>
      </w:r>
      <w:r w:rsidRPr="0074625F">
        <w:rPr>
          <w:sz w:val="24"/>
        </w:rPr>
        <w:t>, στο δεύτερο έτος του Νηπιαγωγείου γίνεται αυτεπάγγελτα προσκομίζοντας στη σχολική μονάδα την απαραίτητη αίτηση εγγραφής</w:t>
      </w:r>
      <w:r w:rsidR="00C21ECB" w:rsidRPr="0074625F">
        <w:rPr>
          <w:sz w:val="24"/>
        </w:rPr>
        <w:t xml:space="preserve"> (δίνεται από το νηπιαγωγείο)</w:t>
      </w:r>
      <w:r w:rsidRPr="0074625F">
        <w:rPr>
          <w:sz w:val="24"/>
        </w:rPr>
        <w:t>.</w:t>
      </w:r>
    </w:p>
    <w:p w14:paraId="29A5CC79" w14:textId="77777777" w:rsidR="003E7D2F" w:rsidRPr="0074625F" w:rsidRDefault="003E7D2F" w:rsidP="00C21ECB">
      <w:pPr>
        <w:jc w:val="both"/>
        <w:rPr>
          <w:sz w:val="24"/>
        </w:rPr>
      </w:pPr>
      <w:r w:rsidRPr="0074625F">
        <w:rPr>
          <w:sz w:val="24"/>
        </w:rPr>
        <w:t xml:space="preserve">Οι αιτήσεις εγγραφών των </w:t>
      </w:r>
      <w:proofErr w:type="spellStart"/>
      <w:r w:rsidRPr="0074625F">
        <w:rPr>
          <w:b/>
          <w:sz w:val="24"/>
        </w:rPr>
        <w:t>Προνηπίων</w:t>
      </w:r>
      <w:proofErr w:type="spellEnd"/>
      <w:r w:rsidR="00C21ECB" w:rsidRPr="0074625F">
        <w:rPr>
          <w:b/>
          <w:sz w:val="24"/>
        </w:rPr>
        <w:t xml:space="preserve">, </w:t>
      </w:r>
      <w:r w:rsidR="00C21ECB" w:rsidRPr="0074625F">
        <w:rPr>
          <w:sz w:val="24"/>
        </w:rPr>
        <w:t>γεννημένα το 202</w:t>
      </w:r>
      <w:r w:rsidR="00CA150A" w:rsidRPr="004D6695">
        <w:rPr>
          <w:sz w:val="24"/>
        </w:rPr>
        <w:t>1</w:t>
      </w:r>
      <w:r w:rsidR="00C21ECB" w:rsidRPr="0074625F">
        <w:rPr>
          <w:sz w:val="24"/>
        </w:rPr>
        <w:t>,</w:t>
      </w:r>
      <w:r w:rsidRPr="0074625F">
        <w:rPr>
          <w:sz w:val="24"/>
        </w:rPr>
        <w:t xml:space="preserve"> γίνονται στην ηλεκτρονική Υπηρεσία </w:t>
      </w:r>
      <w:r w:rsidRPr="0074625F">
        <w:rPr>
          <w:b/>
          <w:sz w:val="24"/>
        </w:rPr>
        <w:t>«Πρώτη Εγγραφή»</w:t>
      </w:r>
      <w:r w:rsidRPr="0074625F">
        <w:rPr>
          <w:sz w:val="24"/>
        </w:rPr>
        <w:t xml:space="preserve"> της Ενιαίας Ψηφιακής Πύλης (gov.gr) με υποβολή ηλεκτρονικής αίτησης εγγραφής.</w:t>
      </w:r>
    </w:p>
    <w:p w14:paraId="58A20284" w14:textId="77777777" w:rsidR="00C21ECB" w:rsidRPr="0074625F" w:rsidRDefault="00C21ECB" w:rsidP="00C21ECB">
      <w:pPr>
        <w:jc w:val="center"/>
        <w:rPr>
          <w:sz w:val="24"/>
          <w:u w:val="single"/>
        </w:rPr>
      </w:pPr>
      <w:r w:rsidRPr="0074625F">
        <w:rPr>
          <w:sz w:val="24"/>
          <w:u w:val="single"/>
        </w:rPr>
        <w:t>ΟΔΗΓΙΕΣ ΓΙΑ ΤΗΝ ΗΛΕΚΤΡΟΝΙΚΗ ΑΙΤΗΣΗ ΕΓΓΡΑΦΗΣ</w:t>
      </w:r>
    </w:p>
    <w:p w14:paraId="5A476382" w14:textId="77777777" w:rsidR="003E7D2F" w:rsidRPr="0074625F" w:rsidRDefault="003E7D2F" w:rsidP="00C21ECB">
      <w:pPr>
        <w:jc w:val="both"/>
        <w:rPr>
          <w:sz w:val="24"/>
        </w:rPr>
      </w:pPr>
      <w:r w:rsidRPr="0074625F">
        <w:rPr>
          <w:sz w:val="24"/>
        </w:rPr>
        <w:t xml:space="preserve">Την Ηλεκτρονική Αίτηση Εγγραφής υποβάλλουν οι γονείς για το Νηπιαγωγείο που ανήκει το προνήπιο, </w:t>
      </w:r>
      <w:r w:rsidRPr="0074625F">
        <w:rPr>
          <w:b/>
          <w:sz w:val="24"/>
          <w:u w:val="single"/>
        </w:rPr>
        <w:t>βάσει της διεύθυνσης κατοικίας τους</w:t>
      </w:r>
      <w:r w:rsidRPr="0074625F">
        <w:rPr>
          <w:sz w:val="24"/>
        </w:rPr>
        <w:t xml:space="preserve"> , σύμφωνα με τα όρια της σχολικής περιφέρειας του Νηπιαγωγείου, μέσω της ηλεκτρονικής πλατφόρμας στον παρακάτω σύνδεσμο:</w:t>
      </w:r>
      <w:r w:rsidR="00C21ECB" w:rsidRPr="0074625F">
        <w:rPr>
          <w:sz w:val="24"/>
        </w:rPr>
        <w:t xml:space="preserve"> </w:t>
      </w:r>
      <w:hyperlink r:id="rId4" w:history="1">
        <w:r w:rsidR="00C21ECB" w:rsidRPr="0074625F">
          <w:rPr>
            <w:rStyle w:val="-"/>
            <w:sz w:val="24"/>
          </w:rPr>
          <w:t>https://proti-eggrafi.services.gov.gr/</w:t>
        </w:r>
      </w:hyperlink>
    </w:p>
    <w:p w14:paraId="7FC15F18" w14:textId="77777777" w:rsidR="0074625F" w:rsidRPr="00FF4F6E" w:rsidRDefault="00FF4F6E" w:rsidP="00C21ECB">
      <w:pPr>
        <w:jc w:val="both"/>
        <w:rPr>
          <w:b/>
          <w:sz w:val="24"/>
        </w:rPr>
      </w:pPr>
      <w:r w:rsidRPr="00FF4F6E">
        <w:rPr>
          <w:b/>
          <w:sz w:val="24"/>
        </w:rPr>
        <w:t>ΠΡΩΤΟ ΒΗΜΑ</w:t>
      </w:r>
      <w:r w:rsidR="0074625F" w:rsidRPr="00FF4F6E">
        <w:rPr>
          <w:b/>
          <w:sz w:val="24"/>
        </w:rPr>
        <w:t>:</w:t>
      </w:r>
    </w:p>
    <w:p w14:paraId="386A1900" w14:textId="77777777" w:rsidR="00C21ECB" w:rsidRPr="0074625F" w:rsidRDefault="0074625F" w:rsidP="00C21ECB">
      <w:pPr>
        <w:jc w:val="both"/>
        <w:rPr>
          <w:sz w:val="24"/>
        </w:rPr>
      </w:pPr>
      <w:r w:rsidRPr="00FF4F6E">
        <w:rPr>
          <w:b/>
          <w:sz w:val="24"/>
        </w:rPr>
        <w:t>1.</w:t>
      </w:r>
      <w:r w:rsidRPr="0074625F">
        <w:rPr>
          <w:sz w:val="24"/>
        </w:rPr>
        <w:t xml:space="preserve"> </w:t>
      </w:r>
      <w:r w:rsidR="00C21ECB" w:rsidRPr="0074625F">
        <w:rPr>
          <w:sz w:val="24"/>
        </w:rPr>
        <w:t xml:space="preserve">Είσοδος στη σελίδα της εφαρμογής </w:t>
      </w:r>
      <w:r w:rsidR="00C21ECB" w:rsidRPr="00FF4F6E">
        <w:rPr>
          <w:sz w:val="24"/>
          <w:u w:val="single"/>
        </w:rPr>
        <w:t>«Πρώτη Εγγραφή»</w:t>
      </w:r>
    </w:p>
    <w:p w14:paraId="594DE373" w14:textId="77777777" w:rsidR="00C21ECB" w:rsidRPr="0074625F" w:rsidRDefault="0074625F" w:rsidP="00C21ECB">
      <w:pPr>
        <w:jc w:val="both"/>
        <w:rPr>
          <w:sz w:val="24"/>
        </w:rPr>
      </w:pPr>
      <w:r w:rsidRPr="00FF4F6E">
        <w:rPr>
          <w:b/>
          <w:sz w:val="24"/>
        </w:rPr>
        <w:t>2.</w:t>
      </w:r>
      <w:r w:rsidRPr="0074625F">
        <w:rPr>
          <w:sz w:val="24"/>
        </w:rPr>
        <w:t xml:space="preserve"> </w:t>
      </w:r>
      <w:r w:rsidR="00C21ECB" w:rsidRPr="0074625F">
        <w:rPr>
          <w:sz w:val="24"/>
        </w:rPr>
        <w:t xml:space="preserve">Χρήση κωδικών </w:t>
      </w:r>
      <w:r w:rsidR="00C21ECB" w:rsidRPr="00FF4F6E">
        <w:rPr>
          <w:sz w:val="24"/>
          <w:u w:val="single"/>
        </w:rPr>
        <w:t xml:space="preserve">taxisnet </w:t>
      </w:r>
    </w:p>
    <w:p w14:paraId="1C1B9370" w14:textId="77777777" w:rsidR="00C21ECB" w:rsidRPr="0074625F" w:rsidRDefault="0074625F" w:rsidP="00C21ECB">
      <w:pPr>
        <w:jc w:val="both"/>
        <w:rPr>
          <w:sz w:val="24"/>
        </w:rPr>
      </w:pPr>
      <w:r w:rsidRPr="00FF4F6E">
        <w:rPr>
          <w:b/>
          <w:sz w:val="24"/>
        </w:rPr>
        <w:t>3.</w:t>
      </w:r>
      <w:r w:rsidRPr="0074625F">
        <w:rPr>
          <w:sz w:val="24"/>
        </w:rPr>
        <w:t xml:space="preserve"> </w:t>
      </w:r>
      <w:r w:rsidR="00C21ECB" w:rsidRPr="0074625F">
        <w:rPr>
          <w:sz w:val="24"/>
        </w:rPr>
        <w:t xml:space="preserve">Συμπλήρωση </w:t>
      </w:r>
      <w:r w:rsidR="00C21ECB" w:rsidRPr="00FF4F6E">
        <w:rPr>
          <w:sz w:val="24"/>
          <w:u w:val="single"/>
        </w:rPr>
        <w:t>στοιχείων επικοινωνίας</w:t>
      </w:r>
      <w:r w:rsidR="00C21ECB" w:rsidRPr="0074625F">
        <w:rPr>
          <w:sz w:val="24"/>
        </w:rPr>
        <w:t xml:space="preserve"> </w:t>
      </w:r>
      <w:r w:rsidR="00C21ECB" w:rsidRPr="0074625F">
        <w:rPr>
          <w:sz w:val="24"/>
          <w:lang w:val="en-US"/>
        </w:rPr>
        <w:t>e</w:t>
      </w:r>
      <w:r w:rsidR="00C21ECB" w:rsidRPr="0074625F">
        <w:rPr>
          <w:sz w:val="24"/>
        </w:rPr>
        <w:t>-</w:t>
      </w:r>
      <w:r w:rsidR="00C21ECB" w:rsidRPr="0074625F">
        <w:rPr>
          <w:sz w:val="24"/>
          <w:lang w:val="en-US"/>
        </w:rPr>
        <w:t>mail</w:t>
      </w:r>
      <w:r w:rsidR="00C21ECB" w:rsidRPr="0074625F">
        <w:rPr>
          <w:sz w:val="24"/>
        </w:rPr>
        <w:t xml:space="preserve"> και κινητό τηλέφωνο</w:t>
      </w:r>
    </w:p>
    <w:p w14:paraId="68F3EF4D" w14:textId="77777777" w:rsidR="00C21ECB" w:rsidRPr="0074625F" w:rsidRDefault="0074625F" w:rsidP="00C21ECB">
      <w:pPr>
        <w:jc w:val="both"/>
        <w:rPr>
          <w:sz w:val="24"/>
        </w:rPr>
      </w:pPr>
      <w:r w:rsidRPr="00FF4F6E">
        <w:rPr>
          <w:b/>
          <w:sz w:val="24"/>
        </w:rPr>
        <w:t>4.</w:t>
      </w:r>
      <w:r w:rsidRPr="0074625F">
        <w:rPr>
          <w:sz w:val="24"/>
        </w:rPr>
        <w:t xml:space="preserve"> </w:t>
      </w:r>
      <w:r w:rsidR="00C21ECB" w:rsidRPr="00FF4F6E">
        <w:rPr>
          <w:sz w:val="24"/>
          <w:u w:val="single"/>
        </w:rPr>
        <w:t>Συμπλήρωση στοιχείων</w:t>
      </w:r>
      <w:r w:rsidR="00C21ECB" w:rsidRPr="0074625F">
        <w:rPr>
          <w:sz w:val="24"/>
        </w:rPr>
        <w:t>:</w:t>
      </w:r>
    </w:p>
    <w:p w14:paraId="71303EFA" w14:textId="77777777" w:rsidR="00C21ECB" w:rsidRPr="0074625F" w:rsidRDefault="00C21ECB" w:rsidP="00C21ECB">
      <w:pPr>
        <w:jc w:val="both"/>
        <w:rPr>
          <w:sz w:val="24"/>
        </w:rPr>
      </w:pPr>
      <w:r w:rsidRPr="0074625F">
        <w:rPr>
          <w:sz w:val="24"/>
        </w:rPr>
        <w:t>α) τα στοιχεία του προνηπίου</w:t>
      </w:r>
    </w:p>
    <w:p w14:paraId="62ECED23" w14:textId="77777777" w:rsidR="00C21ECB" w:rsidRPr="0074625F" w:rsidRDefault="00C21ECB" w:rsidP="00C21ECB">
      <w:pPr>
        <w:jc w:val="both"/>
        <w:rPr>
          <w:sz w:val="24"/>
        </w:rPr>
      </w:pPr>
      <w:r w:rsidRPr="0074625F">
        <w:rPr>
          <w:sz w:val="24"/>
        </w:rPr>
        <w:t>β) τη διεύθυνση μόνιμης κατοικίας τους</w:t>
      </w:r>
    </w:p>
    <w:p w14:paraId="36523C58" w14:textId="77777777" w:rsidR="00C21ECB" w:rsidRPr="0074625F" w:rsidRDefault="00C21ECB" w:rsidP="00C21ECB">
      <w:pPr>
        <w:jc w:val="both"/>
        <w:rPr>
          <w:sz w:val="24"/>
        </w:rPr>
      </w:pPr>
      <w:r w:rsidRPr="0074625F">
        <w:rPr>
          <w:sz w:val="24"/>
        </w:rPr>
        <w:t>γ) τα στοιχεία άλλου/ων τέκνου/ων, που φοιτά/</w:t>
      </w:r>
      <w:proofErr w:type="spellStart"/>
      <w:r w:rsidRPr="0074625F">
        <w:rPr>
          <w:sz w:val="24"/>
        </w:rPr>
        <w:t>ούν</w:t>
      </w:r>
      <w:proofErr w:type="spellEnd"/>
      <w:r w:rsidRPr="0074625F">
        <w:rPr>
          <w:sz w:val="24"/>
        </w:rPr>
        <w:t xml:space="preserve"> στην ίδια σχολική μονάδα</w:t>
      </w:r>
    </w:p>
    <w:p w14:paraId="0BE1D3A3" w14:textId="77777777" w:rsidR="00C21ECB" w:rsidRPr="0074625F" w:rsidRDefault="00C21ECB" w:rsidP="00C21ECB">
      <w:pPr>
        <w:jc w:val="both"/>
        <w:rPr>
          <w:sz w:val="24"/>
        </w:rPr>
      </w:pPr>
      <w:r w:rsidRPr="0074625F">
        <w:rPr>
          <w:sz w:val="24"/>
        </w:rPr>
        <w:t>δ) εάν επιθυμούν τη φοίτηση του προνηπίου στο Τμήμα Πρόωρης Υποδοχής, και στο Προαιρετικό Ολοήμερο Πρόγραμμα</w:t>
      </w:r>
    </w:p>
    <w:p w14:paraId="7180DB9E" w14:textId="77777777" w:rsidR="00C21ECB" w:rsidRPr="0074625F" w:rsidRDefault="00C21ECB" w:rsidP="00C21ECB">
      <w:pPr>
        <w:jc w:val="both"/>
        <w:rPr>
          <w:sz w:val="24"/>
        </w:rPr>
      </w:pPr>
      <w:r w:rsidRPr="0074625F">
        <w:rPr>
          <w:sz w:val="24"/>
        </w:rPr>
        <w:t>ε) τα στοιχεία των συνοδών των προνηπίων/νηπίων κατά την προσέλευση και αποχώρησή τους από τη σχολική μονάδα</w:t>
      </w:r>
    </w:p>
    <w:p w14:paraId="77764092" w14:textId="77777777" w:rsidR="00FF4F6E" w:rsidRDefault="00FF4F6E" w:rsidP="00FF4F6E">
      <w:pPr>
        <w:jc w:val="both"/>
        <w:rPr>
          <w:b/>
          <w:sz w:val="24"/>
        </w:rPr>
      </w:pPr>
      <w:r w:rsidRPr="00FF4F6E">
        <w:rPr>
          <w:b/>
          <w:sz w:val="24"/>
        </w:rPr>
        <w:t>ΔΕΥΤΕΡΟ ΒΗΜΑ</w:t>
      </w:r>
      <w:r>
        <w:rPr>
          <w:b/>
          <w:sz w:val="24"/>
        </w:rPr>
        <w:t>:</w:t>
      </w:r>
    </w:p>
    <w:p w14:paraId="0E980AC4" w14:textId="77777777" w:rsidR="00FF4F6E" w:rsidRPr="00FF4F6E" w:rsidRDefault="00FF4F6E" w:rsidP="00FF4F6E">
      <w:pPr>
        <w:jc w:val="both"/>
        <w:rPr>
          <w:b/>
          <w:sz w:val="24"/>
        </w:rPr>
      </w:pPr>
      <w:r w:rsidRPr="00FF4F6E">
        <w:rPr>
          <w:sz w:val="24"/>
        </w:rPr>
        <w:t xml:space="preserve">Πριν την οριστική υποβολή της αίτησης, οι γονείς/κηδεμόνες ενημερώνονται από την ηλεκτρονική υπηρεσία «Πρώτη Εγγραφή» της Ενιαίας Ψηφιακής Πύλης (gov.gr) για τα παραστατικά που θα απαιτηθεί </w:t>
      </w:r>
      <w:r w:rsidRPr="00FF4F6E">
        <w:rPr>
          <w:sz w:val="24"/>
          <w:u w:val="single"/>
        </w:rPr>
        <w:t>να προσκομίσουν κατά την επίσκεψή τους στη σχολική μονάδα</w:t>
      </w:r>
      <w:r w:rsidRPr="00FF4F6E">
        <w:rPr>
          <w:sz w:val="24"/>
        </w:rPr>
        <w:t xml:space="preserve"> και εντός της προθεσμίας που ορίζει η Προϊσταμένη του κάθε  Νηπιαγωγείου.</w:t>
      </w:r>
      <w:r>
        <w:rPr>
          <w:sz w:val="24"/>
        </w:rPr>
        <w:t xml:space="preserve"> </w:t>
      </w:r>
      <w:r w:rsidRPr="00FF4F6E">
        <w:rPr>
          <w:sz w:val="24"/>
        </w:rPr>
        <w:t>Σε αυτά τα παραστατικά</w:t>
      </w:r>
      <w:r w:rsidR="00F6110D">
        <w:rPr>
          <w:sz w:val="24"/>
        </w:rPr>
        <w:t xml:space="preserve"> </w:t>
      </w:r>
      <w:r w:rsidRPr="00FF4F6E">
        <w:rPr>
          <w:sz w:val="24"/>
        </w:rPr>
        <w:t>περιλαμβάνονται :</w:t>
      </w:r>
    </w:p>
    <w:p w14:paraId="79E1C011" w14:textId="77777777" w:rsidR="00FF4F6E" w:rsidRPr="00FF4F6E" w:rsidRDefault="00F6110D" w:rsidP="00FF4F6E">
      <w:pPr>
        <w:jc w:val="both"/>
        <w:rPr>
          <w:sz w:val="24"/>
        </w:rPr>
      </w:pPr>
      <w:r w:rsidRPr="00F6110D">
        <w:rPr>
          <w:b/>
          <w:sz w:val="24"/>
        </w:rPr>
        <w:t>1.</w:t>
      </w:r>
      <w:r w:rsidR="00FF4F6E" w:rsidRPr="00FF4F6E">
        <w:rPr>
          <w:sz w:val="24"/>
        </w:rPr>
        <w:t xml:space="preserve"> </w:t>
      </w:r>
      <w:r w:rsidR="00FF4F6E" w:rsidRPr="00FF4F6E">
        <w:rPr>
          <w:sz w:val="24"/>
          <w:u w:val="single"/>
        </w:rPr>
        <w:t>Ατομικό Δελτίο Υγείας Μαθητή (Α.Δ.Υ.Μ.)</w:t>
      </w:r>
      <w:r w:rsidR="00FF4F6E" w:rsidRPr="00FF4F6E">
        <w:rPr>
          <w:sz w:val="24"/>
        </w:rPr>
        <w:t xml:space="preserve"> Αν δεν μπορείτε να εκτυπώσετε το έντυπο από την πλατφόρμα το παίρνετε από το Νηπιαγωγείο   και αφού συμπληρωθεί από τον Ιατρό το επιστρέφεται κατά την εγγραφή.</w:t>
      </w:r>
    </w:p>
    <w:p w14:paraId="64923539" w14:textId="77777777" w:rsidR="00FF4F6E" w:rsidRPr="00FF4F6E" w:rsidRDefault="00F6110D" w:rsidP="00FF4F6E">
      <w:pPr>
        <w:jc w:val="both"/>
        <w:rPr>
          <w:sz w:val="24"/>
        </w:rPr>
      </w:pPr>
      <w:r>
        <w:rPr>
          <w:b/>
          <w:sz w:val="24"/>
        </w:rPr>
        <w:lastRenderedPageBreak/>
        <w:t>2.</w:t>
      </w:r>
      <w:r w:rsidR="00FF4F6E" w:rsidRPr="00FF4F6E">
        <w:rPr>
          <w:sz w:val="24"/>
        </w:rPr>
        <w:t xml:space="preserve"> </w:t>
      </w:r>
      <w:r w:rsidR="00FF4F6E" w:rsidRPr="00FF4F6E">
        <w:rPr>
          <w:sz w:val="24"/>
          <w:u w:val="single"/>
        </w:rPr>
        <w:t>Βιβλιάριο υγείας του/της μαθητή/τριας</w:t>
      </w:r>
      <w:r w:rsidR="00FF4F6E" w:rsidRPr="00FF4F6E">
        <w:rPr>
          <w:sz w:val="24"/>
        </w:rPr>
        <w:t>, ή άλλου στοιχείου, από το οποίο αποδεικνύεται ότι έγιναν τα εμβόλια που προβλέπονται και είναι ενταγμένα στο Εθνικό Πρόγραμμα Εμβολιασμών</w:t>
      </w:r>
    </w:p>
    <w:p w14:paraId="5810BF05" w14:textId="77777777" w:rsidR="00FF4F6E" w:rsidRDefault="004C4CB0" w:rsidP="00FF4F6E">
      <w:pPr>
        <w:jc w:val="both"/>
        <w:rPr>
          <w:sz w:val="24"/>
        </w:rPr>
      </w:pPr>
      <w:r>
        <w:rPr>
          <w:b/>
          <w:sz w:val="24"/>
        </w:rPr>
        <w:t>3</w:t>
      </w:r>
      <w:r w:rsidR="00F6110D">
        <w:rPr>
          <w:b/>
          <w:sz w:val="24"/>
        </w:rPr>
        <w:t>.</w:t>
      </w:r>
      <w:r w:rsidR="00FF4F6E" w:rsidRPr="00FF4F6E">
        <w:rPr>
          <w:sz w:val="24"/>
        </w:rPr>
        <w:t xml:space="preserve"> </w:t>
      </w:r>
      <w:r w:rsidR="00FF4F6E" w:rsidRPr="00FF4F6E">
        <w:rPr>
          <w:sz w:val="24"/>
          <w:u w:val="single"/>
        </w:rPr>
        <w:t>Γνωμάτευση από ΚΕ.Δ.Α.Σ.Υ</w:t>
      </w:r>
      <w:r w:rsidR="00FF4F6E" w:rsidRPr="00FF4F6E">
        <w:rPr>
          <w:sz w:val="24"/>
        </w:rPr>
        <w:t>. εφόσον υπάρχει, σε περίπτωση μαθητή/τριας με αναπηρία ή ειδικές εκπαιδευτικές ανάγκες.</w:t>
      </w:r>
    </w:p>
    <w:p w14:paraId="157D1190" w14:textId="77777777" w:rsidR="00FF4F6E" w:rsidRPr="00FF4F6E" w:rsidRDefault="00FF4F6E" w:rsidP="00FF4F6E">
      <w:pPr>
        <w:jc w:val="both"/>
        <w:rPr>
          <w:sz w:val="24"/>
        </w:rPr>
      </w:pPr>
    </w:p>
    <w:p w14:paraId="7A17869E" w14:textId="77777777" w:rsidR="00FF4F6E" w:rsidRPr="00FF4F6E" w:rsidRDefault="00FF4F6E" w:rsidP="00FF4F6E">
      <w:pPr>
        <w:jc w:val="both"/>
        <w:rPr>
          <w:sz w:val="24"/>
        </w:rPr>
      </w:pPr>
      <w:r w:rsidRPr="00FF4F6E">
        <w:rPr>
          <w:sz w:val="24"/>
        </w:rPr>
        <w:t xml:space="preserve">*Το δεύτερο βήμα αφορά την επίσκεψη , </w:t>
      </w:r>
      <w:r w:rsidRPr="00FF4F6E">
        <w:rPr>
          <w:sz w:val="24"/>
          <w:u w:val="single"/>
        </w:rPr>
        <w:t>κατόπιν ραντεβού</w:t>
      </w:r>
      <w:r w:rsidRPr="00FF4F6E">
        <w:rPr>
          <w:sz w:val="24"/>
        </w:rPr>
        <w:t xml:space="preserve"> ,στο Νηπιαγωγείο .</w:t>
      </w:r>
    </w:p>
    <w:p w14:paraId="73945C46" w14:textId="4C73581C" w:rsidR="0074625F" w:rsidRPr="0074625F" w:rsidRDefault="0074625F" w:rsidP="0074625F">
      <w:pPr>
        <w:jc w:val="center"/>
        <w:rPr>
          <w:sz w:val="24"/>
          <w:u w:val="single"/>
        </w:rPr>
      </w:pPr>
      <w:r w:rsidRPr="0074625F">
        <w:rPr>
          <w:sz w:val="24"/>
          <w:u w:val="single"/>
        </w:rPr>
        <w:t xml:space="preserve">Τηλέφωνα </w:t>
      </w:r>
      <w:r w:rsidR="00FF4F6E">
        <w:rPr>
          <w:sz w:val="24"/>
          <w:u w:val="single"/>
        </w:rPr>
        <w:t xml:space="preserve">και ώρες </w:t>
      </w:r>
      <w:r w:rsidRPr="0074625F">
        <w:rPr>
          <w:sz w:val="24"/>
          <w:u w:val="single"/>
        </w:rPr>
        <w:t>επικοινωνίας Νηπιαγωγεί</w:t>
      </w:r>
      <w:r w:rsidR="004D6695">
        <w:rPr>
          <w:sz w:val="24"/>
          <w:u w:val="single"/>
        </w:rPr>
        <w:t>ο Πολλωνι</w:t>
      </w:r>
      <w:r w:rsidR="00AC23C8">
        <w:rPr>
          <w:sz w:val="24"/>
          <w:u w:val="single"/>
        </w:rPr>
        <w:t>ω</w:t>
      </w:r>
      <w:r w:rsidR="004D6695">
        <w:rPr>
          <w:sz w:val="24"/>
          <w:u w:val="single"/>
        </w:rPr>
        <w:t>ν</w:t>
      </w:r>
      <w:r w:rsidRPr="0074625F">
        <w:rPr>
          <w:sz w:val="24"/>
          <w:u w:val="single"/>
        </w:rPr>
        <w:t xml:space="preserve"> Μήλου:</w:t>
      </w:r>
    </w:p>
    <w:p w14:paraId="3C8A84F0" w14:textId="77777777" w:rsidR="003E7D2F" w:rsidRPr="00EE108E" w:rsidRDefault="0074625F" w:rsidP="00EE108E">
      <w:pPr>
        <w:rPr>
          <w:b/>
          <w:sz w:val="24"/>
        </w:rPr>
      </w:pPr>
      <w:r w:rsidRPr="0074625F">
        <w:rPr>
          <w:sz w:val="24"/>
        </w:rPr>
        <w:t>Νηπιαγωγείο Πολλωνίων: 22870</w:t>
      </w:r>
      <w:r>
        <w:rPr>
          <w:sz w:val="24"/>
        </w:rPr>
        <w:t>-</w:t>
      </w:r>
      <w:r w:rsidRPr="0074625F">
        <w:rPr>
          <w:sz w:val="24"/>
        </w:rPr>
        <w:t>41483</w:t>
      </w:r>
      <w:r w:rsidR="00EE108E">
        <w:rPr>
          <w:sz w:val="24"/>
        </w:rPr>
        <w:t xml:space="preserve"> </w:t>
      </w:r>
      <w:r w:rsidR="00EE108E" w:rsidRPr="00EE108E">
        <w:rPr>
          <w:sz w:val="24"/>
        </w:rPr>
        <w:t xml:space="preserve">/ Ώρες επικοινωνίας: </w:t>
      </w:r>
      <w:r w:rsidR="00EE108E" w:rsidRPr="00EE108E">
        <w:rPr>
          <w:b/>
          <w:sz w:val="24"/>
        </w:rPr>
        <w:t>12:00-13:00μμ</w:t>
      </w:r>
    </w:p>
    <w:sectPr w:rsidR="003E7D2F" w:rsidRPr="00EE108E" w:rsidSect="00FF4F6E">
      <w:pgSz w:w="11906" w:h="16838"/>
      <w:pgMar w:top="993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2F"/>
    <w:rsid w:val="000F2DDF"/>
    <w:rsid w:val="00155D03"/>
    <w:rsid w:val="0023359C"/>
    <w:rsid w:val="003E7D2F"/>
    <w:rsid w:val="004C4CB0"/>
    <w:rsid w:val="004D6695"/>
    <w:rsid w:val="0063640C"/>
    <w:rsid w:val="0074625F"/>
    <w:rsid w:val="00802590"/>
    <w:rsid w:val="00AC23C8"/>
    <w:rsid w:val="00C21ECB"/>
    <w:rsid w:val="00CA150A"/>
    <w:rsid w:val="00EE108E"/>
    <w:rsid w:val="00F6110D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249D"/>
  <w15:chartTrackingRefBased/>
  <w15:docId w15:val="{AE1FB5AB-E4FD-4A4F-9E01-FD62CD2B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1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OFFICE</dc:creator>
  <cp:keywords/>
  <dc:description/>
  <cp:lastModifiedBy>Νηπιαγωγείο Πολλωνίων</cp:lastModifiedBy>
  <cp:revision>4</cp:revision>
  <dcterms:created xsi:type="dcterms:W3CDTF">2025-02-26T07:19:00Z</dcterms:created>
  <dcterms:modified xsi:type="dcterms:W3CDTF">2025-03-04T12:35:00Z</dcterms:modified>
</cp:coreProperties>
</file>