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E4D" w:rsidRDefault="00F84E4D"/>
    <w:p w:rsidR="00BE4D81" w:rsidRPr="00F84E4D" w:rsidRDefault="00BE4D81" w:rsidP="00BE4D81">
      <w:pPr>
        <w:spacing w:after="0" w:line="240" w:lineRule="auto"/>
        <w:rPr>
          <w:rFonts w:eastAsia="Times New Roman"/>
          <w:color w:val="674EA7"/>
          <w:lang w:eastAsia="el-GR"/>
        </w:rPr>
      </w:pPr>
      <w:r w:rsidRPr="00F84E4D">
        <w:rPr>
          <w:rFonts w:eastAsia="Times New Roman"/>
          <w:b/>
          <w:bCs/>
          <w:color w:val="674EA7"/>
          <w:sz w:val="36"/>
          <w:szCs w:val="36"/>
          <w:lang w:eastAsia="el-GR"/>
        </w:rPr>
        <w:t>Ήξερες ότι:</w:t>
      </w:r>
    </w:p>
    <w:p w:rsidR="00BE4D81" w:rsidRPr="00F84E4D" w:rsidRDefault="00BE4D81" w:rsidP="00BE4D81">
      <w:pPr>
        <w:numPr>
          <w:ilvl w:val="0"/>
          <w:numId w:val="1"/>
        </w:numPr>
        <w:spacing w:before="100" w:beforeAutospacing="1" w:after="100" w:afterAutospacing="1" w:line="240" w:lineRule="auto"/>
        <w:rPr>
          <w:rFonts w:eastAsia="Times New Roman"/>
          <w:color w:val="990000"/>
          <w:lang w:eastAsia="el-GR"/>
        </w:rPr>
      </w:pPr>
      <w:r w:rsidRPr="00F84E4D">
        <w:rPr>
          <w:rFonts w:eastAsia="Times New Roman"/>
          <w:b/>
          <w:bCs/>
          <w:color w:val="990000"/>
          <w:lang w:eastAsia="el-GR"/>
        </w:rPr>
        <w:t>Όλοι οι ποταμοί της Ελλάδας έχουν ονόματα αρσενικού γένους εκτός από την Νέδα που είναι ποταμός ανάμεσα στην Μεσσηνία και την Ηλεία  και την Έρκυνα που είναι το ποτάμι που διασχίζει τη Λιβαδειά;</w:t>
      </w:r>
    </w:p>
    <w:p w:rsidR="00BE4D81" w:rsidRPr="00F84E4D" w:rsidRDefault="00BE4D81" w:rsidP="00BE4D81">
      <w:pPr>
        <w:numPr>
          <w:ilvl w:val="0"/>
          <w:numId w:val="2"/>
        </w:numPr>
        <w:spacing w:before="100" w:beforeAutospacing="1" w:after="100" w:afterAutospacing="1" w:line="240" w:lineRule="auto"/>
        <w:rPr>
          <w:rFonts w:eastAsia="Times New Roman"/>
          <w:color w:val="B45F06"/>
          <w:lang w:eastAsia="el-GR"/>
        </w:rPr>
      </w:pPr>
      <w:r w:rsidRPr="00F84E4D">
        <w:rPr>
          <w:rFonts w:eastAsia="Times New Roman"/>
          <w:b/>
          <w:bCs/>
          <w:color w:val="B45F06"/>
          <w:lang w:eastAsia="el-GR"/>
        </w:rPr>
        <w:t>Τα ελληνικά ποτάμια είναι ορμητικά επειδή η απόσταση που τα χωρίζει από τη θάλασσα είναι σχετικά μικρή;</w:t>
      </w:r>
    </w:p>
    <w:p w:rsidR="00BE4D81" w:rsidRPr="00F84E4D" w:rsidRDefault="00BE4D81" w:rsidP="00BE4D81">
      <w:pPr>
        <w:numPr>
          <w:ilvl w:val="0"/>
          <w:numId w:val="3"/>
        </w:numPr>
        <w:spacing w:before="100" w:beforeAutospacing="1" w:after="100" w:afterAutospacing="1" w:line="240" w:lineRule="auto"/>
        <w:rPr>
          <w:rFonts w:eastAsia="Times New Roman"/>
          <w:color w:val="7F6000"/>
          <w:lang w:eastAsia="el-GR"/>
        </w:rPr>
      </w:pPr>
      <w:r w:rsidRPr="00F84E4D">
        <w:rPr>
          <w:rFonts w:eastAsia="Times New Roman"/>
          <w:b/>
          <w:bCs/>
          <w:color w:val="7F6000"/>
          <w:lang w:eastAsia="el-GR"/>
        </w:rPr>
        <w:t>Ο ποταμός Αξιός , Έβρος, ο Νέστος και ο Στρυμόνας πηγάζουν από άλλες χώρες και χύνουν τα νερά τους στην Ελλάδα;</w:t>
      </w:r>
    </w:p>
    <w:p w:rsidR="00BE4D81" w:rsidRPr="00F84E4D" w:rsidRDefault="00BE4D81" w:rsidP="00BE4D81">
      <w:pPr>
        <w:numPr>
          <w:ilvl w:val="0"/>
          <w:numId w:val="4"/>
        </w:numPr>
        <w:spacing w:before="100" w:beforeAutospacing="1" w:after="100" w:afterAutospacing="1" w:line="240" w:lineRule="auto"/>
        <w:rPr>
          <w:rFonts w:eastAsia="Times New Roman"/>
          <w:color w:val="38761D"/>
          <w:lang w:eastAsia="el-GR"/>
        </w:rPr>
      </w:pPr>
      <w:r w:rsidRPr="00F84E4D">
        <w:rPr>
          <w:rFonts w:eastAsia="Times New Roman"/>
          <w:b/>
          <w:bCs/>
          <w:color w:val="38761D"/>
          <w:lang w:eastAsia="el-GR"/>
        </w:rPr>
        <w:t xml:space="preserve">Ο ποταμός Αωός είναι ο μοναδικός ποταμός που πηγάζει από την Ελλάδα και χύνεται σε άλλη χώρα; </w:t>
      </w:r>
    </w:p>
    <w:p w:rsidR="00BE4D81" w:rsidRDefault="00BE4D81" w:rsidP="00F84E4D">
      <w:r>
        <w:rPr>
          <w:noProof/>
          <w:lang w:eastAsia="el-GR"/>
        </w:rPr>
        <w:drawing>
          <wp:anchor distT="0" distB="0" distL="114300" distR="114300" simplePos="0" relativeHeight="251658240" behindDoc="1" locked="0" layoutInCell="1" allowOverlap="1">
            <wp:simplePos x="0" y="0"/>
            <wp:positionH relativeFrom="column">
              <wp:posOffset>-447676</wp:posOffset>
            </wp:positionH>
            <wp:positionV relativeFrom="paragraph">
              <wp:posOffset>55245</wp:posOffset>
            </wp:positionV>
            <wp:extent cx="6219825" cy="6317315"/>
            <wp:effectExtent l="19050" t="0" r="9525" b="0"/>
            <wp:wrapNone/>
            <wp:docPr id="1" name="Εικόνα 1" descr="Επιμέλεια: Χρήστος Χαρμπής&#10;Γεωγραφία Ε΄ Τάξης – Ενότητα 3 Κεφάλαιο 16&#10;΄΄ Οι ποταμοί της Ελλάδας ΄΄&#10;http://e-taksh.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πιμέλεια: Χρήστος Χαρμπής&#10;Γεωγραφία Ε΄ Τάξης – Ενότητα 3 Κεφάλαιο 16&#10;΄΄ Οι ποταμοί της Ελλάδας ΄΄&#10;http://e-taksh.blogspot..."/>
                    <pic:cNvPicPr>
                      <a:picLocks noChangeAspect="1" noChangeArrowheads="1"/>
                    </pic:cNvPicPr>
                  </pic:nvPicPr>
                  <pic:blipFill>
                    <a:blip r:embed="rId7"/>
                    <a:srcRect/>
                    <a:stretch>
                      <a:fillRect/>
                    </a:stretch>
                  </pic:blipFill>
                  <pic:spPr bwMode="auto">
                    <a:xfrm>
                      <a:off x="0" y="0"/>
                      <a:ext cx="6227588" cy="6325200"/>
                    </a:xfrm>
                    <a:prstGeom prst="rect">
                      <a:avLst/>
                    </a:prstGeom>
                    <a:noFill/>
                    <a:ln w="9525">
                      <a:noFill/>
                      <a:miter lim="800000"/>
                      <a:headEnd/>
                      <a:tailEnd/>
                    </a:ln>
                  </pic:spPr>
                </pic:pic>
              </a:graphicData>
            </a:graphic>
          </wp:anchor>
        </w:drawing>
      </w:r>
    </w:p>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Pr="00BE4D81" w:rsidRDefault="00BE4D81" w:rsidP="00BE4D81"/>
    <w:p w:rsidR="00BE4D81" w:rsidRDefault="00BE4D81" w:rsidP="00BE4D81"/>
    <w:p w:rsidR="00BE4D81" w:rsidRDefault="00BE4D81" w:rsidP="00BE4D81"/>
    <w:p w:rsidR="009869B6" w:rsidRDefault="00BE4D81" w:rsidP="00BE4D81">
      <w:pPr>
        <w:tabs>
          <w:tab w:val="left" w:pos="6480"/>
        </w:tabs>
      </w:pPr>
      <w:r>
        <w:tab/>
      </w:r>
    </w:p>
    <w:p w:rsidR="00BE4D81" w:rsidRDefault="00BE4D81" w:rsidP="00BE4D81">
      <w:pPr>
        <w:tabs>
          <w:tab w:val="left" w:pos="6480"/>
        </w:tabs>
      </w:pPr>
    </w:p>
    <w:p w:rsidR="00BE4D81" w:rsidRDefault="00141001" w:rsidP="00BE4D81">
      <w:pPr>
        <w:tabs>
          <w:tab w:val="left" w:pos="6480"/>
        </w:tabs>
      </w:pPr>
      <w:r>
        <w:rPr>
          <w:noProof/>
          <w:lang w:eastAsia="el-GR"/>
        </w:rPr>
        <w:drawing>
          <wp:inline distT="0" distB="0" distL="0" distR="0">
            <wp:extent cx="4114800" cy="3086100"/>
            <wp:effectExtent l="19050" t="0" r="0" b="0"/>
            <wp:docPr id="17" name="Εικόνα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8"/>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141001" w:rsidRDefault="00141001" w:rsidP="00BE4D81">
      <w:pPr>
        <w:tabs>
          <w:tab w:val="left" w:pos="6480"/>
        </w:tabs>
      </w:pPr>
    </w:p>
    <w:p w:rsidR="00141001" w:rsidRDefault="00141001" w:rsidP="00BE4D81">
      <w:pPr>
        <w:tabs>
          <w:tab w:val="left" w:pos="6480"/>
        </w:tabs>
      </w:pPr>
    </w:p>
    <w:p w:rsidR="00141001" w:rsidRDefault="00141001" w:rsidP="00BE4D81">
      <w:pPr>
        <w:tabs>
          <w:tab w:val="left" w:pos="6480"/>
        </w:tabs>
      </w:pPr>
      <w:r>
        <w:rPr>
          <w:noProof/>
          <w:lang w:eastAsia="el-GR"/>
        </w:rPr>
        <w:drawing>
          <wp:inline distT="0" distB="0" distL="0" distR="0">
            <wp:extent cx="4105275" cy="3076575"/>
            <wp:effectExtent l="19050" t="0" r="9525" b="0"/>
            <wp:docPr id="20" name="Εικόνα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9"/>
                    <a:srcRect/>
                    <a:stretch>
                      <a:fillRect/>
                    </a:stretch>
                  </pic:blipFill>
                  <pic:spPr bwMode="auto">
                    <a:xfrm>
                      <a:off x="0" y="0"/>
                      <a:ext cx="4105275" cy="3076575"/>
                    </a:xfrm>
                    <a:prstGeom prst="rect">
                      <a:avLst/>
                    </a:prstGeom>
                    <a:noFill/>
                    <a:ln w="9525">
                      <a:noFill/>
                      <a:miter lim="800000"/>
                      <a:headEnd/>
                      <a:tailEnd/>
                    </a:ln>
                  </pic:spPr>
                </pic:pic>
              </a:graphicData>
            </a:graphic>
          </wp:inline>
        </w:drawing>
      </w:r>
    </w:p>
    <w:p w:rsidR="00141001" w:rsidRDefault="00141001" w:rsidP="00BE4D81">
      <w:pPr>
        <w:tabs>
          <w:tab w:val="left" w:pos="6480"/>
        </w:tabs>
      </w:pPr>
    </w:p>
    <w:p w:rsidR="00141001" w:rsidRDefault="00141001" w:rsidP="00BE4D81">
      <w:pPr>
        <w:tabs>
          <w:tab w:val="left" w:pos="6480"/>
        </w:tabs>
      </w:pPr>
      <w:hyperlink r:id="rId10" w:history="1">
        <w:r w:rsidRPr="0097240F">
          <w:rPr>
            <w:rStyle w:val="-"/>
          </w:rPr>
          <w:t>http://papafil.blogspot.com/p/blog-page_14.html</w:t>
        </w:r>
      </w:hyperlink>
    </w:p>
    <w:p w:rsidR="00141001" w:rsidRDefault="00141001" w:rsidP="00BE4D81">
      <w:pPr>
        <w:tabs>
          <w:tab w:val="left" w:pos="6480"/>
        </w:tabs>
      </w:pPr>
    </w:p>
    <w:p w:rsidR="00141001" w:rsidRDefault="00141001" w:rsidP="00BE4D81">
      <w:pPr>
        <w:tabs>
          <w:tab w:val="left" w:pos="6480"/>
        </w:tabs>
      </w:pPr>
    </w:p>
    <w:p w:rsidR="00141001" w:rsidRDefault="00141001" w:rsidP="00BE4D81">
      <w:pPr>
        <w:tabs>
          <w:tab w:val="left" w:pos="6480"/>
        </w:tabs>
      </w:pPr>
    </w:p>
    <w:p w:rsidR="00141001" w:rsidRDefault="00141001" w:rsidP="00BE4D81">
      <w:pPr>
        <w:tabs>
          <w:tab w:val="left" w:pos="6480"/>
        </w:tabs>
      </w:pPr>
    </w:p>
    <w:p w:rsidR="00141001" w:rsidRDefault="00141001" w:rsidP="00BE4D81">
      <w:pPr>
        <w:tabs>
          <w:tab w:val="left" w:pos="6480"/>
        </w:tabs>
      </w:pPr>
      <w:r>
        <w:rPr>
          <w:noProof/>
          <w:lang w:eastAsia="el-GR"/>
        </w:rPr>
        <w:drawing>
          <wp:inline distT="0" distB="0" distL="0" distR="0">
            <wp:extent cx="5274310" cy="5304535"/>
            <wp:effectExtent l="19050" t="0" r="2540" b="0"/>
            <wp:docPr id="3" name="Εικόνα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1"/>
                    <a:srcRect/>
                    <a:stretch>
                      <a:fillRect/>
                    </a:stretch>
                  </pic:blipFill>
                  <pic:spPr bwMode="auto">
                    <a:xfrm>
                      <a:off x="0" y="0"/>
                      <a:ext cx="5274310" cy="5304535"/>
                    </a:xfrm>
                    <a:prstGeom prst="rect">
                      <a:avLst/>
                    </a:prstGeom>
                    <a:noFill/>
                    <a:ln w="9525">
                      <a:noFill/>
                      <a:miter lim="800000"/>
                      <a:headEnd/>
                      <a:tailEnd/>
                    </a:ln>
                  </pic:spPr>
                </pic:pic>
              </a:graphicData>
            </a:graphic>
          </wp:inline>
        </w:drawing>
      </w:r>
    </w:p>
    <w:p w:rsidR="00141001" w:rsidRDefault="00141001" w:rsidP="00BE4D81">
      <w:pPr>
        <w:tabs>
          <w:tab w:val="left" w:pos="6480"/>
        </w:tabs>
      </w:pPr>
    </w:p>
    <w:p w:rsidR="00BE4D81" w:rsidRDefault="003F2372" w:rsidP="00BE4D81">
      <w:pPr>
        <w:tabs>
          <w:tab w:val="left" w:pos="6480"/>
        </w:tabs>
      </w:pPr>
      <w:r>
        <w:rPr>
          <w:noProof/>
          <w:lang w:eastAsia="el-GR"/>
        </w:rPr>
        <w:drawing>
          <wp:anchor distT="0" distB="0" distL="114300" distR="114300" simplePos="0" relativeHeight="251661312" behindDoc="1" locked="0" layoutInCell="1" allowOverlap="1">
            <wp:simplePos x="0" y="0"/>
            <wp:positionH relativeFrom="column">
              <wp:posOffset>2505075</wp:posOffset>
            </wp:positionH>
            <wp:positionV relativeFrom="paragraph">
              <wp:posOffset>307975</wp:posOffset>
            </wp:positionV>
            <wp:extent cx="3467100" cy="2600325"/>
            <wp:effectExtent l="19050" t="0" r="0" b="0"/>
            <wp:wrapTight wrapText="bothSides">
              <wp:wrapPolygon edited="0">
                <wp:start x="-119" y="0"/>
                <wp:lineTo x="-119" y="21521"/>
                <wp:lineTo x="21600" y="21521"/>
                <wp:lineTo x="21600" y="0"/>
                <wp:lineTo x="-119" y="0"/>
              </wp:wrapPolygon>
            </wp:wrapTight>
            <wp:docPr id="44" name="Εικόνα 44" descr="Αποτέλεσμα εικόνας για τα ποταμια της ελλα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Αποτέλεσμα εικόνας για τα ποταμια της ελλαδας"/>
                    <pic:cNvPicPr>
                      <a:picLocks noChangeAspect="1" noChangeArrowheads="1"/>
                    </pic:cNvPicPr>
                  </pic:nvPicPr>
                  <pic:blipFill>
                    <a:blip r:embed="rId12"/>
                    <a:srcRect/>
                    <a:stretch>
                      <a:fillRect/>
                    </a:stretch>
                  </pic:blipFill>
                  <pic:spPr bwMode="auto">
                    <a:xfrm>
                      <a:off x="0" y="0"/>
                      <a:ext cx="3467100" cy="2600325"/>
                    </a:xfrm>
                    <a:prstGeom prst="rect">
                      <a:avLst/>
                    </a:prstGeom>
                    <a:noFill/>
                    <a:ln w="9525">
                      <a:noFill/>
                      <a:miter lim="800000"/>
                      <a:headEnd/>
                      <a:tailEnd/>
                    </a:ln>
                  </pic:spPr>
                </pic:pic>
              </a:graphicData>
            </a:graphic>
          </wp:anchor>
        </w:drawing>
      </w:r>
      <w:r w:rsidR="00BE4D81" w:rsidRPr="00BE4D81">
        <w:t>http://anoixtosxoleio.weebly.com/epsilonnu972tauetataualpha-beta-10-14.html#.W</w:t>
      </w:r>
    </w:p>
    <w:p w:rsidR="00BE4D81" w:rsidRDefault="00BE4D81" w:rsidP="00BE4D81"/>
    <w:p w:rsidR="00BE4D81" w:rsidRDefault="00BE4D81" w:rsidP="00BE4D81">
      <w:r>
        <w:rPr>
          <w:color w:val="050505"/>
        </w:rPr>
        <w:t>Τα δέκα μεγαλύτερα σε έκταση ελληνικά νησιά είναι: </w:t>
      </w:r>
      <w:r>
        <w:br/>
      </w:r>
      <w:r>
        <w:rPr>
          <w:rStyle w:val="a6"/>
        </w:rPr>
        <w:t>1. </w:t>
      </w:r>
      <w:hyperlink r:id="rId13" w:tgtFrame="_blank" w:history="1">
        <w:r>
          <w:rPr>
            <w:rStyle w:val="-"/>
            <w:b/>
            <w:bCs/>
          </w:rPr>
          <w:t>Kρήτη</w:t>
        </w:r>
      </w:hyperlink>
      <w:r>
        <w:rPr>
          <w:rStyle w:val="a6"/>
        </w:rPr>
        <w:t>  2. </w:t>
      </w:r>
      <w:hyperlink r:id="rId14" w:tgtFrame="_blank" w:history="1">
        <w:r>
          <w:rPr>
            <w:rStyle w:val="-"/>
            <w:b/>
            <w:bCs/>
          </w:rPr>
          <w:t>Eύβοια</w:t>
        </w:r>
      </w:hyperlink>
      <w:r>
        <w:rPr>
          <w:rStyle w:val="a6"/>
        </w:rPr>
        <w:t>  3. </w:t>
      </w:r>
      <w:hyperlink r:id="rId15" w:tgtFrame="_blank" w:history="1">
        <w:r>
          <w:rPr>
            <w:rStyle w:val="-"/>
            <w:b/>
            <w:bCs/>
          </w:rPr>
          <w:t>Λέσβος</w:t>
        </w:r>
      </w:hyperlink>
      <w:r>
        <w:rPr>
          <w:rStyle w:val="a6"/>
        </w:rPr>
        <w:t>  4</w:t>
      </w:r>
      <w:r>
        <w:t>. </w:t>
      </w:r>
      <w:hyperlink r:id="rId16" w:tgtFrame="_blank" w:history="1">
        <w:r>
          <w:rPr>
            <w:rStyle w:val="-"/>
            <w:b/>
            <w:bCs/>
          </w:rPr>
          <w:t>Pόδος</w:t>
        </w:r>
      </w:hyperlink>
      <w:r>
        <w:rPr>
          <w:rStyle w:val="a6"/>
        </w:rPr>
        <w:t>  5. </w:t>
      </w:r>
      <w:hyperlink r:id="rId17" w:tgtFrame="_blank" w:history="1">
        <w:r>
          <w:rPr>
            <w:rStyle w:val="-"/>
            <w:b/>
            <w:bCs/>
          </w:rPr>
          <w:t>Xίος</w:t>
        </w:r>
      </w:hyperlink>
      <w:r>
        <w:t>  </w:t>
      </w:r>
      <w:r>
        <w:br/>
      </w:r>
      <w:r>
        <w:rPr>
          <w:rStyle w:val="a6"/>
        </w:rPr>
        <w:t>6. </w:t>
      </w:r>
      <w:hyperlink r:id="rId18" w:tgtFrame="_blank" w:history="1">
        <w:r>
          <w:rPr>
            <w:rStyle w:val="-"/>
            <w:b/>
            <w:bCs/>
          </w:rPr>
          <w:t>Kεφαλονιά</w:t>
        </w:r>
      </w:hyperlink>
      <w:r>
        <w:rPr>
          <w:rStyle w:val="a6"/>
        </w:rPr>
        <w:t>  7. </w:t>
      </w:r>
      <w:hyperlink r:id="rId19" w:tgtFrame="_blank" w:history="1">
        <w:r>
          <w:rPr>
            <w:rStyle w:val="-"/>
            <w:b/>
            <w:bCs/>
          </w:rPr>
          <w:t>Kέρκυρα</w:t>
        </w:r>
      </w:hyperlink>
      <w:r>
        <w:rPr>
          <w:rStyle w:val="a6"/>
        </w:rPr>
        <w:t>  8. </w:t>
      </w:r>
      <w:hyperlink r:id="rId20" w:tgtFrame="_blank" w:history="1">
        <w:r>
          <w:rPr>
            <w:rStyle w:val="-"/>
            <w:b/>
            <w:bCs/>
          </w:rPr>
          <w:t>Σάμος</w:t>
        </w:r>
      </w:hyperlink>
      <w:r>
        <w:rPr>
          <w:rStyle w:val="a6"/>
        </w:rPr>
        <w:t>  9. </w:t>
      </w:r>
      <w:hyperlink r:id="rId21" w:tgtFrame="_blank" w:history="1">
        <w:r>
          <w:rPr>
            <w:rStyle w:val="-"/>
            <w:b/>
            <w:bCs/>
          </w:rPr>
          <w:t>Λήμνος</w:t>
        </w:r>
      </w:hyperlink>
      <w:r>
        <w:rPr>
          <w:rStyle w:val="a6"/>
        </w:rPr>
        <w:t> </w:t>
      </w:r>
      <w:r>
        <w:rPr>
          <w:b/>
          <w:bCs/>
        </w:rPr>
        <w:br/>
      </w:r>
      <w:r>
        <w:rPr>
          <w:rStyle w:val="a6"/>
        </w:rPr>
        <w:t>​1</w:t>
      </w:r>
      <w:r w:rsidRPr="00BE4D81">
        <w:rPr>
          <w:rStyle w:val="a6"/>
        </w:rPr>
        <w:t>0</w:t>
      </w:r>
      <w:r>
        <w:rPr>
          <w:rStyle w:val="a6"/>
        </w:rPr>
        <w:t>. </w:t>
      </w:r>
      <w:hyperlink r:id="rId22" w:tgtFrame="_blank" w:history="1">
        <w:r>
          <w:rPr>
            <w:rStyle w:val="-"/>
            <w:b/>
            <w:bCs/>
          </w:rPr>
          <w:t>Nάξος</w:t>
        </w:r>
      </w:hyperlink>
    </w:p>
    <w:p w:rsidR="00BE4D81" w:rsidRDefault="00BE4D81" w:rsidP="00BE4D81"/>
    <w:p w:rsidR="00BE4D81" w:rsidRDefault="00BE4D81" w:rsidP="00BE4D81">
      <w:r>
        <w:rPr>
          <w:noProof/>
          <w:lang w:eastAsia="el-GR"/>
        </w:rPr>
        <w:drawing>
          <wp:inline distT="0" distB="0" distL="0" distR="0">
            <wp:extent cx="5274310" cy="3955733"/>
            <wp:effectExtent l="19050" t="0" r="2540" b="0"/>
            <wp:docPr id="8" name="Εικόνα 8" descr="http://anoixtosxoleio.weebly.com/uploads/8/4/5/6/8456554/_429393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oixtosxoleio.weebly.com/uploads/8/4/5/6/8456554/_4293935_orig.png"/>
                    <pic:cNvPicPr>
                      <a:picLocks noChangeAspect="1" noChangeArrowheads="1"/>
                    </pic:cNvPicPr>
                  </pic:nvPicPr>
                  <pic:blipFill>
                    <a:blip r:embed="rId23"/>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E4D81" w:rsidRDefault="00BE4D81" w:rsidP="00BE4D81">
      <w:r w:rsidRPr="00BE4D81">
        <w:rPr>
          <w:highlight w:val="yellow"/>
        </w:rPr>
        <w:t xml:space="preserve">Πολλά πάρα πολλά είναι τα νησιά της Ελλάδας. Γενικά η Ελλάδα είναι μια χώρα με  θάλασσα, νησιά, ποτάμια, δηλ. το νερό είναι το αγαπημένο μας στοιχείο. Δε μας λείπει φυσικά ο λαμπρός ήλιος, ο ζωηρός αέρας και φυσικά η μάνα </w:t>
      </w:r>
      <w:r>
        <w:rPr>
          <w:highlight w:val="yellow"/>
        </w:rPr>
        <w:t>γη</w:t>
      </w:r>
      <w:r w:rsidRPr="00BE4D81">
        <w:rPr>
          <w:highlight w:val="yellow"/>
        </w:rPr>
        <w:t>!!!!!!!!!!!!!!!</w:t>
      </w:r>
    </w:p>
    <w:p w:rsidR="00F01012" w:rsidRDefault="00F01012" w:rsidP="00BE4D81">
      <w:r>
        <w:rPr>
          <w:noProof/>
          <w:lang w:eastAsia="el-GR"/>
        </w:rPr>
        <w:drawing>
          <wp:anchor distT="0" distB="0" distL="114300" distR="114300" simplePos="0" relativeHeight="251659264" behindDoc="1" locked="0" layoutInCell="1" allowOverlap="1">
            <wp:simplePos x="0" y="0"/>
            <wp:positionH relativeFrom="column">
              <wp:posOffset>3571875</wp:posOffset>
            </wp:positionH>
            <wp:positionV relativeFrom="paragraph">
              <wp:posOffset>243840</wp:posOffset>
            </wp:positionV>
            <wp:extent cx="1619250" cy="1905000"/>
            <wp:effectExtent l="19050" t="0" r="0" b="0"/>
            <wp:wrapSquare wrapText="bothSides"/>
            <wp:docPr id="2" name="Εικόνα 14" descr="https://lh6.googleusercontent.com/-ngjVK-ZnP3I/TYfYquWgrYI/AAAAAAAACSY/1t0Hcc8ghHc/s200/elyt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ngjVK-ZnP3I/TYfYquWgrYI/AAAAAAAACSY/1t0Hcc8ghHc/s200/elytis4.gif"/>
                    <pic:cNvPicPr>
                      <a:picLocks noChangeAspect="1" noChangeArrowheads="1"/>
                    </pic:cNvPicPr>
                  </pic:nvPicPr>
                  <pic:blipFill>
                    <a:blip r:embed="rId24"/>
                    <a:srcRect/>
                    <a:stretch>
                      <a:fillRect/>
                    </a:stretch>
                  </pic:blipFill>
                  <pic:spPr bwMode="auto">
                    <a:xfrm>
                      <a:off x="0" y="0"/>
                      <a:ext cx="1619250" cy="1905000"/>
                    </a:xfrm>
                    <a:prstGeom prst="rect">
                      <a:avLst/>
                    </a:prstGeom>
                    <a:noFill/>
                    <a:ln w="9525">
                      <a:noFill/>
                      <a:miter lim="800000"/>
                      <a:headEnd/>
                      <a:tailEnd/>
                    </a:ln>
                  </pic:spPr>
                </pic:pic>
              </a:graphicData>
            </a:graphic>
          </wp:anchor>
        </w:drawing>
      </w:r>
      <w:r>
        <w:t xml:space="preserve">Μέσα σε ένα εκπληκτικής ομορφιάς ποίημα, ο μεγάλος μας ποιητής </w:t>
      </w:r>
      <w:r w:rsidRPr="00F01012">
        <w:rPr>
          <w:b/>
        </w:rPr>
        <w:t xml:space="preserve">Οδυσσέας Ελύτης </w:t>
      </w:r>
      <w:r>
        <w:t>μιλάει για την Ελλάδα. Την παρομοιάζει με βαπόρι που βγαίνει από τα βουνά. Παράξενη εικόνα! Όμως, το γαλάζιο της θάλασσας, που ακολουθεί το "βαπόρι", δένει με το πράσινο των βουνών. Άλλωστε θάλασσα και βουνό είναι τα κυρίαρχα στοιχεία της ελληνικής φύσης. Το "βαπόρι" αυτό περνάει μέσα από "κύματα" και "φουρτούνες", έρχεται από μεγάλο ταξίδι, πολύ παλιό, μέσα από δύσκολες ιστορικές στιγμές και καταστάσεις. Οι "καπεταναίοι" (κυβερνήτες) έρχονται και φεύγουν και, παρά τα όποια λάθη τους, το "βαπόρι" δεν βουλιάζει. Κι αυτό γιατί στηρίζεται στους "ναύτες" (λαός) που είναι πάνω του. Εκείνοι δεν λογαριάζουν "κατακλυσμούς" και "φουρτούνες". Αθώοι μα και πονηροί, μπαίνουν μέσα σε όλα και καταφέρνουν πάντα να ξεπερνούν τις δυσκολίες, να μανουβράρουν το "βαπόρι" και, έχοντας τον ήλιο φωτεινό οδηγό στο δρόμο τους και τον Χριστό στο πλάι τους, να φτάνουν στον προορισμό, στη νίκη, στην ελπίδα, στη ζωή.</w:t>
      </w:r>
    </w:p>
    <w:p w:rsidR="00F01012" w:rsidRPr="00F01012" w:rsidRDefault="00F01012" w:rsidP="00F01012">
      <w:r w:rsidRPr="00F01012">
        <w:t>http://stin-e-taxi.blogspot.com/2011/03/blog-post_22.html</w:t>
      </w:r>
    </w:p>
    <w:p w:rsidR="00F01012" w:rsidRPr="00F01012" w:rsidRDefault="00F01012" w:rsidP="00F01012">
      <w:pPr>
        <w:rPr>
          <w:rFonts w:eastAsia="Times New Roman"/>
          <w:lang w:eastAsia="el-GR"/>
        </w:rPr>
      </w:pPr>
      <w:r w:rsidRPr="00F01012">
        <w:rPr>
          <w:rFonts w:ascii="Georgia" w:eastAsia="Times New Roman" w:hAnsi="Georgia"/>
          <w:color w:val="134F5C"/>
          <w:lang w:eastAsia="el-GR"/>
        </w:rPr>
        <w:br/>
      </w:r>
      <w:r w:rsidRPr="00F01012">
        <w:rPr>
          <w:rFonts w:eastAsia="Times New Roman"/>
          <w:lang w:eastAsia="el-GR"/>
        </w:rPr>
        <w:t>Βαπόρι στολισμένο βγαίνει στα βουνά</w:t>
      </w:r>
      <w:r w:rsidRPr="00F01012">
        <w:rPr>
          <w:rFonts w:eastAsia="Times New Roman"/>
          <w:lang w:eastAsia="el-GR"/>
        </w:rPr>
        <w:br/>
        <w:t>κι αρχίζει τις μανούβρες "βίρα μάινα"</w:t>
      </w:r>
      <w:r w:rsidRPr="00F01012">
        <w:rPr>
          <w:rFonts w:eastAsia="Times New Roman"/>
          <w:lang w:eastAsia="el-GR"/>
        </w:rPr>
        <w:br/>
        <w:t>την άγκυρα φουντάρει στις κουκουναριές</w:t>
      </w:r>
      <w:r w:rsidRPr="00F01012">
        <w:rPr>
          <w:rFonts w:eastAsia="Times New Roman"/>
          <w:lang w:eastAsia="el-GR"/>
        </w:rPr>
        <w:br/>
        <w:t>φορτώνει φρέσκο αέρα κι απ’ τις δυο μεριές</w:t>
      </w:r>
      <w:r w:rsidRPr="00F01012">
        <w:rPr>
          <w:rFonts w:eastAsia="Times New Roman"/>
          <w:lang w:eastAsia="el-GR"/>
        </w:rPr>
        <w:br/>
      </w:r>
      <w:r w:rsidRPr="00F01012">
        <w:rPr>
          <w:rFonts w:eastAsia="Times New Roman"/>
          <w:lang w:eastAsia="el-GR"/>
        </w:rPr>
        <w:br/>
        <w:t>Είναι από μαύρη πέτρα κι είναι απ’ όνειρο</w:t>
      </w:r>
      <w:r w:rsidRPr="00F01012">
        <w:rPr>
          <w:rFonts w:eastAsia="Times New Roman"/>
          <w:lang w:eastAsia="el-GR"/>
        </w:rPr>
        <w:br/>
        <w:t>κι έχει λοστρόμο αθώο ναύτη πονηρό</w:t>
      </w:r>
      <w:r w:rsidRPr="00F01012">
        <w:rPr>
          <w:rFonts w:eastAsia="Times New Roman"/>
          <w:lang w:eastAsia="el-GR"/>
        </w:rPr>
        <w:br/>
        <w:t>από τα βάθη φτάνει στους παλιούς καιρούς</w:t>
      </w:r>
      <w:r w:rsidR="003F2372" w:rsidRPr="003F2372">
        <w:t xml:space="preserve"> </w:t>
      </w:r>
      <w:r w:rsidRPr="00F01012">
        <w:rPr>
          <w:rFonts w:eastAsia="Times New Roman"/>
          <w:lang w:eastAsia="el-GR"/>
        </w:rPr>
        <w:br/>
        <w:t>βάσανα ξεφορτώνει κι αναστεναγμούς</w:t>
      </w:r>
      <w:r w:rsidRPr="00F01012">
        <w:rPr>
          <w:rFonts w:eastAsia="Times New Roman"/>
          <w:lang w:eastAsia="el-GR"/>
        </w:rPr>
        <w:br/>
      </w:r>
      <w:r w:rsidRPr="00F01012">
        <w:rPr>
          <w:rFonts w:eastAsia="Times New Roman"/>
          <w:lang w:eastAsia="el-GR"/>
        </w:rPr>
        <w:br/>
        <w:t>Έλα Χριστέ και Κύριε λέω κι απορώ</w:t>
      </w:r>
      <w:r w:rsidRPr="00F01012">
        <w:rPr>
          <w:rFonts w:eastAsia="Times New Roman"/>
          <w:lang w:eastAsia="el-GR"/>
        </w:rPr>
        <w:br/>
        <w:t>τέτοιο τρελό βαπόρι τρελοβάπορο</w:t>
      </w:r>
      <w:r w:rsidRPr="00F01012">
        <w:rPr>
          <w:rFonts w:eastAsia="Times New Roman"/>
          <w:lang w:eastAsia="el-GR"/>
        </w:rPr>
        <w:br/>
        <w:t>χρόνους μας ταξιδεύει δε βουλιάξαμε</w:t>
      </w:r>
      <w:r w:rsidRPr="00F01012">
        <w:rPr>
          <w:rFonts w:eastAsia="Times New Roman"/>
          <w:lang w:eastAsia="el-GR"/>
        </w:rPr>
        <w:br/>
        <w:t>χίλιους καπεταναίους τους αλλάξαμε</w:t>
      </w:r>
      <w:r w:rsidRPr="00F01012">
        <w:rPr>
          <w:rFonts w:eastAsia="Times New Roman"/>
          <w:lang w:eastAsia="el-GR"/>
        </w:rPr>
        <w:br/>
      </w:r>
      <w:r w:rsidRPr="00F01012">
        <w:rPr>
          <w:rFonts w:eastAsia="Times New Roman"/>
          <w:lang w:eastAsia="el-GR"/>
        </w:rPr>
        <w:br/>
        <w:t>Κατακλυσμούς ποτέ δε λογαριάσαμε</w:t>
      </w:r>
      <w:r w:rsidRPr="00F01012">
        <w:rPr>
          <w:rFonts w:eastAsia="Times New Roman"/>
          <w:lang w:eastAsia="el-GR"/>
        </w:rPr>
        <w:br/>
        <w:t>μπήκαμε μες στα όλα και περάσαμε</w:t>
      </w:r>
      <w:r w:rsidRPr="00F01012">
        <w:rPr>
          <w:rFonts w:eastAsia="Times New Roman"/>
          <w:lang w:eastAsia="el-GR"/>
        </w:rPr>
        <w:br/>
        <w:t>κι έχουμε στο κατάρτι μας βιγλάτορα</w:t>
      </w:r>
      <w:r w:rsidRPr="00F01012">
        <w:rPr>
          <w:rFonts w:eastAsia="Times New Roman"/>
          <w:lang w:eastAsia="el-GR"/>
        </w:rPr>
        <w:br/>
        <w:t>παντοτινό τον Ήλιο τον Ηλιάτορα</w:t>
      </w:r>
    </w:p>
    <w:p w:rsidR="00F01012" w:rsidRPr="00F01012" w:rsidRDefault="00F01012" w:rsidP="00F01012"/>
    <w:p w:rsidR="00BE4D81" w:rsidRDefault="00BE4D81" w:rsidP="00BE4D81">
      <w:r>
        <w:rPr>
          <w:noProof/>
          <w:lang w:eastAsia="el-GR"/>
        </w:rPr>
        <w:drawing>
          <wp:inline distT="0" distB="0" distL="0" distR="0">
            <wp:extent cx="4695825" cy="3521869"/>
            <wp:effectExtent l="19050" t="0" r="9525" b="0"/>
            <wp:docPr id="11" name="Εικόνα 11" descr="http://anoixtosxoleio.weebly.com/uploads/8/4/5/6/8456554/431360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noixtosxoleio.weebly.com/uploads/8/4/5/6/8456554/4313605_orig.png"/>
                    <pic:cNvPicPr>
                      <a:picLocks noChangeAspect="1" noChangeArrowheads="1"/>
                    </pic:cNvPicPr>
                  </pic:nvPicPr>
                  <pic:blipFill>
                    <a:blip r:embed="rId25"/>
                    <a:srcRect/>
                    <a:stretch>
                      <a:fillRect/>
                    </a:stretch>
                  </pic:blipFill>
                  <pic:spPr bwMode="auto">
                    <a:xfrm>
                      <a:off x="0" y="0"/>
                      <a:ext cx="4699220" cy="3524415"/>
                    </a:xfrm>
                    <a:prstGeom prst="rect">
                      <a:avLst/>
                    </a:prstGeom>
                    <a:noFill/>
                    <a:ln w="9525">
                      <a:noFill/>
                      <a:miter lim="800000"/>
                      <a:headEnd/>
                      <a:tailEnd/>
                    </a:ln>
                  </pic:spPr>
                </pic:pic>
              </a:graphicData>
            </a:graphic>
          </wp:inline>
        </w:drawing>
      </w:r>
    </w:p>
    <w:p w:rsidR="00F01012" w:rsidRDefault="00BE4D81" w:rsidP="00BE4D81">
      <w:r w:rsidRPr="00F01012">
        <w:rPr>
          <w:highlight w:val="yellow"/>
        </w:rPr>
        <w:t xml:space="preserve">Θα σου χρειαστούν του χρόνου!!!!!!!!!!Καταλαβαίνεις τώρα γιατί οι Θεοί προτίμησαν τον Όλυμπο!! Πίστευαν ότι η απόσταση μεγαλώνει τη δύναμη!!!! </w:t>
      </w:r>
      <w:r w:rsidR="00F01012" w:rsidRPr="00F01012">
        <w:rPr>
          <w:highlight w:val="yellow"/>
        </w:rPr>
        <w:t>Αυτή όμως είναι η αλήθεια ή ότι η αληθινή δύναμη κρύβεται μέσα στη ζωή….</w:t>
      </w:r>
    </w:p>
    <w:p w:rsidR="00141001" w:rsidRDefault="00141001" w:rsidP="00F01012">
      <w:r>
        <w:rPr>
          <w:noProof/>
          <w:lang w:eastAsia="el-GR"/>
        </w:rPr>
        <w:drawing>
          <wp:inline distT="0" distB="0" distL="0" distR="0">
            <wp:extent cx="4095750" cy="3076575"/>
            <wp:effectExtent l="19050" t="0" r="0" b="0"/>
            <wp:docPr id="23" name="Εικόνα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26"/>
                    <a:srcRect/>
                    <a:stretch>
                      <a:fillRect/>
                    </a:stretch>
                  </pic:blipFill>
                  <pic:spPr bwMode="auto">
                    <a:xfrm>
                      <a:off x="0" y="0"/>
                      <a:ext cx="4095750" cy="3076575"/>
                    </a:xfrm>
                    <a:prstGeom prst="rect">
                      <a:avLst/>
                    </a:prstGeom>
                    <a:noFill/>
                    <a:ln w="9525">
                      <a:noFill/>
                      <a:miter lim="800000"/>
                      <a:headEnd/>
                      <a:tailEnd/>
                    </a:ln>
                  </pic:spPr>
                </pic:pic>
              </a:graphicData>
            </a:graphic>
          </wp:inline>
        </w:drawing>
      </w:r>
    </w:p>
    <w:p w:rsidR="00141001" w:rsidRDefault="00141001" w:rsidP="00141001"/>
    <w:p w:rsidR="00141001" w:rsidRDefault="00141001" w:rsidP="00141001">
      <w:r>
        <w:rPr>
          <w:noProof/>
          <w:lang w:eastAsia="el-GR"/>
        </w:rPr>
        <w:drawing>
          <wp:inline distT="0" distB="0" distL="0" distR="0">
            <wp:extent cx="5274310" cy="3955733"/>
            <wp:effectExtent l="19050" t="0" r="2540" b="0"/>
            <wp:docPr id="26" name="Εικόνα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pic:cNvPicPr>
                      <a:picLocks noChangeAspect="1" noChangeArrowheads="1"/>
                    </pic:cNvPicPr>
                  </pic:nvPicPr>
                  <pic:blipFill>
                    <a:blip r:embed="rId27"/>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41001" w:rsidRDefault="00141001" w:rsidP="00141001"/>
    <w:p w:rsidR="00141001" w:rsidRDefault="00141001" w:rsidP="00141001">
      <w:r>
        <w:rPr>
          <w:noProof/>
          <w:lang w:eastAsia="el-GR"/>
        </w:rPr>
        <w:drawing>
          <wp:inline distT="0" distB="0" distL="0" distR="0">
            <wp:extent cx="5274310" cy="3518538"/>
            <wp:effectExtent l="19050" t="0" r="2540" b="0"/>
            <wp:docPr id="29" name="Εικόνα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28"/>
                    <a:srcRect/>
                    <a:stretch>
                      <a:fillRect/>
                    </a:stretch>
                  </pic:blipFill>
                  <pic:spPr bwMode="auto">
                    <a:xfrm>
                      <a:off x="0" y="0"/>
                      <a:ext cx="5274310" cy="3518538"/>
                    </a:xfrm>
                    <a:prstGeom prst="rect">
                      <a:avLst/>
                    </a:prstGeom>
                    <a:noFill/>
                    <a:ln w="9525">
                      <a:noFill/>
                      <a:miter lim="800000"/>
                      <a:headEnd/>
                      <a:tailEnd/>
                    </a:ln>
                  </pic:spPr>
                </pic:pic>
              </a:graphicData>
            </a:graphic>
          </wp:inline>
        </w:drawing>
      </w:r>
    </w:p>
    <w:p w:rsidR="00141001" w:rsidRDefault="00141001" w:rsidP="00141001">
      <w:pPr>
        <w:tabs>
          <w:tab w:val="left" w:pos="1455"/>
        </w:tabs>
      </w:pPr>
      <w:r>
        <w:tab/>
        <w:t>Λίμνη Υλίκη</w:t>
      </w:r>
    </w:p>
    <w:p w:rsidR="00BE4D81" w:rsidRDefault="00141001" w:rsidP="00141001">
      <w:hyperlink r:id="rId29" w:history="1">
        <w:r w:rsidRPr="0097240F">
          <w:rPr>
            <w:rStyle w:val="-"/>
          </w:rPr>
          <w:t>http://papafil.blogspot.com/p/blog-page_14.html</w:t>
        </w:r>
      </w:hyperlink>
    </w:p>
    <w:p w:rsidR="00141001" w:rsidRDefault="00141001" w:rsidP="00141001">
      <w:r>
        <w:rPr>
          <w:noProof/>
          <w:lang w:eastAsia="el-GR"/>
        </w:rPr>
        <w:drawing>
          <wp:inline distT="0" distB="0" distL="0" distR="0">
            <wp:extent cx="3810000" cy="2533650"/>
            <wp:effectExtent l="19050" t="0" r="0" b="0"/>
            <wp:docPr id="32" name="Εικόνα 32" descr="https://anoixtosxoleio.weebly.com/uploads/8/4/5/6/8456554/860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noixtosxoleio.weebly.com/uploads/8/4/5/6/8456554/8606552.jpg"/>
                    <pic:cNvPicPr>
                      <a:picLocks noChangeAspect="1" noChangeArrowheads="1"/>
                    </pic:cNvPicPr>
                  </pic:nvPicPr>
                  <pic:blipFill>
                    <a:blip r:embed="rId30"/>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141001" w:rsidRDefault="00141001" w:rsidP="00141001">
      <w:hyperlink r:id="rId31" w:tooltip="Τεχνητή λίμνη Μαραθώνα" w:history="1">
        <w:r>
          <w:rPr>
            <w:rStyle w:val="-"/>
            <w:color w:val="66A68E"/>
          </w:rPr>
          <w:t>Τεχνητή λίμνη Μαραθώνα</w:t>
        </w:r>
      </w:hyperlink>
    </w:p>
    <w:p w:rsidR="00141001" w:rsidRDefault="00141001" w:rsidP="00141001"/>
    <w:p w:rsidR="00141001" w:rsidRDefault="00141001" w:rsidP="00141001">
      <w:r>
        <w:rPr>
          <w:noProof/>
          <w:lang w:eastAsia="el-GR"/>
        </w:rPr>
        <w:drawing>
          <wp:inline distT="0" distB="0" distL="0" distR="0">
            <wp:extent cx="5274310" cy="3507835"/>
            <wp:effectExtent l="19050" t="0" r="2540" b="0"/>
            <wp:docPr id="35" name="Εικόνα 35" descr="http://anoixtosxoleio.weebly.com/uploads/8/4/5/6/8456554/998703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noixtosxoleio.weebly.com/uploads/8/4/5/6/8456554/9987035_orig.jpg"/>
                    <pic:cNvPicPr>
                      <a:picLocks noChangeAspect="1" noChangeArrowheads="1"/>
                    </pic:cNvPicPr>
                  </pic:nvPicPr>
                  <pic:blipFill>
                    <a:blip r:embed="rId32"/>
                    <a:srcRect/>
                    <a:stretch>
                      <a:fillRect/>
                    </a:stretch>
                  </pic:blipFill>
                  <pic:spPr bwMode="auto">
                    <a:xfrm>
                      <a:off x="0" y="0"/>
                      <a:ext cx="5274310" cy="3507835"/>
                    </a:xfrm>
                    <a:prstGeom prst="rect">
                      <a:avLst/>
                    </a:prstGeom>
                    <a:noFill/>
                    <a:ln w="9525">
                      <a:noFill/>
                      <a:miter lim="800000"/>
                      <a:headEnd/>
                      <a:tailEnd/>
                    </a:ln>
                  </pic:spPr>
                </pic:pic>
              </a:graphicData>
            </a:graphic>
          </wp:inline>
        </w:drawing>
      </w:r>
    </w:p>
    <w:p w:rsidR="00141001" w:rsidRDefault="00141001" w:rsidP="00141001">
      <w:hyperlink r:id="rId33" w:tooltip="Τεχνητή λίμνη Κερκίνης" w:history="1">
        <w:r>
          <w:rPr>
            <w:rStyle w:val="-"/>
            <w:color w:val="66A68E"/>
          </w:rPr>
          <w:t>Τεχνητή λίμνη Κερκίνης</w:t>
        </w:r>
      </w:hyperlink>
    </w:p>
    <w:p w:rsidR="00141001" w:rsidRDefault="00141001" w:rsidP="00141001"/>
    <w:p w:rsidR="00141001" w:rsidRPr="00141001" w:rsidRDefault="00141001" w:rsidP="00141001">
      <w:pPr>
        <w:numPr>
          <w:ilvl w:val="0"/>
          <w:numId w:val="5"/>
        </w:numPr>
        <w:shd w:val="clear" w:color="auto" w:fill="004D56"/>
        <w:spacing w:before="100" w:beforeAutospacing="1" w:after="100" w:afterAutospacing="1" w:line="240" w:lineRule="auto"/>
        <w:jc w:val="both"/>
        <w:rPr>
          <w:rFonts w:eastAsia="Times New Roman"/>
          <w:sz w:val="20"/>
          <w:szCs w:val="20"/>
          <w:highlight w:val="yellow"/>
          <w:lang w:eastAsia="el-GR"/>
        </w:rPr>
      </w:pPr>
      <w:r w:rsidRPr="00141001">
        <w:rPr>
          <w:rFonts w:eastAsia="Times New Roman"/>
          <w:b/>
          <w:bCs/>
          <w:color w:val="2A2A2A"/>
          <w:sz w:val="20"/>
          <w:szCs w:val="20"/>
          <w:highlight w:val="yellow"/>
          <w:lang w:eastAsia="el-GR"/>
        </w:rPr>
        <w:t>Τεχνητές λίμνες για άρδευση</w:t>
      </w:r>
      <w:r w:rsidRPr="00141001">
        <w:rPr>
          <w:rFonts w:eastAsia="Times New Roman"/>
          <w:color w:val="2A2A2A"/>
          <w:sz w:val="20"/>
          <w:szCs w:val="20"/>
          <w:highlight w:val="yellow"/>
          <w:lang w:eastAsia="el-GR"/>
        </w:rPr>
        <w:t>: η λίμνη </w:t>
      </w:r>
      <w:hyperlink r:id="rId34" w:tgtFrame="_blank" w:history="1">
        <w:r w:rsidRPr="00141001">
          <w:rPr>
            <w:rFonts w:eastAsia="Times New Roman"/>
            <w:b/>
            <w:bCs/>
            <w:color w:val="0000FF"/>
            <w:sz w:val="20"/>
            <w:lang w:eastAsia="el-GR"/>
          </w:rPr>
          <w:t>Κερκίνη</w:t>
        </w:r>
      </w:hyperlink>
      <w:r w:rsidRPr="00141001">
        <w:rPr>
          <w:rFonts w:eastAsia="Times New Roman"/>
          <w:color w:val="2A2A2A"/>
          <w:sz w:val="20"/>
          <w:szCs w:val="20"/>
          <w:highlight w:val="yellow"/>
          <w:lang w:eastAsia="el-GR"/>
        </w:rPr>
        <w:t> και η λίμνη του </w:t>
      </w:r>
      <w:hyperlink r:id="rId35" w:tgtFrame="_blank" w:history="1">
        <w:r w:rsidRPr="00141001">
          <w:rPr>
            <w:rFonts w:eastAsia="Times New Roman"/>
            <w:b/>
            <w:bCs/>
            <w:color w:val="0000FF"/>
            <w:sz w:val="20"/>
            <w:lang w:eastAsia="el-GR"/>
          </w:rPr>
          <w:t>Πηνειού</w:t>
        </w:r>
      </w:hyperlink>
      <w:r w:rsidRPr="00141001">
        <w:rPr>
          <w:rFonts w:eastAsia="Times New Roman"/>
          <w:color w:val="2A2A2A"/>
          <w:sz w:val="20"/>
          <w:szCs w:val="20"/>
          <w:highlight w:val="yellow"/>
          <w:lang w:eastAsia="el-GR"/>
        </w:rPr>
        <w:t> στην Πελοπόννησο. </w:t>
      </w:r>
    </w:p>
    <w:p w:rsidR="00141001" w:rsidRPr="00141001" w:rsidRDefault="00141001" w:rsidP="00141001">
      <w:pPr>
        <w:numPr>
          <w:ilvl w:val="0"/>
          <w:numId w:val="5"/>
        </w:numPr>
        <w:shd w:val="clear" w:color="auto" w:fill="004D56"/>
        <w:spacing w:before="100" w:beforeAutospacing="1" w:after="100" w:afterAutospacing="1" w:line="240" w:lineRule="auto"/>
        <w:jc w:val="both"/>
        <w:rPr>
          <w:rFonts w:eastAsia="Times New Roman"/>
          <w:sz w:val="20"/>
          <w:szCs w:val="20"/>
          <w:highlight w:val="yellow"/>
          <w:lang w:eastAsia="el-GR"/>
        </w:rPr>
      </w:pPr>
      <w:r w:rsidRPr="00141001">
        <w:rPr>
          <w:rFonts w:eastAsia="Times New Roman"/>
          <w:b/>
          <w:bCs/>
          <w:color w:val="2A2A2A"/>
          <w:sz w:val="20"/>
          <w:szCs w:val="20"/>
          <w:highlight w:val="yellow"/>
          <w:lang w:eastAsia="el-GR"/>
        </w:rPr>
        <w:t>Τεχνητές λίμνες για ύδρευση</w:t>
      </w:r>
      <w:r w:rsidRPr="00141001">
        <w:rPr>
          <w:rFonts w:eastAsia="Times New Roman"/>
          <w:color w:val="2A2A2A"/>
          <w:sz w:val="20"/>
          <w:szCs w:val="20"/>
          <w:highlight w:val="yellow"/>
          <w:lang w:eastAsia="el-GR"/>
        </w:rPr>
        <w:t>: η λίμνη του Μόρνου και του </w:t>
      </w:r>
      <w:hyperlink r:id="rId36" w:tgtFrame="_blank" w:history="1">
        <w:r w:rsidRPr="00141001">
          <w:rPr>
            <w:rFonts w:eastAsia="Times New Roman"/>
            <w:b/>
            <w:bCs/>
            <w:color w:val="0000FF"/>
            <w:sz w:val="20"/>
            <w:lang w:eastAsia="el-GR"/>
          </w:rPr>
          <w:t>Μαραθώνα</w:t>
        </w:r>
      </w:hyperlink>
      <w:r w:rsidRPr="00141001">
        <w:rPr>
          <w:rFonts w:eastAsia="Times New Roman"/>
          <w:color w:val="2A2A2A"/>
          <w:sz w:val="20"/>
          <w:szCs w:val="20"/>
          <w:highlight w:val="yellow"/>
          <w:lang w:eastAsia="el-GR"/>
        </w:rPr>
        <w:t> για την ύδρευση του λεκανοπεδίου Αττικής.</w:t>
      </w:r>
    </w:p>
    <w:p w:rsidR="00141001" w:rsidRPr="00141001" w:rsidRDefault="00141001" w:rsidP="00141001">
      <w:pPr>
        <w:numPr>
          <w:ilvl w:val="0"/>
          <w:numId w:val="5"/>
        </w:numPr>
        <w:shd w:val="clear" w:color="auto" w:fill="004D56"/>
        <w:spacing w:before="100" w:beforeAutospacing="1" w:after="100" w:afterAutospacing="1" w:line="240" w:lineRule="auto"/>
        <w:jc w:val="both"/>
        <w:rPr>
          <w:rFonts w:eastAsia="Times New Roman"/>
          <w:sz w:val="20"/>
          <w:szCs w:val="20"/>
          <w:highlight w:val="yellow"/>
          <w:lang w:eastAsia="el-GR"/>
        </w:rPr>
      </w:pPr>
      <w:r w:rsidRPr="00141001">
        <w:rPr>
          <w:rFonts w:eastAsia="Times New Roman"/>
          <w:b/>
          <w:bCs/>
          <w:color w:val="2A2A2A"/>
          <w:sz w:val="20"/>
          <w:szCs w:val="20"/>
          <w:highlight w:val="yellow"/>
          <w:lang w:eastAsia="el-GR"/>
        </w:rPr>
        <w:t>Τεχνητές λίμνες για την παραγωγή ηλεκτρικής ενέργειας</w:t>
      </w:r>
      <w:r w:rsidRPr="00141001">
        <w:rPr>
          <w:rFonts w:eastAsia="Times New Roman"/>
          <w:color w:val="2A2A2A"/>
          <w:sz w:val="20"/>
          <w:szCs w:val="20"/>
          <w:highlight w:val="yellow"/>
          <w:lang w:eastAsia="el-GR"/>
        </w:rPr>
        <w:t>: η λίμνη του Λάδωνα, του Λούρου, του </w:t>
      </w:r>
      <w:hyperlink r:id="rId37" w:tgtFrame="_blank" w:history="1">
        <w:r w:rsidRPr="00141001">
          <w:rPr>
            <w:rFonts w:eastAsia="Times New Roman"/>
            <w:color w:val="0000FF"/>
            <w:sz w:val="20"/>
            <w:lang w:eastAsia="el-GR"/>
          </w:rPr>
          <w:t>Ταυρωπού</w:t>
        </w:r>
      </w:hyperlink>
      <w:r w:rsidRPr="00141001">
        <w:rPr>
          <w:rFonts w:eastAsia="Times New Roman"/>
          <w:color w:val="2A2A2A"/>
          <w:sz w:val="20"/>
          <w:szCs w:val="20"/>
          <w:highlight w:val="yellow"/>
          <w:lang w:eastAsia="el-GR"/>
        </w:rPr>
        <w:t>, των </w:t>
      </w:r>
      <w:hyperlink r:id="rId38" w:tgtFrame="_blank" w:history="1">
        <w:r w:rsidRPr="00141001">
          <w:rPr>
            <w:rFonts w:eastAsia="Times New Roman"/>
            <w:b/>
            <w:bCs/>
            <w:color w:val="0000FF"/>
            <w:sz w:val="20"/>
            <w:lang w:eastAsia="el-GR"/>
          </w:rPr>
          <w:t>Κρεμαστών</w:t>
        </w:r>
      </w:hyperlink>
      <w:r w:rsidRPr="00141001">
        <w:rPr>
          <w:rFonts w:eastAsia="Times New Roman"/>
          <w:color w:val="2A2A2A"/>
          <w:sz w:val="20"/>
          <w:szCs w:val="20"/>
          <w:highlight w:val="yellow"/>
          <w:lang w:eastAsia="el-GR"/>
        </w:rPr>
        <w:t>, του </w:t>
      </w:r>
      <w:hyperlink r:id="rId39" w:tgtFrame="_blank" w:history="1">
        <w:r w:rsidRPr="00141001">
          <w:rPr>
            <w:rFonts w:eastAsia="Times New Roman"/>
            <w:b/>
            <w:bCs/>
            <w:color w:val="0000FF"/>
            <w:sz w:val="20"/>
            <w:lang w:eastAsia="el-GR"/>
          </w:rPr>
          <w:t>Καστρακίου</w:t>
        </w:r>
      </w:hyperlink>
      <w:r w:rsidRPr="00141001">
        <w:rPr>
          <w:rFonts w:eastAsia="Times New Roman"/>
          <w:color w:val="2A2A2A"/>
          <w:sz w:val="20"/>
          <w:szCs w:val="20"/>
          <w:highlight w:val="yellow"/>
          <w:lang w:eastAsia="el-GR"/>
        </w:rPr>
        <w:t>, του </w:t>
      </w:r>
      <w:hyperlink r:id="rId40" w:tgtFrame="_blank" w:history="1">
        <w:r w:rsidRPr="00141001">
          <w:rPr>
            <w:rFonts w:eastAsia="Times New Roman"/>
            <w:b/>
            <w:bCs/>
            <w:color w:val="0000FF"/>
            <w:sz w:val="20"/>
            <w:lang w:eastAsia="el-GR"/>
          </w:rPr>
          <w:t>Πολύφυτου</w:t>
        </w:r>
      </w:hyperlink>
      <w:r w:rsidRPr="00141001">
        <w:rPr>
          <w:rFonts w:eastAsia="Times New Roman"/>
          <w:b/>
          <w:bCs/>
          <w:color w:val="2A2A2A"/>
          <w:sz w:val="20"/>
          <w:szCs w:val="20"/>
          <w:highlight w:val="yellow"/>
          <w:lang w:eastAsia="el-GR"/>
        </w:rPr>
        <w:t> </w:t>
      </w:r>
      <w:r w:rsidRPr="00141001">
        <w:rPr>
          <w:rFonts w:eastAsia="Times New Roman"/>
          <w:color w:val="2A2A2A"/>
          <w:sz w:val="20"/>
          <w:szCs w:val="20"/>
          <w:highlight w:val="yellow"/>
          <w:lang w:eastAsia="el-GR"/>
        </w:rPr>
        <w:t>και του Άραχθου.</w:t>
      </w:r>
    </w:p>
    <w:p w:rsidR="00141001" w:rsidRDefault="00141001" w:rsidP="00141001">
      <w:hyperlink r:id="rId41" w:history="1">
        <w:r w:rsidRPr="0097240F">
          <w:rPr>
            <w:rStyle w:val="-"/>
          </w:rPr>
          <w:t>http://papafil.blogspot.com/p/blog-page_14.html</w:t>
        </w:r>
      </w:hyperlink>
    </w:p>
    <w:p w:rsidR="00141001" w:rsidRDefault="00141001" w:rsidP="00141001">
      <w:r>
        <w:rPr>
          <w:noProof/>
          <w:lang w:eastAsia="el-GR"/>
        </w:rPr>
        <w:drawing>
          <wp:anchor distT="0" distB="0" distL="114300" distR="114300" simplePos="0" relativeHeight="251660288" behindDoc="1" locked="0" layoutInCell="1" allowOverlap="1">
            <wp:simplePos x="0" y="0"/>
            <wp:positionH relativeFrom="column">
              <wp:posOffset>2676525</wp:posOffset>
            </wp:positionH>
            <wp:positionV relativeFrom="paragraph">
              <wp:posOffset>-1905</wp:posOffset>
            </wp:positionV>
            <wp:extent cx="3724275" cy="5105400"/>
            <wp:effectExtent l="19050" t="0" r="9525" b="0"/>
            <wp:wrapNone/>
            <wp:docPr id="41" name="Εικόνα 41" descr="https://1.bp.blogspot.com/-0LnPizvaYeQ/Uopixowv9nI/AAAAAAAAAV8/WaW14EMIeDw/s640/%CE%93%CE%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1.bp.blogspot.com/-0LnPizvaYeQ/Uopixowv9nI/AAAAAAAAAV8/WaW14EMIeDw/s640/%CE%93%CE%957.png"/>
                    <pic:cNvPicPr>
                      <a:picLocks noChangeAspect="1" noChangeArrowheads="1"/>
                    </pic:cNvPicPr>
                  </pic:nvPicPr>
                  <pic:blipFill>
                    <a:blip r:embed="rId42"/>
                    <a:srcRect/>
                    <a:stretch>
                      <a:fillRect/>
                    </a:stretch>
                  </pic:blipFill>
                  <pic:spPr bwMode="auto">
                    <a:xfrm>
                      <a:off x="0" y="0"/>
                      <a:ext cx="3724275" cy="5105400"/>
                    </a:xfrm>
                    <a:prstGeom prst="rect">
                      <a:avLst/>
                    </a:prstGeom>
                    <a:noFill/>
                    <a:ln w="9525">
                      <a:noFill/>
                      <a:miter lim="800000"/>
                      <a:headEnd/>
                      <a:tailEnd/>
                    </a:ln>
                  </pic:spPr>
                </pic:pic>
              </a:graphicData>
            </a:graphic>
          </wp:anchor>
        </w:drawing>
      </w:r>
      <w:r>
        <w:rPr>
          <w:noProof/>
          <w:lang w:eastAsia="el-GR"/>
        </w:rPr>
        <w:drawing>
          <wp:inline distT="0" distB="0" distL="0" distR="0">
            <wp:extent cx="2578656" cy="3467100"/>
            <wp:effectExtent l="19050" t="0" r="0" b="0"/>
            <wp:docPr id="38" name="Εικόνα 38" descr="https://3.bp.blogspot.com/-g6VmqhwTSMo/Uopiwx5SptI/AAAAAAAAAVs/9xBubSe0I1A/s640/%CE%93%CE%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bp.blogspot.com/-g6VmqhwTSMo/Uopiwx5SptI/AAAAAAAAAVs/9xBubSe0I1A/s640/%CE%93%CE%956.png"/>
                    <pic:cNvPicPr>
                      <a:picLocks noChangeAspect="1" noChangeArrowheads="1"/>
                    </pic:cNvPicPr>
                  </pic:nvPicPr>
                  <pic:blipFill>
                    <a:blip r:embed="rId43"/>
                    <a:srcRect/>
                    <a:stretch>
                      <a:fillRect/>
                    </a:stretch>
                  </pic:blipFill>
                  <pic:spPr bwMode="auto">
                    <a:xfrm>
                      <a:off x="0" y="0"/>
                      <a:ext cx="2581345" cy="3470715"/>
                    </a:xfrm>
                    <a:prstGeom prst="rect">
                      <a:avLst/>
                    </a:prstGeom>
                    <a:noFill/>
                    <a:ln w="9525">
                      <a:noFill/>
                      <a:miter lim="800000"/>
                      <a:headEnd/>
                      <a:tailEnd/>
                    </a:ln>
                  </pic:spPr>
                </pic:pic>
              </a:graphicData>
            </a:graphic>
          </wp:inline>
        </w:drawing>
      </w:r>
      <w:r w:rsidRPr="00141001">
        <w:t xml:space="preserve"> </w:t>
      </w:r>
    </w:p>
    <w:p w:rsidR="00141001" w:rsidRPr="00141001" w:rsidRDefault="00141001" w:rsidP="00141001"/>
    <w:p w:rsidR="00141001" w:rsidRPr="00141001" w:rsidRDefault="00141001" w:rsidP="00141001"/>
    <w:p w:rsidR="00141001" w:rsidRPr="00141001" w:rsidRDefault="00141001" w:rsidP="00141001"/>
    <w:p w:rsidR="00141001" w:rsidRPr="00141001" w:rsidRDefault="00141001" w:rsidP="00141001"/>
    <w:p w:rsidR="00141001" w:rsidRPr="00141001" w:rsidRDefault="00141001" w:rsidP="00141001"/>
    <w:p w:rsidR="00141001" w:rsidRDefault="00141001" w:rsidP="00141001"/>
    <w:p w:rsidR="003F2372" w:rsidRDefault="003F2372" w:rsidP="00141001">
      <w:r>
        <w:t xml:space="preserve">     </w:t>
      </w:r>
      <w:r w:rsidR="00141001" w:rsidRPr="003F2372">
        <w:rPr>
          <w:highlight w:val="green"/>
        </w:rPr>
        <w:t xml:space="preserve">Στην Πελοπόννησο είχαμε ισθμό που όμως δεν εξυπηρετούσε τα πλοία που έκαναν ολόκληρο κύκλο με τη διάνοιξη της διώρυγας που έσπασαν τα βουνά μπορούν τα πλοία και κόβουν δρόμο για ποιο σύντομα </w:t>
      </w:r>
      <w:r w:rsidRPr="003F2372">
        <w:rPr>
          <w:highlight w:val="green"/>
        </w:rPr>
        <w:t>γύρω από την Πελοπόννησο.</w:t>
      </w:r>
      <w:r w:rsidR="00141001">
        <w:t xml:space="preserve"> </w:t>
      </w:r>
    </w:p>
    <w:p w:rsidR="003F2372" w:rsidRDefault="003F2372" w:rsidP="003F2372">
      <w:r>
        <w:t xml:space="preserve">    </w:t>
      </w:r>
      <w:r w:rsidRPr="003F2372">
        <w:rPr>
          <w:highlight w:val="cyan"/>
        </w:rPr>
        <w:t xml:space="preserve">Κατασκευάστηκε μεταξύ των ετών </w:t>
      </w:r>
      <w:hyperlink r:id="rId44" w:tooltip="1880" w:history="1">
        <w:r w:rsidRPr="003F2372">
          <w:rPr>
            <w:rStyle w:val="-"/>
            <w:highlight w:val="cyan"/>
          </w:rPr>
          <w:t>1880</w:t>
        </w:r>
      </w:hyperlink>
      <w:r w:rsidRPr="003F2372">
        <w:rPr>
          <w:highlight w:val="cyan"/>
        </w:rPr>
        <w:t>-</w:t>
      </w:r>
      <w:hyperlink r:id="rId45" w:tooltip="1893" w:history="1">
        <w:r w:rsidRPr="003F2372">
          <w:rPr>
            <w:rStyle w:val="-"/>
            <w:highlight w:val="cyan"/>
          </w:rPr>
          <w:t>1893</w:t>
        </w:r>
      </w:hyperlink>
      <w:r w:rsidRPr="003F2372">
        <w:rPr>
          <w:highlight w:val="cyan"/>
        </w:rPr>
        <w:t xml:space="preserve">, έργο του Έλληνα μηχανικού </w:t>
      </w:r>
      <w:hyperlink r:id="rId46" w:tooltip="Πέτρος Πρωτοπαπαδάκης" w:history="1">
        <w:r w:rsidRPr="003F2372">
          <w:rPr>
            <w:rStyle w:val="-"/>
            <w:highlight w:val="cyan"/>
          </w:rPr>
          <w:t>Πέτρου Πρωτοπαπαδάκη</w:t>
        </w:r>
      </w:hyperlink>
      <w:r w:rsidRPr="003F2372">
        <w:rPr>
          <w:highlight w:val="cyan"/>
        </w:rPr>
        <w:t xml:space="preserve">. Η κατασκευή της είναι αποτέλεσμα της αναπτυξιακής πολιτικής του πρωθυπουργού </w:t>
      </w:r>
      <w:hyperlink r:id="rId47" w:tooltip="Χαρίλαος Τρικούπης" w:history="1">
        <w:r w:rsidRPr="003F2372">
          <w:rPr>
            <w:rStyle w:val="-"/>
            <w:highlight w:val="cyan"/>
          </w:rPr>
          <w:t>Χαρίλαου Τρικούπη</w:t>
        </w:r>
      </w:hyperlink>
      <w:r w:rsidRPr="003F2372">
        <w:rPr>
          <w:highlight w:val="cyan"/>
        </w:rPr>
        <w:t>, ο οποίος με την κατασκευή μεγάλων έργων υποδομής στόχευε στη δημιουργία ενός σύγχρονου και οικονομικά ανεπτυγμένου κράτους</w:t>
      </w:r>
      <w:r>
        <w:t>.</w:t>
      </w:r>
    </w:p>
    <w:p w:rsidR="003F2372" w:rsidRDefault="003F2372" w:rsidP="003F2372">
      <w:r w:rsidRPr="003F2372">
        <w:rPr>
          <w:highlight w:val="yellow"/>
        </w:rPr>
        <w:t>https://el.wikipedia.org/wiki</w:t>
      </w:r>
    </w:p>
    <w:p w:rsidR="003F2372" w:rsidRDefault="003F2372" w:rsidP="003F2372"/>
    <w:p w:rsidR="00141001" w:rsidRDefault="003F2372" w:rsidP="003F2372">
      <w:r>
        <w:t xml:space="preserve">    </w:t>
      </w:r>
      <w:r w:rsidRPr="003F2372">
        <w:rPr>
          <w:highlight w:val="green"/>
        </w:rPr>
        <w:t xml:space="preserve">Ο </w:t>
      </w:r>
      <w:r w:rsidRPr="003F2372">
        <w:rPr>
          <w:b/>
          <w:bCs/>
          <w:highlight w:val="green"/>
        </w:rPr>
        <w:t>Πέτρος Πρωτοπαπαδάκης</w:t>
      </w:r>
      <w:r w:rsidRPr="003F2372">
        <w:rPr>
          <w:highlight w:val="green"/>
        </w:rPr>
        <w:t xml:space="preserve"> (Ιανουάριος </w:t>
      </w:r>
      <w:hyperlink r:id="rId48" w:tooltip="1860" w:history="1">
        <w:r w:rsidRPr="003F2372">
          <w:rPr>
            <w:rStyle w:val="-"/>
            <w:highlight w:val="green"/>
          </w:rPr>
          <w:t>1860</w:t>
        </w:r>
      </w:hyperlink>
      <w:r w:rsidRPr="003F2372">
        <w:rPr>
          <w:highlight w:val="green"/>
        </w:rPr>
        <w:t xml:space="preserve"> - </w:t>
      </w:r>
      <w:hyperlink r:id="rId49" w:tooltip="15 Νοεμβρίου" w:history="1">
        <w:r w:rsidRPr="003F2372">
          <w:rPr>
            <w:rStyle w:val="-"/>
            <w:highlight w:val="green"/>
          </w:rPr>
          <w:t>15 Νοεμβρίου</w:t>
        </w:r>
      </w:hyperlink>
      <w:r w:rsidRPr="003F2372">
        <w:rPr>
          <w:highlight w:val="green"/>
        </w:rPr>
        <w:t xml:space="preserve"> </w:t>
      </w:r>
      <w:hyperlink r:id="rId50" w:tooltip="1922" w:history="1">
        <w:r w:rsidRPr="003F2372">
          <w:rPr>
            <w:rStyle w:val="-"/>
            <w:highlight w:val="green"/>
          </w:rPr>
          <w:t>1922</w:t>
        </w:r>
      </w:hyperlink>
      <w:r w:rsidRPr="003F2372">
        <w:rPr>
          <w:highlight w:val="green"/>
        </w:rPr>
        <w:t xml:space="preserve">) ήταν πρωθυπουργός της Ελλάδας. Γεννήθηκε στην </w:t>
      </w:r>
      <w:hyperlink r:id="rId51" w:tooltip="Απείρανθος Νάξου" w:history="1">
        <w:r w:rsidRPr="003F2372">
          <w:rPr>
            <w:rStyle w:val="-"/>
            <w:highlight w:val="green"/>
          </w:rPr>
          <w:t>Απείρανθο</w:t>
        </w:r>
      </w:hyperlink>
      <w:r w:rsidRPr="003F2372">
        <w:rPr>
          <w:highlight w:val="green"/>
        </w:rPr>
        <w:t xml:space="preserve"> </w:t>
      </w:r>
      <w:hyperlink r:id="rId52" w:tooltip="Νάξος" w:history="1">
        <w:r w:rsidRPr="003F2372">
          <w:rPr>
            <w:rStyle w:val="-"/>
            <w:highlight w:val="green"/>
          </w:rPr>
          <w:t>Νάξου</w:t>
        </w:r>
      </w:hyperlink>
      <w:r w:rsidRPr="003F2372">
        <w:rPr>
          <w:highlight w:val="green"/>
        </w:rPr>
        <w:t xml:space="preserve"> τον Ιανουάριο του 1860 και ήταν γιος</w:t>
      </w:r>
      <w:hyperlink r:id="rId53" w:anchor="cite_note-απεραθίτικο-1" w:history="1">
        <w:r w:rsidRPr="003F2372">
          <w:rPr>
            <w:rStyle w:val="-"/>
            <w:highlight w:val="green"/>
            <w:vertAlign w:val="superscript"/>
          </w:rPr>
          <w:t>[1]</w:t>
        </w:r>
      </w:hyperlink>
      <w:r w:rsidRPr="003F2372">
        <w:rPr>
          <w:highlight w:val="green"/>
        </w:rPr>
        <w:t xml:space="preserve"> του Εμμανουήλ Πρωτοπαπαδάκη, δασκάλου στο επάγγελμα, και της Ευδοκίας Μπακάλου. Από την πλευρά του πατέρα του καταγόταν από παλιές οικογένειες της Νάξου ενώ αδερφός</w:t>
      </w:r>
      <w:hyperlink r:id="rId54" w:anchor="cite_note-απεραθίτικο-1" w:history="1">
        <w:r w:rsidRPr="003F2372">
          <w:rPr>
            <w:rStyle w:val="-"/>
            <w:highlight w:val="green"/>
            <w:vertAlign w:val="superscript"/>
          </w:rPr>
          <w:t>[1]</w:t>
        </w:r>
      </w:hyperlink>
      <w:r w:rsidRPr="003F2372">
        <w:rPr>
          <w:highlight w:val="green"/>
        </w:rPr>
        <w:t xml:space="preserve"> του ήταν ο </w:t>
      </w:r>
      <w:hyperlink r:id="rId55" w:tooltip="Δημοσθένης Πρωτοπαπαδάκης" w:history="1">
        <w:r w:rsidRPr="003F2372">
          <w:rPr>
            <w:rStyle w:val="-"/>
            <w:highlight w:val="green"/>
          </w:rPr>
          <w:t>Δημοσθένης Πρωτοπαπαδάκης</w:t>
        </w:r>
      </w:hyperlink>
      <w:r w:rsidRPr="003F2372">
        <w:rPr>
          <w:highlight w:val="green"/>
        </w:rPr>
        <w:t xml:space="preserve">, πρύτανης του </w:t>
      </w:r>
      <w:hyperlink r:id="rId56" w:tooltip="ΕΜΠ" w:history="1">
        <w:r w:rsidRPr="003F2372">
          <w:rPr>
            <w:rStyle w:val="-"/>
            <w:highlight w:val="green"/>
          </w:rPr>
          <w:t>ΕΜΠ</w:t>
        </w:r>
      </w:hyperlink>
      <w:r w:rsidRPr="003F2372">
        <w:rPr>
          <w:highlight w:val="green"/>
        </w:rPr>
        <w:t>.</w:t>
      </w:r>
    </w:p>
    <w:p w:rsidR="003F2372" w:rsidRDefault="007B0517" w:rsidP="003F2372">
      <w:r>
        <w:rPr>
          <w:noProof/>
          <w:lang w:eastAsia="el-GR"/>
        </w:rPr>
        <w:drawing>
          <wp:anchor distT="0" distB="0" distL="114300" distR="114300" simplePos="0" relativeHeight="251667456" behindDoc="1" locked="0" layoutInCell="1" allowOverlap="1">
            <wp:simplePos x="0" y="0"/>
            <wp:positionH relativeFrom="column">
              <wp:posOffset>-1333500</wp:posOffset>
            </wp:positionH>
            <wp:positionV relativeFrom="paragraph">
              <wp:posOffset>-285750</wp:posOffset>
            </wp:positionV>
            <wp:extent cx="2266950" cy="2257425"/>
            <wp:effectExtent l="19050" t="0" r="0" b="0"/>
            <wp:wrapNone/>
            <wp:docPr id="4" name="Εικόνα 5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ετική εικόνα"/>
                    <pic:cNvPicPr>
                      <a:picLocks noChangeAspect="1" noChangeArrowheads="1"/>
                    </pic:cNvPicPr>
                  </pic:nvPicPr>
                  <pic:blipFill>
                    <a:blip r:embed="rId57"/>
                    <a:srcRect/>
                    <a:stretch>
                      <a:fillRect/>
                    </a:stretch>
                  </pic:blipFill>
                  <pic:spPr bwMode="auto">
                    <a:xfrm>
                      <a:off x="0" y="0"/>
                      <a:ext cx="2266950" cy="2257425"/>
                    </a:xfrm>
                    <a:prstGeom prst="rect">
                      <a:avLst/>
                    </a:prstGeom>
                    <a:noFill/>
                    <a:ln w="9525">
                      <a:noFill/>
                      <a:miter lim="800000"/>
                      <a:headEnd/>
                      <a:tailEnd/>
                    </a:ln>
                  </pic:spPr>
                </pic:pic>
              </a:graphicData>
            </a:graphic>
          </wp:anchor>
        </w:drawing>
      </w:r>
      <w:r w:rsidR="003F2372">
        <w:rPr>
          <w:noProof/>
          <w:lang w:eastAsia="el-GR"/>
        </w:rPr>
        <w:drawing>
          <wp:inline distT="0" distB="0" distL="0" distR="0">
            <wp:extent cx="5274310" cy="2960419"/>
            <wp:effectExtent l="19050" t="0" r="2540" b="0"/>
            <wp:docPr id="47" name="Εικόνα 47" descr="https://im1.7job.gr/sites/default/files/imagecache/775x435/article/2010/49/50122-elytis-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1.7job.gr/sites/default/files/imagecache/775x435/article/2010/49/50122-elytis-nobel.jpg"/>
                    <pic:cNvPicPr>
                      <a:picLocks noChangeAspect="1" noChangeArrowheads="1"/>
                    </pic:cNvPicPr>
                  </pic:nvPicPr>
                  <pic:blipFill>
                    <a:blip r:embed="rId58"/>
                    <a:srcRect/>
                    <a:stretch>
                      <a:fillRect/>
                    </a:stretch>
                  </pic:blipFill>
                  <pic:spPr bwMode="auto">
                    <a:xfrm>
                      <a:off x="0" y="0"/>
                      <a:ext cx="5274310" cy="2960419"/>
                    </a:xfrm>
                    <a:prstGeom prst="rect">
                      <a:avLst/>
                    </a:prstGeom>
                    <a:noFill/>
                    <a:ln w="9525">
                      <a:noFill/>
                      <a:miter lim="800000"/>
                      <a:headEnd/>
                      <a:tailEnd/>
                    </a:ln>
                  </pic:spPr>
                </pic:pic>
              </a:graphicData>
            </a:graphic>
          </wp:inline>
        </w:drawing>
      </w:r>
    </w:p>
    <w:p w:rsidR="003F2372" w:rsidRDefault="003F2372" w:rsidP="003F2372"/>
    <w:p w:rsidR="003F2372" w:rsidRPr="00622DD2" w:rsidRDefault="003F2372" w:rsidP="003F2372">
      <w:pPr>
        <w:rPr>
          <w:color w:val="1F497D" w:themeColor="text2"/>
        </w:rPr>
      </w:pPr>
      <w:r w:rsidRPr="00622DD2">
        <w:rPr>
          <w:rStyle w:val="a6"/>
          <w:color w:val="1F497D" w:themeColor="text2"/>
          <w:u w:val="single"/>
        </w:rPr>
        <w:t>Ο ποιητής του Αιγαίου</w:t>
      </w:r>
    </w:p>
    <w:p w:rsidR="003F2372" w:rsidRPr="00622DD2" w:rsidRDefault="003F2372" w:rsidP="003F2372">
      <w:pPr>
        <w:rPr>
          <w:highlight w:val="yellow"/>
        </w:rPr>
      </w:pPr>
      <w:r w:rsidRPr="00622DD2">
        <w:rPr>
          <w:rStyle w:val="st"/>
          <w:highlight w:val="yellow"/>
        </w:rPr>
        <w:t xml:space="preserve">Ο </w:t>
      </w:r>
      <w:r w:rsidRPr="00622DD2">
        <w:rPr>
          <w:rStyle w:val="a7"/>
          <w:highlight w:val="yellow"/>
        </w:rPr>
        <w:t>Οδυσσέας Ελύτης</w:t>
      </w:r>
      <w:r w:rsidRPr="00622DD2">
        <w:rPr>
          <w:rStyle w:val="st"/>
          <w:highlight w:val="yellow"/>
        </w:rPr>
        <w:t xml:space="preserve"> υπήρξε ένας από τους σπουδαιότερους ποιητές μας, που τιμήθηκε με Νόμπελ Λογοτεχνίας το 1979.</w:t>
      </w:r>
      <w:r w:rsidR="00622DD2" w:rsidRPr="00622DD2">
        <w:rPr>
          <w:highlight w:val="yellow"/>
        </w:rPr>
        <w:t xml:space="preserve"> Στις </w:t>
      </w:r>
      <w:hyperlink r:id="rId59" w:history="1">
        <w:r w:rsidR="00622DD2" w:rsidRPr="00622DD2">
          <w:rPr>
            <w:rStyle w:val="-"/>
            <w:highlight w:val="yellow"/>
          </w:rPr>
          <w:t>18 Οκτωβρίου</w:t>
        </w:r>
      </w:hyperlink>
      <w:r w:rsidR="00622DD2" w:rsidRPr="00622DD2">
        <w:rPr>
          <w:highlight w:val="yellow"/>
        </w:rPr>
        <w:t xml:space="preserve"> από τη  Σουηδική Ακαδημία.</w:t>
      </w:r>
    </w:p>
    <w:p w:rsidR="00622DD2" w:rsidRPr="00622DD2" w:rsidRDefault="003F2372" w:rsidP="003F2372">
      <w:pPr>
        <w:rPr>
          <w:highlight w:val="yellow"/>
        </w:rPr>
      </w:pPr>
      <w:r w:rsidRPr="00622DD2">
        <w:rPr>
          <w:highlight w:val="yellow"/>
        </w:rPr>
        <w:t xml:space="preserve">Ο Οδυσσέας Αλεπουδέλης, όπως ήταν το πραγματικό του όνομα γεννήθηκε στις </w:t>
      </w:r>
      <w:hyperlink r:id="rId60" w:history="1">
        <w:r w:rsidRPr="00622DD2">
          <w:rPr>
            <w:rStyle w:val="-"/>
            <w:highlight w:val="yellow"/>
          </w:rPr>
          <w:t>2 Νοεμβρίου</w:t>
        </w:r>
      </w:hyperlink>
      <w:r w:rsidRPr="00622DD2">
        <w:rPr>
          <w:highlight w:val="yellow"/>
        </w:rPr>
        <w:t xml:space="preserve"> 1911 στο Ηράκλειο της Κρήτης.</w:t>
      </w:r>
    </w:p>
    <w:p w:rsidR="00622DD2" w:rsidRDefault="00622DD2" w:rsidP="00622DD2">
      <w:r>
        <w:rPr>
          <w:noProof/>
          <w:lang w:eastAsia="el-GR"/>
        </w:rPr>
        <w:drawing>
          <wp:anchor distT="0" distB="0" distL="114300" distR="114300" simplePos="0" relativeHeight="251662336" behindDoc="1" locked="0" layoutInCell="1" allowOverlap="1">
            <wp:simplePos x="0" y="0"/>
            <wp:positionH relativeFrom="column">
              <wp:posOffset>-676275</wp:posOffset>
            </wp:positionH>
            <wp:positionV relativeFrom="paragraph">
              <wp:posOffset>903605</wp:posOffset>
            </wp:positionV>
            <wp:extent cx="2146935" cy="3076575"/>
            <wp:effectExtent l="19050" t="0" r="5715" b="0"/>
            <wp:wrapTight wrapText="bothSides">
              <wp:wrapPolygon edited="0">
                <wp:start x="-192" y="0"/>
                <wp:lineTo x="-192" y="21533"/>
                <wp:lineTo x="21657" y="21533"/>
                <wp:lineTo x="21657" y="0"/>
                <wp:lineTo x="-192" y="0"/>
              </wp:wrapPolygon>
            </wp:wrapTight>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srcRect/>
                    <a:stretch>
                      <a:fillRect/>
                    </a:stretch>
                  </pic:blipFill>
                  <pic:spPr bwMode="auto">
                    <a:xfrm>
                      <a:off x="0" y="0"/>
                      <a:ext cx="2146935" cy="3076575"/>
                    </a:xfrm>
                    <a:prstGeom prst="rect">
                      <a:avLst/>
                    </a:prstGeom>
                    <a:noFill/>
                    <a:ln w="9525">
                      <a:noFill/>
                      <a:miter lim="800000"/>
                      <a:headEnd/>
                      <a:tailEnd/>
                    </a:ln>
                  </pic:spPr>
                </pic:pic>
              </a:graphicData>
            </a:graphic>
          </wp:anchor>
        </w:drawing>
      </w:r>
      <w:r w:rsidRPr="00622DD2">
        <w:rPr>
          <w:highlight w:val="yellow"/>
        </w:rPr>
        <w:t xml:space="preserve">Με την </w:t>
      </w:r>
      <w:hyperlink r:id="rId62" w:history="1">
        <w:r w:rsidRPr="00622DD2">
          <w:rPr>
            <w:rStyle w:val="-"/>
            <w:highlight w:val="yellow"/>
          </w:rPr>
          <w:t>έκρηξη του ελληνοϊταλικού πολέμου</w:t>
        </w:r>
      </w:hyperlink>
      <w:r w:rsidRPr="00622DD2">
        <w:rPr>
          <w:highlight w:val="yellow"/>
        </w:rPr>
        <w:t xml:space="preserve"> (</w:t>
      </w:r>
      <w:hyperlink r:id="rId63" w:history="1">
        <w:r w:rsidRPr="00622DD2">
          <w:rPr>
            <w:rStyle w:val="-"/>
            <w:highlight w:val="yellow"/>
          </w:rPr>
          <w:t>28 Οκτωβρίου</w:t>
        </w:r>
      </w:hyperlink>
      <w:r w:rsidRPr="00622DD2">
        <w:rPr>
          <w:highlight w:val="yellow"/>
        </w:rPr>
        <w:t xml:space="preserve"> 1940) επιστρατεύεται ως ανθυπολοχαγός και ο παγωμένος</w:t>
      </w:r>
      <w:r>
        <w:t xml:space="preserve"> </w:t>
      </w:r>
      <w:r w:rsidRPr="00622DD2">
        <w:rPr>
          <w:highlight w:val="yellow"/>
        </w:rPr>
        <w:t>χειμώνας του '40, τον βρίσκει στην πρώτη γραμμή του πυρός.</w:t>
      </w:r>
    </w:p>
    <w:p w:rsidR="007B0517" w:rsidRDefault="007B0517" w:rsidP="00622DD2"/>
    <w:p w:rsidR="007B0517" w:rsidRPr="007B0517" w:rsidRDefault="007B0517" w:rsidP="007B0517">
      <w:r>
        <w:rPr>
          <w:noProof/>
          <w:lang w:eastAsia="el-GR"/>
        </w:rPr>
        <w:drawing>
          <wp:anchor distT="0" distB="0" distL="114300" distR="114300" simplePos="0" relativeHeight="251671552" behindDoc="1" locked="0" layoutInCell="1" allowOverlap="1">
            <wp:simplePos x="0" y="0"/>
            <wp:positionH relativeFrom="column">
              <wp:posOffset>1267460</wp:posOffset>
            </wp:positionH>
            <wp:positionV relativeFrom="paragraph">
              <wp:posOffset>52705</wp:posOffset>
            </wp:positionV>
            <wp:extent cx="2266950" cy="2257425"/>
            <wp:effectExtent l="19050" t="0" r="0" b="0"/>
            <wp:wrapNone/>
            <wp:docPr id="7" name="Εικόνα 5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ετική εικόνα"/>
                    <pic:cNvPicPr>
                      <a:picLocks noChangeAspect="1" noChangeArrowheads="1"/>
                    </pic:cNvPicPr>
                  </pic:nvPicPr>
                  <pic:blipFill>
                    <a:blip r:embed="rId57"/>
                    <a:srcRect/>
                    <a:stretch>
                      <a:fillRect/>
                    </a:stretch>
                  </pic:blipFill>
                  <pic:spPr bwMode="auto">
                    <a:xfrm>
                      <a:off x="0" y="0"/>
                      <a:ext cx="2266950" cy="2257425"/>
                    </a:xfrm>
                    <a:prstGeom prst="rect">
                      <a:avLst/>
                    </a:prstGeom>
                    <a:noFill/>
                    <a:ln w="9525">
                      <a:noFill/>
                      <a:miter lim="800000"/>
                      <a:headEnd/>
                      <a:tailEnd/>
                    </a:ln>
                  </pic:spPr>
                </pic:pic>
              </a:graphicData>
            </a:graphic>
          </wp:anchor>
        </w:drawing>
      </w:r>
    </w:p>
    <w:p w:rsidR="007B0517" w:rsidRPr="007B0517" w:rsidRDefault="007B0517" w:rsidP="007B0517"/>
    <w:p w:rsidR="007B0517" w:rsidRDefault="007B0517" w:rsidP="007B0517">
      <w:pPr>
        <w:tabs>
          <w:tab w:val="left" w:pos="1350"/>
        </w:tabs>
      </w:pPr>
      <w:r>
        <w:tab/>
      </w:r>
    </w:p>
    <w:p w:rsidR="00622DD2" w:rsidRPr="007B0517" w:rsidRDefault="00622DD2" w:rsidP="007B0517">
      <w:pPr>
        <w:jc w:val="center"/>
      </w:pPr>
    </w:p>
    <w:p w:rsidR="007B0517" w:rsidRDefault="007B0517" w:rsidP="00622DD2">
      <w:r>
        <w:rPr>
          <w:noProof/>
          <w:lang w:eastAsia="el-GR"/>
        </w:rPr>
        <w:drawing>
          <wp:anchor distT="0" distB="0" distL="114300" distR="114300" simplePos="0" relativeHeight="251669504" behindDoc="0" locked="0" layoutInCell="1" allowOverlap="1">
            <wp:simplePos x="0" y="0"/>
            <wp:positionH relativeFrom="column">
              <wp:posOffset>-885825</wp:posOffset>
            </wp:positionH>
            <wp:positionV relativeFrom="paragraph">
              <wp:posOffset>-1905</wp:posOffset>
            </wp:positionV>
            <wp:extent cx="2266950" cy="2257425"/>
            <wp:effectExtent l="19050" t="0" r="0" b="0"/>
            <wp:wrapNone/>
            <wp:docPr id="6" name="Εικόνα 5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ετική εικόνα"/>
                    <pic:cNvPicPr>
                      <a:picLocks noChangeAspect="1" noChangeArrowheads="1"/>
                    </pic:cNvPicPr>
                  </pic:nvPicPr>
                  <pic:blipFill>
                    <a:blip r:embed="rId57"/>
                    <a:srcRect/>
                    <a:stretch>
                      <a:fillRect/>
                    </a:stretch>
                  </pic:blipFill>
                  <pic:spPr bwMode="auto">
                    <a:xfrm>
                      <a:off x="0" y="0"/>
                      <a:ext cx="2266950" cy="2257425"/>
                    </a:xfrm>
                    <a:prstGeom prst="rect">
                      <a:avLst/>
                    </a:prstGeom>
                    <a:noFill/>
                    <a:ln w="9525">
                      <a:noFill/>
                      <a:miter lim="800000"/>
                      <a:headEnd/>
                      <a:tailEnd/>
                    </a:ln>
                  </pic:spPr>
                </pic:pic>
              </a:graphicData>
            </a:graphic>
          </wp:anchor>
        </w:drawing>
      </w:r>
      <w:r w:rsidR="00622DD2">
        <w:rPr>
          <w:noProof/>
          <w:lang w:eastAsia="el-GR"/>
        </w:rPr>
        <w:drawing>
          <wp:inline distT="0" distB="0" distL="0" distR="0">
            <wp:extent cx="5381625" cy="6172200"/>
            <wp:effectExtent l="19050" t="0" r="9525" b="0"/>
            <wp:docPr id="50" name="Εικόνα 50" descr="https://dimotikoupaidemata.files.wordpress.com/2015/05/009.jpg?w=37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imotikoupaidemata.files.wordpress.com/2015/05/009.jpg?w=370&amp;h="/>
                    <pic:cNvPicPr>
                      <a:picLocks noChangeAspect="1" noChangeArrowheads="1"/>
                    </pic:cNvPicPr>
                  </pic:nvPicPr>
                  <pic:blipFill>
                    <a:blip r:embed="rId64"/>
                    <a:srcRect/>
                    <a:stretch>
                      <a:fillRect/>
                    </a:stretch>
                  </pic:blipFill>
                  <pic:spPr bwMode="auto">
                    <a:xfrm>
                      <a:off x="0" y="0"/>
                      <a:ext cx="5381625" cy="6172200"/>
                    </a:xfrm>
                    <a:prstGeom prst="rect">
                      <a:avLst/>
                    </a:prstGeom>
                    <a:noFill/>
                    <a:ln w="9525">
                      <a:noFill/>
                      <a:miter lim="800000"/>
                      <a:headEnd/>
                      <a:tailEnd/>
                    </a:ln>
                  </pic:spPr>
                </pic:pic>
              </a:graphicData>
            </a:graphic>
          </wp:inline>
        </w:drawing>
      </w:r>
    </w:p>
    <w:p w:rsidR="007B0517" w:rsidRDefault="007B0517" w:rsidP="007B0517"/>
    <w:p w:rsidR="007B0517" w:rsidRDefault="007B0517" w:rsidP="007B0517">
      <w:pPr>
        <w:pStyle w:val="Web"/>
        <w:jc w:val="center"/>
      </w:pPr>
      <w:r>
        <w:t>.</w:t>
      </w:r>
    </w:p>
    <w:p w:rsidR="007B0517" w:rsidRDefault="007B0517" w:rsidP="007B0517">
      <w:pPr>
        <w:pStyle w:val="Web"/>
        <w:jc w:val="center"/>
      </w:pPr>
    </w:p>
    <w:p w:rsidR="007B0517" w:rsidRDefault="007B0517" w:rsidP="007B0517">
      <w:pPr>
        <w:pStyle w:val="Web"/>
        <w:tabs>
          <w:tab w:val="center" w:pos="4153"/>
        </w:tabs>
      </w:pPr>
      <w:r>
        <w:rPr>
          <w:noProof/>
        </w:rPr>
        <w:pict>
          <v:rect id="_x0000_s1026" style="position:absolute;margin-left:198.75pt;margin-top:14.85pt;width:236.25pt;height:303pt;z-index:251663360" fillcolor="#c0504d [3205]" strokecolor="#f2f2f2 [3041]" strokeweight="3pt">
            <v:shadow on="t" type="perspective" color="#622423 [1605]" opacity=".5" offset="1pt" offset2="-1pt"/>
            <v:textbox>
              <w:txbxContent>
                <w:p w:rsidR="007B0517" w:rsidRDefault="007B0517" w:rsidP="007B0517">
                  <w:pPr>
                    <w:pStyle w:val="Web"/>
                    <w:jc w:val="center"/>
                  </w:pPr>
                  <w:r>
                    <w:t>ΓΕΙΑ ΣΟΥ ΚΥΡΙΕ ΜΕΝΕΞΕ</w:t>
                  </w:r>
                </w:p>
                <w:p w:rsidR="007B0517" w:rsidRDefault="007B0517" w:rsidP="007B0517">
                  <w:pPr>
                    <w:pStyle w:val="Web"/>
                    <w:jc w:val="center"/>
                  </w:pPr>
                  <w:r>
                    <w:t>Δύο συ και τρία γω</w:t>
                  </w:r>
                  <w:r>
                    <w:br/>
                    <w:t>πράσινο πεντόβολο</w:t>
                  </w:r>
                  <w:r>
                    <w:br/>
                    <w:t>μπαίνω μέσα στον μπαξέ</w:t>
                  </w:r>
                  <w:r>
                    <w:br/>
                    <w:t>γεια σου κύριε μενεξέ.</w:t>
                  </w:r>
                </w:p>
                <w:p w:rsidR="007B0517" w:rsidRDefault="007B0517" w:rsidP="007B0517">
                  <w:pPr>
                    <w:pStyle w:val="Web"/>
                    <w:jc w:val="center"/>
                  </w:pPr>
                  <w:r>
                    <w:t>Σιντριβάνι και νερό</w:t>
                  </w:r>
                  <w:r>
                    <w:br/>
                    <w:t>και χαμένο μου όνειρο.</w:t>
                  </w:r>
                  <w:r>
                    <w:br/>
                    <w:t>Τζίντζιρας τζιντζίρισε</w:t>
                  </w:r>
                  <w:r>
                    <w:br/>
                    <w:t>το ροδάνι γύρισε……</w:t>
                  </w:r>
                </w:p>
                <w:p w:rsidR="007B0517" w:rsidRDefault="007B0517"/>
              </w:txbxContent>
            </v:textbox>
          </v:rect>
        </w:pict>
      </w:r>
      <w:r>
        <w:t>Ντούκου ντούκου μηχανάκι</w:t>
      </w:r>
      <w:r>
        <w:tab/>
      </w:r>
    </w:p>
    <w:p w:rsidR="007B0517" w:rsidRDefault="007B0517" w:rsidP="007B0517">
      <w:pPr>
        <w:pStyle w:val="Web"/>
        <w:jc w:val="center"/>
      </w:pPr>
    </w:p>
    <w:p w:rsidR="007B0517" w:rsidRDefault="007B0517" w:rsidP="007B0517">
      <w:pPr>
        <w:pStyle w:val="Web"/>
      </w:pPr>
      <w:r>
        <w:t>Χάιντε, χάιντε βρε παιδιά,</w:t>
      </w:r>
      <w:r>
        <w:br/>
        <w:t>πάμε στην Άγια Μαρίνα.</w:t>
      </w:r>
      <w:r>
        <w:br/>
        <w:t>Πάμε στην Άγια Μαρίνα</w:t>
      </w:r>
      <w:r>
        <w:br/>
        <w:t>με την όμορφη μπενζίνα.</w:t>
      </w:r>
    </w:p>
    <w:p w:rsidR="007B0517" w:rsidRDefault="007B0517" w:rsidP="007B0517">
      <w:pPr>
        <w:pStyle w:val="Web"/>
      </w:pPr>
      <w:r>
        <w:rPr>
          <w:noProof/>
        </w:rPr>
        <w:drawing>
          <wp:anchor distT="0" distB="0" distL="114300" distR="114300" simplePos="0" relativeHeight="251664384" behindDoc="1" locked="0" layoutInCell="1" allowOverlap="1">
            <wp:simplePos x="0" y="0"/>
            <wp:positionH relativeFrom="column">
              <wp:posOffset>2609850</wp:posOffset>
            </wp:positionH>
            <wp:positionV relativeFrom="paragraph">
              <wp:posOffset>-320675</wp:posOffset>
            </wp:positionV>
            <wp:extent cx="2857500" cy="2390775"/>
            <wp:effectExtent l="19050" t="0" r="0" b="0"/>
            <wp:wrapTight wrapText="bothSides">
              <wp:wrapPolygon edited="0">
                <wp:start x="-144" y="0"/>
                <wp:lineTo x="-144" y="16523"/>
                <wp:lineTo x="576" y="20653"/>
                <wp:lineTo x="4032" y="21514"/>
                <wp:lineTo x="9072" y="21514"/>
                <wp:lineTo x="21312" y="21514"/>
                <wp:lineTo x="21456" y="21514"/>
                <wp:lineTo x="21600" y="20481"/>
                <wp:lineTo x="21600" y="0"/>
                <wp:lineTo x="-144" y="0"/>
              </wp:wrapPolygon>
            </wp:wrapTight>
            <wp:docPr id="54" name="Εικόνα 5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Σχετική εικόνα"/>
                    <pic:cNvPicPr>
                      <a:picLocks noChangeAspect="1" noChangeArrowheads="1"/>
                    </pic:cNvPicPr>
                  </pic:nvPicPr>
                  <pic:blipFill>
                    <a:blip r:embed="rId65"/>
                    <a:srcRect/>
                    <a:stretch>
                      <a:fillRect/>
                    </a:stretch>
                  </pic:blipFill>
                  <pic:spPr bwMode="auto">
                    <a:xfrm>
                      <a:off x="0" y="0"/>
                      <a:ext cx="2857500" cy="2390775"/>
                    </a:xfrm>
                    <a:prstGeom prst="rect">
                      <a:avLst/>
                    </a:prstGeom>
                    <a:noFill/>
                    <a:ln w="9525">
                      <a:noFill/>
                      <a:miter lim="800000"/>
                      <a:headEnd/>
                      <a:tailEnd/>
                    </a:ln>
                  </pic:spPr>
                </pic:pic>
              </a:graphicData>
            </a:graphic>
          </wp:anchor>
        </w:drawing>
      </w:r>
      <w:r>
        <w:t>Και Δευτέρα και Τετάρτη</w:t>
      </w:r>
      <w:r>
        <w:br/>
        <w:t>ποιος θ’ ανέβει στο κατάρτι</w:t>
      </w:r>
      <w:r w:rsidRPr="007B0517">
        <w:t xml:space="preserve"> </w:t>
      </w:r>
      <w:r>
        <w:br/>
        <w:t>κι άχου την Παρασκευή</w:t>
      </w:r>
      <w:r>
        <w:br/>
        <w:t>ποιος θα κάτσει στο κουπί.</w:t>
      </w:r>
    </w:p>
    <w:p w:rsidR="007B0517" w:rsidRDefault="007B0517" w:rsidP="007B0517">
      <w:pPr>
        <w:pStyle w:val="Web"/>
      </w:pPr>
      <w:r>
        <w:t>Βρε παπά το θυμιατό σου</w:t>
      </w:r>
      <w:r>
        <w:br/>
        <w:t>γύρισέ το κατα δω</w:t>
      </w:r>
      <w:r>
        <w:br/>
        <w:t>και με το βασιλικό σου</w:t>
      </w:r>
      <w:r>
        <w:br/>
        <w:t>ράντισε μας το νερό.</w:t>
      </w:r>
    </w:p>
    <w:p w:rsidR="007B0517" w:rsidRDefault="007B0517" w:rsidP="007B0517">
      <w:pPr>
        <w:pStyle w:val="Web"/>
      </w:pPr>
      <w:r>
        <w:rPr>
          <w:noProof/>
        </w:rPr>
        <w:drawing>
          <wp:anchor distT="0" distB="0" distL="114300" distR="114300" simplePos="0" relativeHeight="251665408" behindDoc="1" locked="0" layoutInCell="1" allowOverlap="1">
            <wp:simplePos x="0" y="0"/>
            <wp:positionH relativeFrom="column">
              <wp:posOffset>2990850</wp:posOffset>
            </wp:positionH>
            <wp:positionV relativeFrom="paragraph">
              <wp:posOffset>770255</wp:posOffset>
            </wp:positionV>
            <wp:extent cx="2266950" cy="2257425"/>
            <wp:effectExtent l="19050" t="0" r="0" b="0"/>
            <wp:wrapTight wrapText="bothSides">
              <wp:wrapPolygon edited="0">
                <wp:start x="-182" y="0"/>
                <wp:lineTo x="-182" y="21509"/>
                <wp:lineTo x="21600" y="21509"/>
                <wp:lineTo x="21600" y="0"/>
                <wp:lineTo x="-182" y="0"/>
              </wp:wrapPolygon>
            </wp:wrapTight>
            <wp:docPr id="57" name="Εικόνα 5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ετική εικόνα"/>
                    <pic:cNvPicPr>
                      <a:picLocks noChangeAspect="1" noChangeArrowheads="1"/>
                    </pic:cNvPicPr>
                  </pic:nvPicPr>
                  <pic:blipFill>
                    <a:blip r:embed="rId57"/>
                    <a:srcRect/>
                    <a:stretch>
                      <a:fillRect/>
                    </a:stretch>
                  </pic:blipFill>
                  <pic:spPr bwMode="auto">
                    <a:xfrm>
                      <a:off x="0" y="0"/>
                      <a:ext cx="2266950" cy="2257425"/>
                    </a:xfrm>
                    <a:prstGeom prst="rect">
                      <a:avLst/>
                    </a:prstGeom>
                    <a:noFill/>
                    <a:ln w="9525">
                      <a:noFill/>
                      <a:miter lim="800000"/>
                      <a:headEnd/>
                      <a:tailEnd/>
                    </a:ln>
                  </pic:spPr>
                </pic:pic>
              </a:graphicData>
            </a:graphic>
          </wp:anchor>
        </w:drawing>
      </w:r>
      <w:r>
        <w:t>Χάιντε, χάιντε βρε παιδιά,</w:t>
      </w:r>
      <w:r>
        <w:br/>
        <w:t>πάμε στην Αγια Μαρίνα.</w:t>
      </w:r>
      <w:r>
        <w:br/>
        <w:t>Πάμε στην Άγια Μαρίνα</w:t>
      </w:r>
      <w:r>
        <w:br/>
        <w:t>με την όμορφη μπενζίνα.</w:t>
      </w:r>
    </w:p>
    <w:p w:rsidR="007B0517" w:rsidRDefault="007B0517" w:rsidP="007B0517">
      <w:pPr>
        <w:pStyle w:val="Web"/>
      </w:pPr>
      <w:r>
        <w:t>Να βγουν και να περπατήσουν</w:t>
      </w:r>
      <w:r>
        <w:br/>
        <w:t>σαν κορίτσια οι νερατζιές</w:t>
      </w:r>
      <w:r>
        <w:br/>
        <w:t>κι όλ’ οι άντρες ν’ αγαπήσουν</w:t>
      </w:r>
      <w:r>
        <w:br/>
        <w:t>μια και δυο και τρεις φορές.</w:t>
      </w:r>
    </w:p>
    <w:p w:rsidR="007B0517" w:rsidRDefault="007B0517" w:rsidP="007B0517">
      <w:pPr>
        <w:pStyle w:val="Web"/>
      </w:pPr>
      <w:r>
        <w:t>Σκίζει η πλώρη τα νερά</w:t>
      </w:r>
      <w:r>
        <w:br/>
        <w:t>κι αντηχάνε τα βουνά.</w:t>
      </w:r>
      <w:r w:rsidRPr="007B0517">
        <w:t xml:space="preserve"> </w:t>
      </w:r>
      <w:r>
        <w:br/>
        <w:t>Ντούκου ντούκου μηχανάκι,</w:t>
      </w:r>
      <w:r>
        <w:br/>
        <w:t>ντούκου το παλιό μεράκι.</w:t>
      </w:r>
    </w:p>
    <w:p w:rsidR="007B0517" w:rsidRDefault="007B0517" w:rsidP="007B0517">
      <w:pPr>
        <w:pStyle w:val="Web"/>
      </w:pPr>
      <w:r>
        <w:t>Χάιντε, χάιντε βρε παιδιά,</w:t>
      </w:r>
      <w:r>
        <w:br/>
        <w:t>πάμε στην Άγια Μαρίνα.</w:t>
      </w:r>
      <w:r>
        <w:br/>
        <w:t>Πάμε στην Άγια Μαρίνα</w:t>
      </w:r>
      <w:r>
        <w:br/>
        <w:t>με την όμορφη μπενζίνα</w:t>
      </w:r>
    </w:p>
    <w:p w:rsidR="007B0517" w:rsidRDefault="007B0517" w:rsidP="007B0517"/>
    <w:p w:rsidR="007B0517" w:rsidRDefault="007B0517" w:rsidP="007B0517"/>
    <w:p w:rsidR="007B0517" w:rsidRDefault="007B0517" w:rsidP="007B0517">
      <w:r>
        <w:rPr>
          <w:noProof/>
          <w:lang w:eastAsia="el-GR"/>
        </w:rPr>
        <w:drawing>
          <wp:anchor distT="0" distB="0" distL="114300" distR="114300" simplePos="0" relativeHeight="251672576" behindDoc="1" locked="0" layoutInCell="1" allowOverlap="1">
            <wp:simplePos x="0" y="0"/>
            <wp:positionH relativeFrom="column">
              <wp:posOffset>1438275</wp:posOffset>
            </wp:positionH>
            <wp:positionV relativeFrom="paragraph">
              <wp:posOffset>1122045</wp:posOffset>
            </wp:positionV>
            <wp:extent cx="3105150" cy="2324100"/>
            <wp:effectExtent l="19050" t="0" r="0" b="0"/>
            <wp:wrapNone/>
            <wp:docPr id="60" name="Εικόνα 60" descr="Αποτέλεσμα εικόνας για ο ήλιος ο ηλιάτορας στο νηπιαγω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Αποτέλεσμα εικόνας για ο ήλιος ο ηλιάτορας στο νηπιαγωγείο"/>
                    <pic:cNvPicPr>
                      <a:picLocks noChangeAspect="1" noChangeArrowheads="1"/>
                    </pic:cNvPicPr>
                  </pic:nvPicPr>
                  <pic:blipFill>
                    <a:blip r:embed="rId66"/>
                    <a:srcRect/>
                    <a:stretch>
                      <a:fillRect/>
                    </a:stretch>
                  </pic:blipFill>
                  <pic:spPr bwMode="auto">
                    <a:xfrm>
                      <a:off x="0" y="0"/>
                      <a:ext cx="3105150" cy="2324100"/>
                    </a:xfrm>
                    <a:prstGeom prst="rect">
                      <a:avLst/>
                    </a:prstGeom>
                    <a:noFill/>
                    <a:ln w="9525">
                      <a:noFill/>
                      <a:miter lim="800000"/>
                      <a:headEnd/>
                      <a:tailEnd/>
                    </a:ln>
                  </pic:spPr>
                </pic:pic>
              </a:graphicData>
            </a:graphic>
          </wp:anchor>
        </w:drawing>
      </w:r>
      <w:r>
        <w:t xml:space="preserve">  </w:t>
      </w:r>
      <w:r w:rsidRPr="007B0517">
        <w:rPr>
          <w:highlight w:val="yellow"/>
        </w:rPr>
        <w:t>Παιδιά ο Οδυσσέας Ελύτης έχει γράψει τα ωραιότερα ποιήματα για το Αιγαίο, τον Ήλιο, τη θάλασσα, έχει γράψει και το ένα το χελιδόνι και πάρα πολλά ακόμα γνωστά σας ποιήματα που έχουν γίνει τραγούδια!!!!!!!!!!!τα ποιήματα του αποπνέουν χαρά και αισιοδοξία αγαπήθηκε από όλους και από τα παιδιά και από τους μεγάλους!!!!!!!!!</w:t>
      </w:r>
    </w:p>
    <w:p w:rsidR="007B0517" w:rsidRDefault="007B0517" w:rsidP="007B0517"/>
    <w:p w:rsidR="003F2372" w:rsidRPr="007B0517" w:rsidRDefault="003F2372" w:rsidP="007B0517"/>
    <w:sectPr w:rsidR="003F2372" w:rsidRPr="007B0517" w:rsidSect="009869B6">
      <w:headerReference w:type="default" r:id="rId6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E92" w:rsidRDefault="000F2E92" w:rsidP="00F84E4D">
      <w:pPr>
        <w:spacing w:after="0" w:line="240" w:lineRule="auto"/>
      </w:pPr>
      <w:r>
        <w:separator/>
      </w:r>
    </w:p>
  </w:endnote>
  <w:endnote w:type="continuationSeparator" w:id="1">
    <w:p w:rsidR="000F2E92" w:rsidRDefault="000F2E92" w:rsidP="00F84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E92" w:rsidRDefault="000F2E92" w:rsidP="00F84E4D">
      <w:pPr>
        <w:spacing w:after="0" w:line="240" w:lineRule="auto"/>
      </w:pPr>
      <w:r>
        <w:separator/>
      </w:r>
    </w:p>
  </w:footnote>
  <w:footnote w:type="continuationSeparator" w:id="1">
    <w:p w:rsidR="000F2E92" w:rsidRDefault="000F2E92" w:rsidP="00F84E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E4D" w:rsidRPr="00F84E4D" w:rsidRDefault="00F84E4D" w:rsidP="00F84E4D">
    <w:pPr>
      <w:pStyle w:val="a4"/>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5pt;height:42pt" fillcolor="#b2b2b2" strokecolor="#33c" strokeweight="1pt">
          <v:fill opacity=".5"/>
          <v:shadow on="t" color="#99f" offset="3pt"/>
          <v:textpath style="font-family:&quot;Arial Black&quot;;v-text-kern:t" trim="t" fitpath="t" string="Μαθαίνω για την Ελλάδα!!"/>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3A2"/>
    <w:multiLevelType w:val="multilevel"/>
    <w:tmpl w:val="93BC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84312"/>
    <w:multiLevelType w:val="multilevel"/>
    <w:tmpl w:val="8278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6431E"/>
    <w:multiLevelType w:val="multilevel"/>
    <w:tmpl w:val="1E84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2956CE"/>
    <w:multiLevelType w:val="multilevel"/>
    <w:tmpl w:val="EC7C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DB241E"/>
    <w:multiLevelType w:val="multilevel"/>
    <w:tmpl w:val="B6B8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F84E4D"/>
    <w:rsid w:val="000F2E92"/>
    <w:rsid w:val="00141001"/>
    <w:rsid w:val="003F2372"/>
    <w:rsid w:val="00622DD2"/>
    <w:rsid w:val="006E5AE6"/>
    <w:rsid w:val="007B0517"/>
    <w:rsid w:val="009869B6"/>
    <w:rsid w:val="00BE4D81"/>
    <w:rsid w:val="00F01012"/>
    <w:rsid w:val="00F84E4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9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84E4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84E4D"/>
    <w:rPr>
      <w:rFonts w:ascii="Tahoma" w:hAnsi="Tahoma" w:cs="Tahoma"/>
      <w:sz w:val="16"/>
      <w:szCs w:val="16"/>
    </w:rPr>
  </w:style>
  <w:style w:type="paragraph" w:styleId="a4">
    <w:name w:val="header"/>
    <w:basedOn w:val="a"/>
    <w:link w:val="Char0"/>
    <w:uiPriority w:val="99"/>
    <w:semiHidden/>
    <w:unhideWhenUsed/>
    <w:rsid w:val="00F84E4D"/>
    <w:pPr>
      <w:tabs>
        <w:tab w:val="center" w:pos="4153"/>
        <w:tab w:val="right" w:pos="8306"/>
      </w:tabs>
      <w:spacing w:after="0" w:line="240" w:lineRule="auto"/>
    </w:pPr>
  </w:style>
  <w:style w:type="character" w:customStyle="1" w:styleId="Char0">
    <w:name w:val="Κεφαλίδα Char"/>
    <w:basedOn w:val="a0"/>
    <w:link w:val="a4"/>
    <w:uiPriority w:val="99"/>
    <w:semiHidden/>
    <w:rsid w:val="00F84E4D"/>
  </w:style>
  <w:style w:type="paragraph" w:styleId="a5">
    <w:name w:val="footer"/>
    <w:basedOn w:val="a"/>
    <w:link w:val="Char1"/>
    <w:uiPriority w:val="99"/>
    <w:semiHidden/>
    <w:unhideWhenUsed/>
    <w:rsid w:val="00F84E4D"/>
    <w:pPr>
      <w:tabs>
        <w:tab w:val="center" w:pos="4153"/>
        <w:tab w:val="right" w:pos="8306"/>
      </w:tabs>
      <w:spacing w:after="0" w:line="240" w:lineRule="auto"/>
    </w:pPr>
  </w:style>
  <w:style w:type="character" w:customStyle="1" w:styleId="Char1">
    <w:name w:val="Υποσέλιδο Char"/>
    <w:basedOn w:val="a0"/>
    <w:link w:val="a5"/>
    <w:uiPriority w:val="99"/>
    <w:semiHidden/>
    <w:rsid w:val="00F84E4D"/>
  </w:style>
  <w:style w:type="character" w:styleId="a6">
    <w:name w:val="Strong"/>
    <w:basedOn w:val="a0"/>
    <w:uiPriority w:val="22"/>
    <w:qFormat/>
    <w:rsid w:val="00BE4D81"/>
    <w:rPr>
      <w:b/>
      <w:bCs/>
    </w:rPr>
  </w:style>
  <w:style w:type="character" w:styleId="-">
    <w:name w:val="Hyperlink"/>
    <w:basedOn w:val="a0"/>
    <w:uiPriority w:val="99"/>
    <w:unhideWhenUsed/>
    <w:rsid w:val="00BE4D81"/>
    <w:rPr>
      <w:color w:val="0000FF"/>
      <w:u w:val="single"/>
    </w:rPr>
  </w:style>
  <w:style w:type="character" w:customStyle="1" w:styleId="st">
    <w:name w:val="st"/>
    <w:basedOn w:val="a0"/>
    <w:rsid w:val="003F2372"/>
  </w:style>
  <w:style w:type="character" w:styleId="a7">
    <w:name w:val="Emphasis"/>
    <w:basedOn w:val="a0"/>
    <w:uiPriority w:val="20"/>
    <w:qFormat/>
    <w:rsid w:val="003F2372"/>
    <w:rPr>
      <w:i/>
      <w:iCs/>
    </w:rPr>
  </w:style>
  <w:style w:type="paragraph" w:styleId="Web">
    <w:name w:val="Normal (Web)"/>
    <w:basedOn w:val="a"/>
    <w:uiPriority w:val="99"/>
    <w:semiHidden/>
    <w:unhideWhenUsed/>
    <w:rsid w:val="007B0517"/>
    <w:pPr>
      <w:spacing w:before="100" w:beforeAutospacing="1" w:after="100" w:afterAutospacing="1" w:line="240" w:lineRule="auto"/>
    </w:pPr>
    <w:rPr>
      <w:rFonts w:eastAsia="Times New Roman"/>
      <w:lang w:eastAsia="el-GR"/>
    </w:rPr>
  </w:style>
</w:styles>
</file>

<file path=word/webSettings.xml><?xml version="1.0" encoding="utf-8"?>
<w:webSettings xmlns:r="http://schemas.openxmlformats.org/officeDocument/2006/relationships" xmlns:w="http://schemas.openxmlformats.org/wordprocessingml/2006/main">
  <w:divs>
    <w:div w:id="93592551">
      <w:bodyDiv w:val="1"/>
      <w:marLeft w:val="0"/>
      <w:marRight w:val="0"/>
      <w:marTop w:val="0"/>
      <w:marBottom w:val="0"/>
      <w:divBdr>
        <w:top w:val="none" w:sz="0" w:space="0" w:color="auto"/>
        <w:left w:val="none" w:sz="0" w:space="0" w:color="auto"/>
        <w:bottom w:val="none" w:sz="0" w:space="0" w:color="auto"/>
        <w:right w:val="none" w:sz="0" w:space="0" w:color="auto"/>
      </w:divBdr>
      <w:divsChild>
        <w:div w:id="1359544483">
          <w:marLeft w:val="0"/>
          <w:marRight w:val="0"/>
          <w:marTop w:val="0"/>
          <w:marBottom w:val="0"/>
          <w:divBdr>
            <w:top w:val="none" w:sz="0" w:space="0" w:color="auto"/>
            <w:left w:val="none" w:sz="0" w:space="0" w:color="auto"/>
            <w:bottom w:val="none" w:sz="0" w:space="0" w:color="auto"/>
            <w:right w:val="none" w:sz="0" w:space="0" w:color="auto"/>
          </w:divBdr>
        </w:div>
      </w:divsChild>
    </w:div>
    <w:div w:id="694699282">
      <w:bodyDiv w:val="1"/>
      <w:marLeft w:val="0"/>
      <w:marRight w:val="0"/>
      <w:marTop w:val="0"/>
      <w:marBottom w:val="0"/>
      <w:divBdr>
        <w:top w:val="none" w:sz="0" w:space="0" w:color="auto"/>
        <w:left w:val="none" w:sz="0" w:space="0" w:color="auto"/>
        <w:bottom w:val="none" w:sz="0" w:space="0" w:color="auto"/>
        <w:right w:val="none" w:sz="0" w:space="0" w:color="auto"/>
      </w:divBdr>
      <w:divsChild>
        <w:div w:id="697777477">
          <w:marLeft w:val="0"/>
          <w:marRight w:val="0"/>
          <w:marTop w:val="0"/>
          <w:marBottom w:val="0"/>
          <w:divBdr>
            <w:top w:val="none" w:sz="0" w:space="0" w:color="auto"/>
            <w:left w:val="none" w:sz="0" w:space="0" w:color="auto"/>
            <w:bottom w:val="none" w:sz="0" w:space="0" w:color="auto"/>
            <w:right w:val="none" w:sz="0" w:space="0" w:color="auto"/>
          </w:divBdr>
        </w:div>
        <w:div w:id="641889462">
          <w:marLeft w:val="0"/>
          <w:marRight w:val="0"/>
          <w:marTop w:val="0"/>
          <w:marBottom w:val="0"/>
          <w:divBdr>
            <w:top w:val="none" w:sz="0" w:space="0" w:color="auto"/>
            <w:left w:val="none" w:sz="0" w:space="0" w:color="auto"/>
            <w:bottom w:val="none" w:sz="0" w:space="0" w:color="auto"/>
            <w:right w:val="none" w:sz="0" w:space="0" w:color="auto"/>
          </w:divBdr>
        </w:div>
        <w:div w:id="594290502">
          <w:marLeft w:val="0"/>
          <w:marRight w:val="0"/>
          <w:marTop w:val="0"/>
          <w:marBottom w:val="0"/>
          <w:divBdr>
            <w:top w:val="none" w:sz="0" w:space="0" w:color="auto"/>
            <w:left w:val="none" w:sz="0" w:space="0" w:color="auto"/>
            <w:bottom w:val="none" w:sz="0" w:space="0" w:color="auto"/>
            <w:right w:val="none" w:sz="0" w:space="0" w:color="auto"/>
          </w:divBdr>
        </w:div>
      </w:divsChild>
    </w:div>
    <w:div w:id="707996718">
      <w:bodyDiv w:val="1"/>
      <w:marLeft w:val="0"/>
      <w:marRight w:val="0"/>
      <w:marTop w:val="0"/>
      <w:marBottom w:val="0"/>
      <w:divBdr>
        <w:top w:val="none" w:sz="0" w:space="0" w:color="auto"/>
        <w:left w:val="none" w:sz="0" w:space="0" w:color="auto"/>
        <w:bottom w:val="none" w:sz="0" w:space="0" w:color="auto"/>
        <w:right w:val="none" w:sz="0" w:space="0" w:color="auto"/>
      </w:divBdr>
    </w:div>
    <w:div w:id="961349516">
      <w:bodyDiv w:val="1"/>
      <w:marLeft w:val="0"/>
      <w:marRight w:val="0"/>
      <w:marTop w:val="0"/>
      <w:marBottom w:val="0"/>
      <w:divBdr>
        <w:top w:val="none" w:sz="0" w:space="0" w:color="auto"/>
        <w:left w:val="none" w:sz="0" w:space="0" w:color="auto"/>
        <w:bottom w:val="none" w:sz="0" w:space="0" w:color="auto"/>
        <w:right w:val="none" w:sz="0" w:space="0" w:color="auto"/>
      </w:divBdr>
    </w:div>
    <w:div w:id="1211914828">
      <w:bodyDiv w:val="1"/>
      <w:marLeft w:val="0"/>
      <w:marRight w:val="0"/>
      <w:marTop w:val="0"/>
      <w:marBottom w:val="0"/>
      <w:divBdr>
        <w:top w:val="none" w:sz="0" w:space="0" w:color="auto"/>
        <w:left w:val="none" w:sz="0" w:space="0" w:color="auto"/>
        <w:bottom w:val="none" w:sz="0" w:space="0" w:color="auto"/>
        <w:right w:val="none" w:sz="0" w:space="0" w:color="auto"/>
      </w:divBdr>
    </w:div>
    <w:div w:id="1214318112">
      <w:bodyDiv w:val="1"/>
      <w:marLeft w:val="0"/>
      <w:marRight w:val="0"/>
      <w:marTop w:val="0"/>
      <w:marBottom w:val="0"/>
      <w:divBdr>
        <w:top w:val="none" w:sz="0" w:space="0" w:color="auto"/>
        <w:left w:val="none" w:sz="0" w:space="0" w:color="auto"/>
        <w:bottom w:val="none" w:sz="0" w:space="0" w:color="auto"/>
        <w:right w:val="none" w:sz="0" w:space="0" w:color="auto"/>
      </w:divBdr>
      <w:divsChild>
        <w:div w:id="2057897192">
          <w:marLeft w:val="0"/>
          <w:marRight w:val="0"/>
          <w:marTop w:val="0"/>
          <w:marBottom w:val="0"/>
          <w:divBdr>
            <w:top w:val="none" w:sz="0" w:space="0" w:color="auto"/>
            <w:left w:val="none" w:sz="0" w:space="0" w:color="auto"/>
            <w:bottom w:val="none" w:sz="0" w:space="0" w:color="auto"/>
            <w:right w:val="none" w:sz="0" w:space="0" w:color="auto"/>
          </w:divBdr>
        </w:div>
      </w:divsChild>
    </w:div>
    <w:div w:id="1295334137">
      <w:bodyDiv w:val="1"/>
      <w:marLeft w:val="0"/>
      <w:marRight w:val="0"/>
      <w:marTop w:val="0"/>
      <w:marBottom w:val="0"/>
      <w:divBdr>
        <w:top w:val="none" w:sz="0" w:space="0" w:color="auto"/>
        <w:left w:val="none" w:sz="0" w:space="0" w:color="auto"/>
        <w:bottom w:val="none" w:sz="0" w:space="0" w:color="auto"/>
        <w:right w:val="none" w:sz="0" w:space="0" w:color="auto"/>
      </w:divBdr>
    </w:div>
    <w:div w:id="1403068913">
      <w:bodyDiv w:val="1"/>
      <w:marLeft w:val="0"/>
      <w:marRight w:val="0"/>
      <w:marTop w:val="0"/>
      <w:marBottom w:val="0"/>
      <w:divBdr>
        <w:top w:val="none" w:sz="0" w:space="0" w:color="auto"/>
        <w:left w:val="none" w:sz="0" w:space="0" w:color="auto"/>
        <w:bottom w:val="none" w:sz="0" w:space="0" w:color="auto"/>
        <w:right w:val="none" w:sz="0" w:space="0" w:color="auto"/>
      </w:divBdr>
      <w:divsChild>
        <w:div w:id="1691566837">
          <w:marLeft w:val="0"/>
          <w:marRight w:val="0"/>
          <w:marTop w:val="0"/>
          <w:marBottom w:val="0"/>
          <w:divBdr>
            <w:top w:val="none" w:sz="0" w:space="0" w:color="auto"/>
            <w:left w:val="none" w:sz="0" w:space="0" w:color="auto"/>
            <w:bottom w:val="none" w:sz="0" w:space="0" w:color="auto"/>
            <w:right w:val="none" w:sz="0" w:space="0" w:color="auto"/>
          </w:divBdr>
        </w:div>
      </w:divsChild>
    </w:div>
    <w:div w:id="200613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books.edu.gr/modules/ebook/show.php/DSDIM-E100/692/4594,20779/extras/geocoder/ParametricSiteToGeodata.html?topos=%CE%9A%CF%81%CE%AE%CF%84%CE%B7&amp;zoom=8&amp;content=%CE%97+%CE%9A%CF%81%CE%AE%CF%84%CE%B7+%CE%B5%CE%AF%CE%BD%CE%B1%CE%B9+%CF%84%CE%BF+%CE%BC%CE%B5%CE%B3%CE%B1%CE%BB%CF%8D%CF%84%CE%B5%CF%81%CE%BF+%CE%BD%CE%B7%CF%83%CE%AF+%CF%84%CE%B7%CF%82+%CE%95%CE%BB%CE%BB%CE%AC%CE%B4%CE%B1%CF%82+%CE%BA%CE%B1%CE%B9+%CF%84%CE%BF+5%CE%BF+%CE%BC%CE%B5%CE%B3%CE%B1%CE%BB%CF%8D%CF%84%CE%B5%CF%81%CE%BF+%CF%83%CF%84%CE%B7+%CE%9C%CE%B5%CF%83%CF%8C%CE%B3%CE%B5%CE%B9%CE%BF." TargetMode="External"/><Relationship Id="rId18" Type="http://schemas.openxmlformats.org/officeDocument/2006/relationships/hyperlink" Target="http://ebooks.edu.gr/modules/ebook/show.php/DSDIM-E100/692/4594,20779/extras/geocoder/ParametricSiteToGeodata.html?topos=%CE%9A%CE%B5%CF%86%CE%B1%CE%BB%CE%BF%CE%BD%CE%B9%CE%AC&amp;zoom=10&amp;content=%CE%97+%CE%9A%CE%B5%CF%86%CE%B1%CE%BB%CE%BF%CE%BD%CE%B9%CE%AC+%28%CE%9A%CE%B5%CF%86%CE%B1%CE%BB%CE%BB%CE%B7%CE%BD%CE%AF%CE%B1%29+%CE%B5%CE%AF%CE%BD%CE%B1%CE%B9+%CF%84%CE%BF+%CE%BC%CE%B5%CE%B3%CE%B1%CE%BB%CF%8D%CF%84%CE%B5%CF%81%CE%BF+%CE%BA%CE%B1%CE%B9+%CF%80%CE%B9%CE%BF+%CE%BF%CF%81%CE%B5%CE%B9%CE%BD%CF%8C+%CE%BD%CE%B7%CF%83%CE%AF+%CF%84%CF%89%CE%BD+%CE%95%CF%80%CF%84%CE%B1%CE%BD%CE%AE%CF%83%CF%89%CE%BD+%CE%BA%CE%B1%CE%B9+%CF%84%CE%BF+%CF%84%CF%81%CE%AF%CF%84%CE%BF+%CF%83%CE%B5+%CF%80%CE%BB%CE%B7%CE%B8%CF%85%CF%83%CE%BC%CF%8C+%CE%BC%CE%B5%CF%84%CE%AC+%CF%84%CE%B7%CE%BD+%CE%9A%CE%AD%CF%81%CE%BA%CF%85%CF%81%CE%B1+%CE%BA%CE%B1%CE%B9+%CF%84%CE%B7+%CE%96%CE%AC%CE%BA%CF%85%CE%BD%CE%B8%CE%BF.+%CE%92%CF%81%CE%AF%CF%83%CE%BA%CE%B5%CF%84%CE%B1%CE%B9+%CE%B1%CF%80%CE%AD%CE%BD%CE%B1%CE%BD%CF%84%CE%B9+%CE%B1%CF%80%CF%8C+%CF%84%CE%B7%CE%BD+%CE%B5%CE%AF%CF%83%CE%BF%CE%B4%CE%BF+%CF%84%CE%BF%CF%85+%CE%A0%CE%B1%CF%84%CF%81%CE%B1%CF%8A%CE%BA%CE%BF%CF%8D+%CE%9A%CF%8C%CE%BB%CF%80%CE%BF%CF%85." TargetMode="External"/><Relationship Id="rId26" Type="http://schemas.openxmlformats.org/officeDocument/2006/relationships/image" Target="media/image9.jpeg"/><Relationship Id="rId39" Type="http://schemas.openxmlformats.org/officeDocument/2006/relationships/hyperlink" Target="http://ebooks.edu.gr/modules/ebook/show.php/DSDIM-E100/692/4594,20790/extras/geocoder/ParametricSiteToGeodata.html?topos=%CE%9B%CE%AF%CE%BC%CE%BD%CE%B7+%CE%9A%CE%B1%CF%83%CF%84%CF%81%CE%B1%CE%BA%CE%AF%CE%BF%CF%85&amp;zoom=10&amp;content=%CE%97+%CE%BB%CE%AF%CE%BC%CE%BD%CE%B7+%CE%9A%CE%B1%CF%83%CF%84%CF%81%CE%B1%CE%BA%CE%AF%CE%BF%CF%85+%CE%B5%CE%AF%CE%BD%CE%B1%CE%B9+%CF%84%CE%B5%CF%87%CE%BD%CE%B7%CF%84%CE%AE+%CE%BB%CE%AF%CE%BC%CE%BD%CE%B7+%CE%BA%CE%BF%CE%BD%CF%84%CE%AC+%CF%83%CF%84%CE%B1+%CF%87%CF%89%CF%81%CE%B9%CE%AC+%CE%9A%CE%B1%CF%83%CF%84%CF%81%CE%AC%CE%BA%CE%B9+%CE%BA%CE%B1%CE%B9+%CE%9C%CF%80%CE%B1%CE%BC%CF%80%CE%B1%CE%BB%CE%B9%CF%8C+%CF%84%CE%B7%CF%82+%CE%91%CE%B9%CF%84%CF%89%CE%BB%CE%BF%CE%BA%CE%B1%CF%81%CE%BD%CE%B1%CE%BD%CE%AF%CE%B1%CF%82,+%CF%80%CE%AC%CE%BD%CF%89+%CF%83%CF%84%CE%B7%CE%BD+%CE%BA%CE%BF%CE%AF%CF%84%CE%B7+%CF%84%CE%BF%CF%85+%CF%80%CE%BF%CF%84%CE%B1%CE%BC%CE%BF%CF%8D+%CE%91%CF%87%CE%B5%CE%BB%CF%8E%CE%BF%CF%85." TargetMode="External"/><Relationship Id="rId21" Type="http://schemas.openxmlformats.org/officeDocument/2006/relationships/hyperlink" Target="http://ebooks.edu.gr/modules/ebook/show.php/DSDIM-E100/692/4594,20779/extras/geocoder/ParametricSiteToGeodata.html?topos=%CE%9B%CE%AE%CE%BC%CE%BD%CE%BF%CF%82&amp;zoom=10&amp;content=%CE%97+%CE%9B%CE%AE%CE%BC%CE%BD%CE%BF%CF%82+%CE%B5%CE%AF%CE%BD%CE%B1%CE%B9+%CF%84%CE%BF+%CF%8C%CE%B3%CE%B4%CE%BF%CE%BF+%CE%BC%CE%B5%CE%B3%CE%B1%CE%BB%CF%8D%CF%84%CE%B5%CF%81%CE%BF+%CE%BD%CE%B7%CF%83%CE%AF+%CF%84%CE%B7%CF%82+%CE%95%CE%BB%CE%BB%CE%AC%CE%B4%CE%B1%CF%82+%CE%BC%CE%B5+%CE%AD%CE%BA%CF%84%CE%B1%CF%83%CE%B7+476+%CF%84.+%CF%87%CE%BB%CE%BC.+%CE%BA%CE%B1%CE%B9+%CF%84%CE%BF+%CF%84%CE%AD%CF%84%CE%B1%CF%81%CF%84%CE%BF+%CF%83%CE%B5+%CE%BC%CE%AE%CE%BA%CE%BF%CF%82+%CE%B1%CE%BA%CF%84%CF%8E%CE%BD+%28260+%CF%87%CE%BB%CE%BC.%29.+%CE%92%CF%81%CE%AF%CF%83%CE%BA%CE%B5%CF%84%CE%B1%CE%B9+%CF%83%CF%84%CE%BF+%CE%B2%CF%8C%CF%81%CE%B5%CE%B9%CE%BF+%CE%91%CE%B9%CE%B3%CE%B1%CE%AF%CE%BF." TargetMode="External"/><Relationship Id="rId34" Type="http://schemas.openxmlformats.org/officeDocument/2006/relationships/hyperlink" Target="http://ebooks.edu.gr/modules/ebook/show.php/DSDIM-E100/692/4594,20790/extras/geocoder/ParametricSiteToGeodata.html?topos=%CE%9A%CE%B5%CF%81%CE%BA%CE%AF%CE%BD%CE%B7&amp;zoom=10&amp;content=%CE%97+%CE%9A%CE%B5%CF%81%CE%BA%CE%AF%CE%BD%CE%B7+%CE%B5%CE%AF%CE%BD%CE%B1%CE%B9+%CF%84%CE%B5%CF%87%CE%BD%CE%B7%CF%84%CE%AE+%CE%BB%CE%AF%CE%BC%CE%BD%CE%B7+%CF%83%CF%84%CE%BF%CE%BD+%CF%80%CE%BF%CF%84%CE%B1%CE%BC%CF%8C+%CE%A3%CF%84%CF%81%CF%85%CE%BC%CF%8C%CE%BD%CE%B1.+%CE%91%CF%80%CE%BF%CF%84%CE%B5%CE%BB%CE%B5%CE%AF+%CE%B9%CE%B4%CE%B9%CE%B1%CE%AF%CF%84%CE%B5%CF%81%CE%B1+%CF%80%CF%81%CE%BF%CF%83%CF%84%CE%B1%CF%84%CE%B5%CF%85%CE%BC%CE%AD%CE%BD%CE%BF+%CF%85%CE%B4%CF%81%CE%BF%CE%B2%CE%B9%CF%8C%CF%84%CE%BF%CF%80%CE%BF+%CE%BA%CE%B1%CE%B9+%CF%84%CE%BF%CF%80%CE%AF%CE%BF+%CF%83%CF%80%CE%AC%CE%BD%CE%B9%CE%B1%CF%82+%CE%BF%CE%BC%CE%BF%CF%81%CF%86%CE%B9%CE%AC%CF%82." TargetMode="External"/><Relationship Id="rId42" Type="http://schemas.openxmlformats.org/officeDocument/2006/relationships/image" Target="media/image14.png"/><Relationship Id="rId47" Type="http://schemas.openxmlformats.org/officeDocument/2006/relationships/hyperlink" Target="https://el.wikipedia.org/wiki/%CE%A7%CE%B1%CF%81%CE%AF%CE%BB%CE%B1%CE%BF%CF%82_%CE%A4%CF%81%CE%B9%CE%BA%CE%BF%CF%8D%CF%80%CE%B7%CF%82" TargetMode="External"/><Relationship Id="rId50" Type="http://schemas.openxmlformats.org/officeDocument/2006/relationships/hyperlink" Target="https://el.wikipedia.org/wiki/1922" TargetMode="External"/><Relationship Id="rId55" Type="http://schemas.openxmlformats.org/officeDocument/2006/relationships/hyperlink" Target="https://el.wikipedia.org/wiki/%CE%94%CE%B7%CE%BC%CE%BF%CF%83%CE%B8%CE%AD%CE%BD%CE%B7%CF%82_%CE%A0%CF%81%CF%89%CF%84%CE%BF%CF%80%CE%B1%CF%80%CE%B1%CE%B4%CE%AC%CE%BA%CE%B7%CF%82" TargetMode="External"/><Relationship Id="rId63" Type="http://schemas.openxmlformats.org/officeDocument/2006/relationships/hyperlink" Target="https://www.sansimera.gr/almanac/2810"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books.edu.gr/modules/ebook/show.php/DSDIM-E100/692/4594,20779/extras/geocoder/ParametricSiteToGeodata.html?topos=%CE%A1%CF%8C%CE%B4%CE%BF%CF%82&amp;zoom=8&amp;content=%CE%97+%CE%A1%CF%8C%CE%B4%CE%BF%CF%82,+%CE%BC%CE%B5+%CE%AD%CE%BA%CF%84%CE%B1%CF%83%CE%B7+1400,68%20%20km2,+%CE%B5%CE%AF%CE%BD%CE%B1%CE%B9+%CF%84%CE%BF+%CE%BC%CE%B5%CE%B3%CE%B1%CE%BB%CF%8D%CF%84%CE%B5%CF%81%CE%BF+%CE%BD%CE%B7%CF%83%CE%AF+%CF%84%CF%89%CE%BD+%CE%94%CF%89%CE%B4%CE%B5%CE%BA%CE%B1%CE%BD%CE%AE%CF%83%CF%89%CE%BD+%CE%BA%CE%B1%CE%B9+%CF%84%CE%BF+%CF%84%CE%AD%CF%84%CE%B1%CF%81%CF%84%CE%BF+%CF%83%CE%B5+%CE%AD%CE%BA%CF%84%CE%B1%CF%83%CE%B7+%CE%BD%CE%B7%CF%83%CE%AF+%CF%84%CE%B7%CF%82+%CE%95%CE%BB%CE%BB%CE%AC%CE%B4%CE%B1%CF%82." TargetMode="External"/><Relationship Id="rId29" Type="http://schemas.openxmlformats.org/officeDocument/2006/relationships/hyperlink" Target="http://papafil.blogspot.com/p/blog-page_1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gif"/><Relationship Id="rId32" Type="http://schemas.openxmlformats.org/officeDocument/2006/relationships/image" Target="media/image13.jpeg"/><Relationship Id="rId37" Type="http://schemas.openxmlformats.org/officeDocument/2006/relationships/hyperlink" Target="http://ebooks.edu.gr/modules/ebook/show.php/DSDIM-E100/692/4594,20790/extras/geocoder/ParametricSiteToGeodata.html?topos=%CE%9B%CE%AF%CE%BC%CE%BD%CE%B7+%CE%A0%CE%BB%CE%B1%CF%83%CF%84%CE%AE%CF%81%CE%B1&amp;zoom=10&amp;content=%CE%97+%CE%9B%CE%AF%CE%BC%CE%BD%CE%B7+%CE%A0%CE%BB%CE%B1%CF%83%CF%84%CE%AE%CF%81%CE%B1+%CE%B5%CE%AF%CE%BD%CE%B1%CE%B9+%CE%BB%CE%AF%CE%BC%CE%BD%CE%B7+%CF%80%CE%BF%CF%85+%CE%B2%CF%81%CE%AF%CF%83%CE%BA%CE%B5%CF%84%CE%B1%CE%B9+%CF%83%CF%84%CE%BF+%CE%BF%CF%81%CE%BF%CF%80%CE%AD%CE%B4%CE%B9%CE%BF+%CF%84%CE%B7%CF%82+%CE%9D%CE%B5%CE%B2%CF%81%CF%8C%CF%80%CE%BF%CE%BB%CE%B7%CF%82+%CF%83%CF%84%CE%BF+%CE%9D%CE%BF%CE%BC%CF%8C+%CE%9A%CE%B1%CF%81%CE%B4%CE%AF%CF%84%CF%83%CE%B1%CF%82.+%CE%95%CE%AF%CE%BD%CE%B1%CE%B9+%CF%84%CE%B5%CF%87%CE%BD%CE%B7%CF%84%CE%AE+%CE%BB%CE%AF%CE%BC%CE%BD%CE%B7,+%CE%BA%CE%B1%CE%B9+%CF%84%CE%BF+%CE%B5%CF%80%CE%AF%CF%83%CE%B7%CE%BC%CF%8C+%CF%84%CE%B7%CF%82+%CF%8C%CE%BD%CE%BF%CE%BC%CE%B1+%CE%B5%CE%AF%CE%BD%CE%B1%CE%B9+%CE%BB%CE%AF%CE%BC%CE%BD%CE%B7+%CE%A4%CE%B1%CF%85%CF%81%CF%89%CF%80%CE%BF%CF%8D." TargetMode="External"/><Relationship Id="rId40" Type="http://schemas.openxmlformats.org/officeDocument/2006/relationships/hyperlink" Target="http://ebooks.edu.gr/modules/ebook/show.php/DSDIM-E100/692/4594,20790/extras/geocoder/ParametricSiteToGeodata.html?topos=%CE%9B%CE%AF%CE%BC%CE%BD%CE%B7+%CE%A0%CE%BF%CE%BB%CF%85%CF%86%CF%8D%CF%84%CE%BF%CF%85&amp;zoom=10&amp;content=%CE%97+%CE%BB%CE%AF%CE%BC%CE%BD%CE%B7+%CE%A0%CE%BF%CE%BB%CF%85%CF%86%CF%8D%CF%84%CE%BF%CF%85+%CE%B5%CE%AF%CE%BD%CE%B1%CE%B9+%CF%84%CE%B5%CF%87%CE%BD%CE%B7%CF%84%CE%AE+%CE%BB%CE%AF%CE%BC%CE%BD%CE%B7+%CF%84%CE%BF%CF%85+%CF%80%CE%BF%CF%84%CE%B1%CE%BC%CE%BF%CF%8D+%CE%91%CE%BB%CE%B9%CE%AC%CE%BA%CE%BC%CE%BF%CE%BD%CE%B1,+%CF%83%CF%84%CE%BF+%CE%BD%CE%BF%CE%BC%CF%8C+%CE%9A%CE%BF%CE%B6%CE%AC%CE%BD%CE%B7%CF%82." TargetMode="External"/><Relationship Id="rId45" Type="http://schemas.openxmlformats.org/officeDocument/2006/relationships/hyperlink" Target="https://el.wikipedia.org/wiki/1893" TargetMode="External"/><Relationship Id="rId53" Type="http://schemas.openxmlformats.org/officeDocument/2006/relationships/hyperlink" Target="https://el.wikipedia.org/wiki/%CE%A0%CE%AD%CF%84%CF%81%CE%BF%CF%82_%CE%A0%CF%81%CF%89%CF%84%CE%BF%CF%80%CE%B1%CF%80%CE%B1%CE%B4%CE%AC%CE%BA%CE%B7%CF%82" TargetMode="External"/><Relationship Id="rId58" Type="http://schemas.openxmlformats.org/officeDocument/2006/relationships/image" Target="media/image17.jpeg"/><Relationship Id="rId66"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ebooks.edu.gr/modules/ebook/show.php/DSDIM-E100/692/4594,20779/extras/geocoder/ParametricSiteToGeodata.html?topos=%CE%9B%CE%AD%CF%83%CE%B2%CE%BF%CF%82&amp;zoom=10&amp;content=%CE%97+%CE%9B%CE%AD%CF%83%CE%B2%CE%BF%CF%82+%CE%B5%CE%AF%CE%BD%CE%B1%CE%B9++%CF%84%CE%BF+%CF%84%CF%81%CE%AF%CF%84%CE%BF+%CF%83%CE%B5+%CE%BC%CE%AD%CE%B3%CE%B5%CE%B8%CE%BF%CF%82+%CE%B5%CE%BB%CE%BB%CE%B7%CE%BD%CE%B9%CE%BA%CF%8C+%CE%BD%CE%B7%CF%83%CE%AF+%CE%BC%CE%B5%CF%84%CE%AC+%CF%84%CE%B7%CE%BD+%CE%9A%CF%81%CE%AE%CF%84%CE%B7+%CE%BA%CE%B1%CE%B9+%CF%84%CE%B7%CE%BD+%CE%95%CF%8D%CE%B2%CE%BF%CE%B9%CE%B1,+%CE%B2%CF%81%CE%AF%CF%83%CE%BA%CE%B5%CF%84%CE%B1%CE%B9+%CF%83%CF%84%CE%BF+%CE%B2%CE%BF%CF%81%CE%B5%CE%B9%CE%BF%CE%B1%CE%BD%CE%B1%CF%84%CE%BF%CE%BB%CE%B9%CE%BA%CF%8C+%CE%91%CE%B9%CE%B3%CE%B1%CE%AF%CE%BF+%CE%BA%CE%B1%CE%B9+%CE%AD%CF%87%CE%B5%CE%B9+%CE%AD%CE%BA%CF%84%CE%B1%CF%83%CE%B7+1.636+%CF%84.%CF%87%CE%BB%CE%BC."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ebooks.edu.gr/modules/ebook/show.php/DSDIM-E100/692/4594,20790/extras/geocoder/ParametricSiteToGeodata.html?topos=%CE%9B%CE%AF%CE%BC%CE%BD%CE%B7+%CE%9C%CE%B1%CF%81%CE%B1%CE%B8%CF%8E%CE%BD%CE%B1&amp;zoom=10&amp;content=%CE%97+%CE%9B%CE%AF%CE%BC%CE%BD%CE%B7+%CF%84%CE%BF%CF%85+%CE%9C%CE%B1%CF%81%CE%B1%CE%B8%CF%8E%CE%BD%CE%B1+%CE%B5%CE%AF%CE%BD%CE%B1%CE%B9+%CE%BC%CE%AF%CE%B1+%CF%84%CE%B5%CF%87%CE%BD%CE%B7%CF%84%CE%AE+%CE%BB%CE%AF%CE%BC%CE%BD%CE%B7+%CF%80%CE%BF%CF%85+%CE%B4%CE%B7%CE%BC%CE%B9%CE%BF%CF%85%CF%81%CE%B3%CE%AE%CE%B8%CE%B7%CE%BA%CE%B5+%CE%BC%CE%B5+%CF%83%CE%BA%CE%BF%CF%80%CF%8C+%CF%84%CE%B7+%CF%83%CF%85%CE%B3%CE%BA%CE%AD%CE%BD%CF%84%CF%81%CF%89%CF%83%CE%B7+%CE%BD%CE%B5%CF%81%CE%BF%CF%8D+%CE%B3%CE%B9%CE%B1+%CF%84%CE%B7%CE%BD+%CF%8D%CE%B4%CF%81%CE%B5%CF%85%CF%83%CE%B7+%CF%84%CE%B7%CF%82+%CE%91%CE%B8%CE%AE%CE%BD%CE%B1%CF%82." TargetMode="External"/><Relationship Id="rId49" Type="http://schemas.openxmlformats.org/officeDocument/2006/relationships/hyperlink" Target="https://el.wikipedia.org/wiki/15_%CE%9D%CE%BF%CE%B5%CE%BC%CE%B2%CF%81%CE%AF%CE%BF%CF%85" TargetMode="External"/><Relationship Id="rId57" Type="http://schemas.openxmlformats.org/officeDocument/2006/relationships/image" Target="media/image16.jpeg"/><Relationship Id="rId61" Type="http://schemas.openxmlformats.org/officeDocument/2006/relationships/image" Target="media/image18.emf"/><Relationship Id="rId10" Type="http://schemas.openxmlformats.org/officeDocument/2006/relationships/hyperlink" Target="http://papafil.blogspot.com/p/blog-page_14.html" TargetMode="External"/><Relationship Id="rId19" Type="http://schemas.openxmlformats.org/officeDocument/2006/relationships/hyperlink" Target="http://ebooks.edu.gr/modules/ebook/show.php/DSDIM-E100/692/4594,20779/extras/geocoder/ParametricSiteToGeodata.html?topos=%CE%9A%CE%AD%CF%81%CE%BA%CF%85%CF%81%CE%B1&amp;zoom=10&amp;content=%CE%97+%CE%9A%CE%AD%CF%81%CE%BA%CF%85%CF%81%CE%B1+%CE%B5%CE%AF%CE%BD%CE%B1%CE%B9+%CE%AD%CE%BD%CE%B1+%CE%B1%CF%80%CF%8C+%CF%84%CE%B1+%CE%B2%CE%BF%CF%81%CE%B5%CE%B9%CF%8C%CF%84%CE%B5%CF%81%CE%B1+%CE%BD%CE%B7%CF%83%CE%B9%CE%AC+%CF%84%CE%BF%CF%85+%CE%99%CE%BF%CE%BD%CE%AF%CE%BF%CF%85+%CE%A0%CE%B5%CE%BB%CE%AC%CE%B3%CE%BF%CF%85%CF%82.+%CE%92%CF%81%CE%AF%CF%83%CE%BA%CE%B5%CF%84%CE%B1%CE%B9+%CF%83%CF%84%CE%B7%CE%BD+%CE%B5%CE%AF%CF%83%CE%BF%CE%B4%CE%BF+%CF%84%CE%B7%CF%82+%CE%91%CE%B4%CF%81%CE%B9%CE%B1%CF%84%CE%B9%CE%BA%CE%AE%CF%82+%CE%98%CE%AC%CE%BB%CE%B1%CF%83%CF%83%CE%B1%CF%82,+%CE%BA%CE%BF%CE%BD%CF%84%CE%AC+%CF%83%CF%84%CE%B9%CF%82+%CE%97%CF%80%CE%B5%CE%B9%CF%81%CF%89%CF%84%CE%B9%CE%BA%CE%AD%CF%82+%CE%B1%CE%BA%CF%84%CE%AD%CF%82." TargetMode="External"/><Relationship Id="rId31" Type="http://schemas.openxmlformats.org/officeDocument/2006/relationships/hyperlink" Target="http://anoixtosxoleio.weebly.com/uploads/8/4/5/6/8456554/8606552_orig.jpg" TargetMode="External"/><Relationship Id="rId44" Type="http://schemas.openxmlformats.org/officeDocument/2006/relationships/hyperlink" Target="https://el.wikipedia.org/wiki/1880" TargetMode="External"/><Relationship Id="rId52" Type="http://schemas.openxmlformats.org/officeDocument/2006/relationships/hyperlink" Target="https://el.wikipedia.org/wiki/%CE%9D%CE%AC%CE%BE%CE%BF%CF%82" TargetMode="External"/><Relationship Id="rId60" Type="http://schemas.openxmlformats.org/officeDocument/2006/relationships/hyperlink" Target="https://www.sansimera.gr/almanac/0211" TargetMode="External"/><Relationship Id="rId6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books.edu.gr/modules/ebook/show.php/DSDIM-E100/692/4594,20779/extras/geocoder/ParametricSiteToGeodata.html?topos=%CE%95%CF%8D%CE%B2%CE%BF%CE%B9%CE%B1&amp;zoom=8&amp;content=%CE%97+%CE%95%CF%8D%CE%B2%CE%BF%CE%B9%CE%B1+%CE%B5%CE%AF%CE%BD%CE%B1%CE%B9+%CF%84%CE%BF+%CE%B4%CE%B5%CF%8D%CF%84%CE%B5%CF%81%CE%BF+%CE%BC%CE%B5%CE%B3%CE%B1%CE%BB%CF%8D%CF%84%CE%B5%CF%81%CE%BF+%CE%BD%CE%B7%CF%83%CE%AF+%CF%84%CE%B7%CF%82+%CE%95%CE%BB%CE%BB%CE%AC%CE%B4%CE%B1%CF%82+%CE%BA%CE%B1%CE%B9+%CF%84%CE%BF+%CE%AD%CE%BA%CF%84%CE%BF+%CE%BC%CE%B5%CE%B3%CE%B1%CE%BB%CF%8D%CF%84%CE%B5%CF%81%CE%BF+%CF%84%CE%B7%CF%82+%CE%9C%CE%B5%CF%83%CE%BF%CE%B3%CE%B5%CE%AF%CE%BF%CF%85.+%CE%97+%CE%AD%CE%BA%CF%84%CE%B1%CF%83%CE%B7+%CF%84%CE%BF%CF%85+%CE%BD%CE%B7%CF%83%CE%B9%CE%BF%CF%8D+%CE%B5%CE%AF%CE%BD%CE%B1%CE%B9+3.654+%CF%84.%CF%87%CE%BC." TargetMode="External"/><Relationship Id="rId22" Type="http://schemas.openxmlformats.org/officeDocument/2006/relationships/hyperlink" Target="http://ebooks.edu.gr/modules/ebook/show.php/DSDIM-E100/692/4594,20779/extras/geocoder/ParametricSiteToGeodata.html?topos=%CE%9D%CE%AC%CE%BE%CE%BF%CF%82&amp;zoom=10&amp;content=%CE%97+%CE%9D%CE%AC%CE%BE%CE%BF%CF%82+%CE%AE+%CE%91%CE%BE%CE%B9%CE%AC+%CE%B5%CE%AF%CE%BD%CE%B1%CE%B9+%CF%84%CE%BF+%CE%BC%CE%B5%CE%B3%CE%B1%CE%BB%CF%8D%CF%84%CE%B5%CF%81%CE%BF+%CE%BD%CE%B7%CF%83%CE%AF+%CF%84%CF%89%CE%BD+%CE%9A%CF%85%CE%BA%CE%BB%CE%AC%CE%B4%CF%89%CE%BD,+%CF%83%CF%84%CE%BF+%CE%91%CE%B9%CE%B3%CE%B1%CE%AF%CE%BF+%CE%A0%CE%AD%CE%BB%CE%B1%CE%B3%CE%BF%CF%82,+%CE%BC%CE%B5+%CE%AD%CE%BA%CF%84%CE%B1%CF%83%CE%B7++428+%CF%84.%CF%87%CE%BB%CE%BC.+%CE%92%CF%81%CE%AF%CF%83%CE%BA%CE%B5%CF%84%CE%B1%CE%B9+%CE%B1%CE%BA%CF%81%CE%B9%CE%B2%CF%8E%CF%82+%CF%83%CF%84%CE%BF+%CE%BA%CE%AD%CE%BD%CF%84%CF%81%CE%BF+%CF%84%CE%BF%CF%85+%CE%91%CE%B9%CE%B3%CE%B1%CE%AF%CE%BF%CF%85."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ebooks.edu.gr/modules/ebook/show.php/DSDIM-E100/692/4594,20790/extras/geocoder/ParametricSiteToGeodata.html?topos=%CE%9B%CE%AF%CE%BC%CE%BD%CE%B7+%CE%A0%CE%B7%CE%BD%CE%B5%CE%B9%CE%BF%CF%8D,+%CE%A0%CE%B5%CE%BB%CE%BF%CF%80%CF%8C%CE%BD%CE%BD%CE%B7%CF%83%CE%BF%CF%82&amp;zoom=10&amp;content=%CE%97+%CF%84%CE%B5%CF%87%CE%BD%CE%B7%CF%84%CE%AE+%CE%BB%CE%AF%CE%BC%CE%BD%CE%B7+%CF%84%CE%BF%CF%85+%CE%A0%CE%B7%CE%BD%CE%B5%CE%B9%CE%BF%CF%8D+%CE%B4%CE%B7%CE%BC%CE%B9%CE%BF%CF%85%CF%81%CE%B3%CE%AE%CE%B8%CE%B7%CE%BA%CE%B5+%CF%84%CE%BF+1960+%CE%BA%CE%B1%CE%B9+%CE%B1%CF%80%CE%BF%CF%84%CE%B5%CE%BB%CE%B5%CE%AF+%CF%83%CE%AE%CE%BC%CE%B5%CF%81%CE%B1+%CF%84%CE%B7%CE%BD+%CE%BC%CE%B5%CE%B3%CE%B1%CE%BB%CF%8D%CF%84%CE%B5%CF%81%CE%B7+%CE%BB%CE%AF%CE%BC%CE%BD%CE%B7+%CF%84%CE%B7%CF%82+%CE%A0%CE%B5%CE%BB%CE%BF%CF%80%CE%BF%CE%BD%CE%BD%CE%AE%CF%83%CE%BF%CF%85." TargetMode="External"/><Relationship Id="rId43" Type="http://schemas.openxmlformats.org/officeDocument/2006/relationships/image" Target="media/image15.png"/><Relationship Id="rId48" Type="http://schemas.openxmlformats.org/officeDocument/2006/relationships/hyperlink" Target="https://el.wikipedia.org/wiki/1860" TargetMode="External"/><Relationship Id="rId56" Type="http://schemas.openxmlformats.org/officeDocument/2006/relationships/hyperlink" Target="https://el.wikipedia.org/wiki/%CE%95%CE%9C%CE%A0" TargetMode="External"/><Relationship Id="rId64" Type="http://schemas.openxmlformats.org/officeDocument/2006/relationships/image" Target="media/image19.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el.wikipedia.org/wiki/%CE%91%CF%80%CE%B5%CE%AF%CF%81%CE%B1%CE%BD%CE%B8%CE%BF%CF%82_%CE%9D%CE%AC%CE%BE%CE%BF%CF%85"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ebooks.edu.gr/modules/ebook/show.php/DSDIM-E100/692/4594,20779/extras/geocoder/ParametricSiteToGeodata.html?topos=%CE%A7%CE%AF%CE%BF%CF%82&amp;zoom=10&amp;content=%CE%97+%CE%A7%CE%AF%CE%BF%CF%82+%CE%B5%CE%AF%CE%BD%CE%B1%CE%B9+%CF%84%CE%BF+%CF%80%CE%AD%CE%BC%CF%80%CF%84%CE%BF+%CE%BC%CE%B5%CE%B3%CE%B1%CE%BB%CF%8D%CF%84%CE%B5%CF%81%CE%BF+%CF%83%CE%B5+%CE%BC%CE%AD%CE%B3%CE%B5%CE%B8%CE%BF%CF%82+%CE%BD%CE%B7%CF%83%CE%AF+%CF%83%CF%84%CE%B7%CE%BD+%CE%95%CE%BB%CE%BB%CE%AC%CE%B4%CE%B1+%28904+%CF%84%CE%B5%CF%84%CF%81.%CF%87%CE%B9%CE%BB%CE%B9%CF%8C%CE%BC%CE%B5%CF%84%CF%81%CE%B1%29+%CE%BC%CE%B5+%CE%BC%CE%AE%CE%BA%CE%BF%CF%82+%CE%B1%CE%BA%CF%84%CF%8E%CE%BD+213+%CF%87%CE%B9%CE%BB%CE%B9%CF%8C%CE%BC%CE%B5%CF%84%CF%81%CE%B1." TargetMode="External"/><Relationship Id="rId25" Type="http://schemas.openxmlformats.org/officeDocument/2006/relationships/image" Target="media/image8.png"/><Relationship Id="rId33" Type="http://schemas.openxmlformats.org/officeDocument/2006/relationships/hyperlink" Target="http://anoixtosxoleio.weebly.com/uploads/8/4/5/6/8456554/9987035_orig.jpg" TargetMode="External"/><Relationship Id="rId38" Type="http://schemas.openxmlformats.org/officeDocument/2006/relationships/hyperlink" Target="http://ebooks.edu.gr/modules/ebook/show.php/DSDIM-E100/692/4594,20790/extras/geocoder/ParametricSiteToGeodata.html?topos=%CE%9B%CE%AF%CE%BC%CE%BD%CE%B7+%CE%9A%CF%81%CE%B5%CE%BC%CE%B1%CF%83%CF%84%CF%8E%CE%BD&amp;zoom=10&amp;content=%CE%97+%CE%BB%CE%AF%CE%BC%CE%BD%CE%B7+%CE%9A%CF%81%CE%B5%CE%BC%CE%B1%CF%83%CF%84%CF%8E%CE%BD+%CE%B5%CE%AF%CE%BD%CE%B1%CE%B9+%CE%B7+%CE%BC%CE%B5%CE%B3%CE%B1%CE%BB%CF%8D%CF%84%CE%B5%CF%81%CE%B7+%CF%84%CE%B5%CF%87%CE%BD%CE%B7%CF%84%CE%AE+%CE%BB%CE%AF%CE%BC%CE%BD%CE%B7+%CF%84%CE%B7%CF%82+%CE%95%CE%BB%CE%BB%CE%AC%CE%B4%CE%BF%CF%82." TargetMode="External"/><Relationship Id="rId46" Type="http://schemas.openxmlformats.org/officeDocument/2006/relationships/hyperlink" Target="https://el.wikipedia.org/wiki/%CE%A0%CE%AD%CF%84%CF%81%CE%BF%CF%82_%CE%A0%CF%81%CF%89%CF%84%CE%BF%CF%80%CE%B1%CF%80%CE%B1%CE%B4%CE%AC%CE%BA%CE%B7%CF%82" TargetMode="External"/><Relationship Id="rId59" Type="http://schemas.openxmlformats.org/officeDocument/2006/relationships/hyperlink" Target="https://www.sansimera.gr/almanac/1810" TargetMode="External"/><Relationship Id="rId67" Type="http://schemas.openxmlformats.org/officeDocument/2006/relationships/header" Target="header1.xml"/><Relationship Id="rId20" Type="http://schemas.openxmlformats.org/officeDocument/2006/relationships/hyperlink" Target="http://ebooks.edu.gr/modules/ebook/show.php/DSDIM-E100/692/4594,20779/extras/geocoder/ParametricSiteToGeodata.html?topos=%CE%A3%CE%AC%CE%BC%CE%BF%CF%82&amp;zoom=10&amp;content=%CE%97+%CE%A3%CE%AC%CE%BC%CE%BF%CF%82+%CE%B5%CE%AF%CE%BD%CE%B1%CE%B9+%CE%BD%CE%B7%CF%83%CE%AF+%CF%84%CE%BF%CF%85+%CE%B1%CE%BD%CE%B1%CF%84%CE%BF%CE%BB%CE%B9%CE%BA%CE%BF%CF%8D+%CE%91%CE%B9%CE%B3%CE%B1%CE%AF%CE%BF%CF%85+%CF%80%CE%B5%CF%81%CE%AF+%CF%84%CE%BF+%CE%BC%CE%AD%CF%83%CE%BF%CE%BD+%CE%B1%CF%85%CF%84%CE%BF%CF%8D+%CE%BA%CE%B1%CE%B9+%CE%B1%CE%BD%CE%B1%CF%84%CE%BF%CE%BB%CE%B9%CE%BA%CE%AC+%CF%84%CE%BF%CF%85+%CE%99%CE%BA%CE%B1%CF%81%CE%AF%CE%BF%CF%85+%CF%80%CE%B5%CE%BB%CE%AC%CE%B3%CE%BF%CF%85%CF%82." TargetMode="External"/><Relationship Id="rId41" Type="http://schemas.openxmlformats.org/officeDocument/2006/relationships/hyperlink" Target="http://papafil.blogspot.com/p/blog-page_14.html" TargetMode="External"/><Relationship Id="rId54" Type="http://schemas.openxmlformats.org/officeDocument/2006/relationships/hyperlink" Target="https://el.wikipedia.org/wiki/%CE%A0%CE%AD%CF%84%CF%81%CE%BF%CF%82_%CE%A0%CF%81%CF%89%CF%84%CE%BF%CF%80%CE%B1%CF%80%CE%B1%CE%B4%CE%AC%CE%BA%CE%B7%CF%82" TargetMode="External"/><Relationship Id="rId62" Type="http://schemas.openxmlformats.org/officeDocument/2006/relationships/hyperlink" Target="https://www.sansimera.gr/articles/2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12</Pages>
  <Words>3520</Words>
  <Characters>19014</Characters>
  <Application>Microsoft Office Word</Application>
  <DocSecurity>0</DocSecurity>
  <Lines>158</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Χρήστης των Windows</cp:lastModifiedBy>
  <cp:revision>1</cp:revision>
  <dcterms:created xsi:type="dcterms:W3CDTF">2018-11-19T16:46:00Z</dcterms:created>
  <dcterms:modified xsi:type="dcterms:W3CDTF">2018-11-19T18:14:00Z</dcterms:modified>
</cp:coreProperties>
</file>