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E2" w:rsidRPr="00E429E2" w:rsidRDefault="00E429E2" w:rsidP="00E429E2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el-GR"/>
        </w:rPr>
      </w:pPr>
      <w:r>
        <w:rPr>
          <w:rFonts w:ascii="Verdana" w:eastAsia="Times New Roman" w:hAnsi="Verdana" w:cs="Times New Roman"/>
          <w:noProof/>
          <w:vanish/>
          <w:color w:val="0000FF"/>
          <w:sz w:val="15"/>
          <w:szCs w:val="15"/>
          <w:bdr w:val="none" w:sz="0" w:space="0" w:color="auto" w:frame="1"/>
          <w:lang w:eastAsia="el-GR"/>
        </w:rPr>
        <w:drawing>
          <wp:inline distT="0" distB="0" distL="0" distR="0">
            <wp:extent cx="1238250" cy="323850"/>
            <wp:effectExtent l="19050" t="0" r="0" b="0"/>
            <wp:docPr id="2" name="Εικόνα 2" descr="ARCO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O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E2" w:rsidRPr="00E429E2" w:rsidRDefault="00E429E2" w:rsidP="00E429E2">
      <w:pPr>
        <w:shd w:val="clear" w:color="auto" w:fill="FEFEFE"/>
        <w:spacing w:after="0" w:line="240" w:lineRule="auto"/>
        <w:jc w:val="right"/>
        <w:rPr>
          <w:rFonts w:ascii="Verdana" w:eastAsia="Times New Roman" w:hAnsi="Verdana" w:cs="Times New Roman"/>
          <w:vanish/>
          <w:color w:val="999999"/>
          <w:sz w:val="14"/>
          <w:szCs w:val="14"/>
          <w:lang w:eastAsia="el-GR"/>
        </w:rPr>
      </w:pPr>
      <w:r w:rsidRPr="00E429E2">
        <w:rPr>
          <w:rFonts w:ascii="Verdana" w:eastAsia="Times New Roman" w:hAnsi="Verdana" w:cs="Times New Roman"/>
          <w:vanish/>
          <w:color w:val="999999"/>
          <w:sz w:val="14"/>
          <w:szCs w:val="14"/>
          <w:lang w:eastAsia="el-GR"/>
        </w:rPr>
        <w:t>Empfehlungen von plista</w:t>
      </w:r>
    </w:p>
    <w:p w:rsidR="00E429E2" w:rsidRPr="00E429E2" w:rsidRDefault="00E429E2" w:rsidP="00E429E2">
      <w:pPr>
        <w:shd w:val="clear" w:color="auto" w:fill="FEFEFE"/>
        <w:spacing w:after="120" w:line="240" w:lineRule="auto"/>
        <w:rPr>
          <w:rFonts w:ascii="Verdana" w:eastAsia="Times New Roman" w:hAnsi="Verdana" w:cs="Times New Roman"/>
          <w:vanish/>
          <w:sz w:val="15"/>
          <w:szCs w:val="15"/>
          <w:lang w:eastAsia="el-GR"/>
        </w:rPr>
      </w:pPr>
      <w:r>
        <w:rPr>
          <w:rFonts w:ascii="Verdana" w:eastAsia="Times New Roman" w:hAnsi="Verdana" w:cs="Times New Roman"/>
          <w:noProof/>
          <w:vanish/>
          <w:sz w:val="15"/>
          <w:szCs w:val="15"/>
          <w:lang w:eastAsia="el-GR"/>
        </w:rPr>
        <w:drawing>
          <wp:inline distT="0" distB="0" distL="0" distR="0">
            <wp:extent cx="219075" cy="209550"/>
            <wp:effectExtent l="19050" t="0" r="9525" b="0"/>
            <wp:docPr id="3" name="Εικόνα 3" descr="http://static.plista.com/images/icon_2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plista.com/images/icon_23_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E2" w:rsidRPr="00E429E2" w:rsidRDefault="00E429E2" w:rsidP="00E42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29E2">
        <w:rPr>
          <w:rFonts w:ascii="Times New Roman" w:eastAsia="Times New Roman" w:hAnsi="Times New Roman" w:cs="Times New Roman"/>
          <w:b/>
          <w:bCs/>
          <w:color w:val="00CC99"/>
          <w:sz w:val="32"/>
          <w:lang w:eastAsia="el-GR"/>
        </w:rPr>
        <w:t>Δευτερεύουσες προτάσεις</w:t>
      </w:r>
      <w:r w:rsidRPr="00E429E2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</w:p>
    <w:p w:rsidR="00E429E2" w:rsidRPr="00E429E2" w:rsidRDefault="00E429E2" w:rsidP="00E42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29E2">
        <w:rPr>
          <w:rFonts w:ascii="Times New Roman" w:eastAsia="Times New Roman" w:hAnsi="Times New Roman" w:cs="Times New Roman"/>
          <w:b/>
          <w:bCs/>
          <w:color w:val="FF6633"/>
          <w:sz w:val="24"/>
          <w:szCs w:val="24"/>
          <w:lang w:eastAsia="el-GR"/>
        </w:rPr>
        <w:t>Ονοματικές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1"/>
        <w:gridCol w:w="4204"/>
        <w:gridCol w:w="4451"/>
      </w:tblGrid>
      <w:tr w:rsidR="00E429E2" w:rsidRPr="00E429E2" w:rsidTr="00E42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  <w:lang w:eastAsia="el-GR"/>
              </w:rPr>
              <w:t>Είδος</w:t>
            </w:r>
            <w:r w:rsidRPr="00E429E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00CC00"/>
                <w:sz w:val="24"/>
                <w:szCs w:val="24"/>
                <w:lang w:eastAsia="el-GR"/>
              </w:rPr>
              <w:t>Εισάγονται με: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CC00FF"/>
                <w:sz w:val="24"/>
                <w:szCs w:val="24"/>
                <w:lang w:eastAsia="el-GR"/>
              </w:rPr>
              <w:t>Χρησιμοποιούνται :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99FF99"/>
                <w:sz w:val="24"/>
                <w:szCs w:val="24"/>
                <w:lang w:eastAsia="el-GR"/>
              </w:rPr>
              <w:t>Ειδικές</w:t>
            </w:r>
            <w:r w:rsidRPr="00E429E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ότι, πως, που, να</w:t>
            </w:r>
          </w:p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π.χ. Μου είπε </w:t>
            </w:r>
            <w:r w:rsidRPr="00E4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ότι θα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’</w:t>
            </w:r>
            <w:r w:rsidRPr="00E4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ρθει αύριο.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υποκείμενο, αντικείμενο, επεξήγηση</w:t>
            </w:r>
          </w:p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429E2" w:rsidRPr="00E429E2" w:rsidTr="00E42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FF6699"/>
                <w:sz w:val="24"/>
                <w:szCs w:val="24"/>
                <w:lang w:eastAsia="el-GR"/>
              </w:rPr>
              <w:t>Βουλητικές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</w:t>
            </w:r>
          </w:p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π.χ. Θέλει </w:t>
            </w:r>
            <w:r w:rsidRPr="00E4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να πάμε βόλτα.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υποκείμενο, αντικείμενο, επεξήγηση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6699CC"/>
                <w:sz w:val="24"/>
                <w:szCs w:val="24"/>
                <w:lang w:eastAsia="el-GR"/>
              </w:rPr>
              <w:t>Δισταχτικές</w:t>
            </w:r>
            <w:r w:rsidRPr="00E429E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μήπως, μη (δεν)</w:t>
            </w:r>
          </w:p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π.χ. Φοβάται </w:t>
            </w:r>
            <w:r w:rsidRPr="00E4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μήπως τον κοροϊδέψουμε.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αντικείμενο, επεξήγηση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FF6633"/>
                <w:sz w:val="24"/>
                <w:szCs w:val="24"/>
                <w:lang w:eastAsia="el-GR"/>
              </w:rPr>
              <w:t>Πλάγιες ερωτηματικές</w:t>
            </w:r>
            <w:r w:rsidRPr="00E429E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ερωτηματικές αντωνυμίες, ερωτηματικά επιρρήματα, συνδέσμους: αν, γιατί, μήπως...</w:t>
            </w:r>
          </w:p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π.χ. Με ρώτησε </w:t>
            </w:r>
            <w:r w:rsidRPr="00E4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αν του αρέσω.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υποκείμενο, αντικείμενο, επεξήγηση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00CC99"/>
                <w:sz w:val="24"/>
                <w:szCs w:val="24"/>
                <w:lang w:eastAsia="el-GR"/>
              </w:rPr>
              <w:t>Αναφορικές ονοματικές</w:t>
            </w:r>
            <w:r w:rsidRPr="00E429E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αναφορικές αντωνυμίες (που, όποιος, όσος, </w:t>
            </w:r>
            <w:proofErr w:type="spellStart"/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ό,τι</w:t>
            </w:r>
            <w:proofErr w:type="spellEnd"/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...)</w:t>
            </w:r>
          </w:p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π.χ.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Ό</w:t>
            </w:r>
            <w:r w:rsidRPr="00E42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ποιος δουλεύει </w:t>
            </w: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κουράζεται.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υποκείμενο, αντικείμενο, </w:t>
            </w:r>
            <w:r w:rsidR="00425A4C"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κατηγορούμενο</w:t>
            </w: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επιθετικός </w:t>
            </w:r>
            <w:proofErr w:type="spellStart"/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προσδιορ</w:t>
            </w:r>
            <w:proofErr w:type="spellEnd"/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ετερόπτωτος</w:t>
            </w:r>
            <w:proofErr w:type="spellEnd"/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προσδ.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E429E2" w:rsidRPr="00E429E2" w:rsidRDefault="00E429E2" w:rsidP="00E42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429E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  <w:r w:rsidRPr="00E429E2">
        <w:rPr>
          <w:rFonts w:ascii="Times New Roman" w:eastAsia="Times New Roman" w:hAnsi="Times New Roman" w:cs="Times New Roman"/>
          <w:b/>
          <w:bCs/>
          <w:color w:val="FF6699"/>
          <w:sz w:val="24"/>
          <w:szCs w:val="24"/>
          <w:lang w:eastAsia="el-GR"/>
        </w:rPr>
        <w:t>Επιρρηματικές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9"/>
        <w:gridCol w:w="4197"/>
        <w:gridCol w:w="4288"/>
      </w:tblGrid>
      <w:tr w:rsidR="00E429E2" w:rsidRPr="00E429E2" w:rsidTr="00E42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3333FF"/>
                <w:sz w:val="24"/>
                <w:szCs w:val="24"/>
                <w:lang w:eastAsia="el-GR"/>
              </w:rPr>
              <w:t>Είδος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66FF33"/>
                <w:sz w:val="24"/>
                <w:szCs w:val="24"/>
                <w:lang w:eastAsia="el-GR"/>
              </w:rPr>
              <w:t>Εισάγονται με: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CC66CC"/>
                <w:sz w:val="24"/>
                <w:szCs w:val="24"/>
                <w:lang w:eastAsia="el-GR"/>
              </w:rPr>
              <w:t>Χρησιμοποιούνται: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FF66FF"/>
                <w:sz w:val="24"/>
                <w:szCs w:val="24"/>
                <w:lang w:eastAsia="el-GR"/>
              </w:rPr>
              <w:t>Αιτιολογικές</w:t>
            </w:r>
            <w:r w:rsidRPr="00E429E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γιατί, επειδή, αφού, που, μια και, καθώς, μια που, σαν...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επιρρηματικοί προσδιορισμοί της αιτίας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CC6600"/>
                <w:sz w:val="24"/>
                <w:szCs w:val="24"/>
                <w:lang w:eastAsia="el-GR"/>
              </w:rPr>
              <w:t>Τελικές</w:t>
            </w:r>
            <w:r w:rsidRPr="00E429E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για να, να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επιρρηματικοί προσδιορισμοί του σκοπού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33CC99"/>
                <w:sz w:val="24"/>
                <w:szCs w:val="24"/>
                <w:lang w:eastAsia="el-GR"/>
              </w:rPr>
              <w:t>Αποτελεσματικές</w:t>
            </w:r>
          </w:p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33CC99"/>
                <w:sz w:val="24"/>
                <w:szCs w:val="24"/>
                <w:lang w:eastAsia="el-GR"/>
              </w:rPr>
              <w:t>ή συμπερασματικές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ώστε (να), που (να), να, για να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επιρρηματικοί προσδιορισμοί του αποτελέσματος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Υποθετικές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αν, εάν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επιρρηματικοί προσδιορισμοί (όρο ή αποτέλεσμα)</w:t>
            </w:r>
          </w:p>
        </w:tc>
      </w:tr>
      <w:tr w:rsidR="00E429E2" w:rsidRPr="00E429E2" w:rsidTr="00E42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6699CC"/>
                <w:sz w:val="24"/>
                <w:szCs w:val="24"/>
                <w:lang w:eastAsia="el-GR"/>
              </w:rPr>
              <w:t>Εναντιωματικές</w:t>
            </w:r>
          </w:p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6699CC"/>
                <w:sz w:val="24"/>
                <w:szCs w:val="24"/>
                <w:lang w:eastAsia="el-GR"/>
              </w:rPr>
              <w:t>ή παραχωρητικές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 και, ενώ, μολονότι, και ας, ας μόλο που, ή και αν, και να, που να...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επιρρηματικοί προσδιορισμοί εναντίωσης ή παραχώρησης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l-GR"/>
              </w:rPr>
              <w:t>Χρονικές</w:t>
            </w:r>
            <w:r w:rsidRPr="00E429E2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όταν, όποτε, σαν, πριν (να), ώσπου να, ενώ, καθώς, αφού, αφότου, μόλις, προτού, ώσπου, ωσότου, όσο που, άμα ή με λέξεις και εκφράσεις: την ώρα που, όσο που να, έως ότου...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επιρρηματικοί προσδιορισμοί του χρόνου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429E2" w:rsidRPr="00E429E2" w:rsidTr="00E429E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b/>
                <w:bCs/>
                <w:color w:val="006633"/>
                <w:sz w:val="24"/>
                <w:szCs w:val="24"/>
                <w:lang w:eastAsia="el-GR"/>
              </w:rPr>
              <w:t>Αναφορικές επιρρηματικές</w:t>
            </w:r>
            <w:r w:rsidRPr="00E429E2">
              <w:rPr>
                <w:rFonts w:ascii="Arial Unicode MS" w:eastAsia="Arial Unicode MS" w:hAnsi="Arial Unicode MS" w:cs="Arial Unicode MS" w:hint="eastAsia"/>
                <w:b/>
                <w:bCs/>
                <w:color w:val="006633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αναφορικά επιρρήματα: όπου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όπως, όσο, καθώς, σαν, ωσάν...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29E2" w:rsidRPr="00E429E2" w:rsidRDefault="00E429E2" w:rsidP="00E42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429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επιρρηματικοί προσδιορισμοί του τόπου, του χρόνου, του τρόπου, του ποσού, της παρομοίωσης, της συμφωνίας, της εναντίωσης ή παραχώρησης.</w:t>
            </w:r>
            <w:r w:rsidRPr="00E429E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9D168F" w:rsidRDefault="009D168F"/>
    <w:sectPr w:rsidR="009D168F" w:rsidSect="00E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29E2"/>
    <w:rsid w:val="00425A4C"/>
    <w:rsid w:val="00704716"/>
    <w:rsid w:val="009D168F"/>
    <w:rsid w:val="00E429E2"/>
    <w:rsid w:val="00E7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42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908">
          <w:marLeft w:val="-120"/>
          <w:marRight w:val="-12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0" w:color="E8E9EA"/>
            <w:right w:val="none" w:sz="0" w:space="0" w:color="auto"/>
          </w:divBdr>
          <w:divsChild>
            <w:div w:id="749234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://www.arcor.d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Multirama</dc:creator>
  <cp:lastModifiedBy>Multirama</cp:lastModifiedBy>
  <cp:revision>3</cp:revision>
  <cp:lastPrinted>2016-03-16T17:00:00Z</cp:lastPrinted>
  <dcterms:created xsi:type="dcterms:W3CDTF">2016-03-16T16:57:00Z</dcterms:created>
  <dcterms:modified xsi:type="dcterms:W3CDTF">2018-02-28T16:44:00Z</dcterms:modified>
</cp:coreProperties>
</file>