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D3" w:rsidRDefault="000833D3">
      <w:pPr>
        <w:rPr>
          <w:b/>
        </w:rPr>
      </w:pPr>
    </w:p>
    <w:p w:rsidR="000833D3" w:rsidRDefault="000833D3">
      <w:pPr>
        <w:rPr>
          <w:b/>
        </w:rPr>
      </w:pPr>
      <w:r>
        <w:rPr>
          <w:b/>
        </w:rPr>
        <w:t>Φύλλο Εργασίας</w:t>
      </w:r>
    </w:p>
    <w:p w:rsidR="000833D3" w:rsidRDefault="000833D3">
      <w:pPr>
        <w:rPr>
          <w:b/>
        </w:rPr>
      </w:pPr>
      <w:r>
        <w:rPr>
          <w:b/>
        </w:rPr>
        <w:t>Μάθημα: ΑΕΕΠ</w:t>
      </w:r>
    </w:p>
    <w:p w:rsidR="000833D3" w:rsidRDefault="000833D3">
      <w:pPr>
        <w:rPr>
          <w:b/>
        </w:rPr>
      </w:pPr>
      <w:r>
        <w:rPr>
          <w:b/>
        </w:rPr>
        <w:t xml:space="preserve">Ομάδα: </w:t>
      </w:r>
    </w:p>
    <w:p w:rsidR="00BB2F39" w:rsidRDefault="00EB52D2">
      <w:pPr>
        <w:rPr>
          <w:b/>
        </w:rPr>
      </w:pPr>
      <w:r>
        <w:rPr>
          <w:b/>
        </w:rPr>
        <w:t>Θεωρία</w:t>
      </w:r>
    </w:p>
    <w:p w:rsidR="00EB52D2" w:rsidRDefault="00EB52D2">
      <w:r>
        <w:t xml:space="preserve">Τελεστής  :  αυτός που τελεί, κάνει, πράττει = πράξη </w:t>
      </w:r>
    </w:p>
    <w:p w:rsidR="00EB52D2" w:rsidRDefault="00EB52D2">
      <w:pPr>
        <w:rPr>
          <w:b/>
        </w:rPr>
      </w:pPr>
      <w:proofErr w:type="spellStart"/>
      <w:r>
        <w:t>Τελεστέος</w:t>
      </w:r>
      <w:proofErr w:type="spellEnd"/>
      <w:r>
        <w:t>:  αυτός που τελείται, παθαίνει την πράξη</w:t>
      </w:r>
    </w:p>
    <w:p w:rsidR="00EB52D2" w:rsidRDefault="00EB52D2">
      <w:pPr>
        <w:rPr>
          <w:b/>
        </w:rPr>
      </w:pPr>
    </w:p>
    <w:p w:rsidR="00EB52D2" w:rsidRDefault="00EB52D2">
      <w:pPr>
        <w:rPr>
          <w:b/>
        </w:rPr>
      </w:pPr>
      <w:r>
        <w:rPr>
          <w:b/>
        </w:rPr>
        <w:t>Τελεστές</w:t>
      </w:r>
    </w:p>
    <w:p w:rsidR="00EB52D2" w:rsidRDefault="00EB52D2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67945</wp:posOffset>
            </wp:positionV>
            <wp:extent cx="4600575" cy="1362075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D2" w:rsidRPr="00EB52D2" w:rsidRDefault="00EB52D2" w:rsidP="00EB52D2"/>
    <w:p w:rsidR="00EB52D2" w:rsidRPr="00EB52D2" w:rsidRDefault="00EB52D2" w:rsidP="00EB52D2"/>
    <w:p w:rsidR="00EB52D2" w:rsidRP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>
      <w:r w:rsidRPr="00EB52D2">
        <w:rPr>
          <w:b/>
        </w:rPr>
        <w:t xml:space="preserve">Έκφραση </w:t>
      </w:r>
      <w:r>
        <w:t>είναι o συνδυασμός σταθερών και μεταβλητών (</w:t>
      </w:r>
      <w:proofErr w:type="spellStart"/>
      <w:r>
        <w:t>τελεστέοι</w:t>
      </w:r>
      <w:proofErr w:type="spellEnd"/>
      <w:r>
        <w:t xml:space="preserve">) με πράξεις (τελεστές). Κάθε έκφραση μπορεί να αποτιμηθεί. Η τελική τιμή μιας έκφρασης εξαρτάται από την ιεραρχία των πράξεων και τη χρήση των παρενθέσεων. Η τιμή μιας έκφρασης μπορεί να είναι είτε αριθμός, οπότε μιλάμε για </w:t>
      </w:r>
      <w:r w:rsidRPr="00EB52D2">
        <w:t>αριθμητική έκφραση</w:t>
      </w:r>
      <w:r>
        <w:t xml:space="preserve">, είτε ΑΛΗΘΗΣ ή ΨΕΥΔΗΣ οπότε μιλάμε </w:t>
      </w:r>
      <w:r w:rsidRPr="00EB52D2">
        <w:rPr>
          <w:b/>
        </w:rPr>
        <w:t>για λογική έκφραση.</w:t>
      </w:r>
      <w:r>
        <w:t xml:space="preserve"> Μια λογική έκφραση που περιέχει λογικούς τελεστές λέγεται </w:t>
      </w:r>
      <w:r w:rsidRPr="00EB52D2">
        <w:rPr>
          <w:b/>
        </w:rPr>
        <w:t>σύνθετη</w:t>
      </w:r>
      <w:r>
        <w:t xml:space="preserve">, διαφορετικά </w:t>
      </w:r>
      <w:r w:rsidRPr="00EB52D2">
        <w:rPr>
          <w:b/>
        </w:rPr>
        <w:t>απλή</w:t>
      </w:r>
      <w:r>
        <w:t>. Σε μια έκφραση εκτελούνται πρώτα οι αριθμητικοί, μετά οι συγκριτικοί και τέλος οι λογικοί τελεστές.</w:t>
      </w: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0833D3" w:rsidRDefault="000833D3" w:rsidP="00EB52D2">
      <w:pPr>
        <w:rPr>
          <w:b/>
        </w:rPr>
      </w:pPr>
    </w:p>
    <w:p w:rsidR="00EB52D2" w:rsidRPr="00EB52D2" w:rsidRDefault="000833D3" w:rsidP="00EB52D2">
      <w:pPr>
        <w:rPr>
          <w:b/>
        </w:rPr>
      </w:pPr>
      <w:r>
        <w:rPr>
          <w:b/>
        </w:rPr>
        <w:lastRenderedPageBreak/>
        <w:t>Δραστηριότητα 1</w:t>
      </w:r>
      <w:r w:rsidRPr="000833D3">
        <w:rPr>
          <w:b/>
          <w:vertAlign w:val="superscript"/>
        </w:rPr>
        <w:t>η</w:t>
      </w:r>
      <w:r>
        <w:rPr>
          <w:b/>
        </w:rPr>
        <w:t xml:space="preserve"> </w:t>
      </w:r>
    </w:p>
    <w:p w:rsidR="00EB52D2" w:rsidRDefault="00EB52D2" w:rsidP="00EB52D2">
      <w:r>
        <w:t xml:space="preserve">Α. Γράψτε τον αριθμό της πρότασης και δίπλα το γράμμα Σ εάν θεωρείτε ότι η πρόταση είναι σωστή ή το γράμμα Λ εάν θεωρείτε ότι είναι λανθασμένη. </w:t>
      </w:r>
    </w:p>
    <w:p w:rsidR="00EB52D2" w:rsidRDefault="00EB52D2" w:rsidP="00EB52D2">
      <w:r>
        <w:t>1.  Σταθερά είναι μια ποσότητα που η τιμή της αλλάζει κατά τη διάρκεια εκτέλεσης του αλγορίθμου.</w:t>
      </w:r>
    </w:p>
    <w:p w:rsidR="00EB52D2" w:rsidRDefault="00EB52D2" w:rsidP="00EB52D2">
      <w:r>
        <w:t>2.  Μια σταθερά μπορεί να είναι ακέραια, πραγματική, λογική ή χαρακτήρες.</w:t>
      </w:r>
    </w:p>
    <w:p w:rsidR="00EB52D2" w:rsidRDefault="00EB52D2" w:rsidP="00EB52D2">
      <w:r>
        <w:t xml:space="preserve"> 3. Η τιμή μιας μεταβλητής δε μπορεί να αλλάξει κατά τη διάρκεια εκτέλεσης ενός αλγορίθμου. </w:t>
      </w:r>
    </w:p>
    <w:p w:rsidR="00EB52D2" w:rsidRDefault="00EB52D2" w:rsidP="00EB52D2">
      <w:r>
        <w:t xml:space="preserve">4.  Ο τύπος μιας μεταβλητής μπορεί να αλλάξει κατά τη διάρκεια εκτέλεσης ενός αλγορίθμου. </w:t>
      </w:r>
    </w:p>
    <w:p w:rsidR="00EB52D2" w:rsidRDefault="00EB52D2" w:rsidP="00EB52D2">
      <w:r>
        <w:t>5.  Μια έκφραση περιέχει μόνο σταθερές και μεταβλητές.</w:t>
      </w:r>
    </w:p>
    <w:p w:rsidR="00EB52D2" w:rsidRDefault="00EB52D2" w:rsidP="00EB52D2">
      <w:r>
        <w:t xml:space="preserve"> 6. Η τιμή μιας λογικής έκφρασης μπορεί να είναι Αληθής ή Ψευδής </w:t>
      </w:r>
    </w:p>
    <w:p w:rsidR="00EB52D2" w:rsidRDefault="00EB52D2" w:rsidP="00EB52D2"/>
    <w:p w:rsidR="00EB52D2" w:rsidRDefault="00EB52D2" w:rsidP="00EB52D2">
      <w:r>
        <w:rPr>
          <w:noProof/>
          <w:lang w:eastAsia="el-GR"/>
        </w:rPr>
        <w:drawing>
          <wp:inline distT="0" distB="0" distL="0" distR="0">
            <wp:extent cx="4819650" cy="29527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D2" w:rsidRDefault="00EB52D2" w:rsidP="00EB52D2"/>
    <w:p w:rsidR="00EB52D2" w:rsidRDefault="00EB52D2" w:rsidP="00EB52D2">
      <w:r>
        <w:rPr>
          <w:noProof/>
          <w:lang w:eastAsia="el-GR"/>
        </w:rPr>
        <w:lastRenderedPageBreak/>
        <w:drawing>
          <wp:inline distT="0" distB="0" distL="0" distR="0">
            <wp:extent cx="5086350" cy="321945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D2" w:rsidRPr="000833D3" w:rsidRDefault="000833D3" w:rsidP="00EB52D2">
      <w:pPr>
        <w:rPr>
          <w:b/>
        </w:rPr>
      </w:pPr>
      <w:r w:rsidRPr="000833D3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447675</wp:posOffset>
            </wp:positionV>
            <wp:extent cx="4972050" cy="2724150"/>
            <wp:effectExtent l="19050" t="0" r="0" b="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3D3">
        <w:rPr>
          <w:b/>
        </w:rPr>
        <w:t>Δραστηριότητα 2η</w:t>
      </w:r>
    </w:p>
    <w:p w:rsidR="00EB52D2" w:rsidRDefault="00EB52D2" w:rsidP="00EB52D2"/>
    <w:p w:rsidR="00EB52D2" w:rsidRDefault="000833D3" w:rsidP="00EB52D2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-5150485</wp:posOffset>
            </wp:positionH>
            <wp:positionV relativeFrom="paragraph">
              <wp:posOffset>2039620</wp:posOffset>
            </wp:positionV>
            <wp:extent cx="5274310" cy="3152775"/>
            <wp:effectExtent l="19050" t="0" r="2540" b="0"/>
            <wp:wrapSquare wrapText="bothSides"/>
            <wp:docPr id="2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EB52D2" w:rsidP="00EB52D2"/>
    <w:p w:rsidR="00EB52D2" w:rsidRDefault="000833D3" w:rsidP="00EB52D2">
      <w:r w:rsidRPr="000833D3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-352425</wp:posOffset>
            </wp:positionV>
            <wp:extent cx="4762500" cy="1343025"/>
            <wp:effectExtent l="19050" t="0" r="0" b="0"/>
            <wp:wrapSquare wrapText="bothSides"/>
            <wp:docPr id="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D2" w:rsidRDefault="00EB52D2" w:rsidP="00EB52D2"/>
    <w:p w:rsidR="00EB52D2" w:rsidRDefault="00EB52D2" w:rsidP="00EB52D2"/>
    <w:p w:rsidR="000833D3" w:rsidRDefault="000833D3" w:rsidP="00EB52D2"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325755</wp:posOffset>
            </wp:positionV>
            <wp:extent cx="5067300" cy="332422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2D2" w:rsidRPr="000833D3" w:rsidRDefault="00EB52D2" w:rsidP="000833D3"/>
    <w:sectPr w:rsidR="00EB52D2" w:rsidRPr="000833D3" w:rsidSect="00BB2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2D2"/>
    <w:rsid w:val="000833D3"/>
    <w:rsid w:val="00BB2F39"/>
    <w:rsid w:val="00EB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2016-10-04T15:46:00Z</dcterms:created>
  <dcterms:modified xsi:type="dcterms:W3CDTF">2016-10-04T15:46:00Z</dcterms:modified>
</cp:coreProperties>
</file>