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31" w:rsidRDefault="000E6531" w:rsidP="000E6531">
      <w:pPr>
        <w:shd w:val="clear" w:color="auto" w:fill="FFFFFF"/>
        <w:spacing w:after="0" w:line="240" w:lineRule="auto"/>
        <w:outlineLvl w:val="2"/>
        <w:rPr>
          <w:rFonts w:ascii="Cardo" w:eastAsia="Times New Roman" w:hAnsi="Cardo" w:cs="Times New Roman"/>
          <w:b/>
          <w:bCs/>
          <w:color w:val="222222"/>
          <w:sz w:val="30"/>
          <w:szCs w:val="30"/>
          <w:lang w:eastAsia="el-GR"/>
        </w:rPr>
      </w:pPr>
      <w:r>
        <w:rPr>
          <w:rFonts w:ascii="Cardo" w:eastAsia="Times New Roman" w:hAnsi="Cardo" w:cs="Times New Roman"/>
          <w:b/>
          <w:bCs/>
          <w:color w:val="222222"/>
          <w:sz w:val="30"/>
          <w:szCs w:val="30"/>
          <w:lang w:eastAsia="el-GR"/>
        </w:rPr>
        <w:t>4.</w:t>
      </w:r>
      <w:r w:rsidRPr="000E6531">
        <w:rPr>
          <w:rFonts w:ascii="Cardo" w:eastAsia="Times New Roman" w:hAnsi="Cardo" w:cs="Times New Roman"/>
          <w:b/>
          <w:bCs/>
          <w:color w:val="222222"/>
          <w:sz w:val="30"/>
          <w:szCs w:val="30"/>
          <w:lang w:eastAsia="el-GR"/>
        </w:rPr>
        <w:t xml:space="preserve">Αθήνα : Από τη βασιλεία στην αριστοκρατία </w:t>
      </w:r>
    </w:p>
    <w:p w:rsidR="000E6531" w:rsidRPr="000E6531" w:rsidRDefault="000E6531" w:rsidP="000E6531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222222"/>
          <w:lang w:eastAsia="el-GR"/>
        </w:rPr>
      </w:pP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b/>
          <w:bCs/>
          <w:color w:val="222222"/>
          <w:u w:val="single"/>
          <w:lang w:eastAsia="el-GR"/>
        </w:rPr>
        <w:t>Πώς ήταν το έδαφος της Αττικής;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val="en-US"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>Φτωχό.</w:t>
      </w:r>
      <w:r w:rsidR="0013400C">
        <w:rPr>
          <w:rFonts w:ascii="Verdana" w:eastAsia="Times New Roman" w:hAnsi="Verdana" w:cs="Times New Roman"/>
          <w:color w:val="222222"/>
          <w:lang w:eastAsia="el-GR"/>
        </w:rPr>
        <w:t xml:space="preserve">   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b/>
          <w:bCs/>
          <w:color w:val="222222"/>
          <w:u w:val="single"/>
          <w:lang w:eastAsia="el-GR"/>
        </w:rPr>
        <w:t>Με τί ασχολήθηκαν οι κάτοικοι;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Στις λίγες πεδιάδες που υπήρχαν ασχολήθηκαν με τη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lang w:eastAsia="el-GR"/>
        </w:rPr>
        <w:t>γεωργία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>.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Στις ορεινές περιοχές ασχολήθηκαν με την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lang w:eastAsia="el-GR"/>
        </w:rPr>
        <w:t>κτηνοτροφία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>.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Στις παραλιακές περιοχές ασχολήθηκαν με το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lang w:eastAsia="el-GR"/>
        </w:rPr>
        <w:t>εμπόριο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 και τη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lang w:eastAsia="el-GR"/>
        </w:rPr>
        <w:t>ναυτιλία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>.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b/>
          <w:bCs/>
          <w:color w:val="222222"/>
          <w:u w:val="single"/>
          <w:lang w:eastAsia="el-GR"/>
        </w:rPr>
        <w:t>Ποιος έκανε τον συνοικισμό της Αττικής;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Ο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lang w:eastAsia="el-GR"/>
        </w:rPr>
        <w:t xml:space="preserve">Θησέας 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ένωσε τους οικισμούς που υπήρχαν και δημιούργησε ενιαίο κράτος με κέντρο την Αθήνα. Οι Αθηναίοι γιόρταζαν αυτό το γεγονός στη μεγάλη γιορτή τους : τα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lang w:eastAsia="el-GR"/>
        </w:rPr>
        <w:t>Παναθήναια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>.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b/>
          <w:bCs/>
          <w:color w:val="222222"/>
          <w:u w:val="single"/>
          <w:lang w:eastAsia="el-GR"/>
        </w:rPr>
        <w:t>Τί καταγωγή είχαν οι Αθηναίοι;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>Ήταν Ίωνες.</w:t>
      </w:r>
    </w:p>
    <w:p w:rsidR="000E6531" w:rsidRPr="000E6531" w:rsidRDefault="000E6531" w:rsidP="000E653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8"/>
          <w:szCs w:val="28"/>
          <w:lang w:eastAsia="el-GR"/>
        </w:rPr>
      </w:pPr>
      <w:r w:rsidRPr="000E6531">
        <w:rPr>
          <w:rFonts w:ascii="Verdana" w:eastAsia="Times New Roman" w:hAnsi="Verdana" w:cs="Times New Roman"/>
          <w:b/>
          <w:bCs/>
          <w:color w:val="222222"/>
          <w:kern w:val="36"/>
          <w:sz w:val="28"/>
          <w:szCs w:val="28"/>
          <w:u w:val="single"/>
          <w:lang w:eastAsia="el-GR"/>
        </w:rPr>
        <w:t>Η βασιλεία στην Αθήνα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Ήταν το πρώτο πολίτευμα της Αθήνας. Κάποιοι από τους βασιλείς της Αθήνας ήταν : ο </w:t>
      </w:r>
      <w:proofErr w:type="spellStart"/>
      <w:r w:rsidRPr="000E6531">
        <w:rPr>
          <w:rFonts w:ascii="Verdana" w:eastAsia="Times New Roman" w:hAnsi="Verdana" w:cs="Times New Roman"/>
          <w:color w:val="222222"/>
          <w:lang w:eastAsia="el-GR"/>
        </w:rPr>
        <w:t>Κέκροψ</w:t>
      </w:r>
      <w:proofErr w:type="spellEnd"/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, ο Αιγέας, ο Θησέας, ο Κόδρος κ.α. Τελευταίος βασιλιάς ήταν ο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lang w:eastAsia="el-GR"/>
        </w:rPr>
        <w:t>Κόδρος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>.</w:t>
      </w:r>
    </w:p>
    <w:p w:rsidR="000E6531" w:rsidRPr="000E6531" w:rsidRDefault="000E6531" w:rsidP="000E653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8"/>
          <w:szCs w:val="28"/>
          <w:lang w:eastAsia="el-GR"/>
        </w:rPr>
      </w:pPr>
      <w:r w:rsidRPr="000E6531">
        <w:rPr>
          <w:rFonts w:ascii="Verdana" w:eastAsia="Times New Roman" w:hAnsi="Verdana" w:cs="Times New Roman"/>
          <w:b/>
          <w:bCs/>
          <w:color w:val="222222"/>
          <w:kern w:val="36"/>
          <w:sz w:val="28"/>
          <w:szCs w:val="28"/>
          <w:u w:val="single"/>
          <w:lang w:eastAsia="el-GR"/>
        </w:rPr>
        <w:t>Η αριστοκρατία στην Αθήνα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Με ομαλό τρόπο το πολίτευμα άλλαξε από βασιλεία σε αριστοκρατία περίπου το 750 </w:t>
      </w:r>
      <w:proofErr w:type="spellStart"/>
      <w:r w:rsidRPr="000E6531">
        <w:rPr>
          <w:rFonts w:ascii="Verdana" w:eastAsia="Times New Roman" w:hAnsi="Verdana" w:cs="Times New Roman"/>
          <w:color w:val="222222"/>
          <w:lang w:eastAsia="el-GR"/>
        </w:rPr>
        <w:t>π.Χ.</w:t>
      </w:r>
      <w:proofErr w:type="spellEnd"/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. Την εξουσία ασκούσαν οι εξής : </w:t>
      </w:r>
    </w:p>
    <w:p w:rsidR="000E6531" w:rsidRPr="000E6531" w:rsidRDefault="000E6531" w:rsidP="000E6531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>1)</w:t>
      </w:r>
      <w:r w:rsidRPr="000E6531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 xml:space="preserve"> 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Ο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lang w:eastAsia="el-GR"/>
        </w:rPr>
        <w:t>επώνυμος άρχοντας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 : συγκαλούσε την Εκκλησία του Δήμου</w:t>
      </w:r>
    </w:p>
    <w:p w:rsidR="000E6531" w:rsidRPr="000E6531" w:rsidRDefault="000E6531" w:rsidP="000E6531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>2)</w:t>
      </w:r>
      <w:r w:rsidRPr="000E6531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 xml:space="preserve"> 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Ο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lang w:eastAsia="el-GR"/>
        </w:rPr>
        <w:t>πολέμαρχος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 : υπεύθυνος για τα στρατιωτικά θέματα.</w:t>
      </w:r>
    </w:p>
    <w:p w:rsidR="000E6531" w:rsidRPr="000E6531" w:rsidRDefault="000E6531" w:rsidP="000E6531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>3)</w:t>
      </w:r>
      <w:r w:rsidRPr="000E6531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 xml:space="preserve"> 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Ο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lang w:eastAsia="el-GR"/>
        </w:rPr>
        <w:t>άρχοντας –βασιλιάς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 : υπεύθυνος για τα θρησκευτικά θέματα (ο θεσμός αυτός προέρχεται από τη βασιλεία)</w:t>
      </w:r>
    </w:p>
    <w:p w:rsidR="000E6531" w:rsidRPr="000E6531" w:rsidRDefault="000E6531" w:rsidP="000E6531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>4)</w:t>
      </w:r>
      <w:r w:rsidRPr="000E6531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 xml:space="preserve"> 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>Οι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lang w:eastAsia="el-GR"/>
        </w:rPr>
        <w:t xml:space="preserve"> 6 νομοθέτες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 : υπεύθυνοι για δικαστικά θέματα</w:t>
      </w:r>
    </w:p>
    <w:p w:rsidR="000E6531" w:rsidRPr="000E6531" w:rsidRDefault="000E6531" w:rsidP="000E6531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>5)</w:t>
      </w:r>
      <w:r w:rsidRPr="000E6531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 xml:space="preserve"> 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Ο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lang w:eastAsia="el-GR"/>
        </w:rPr>
        <w:t>Άρειος Πάγος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 : υπεύθυνος για την τήρηση των νόμων</w:t>
      </w:r>
    </w:p>
    <w:p w:rsidR="000E6531" w:rsidRPr="000E6531" w:rsidRDefault="000E6531" w:rsidP="000E6531">
      <w:pPr>
        <w:shd w:val="clear" w:color="auto" w:fill="FFFFFF"/>
        <w:spacing w:after="0" w:line="240" w:lineRule="auto"/>
        <w:ind w:hanging="360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>6)</w:t>
      </w:r>
      <w:r w:rsidRPr="000E6531">
        <w:rPr>
          <w:rFonts w:ascii="Times New Roman" w:eastAsia="Times New Roman" w:hAnsi="Times New Roman" w:cs="Times New Roman"/>
          <w:color w:val="222222"/>
          <w:sz w:val="14"/>
          <w:szCs w:val="14"/>
          <w:lang w:eastAsia="el-GR"/>
        </w:rPr>
        <w:t xml:space="preserve"> 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Η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lang w:eastAsia="el-GR"/>
        </w:rPr>
        <w:t>Εκκλησία του Δήμου</w:t>
      </w:r>
      <w:r w:rsidRPr="000E6531">
        <w:rPr>
          <w:rFonts w:ascii="Verdana" w:eastAsia="Times New Roman" w:hAnsi="Verdana" w:cs="Times New Roman"/>
          <w:color w:val="222222"/>
          <w:lang w:eastAsia="el-GR"/>
        </w:rPr>
        <w:t xml:space="preserve"> : η συνέλευση όλων των Αθηναίων.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b/>
          <w:bCs/>
          <w:color w:val="222222"/>
          <w:u w:val="single"/>
          <w:lang w:eastAsia="el-GR"/>
        </w:rPr>
        <w:t>Προβλήματα ....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>Α) Οι έμποροι και οι βιοτέχνες που πλούτιζαν άρχισαν να αμφισβητούν την εξουσία των ευγενών.</w:t>
      </w:r>
    </w:p>
    <w:p w:rsidR="000E6531" w:rsidRPr="000E6531" w:rsidRDefault="000E6531" w:rsidP="000E653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lang w:eastAsia="el-GR"/>
        </w:rPr>
        <w:t>Β) Οι αγρότες που χρωστούσαν λεφτά και κινδύνευαν να γίνουν δούλοι ζητούσαν να τους χαριστούν τα χρέη.</w:t>
      </w:r>
    </w:p>
    <w:p w:rsidR="000E6531" w:rsidRDefault="000E6531" w:rsidP="000E653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  <w:r w:rsidRPr="000E65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Μια απόπειρα τυραννίας : «Το </w:t>
      </w:r>
      <w:proofErr w:type="spellStart"/>
      <w:r w:rsidRPr="000E65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Κυλώνειο</w:t>
      </w:r>
      <w:proofErr w:type="spellEnd"/>
      <w:r w:rsidRPr="000E6531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 xml:space="preserve"> Άγος»</w:t>
      </w:r>
    </w:p>
    <w:p w:rsidR="000E6531" w:rsidRPr="000E6531" w:rsidRDefault="000E6531" w:rsidP="000E6531">
      <w:pPr>
        <w:shd w:val="clear" w:color="auto" w:fill="FFFFFF"/>
        <w:spacing w:after="240" w:line="240" w:lineRule="auto"/>
        <w:outlineLvl w:val="1"/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</w:pPr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 xml:space="preserve">Την ένταση που υπήρχε από τα παραπάνω προβλήματα θέλησε να εκμεταλλευτεί ο </w:t>
      </w:r>
      <w:proofErr w:type="spellStart"/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el-GR"/>
        </w:rPr>
        <w:t>Κύλων</w:t>
      </w:r>
      <w:proofErr w:type="spellEnd"/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el-GR"/>
        </w:rPr>
        <w:t xml:space="preserve"> </w:t>
      </w:r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 xml:space="preserve">(ήταν Ολυμπιονίκης) που μαζί με τους οπαδούς του το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el-GR"/>
        </w:rPr>
        <w:t>632</w:t>
      </w:r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 xml:space="preserve"> </w:t>
      </w:r>
      <w:proofErr w:type="spellStart"/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>π.Χ.</w:t>
      </w:r>
      <w:proofErr w:type="spellEnd"/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 xml:space="preserve"> προσπάθησε να γίνει τύραννος. Απέτυχε όμως και δραπέτευσε στα Μέγαρα. Οι οπαδοί του, αν και είχαν καταφύγει ως ικέτες σε βωμό, σφαγιάστηκαν έπειτα από διαταγή του </w:t>
      </w:r>
      <w:proofErr w:type="spellStart"/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>Αλκμαιωνίδη</w:t>
      </w:r>
      <w:proofErr w:type="spellEnd"/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 xml:space="preserve"> επώνυμου άρχοντα Μεγακλή (</w:t>
      </w:r>
      <w:proofErr w:type="spellStart"/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el-GR"/>
        </w:rPr>
        <w:t>Κυλώνειο</w:t>
      </w:r>
      <w:proofErr w:type="spellEnd"/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el-GR"/>
        </w:rPr>
        <w:t xml:space="preserve"> Άγος</w:t>
      </w:r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>). Λίγο αργότερα ο Μεγακλής εξορίζεται με όλο του το γένος (</w:t>
      </w:r>
      <w:proofErr w:type="spellStart"/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>Αλκμαιωνίδες</w:t>
      </w:r>
      <w:proofErr w:type="spellEnd"/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>). Η αναστάτωση κορυφώνεται και τα Μέγαρα καταλαμβάνουν τη Σαλαμίνα. (20 χρόνια αργότερα οι Αθηναίοι θα ξαναπάρουν τη Σαλαμίνα από τους Μεγαρείς)</w:t>
      </w:r>
    </w:p>
    <w:p w:rsidR="000E6531" w:rsidRPr="000E6531" w:rsidRDefault="000E6531" w:rsidP="000E653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222222"/>
          <w:kern w:val="36"/>
          <w:sz w:val="28"/>
          <w:szCs w:val="28"/>
          <w:lang w:eastAsia="el-GR"/>
        </w:rPr>
      </w:pPr>
      <w:r w:rsidRPr="000E6531">
        <w:rPr>
          <w:rFonts w:ascii="Verdana" w:eastAsia="Times New Roman" w:hAnsi="Verdana" w:cs="Times New Roman"/>
          <w:b/>
          <w:bCs/>
          <w:color w:val="222222"/>
          <w:kern w:val="36"/>
          <w:sz w:val="28"/>
          <w:szCs w:val="28"/>
          <w:u w:val="single"/>
          <w:lang w:eastAsia="el-GR"/>
        </w:rPr>
        <w:t>Οι νόμοι του Δράκοντα</w:t>
      </w:r>
    </w:p>
    <w:p w:rsidR="000733A1" w:rsidRPr="000E6531" w:rsidRDefault="000E6531" w:rsidP="000E6531">
      <w:pPr>
        <w:shd w:val="clear" w:color="auto" w:fill="FFFFFF"/>
        <w:spacing w:line="240" w:lineRule="auto"/>
        <w:jc w:val="both"/>
        <w:rPr>
          <w:sz w:val="20"/>
          <w:szCs w:val="20"/>
        </w:rPr>
      </w:pPr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 xml:space="preserve">Ο κόσμος ζητούσε κατάργηση των χρεών και σύνταξη γραπτών νόμων (ως τότε ήταν άγραφοι). Έλεγαν πως με τους άγραφους νόμους η απονομή δικαιοσύνης εμποδιζόταν και δεν εύρισκαν το δίκιο τους . Οι αριστοκράτες ανέθεσαν το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el-GR"/>
        </w:rPr>
        <w:t>624</w:t>
      </w:r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 xml:space="preserve"> </w:t>
      </w:r>
      <w:proofErr w:type="spellStart"/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>π.Χ.</w:t>
      </w:r>
      <w:proofErr w:type="spellEnd"/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 xml:space="preserve"> στο νομοθέτη </w:t>
      </w:r>
      <w:r w:rsidRPr="000E6531">
        <w:rPr>
          <w:rFonts w:ascii="Verdana" w:eastAsia="Times New Roman" w:hAnsi="Verdana" w:cs="Times New Roman"/>
          <w:b/>
          <w:bCs/>
          <w:i/>
          <w:iCs/>
          <w:color w:val="222222"/>
          <w:sz w:val="20"/>
          <w:szCs w:val="20"/>
          <w:lang w:eastAsia="el-GR"/>
        </w:rPr>
        <w:t>Δράκοντα</w:t>
      </w:r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 xml:space="preserve"> να καταγράψει τους νόμους</w:t>
      </w:r>
      <w:r w:rsidRPr="000E6531">
        <w:rPr>
          <w:rFonts w:ascii="Mangal" w:eastAsia="Times New Roman" w:hAnsi="Mangal" w:cs="Mangal"/>
          <w:color w:val="222222"/>
          <w:sz w:val="20"/>
          <w:szCs w:val="20"/>
          <w:lang w:eastAsia="el-GR"/>
        </w:rPr>
        <w:t>।</w:t>
      </w:r>
      <w:r w:rsidRPr="000E6531">
        <w:rPr>
          <w:rFonts w:ascii="Verdana" w:eastAsia="Times New Roman" w:hAnsi="Verdana" w:cs="Verdana"/>
          <w:color w:val="222222"/>
          <w:sz w:val="20"/>
          <w:szCs w:val="20"/>
          <w:lang w:eastAsia="el-GR"/>
        </w:rPr>
        <w:t xml:space="preserve"> Αυτοί ήταν πολύ αυστηροί και γι’ αυτό λένε ότι ήταν «γραμμένοι με αίμα»</w:t>
      </w:r>
      <w:r w:rsidRPr="000E6531">
        <w:rPr>
          <w:rFonts w:ascii="Verdana" w:eastAsia="Times New Roman" w:hAnsi="Verdana" w:cs="Times New Roman"/>
          <w:color w:val="222222"/>
          <w:sz w:val="20"/>
          <w:szCs w:val="20"/>
          <w:lang w:eastAsia="el-GR"/>
        </w:rPr>
        <w:t>.</w:t>
      </w:r>
    </w:p>
    <w:sectPr w:rsidR="000733A1" w:rsidRPr="000E6531" w:rsidSect="000733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rd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6531"/>
    <w:rsid w:val="000733A1"/>
    <w:rsid w:val="000E6531"/>
    <w:rsid w:val="0013400C"/>
    <w:rsid w:val="00E6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3A1"/>
  </w:style>
  <w:style w:type="paragraph" w:styleId="Heading1">
    <w:name w:val="heading 1"/>
    <w:basedOn w:val="Normal"/>
    <w:link w:val="Heading1Char"/>
    <w:uiPriority w:val="9"/>
    <w:qFormat/>
    <w:rsid w:val="000E653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0E6531"/>
    <w:pPr>
      <w:spacing w:after="240" w:line="240" w:lineRule="auto"/>
      <w:outlineLvl w:val="1"/>
    </w:pPr>
    <w:rPr>
      <w:rFonts w:ascii="Arial" w:eastAsia="Times New Roman" w:hAnsi="Arial" w:cs="Arial"/>
      <w:b/>
      <w:bCs/>
      <w:color w:val="000000"/>
      <w:sz w:val="15"/>
      <w:szCs w:val="15"/>
      <w:lang w:eastAsia="el-GR"/>
    </w:rPr>
  </w:style>
  <w:style w:type="paragraph" w:styleId="Heading3">
    <w:name w:val="heading 3"/>
    <w:basedOn w:val="Normal"/>
    <w:link w:val="Heading3Char"/>
    <w:uiPriority w:val="9"/>
    <w:qFormat/>
    <w:rsid w:val="000E6531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53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0E6531"/>
    <w:rPr>
      <w:rFonts w:ascii="Arial" w:eastAsia="Times New Roman" w:hAnsi="Arial" w:cs="Arial"/>
      <w:b/>
      <w:bCs/>
      <w:color w:val="000000"/>
      <w:sz w:val="15"/>
      <w:szCs w:val="15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0E6531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0093">
              <w:marLeft w:val="0"/>
              <w:marRight w:val="0"/>
              <w:marTop w:val="0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0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16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338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015630">
                                                          <w:marLeft w:val="0"/>
                                                          <w:marRight w:val="0"/>
                                                          <w:marTop w:val="376"/>
                                                          <w:marBottom w:val="37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14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319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60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45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09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13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011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703863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587265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234713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134750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869977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326914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470902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080149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820112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8217291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8607230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0084953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197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36917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3124784">
                                                                                      <w:marLeft w:val="72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6386719">
                                                                                      <w:marLeft w:val="72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854744">
                                                                                      <w:marLeft w:val="72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2277129">
                                                                                      <w:marLeft w:val="72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592364">
                                                                                      <w:marLeft w:val="72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4345318">
                                                                                      <w:marLeft w:val="72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9817391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127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8768424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834794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4506236">
                                                                                      <w:marLeft w:val="0"/>
                                                                                      <w:marRight w:val="2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04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6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637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76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656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36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427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35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64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047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4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23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6417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77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12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71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3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98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7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156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9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051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49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2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1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35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05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8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8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79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92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17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7163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39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589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74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33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4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7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9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91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52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39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2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77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5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9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4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47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8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29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1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6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384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2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50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034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0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21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8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072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9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08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0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355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76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7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79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53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356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1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95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09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7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73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92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78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7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5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64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6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48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2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66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96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2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5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372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0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3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4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954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4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0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29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0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841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2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35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94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04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3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73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370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41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69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20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21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50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0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87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3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71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6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1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0043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1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8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41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2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92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1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979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4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870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11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9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21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7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42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7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35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6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5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6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27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0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72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042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38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27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21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4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03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550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2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1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67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34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5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06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1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384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PC</dc:creator>
  <cp:lastModifiedBy>School PC</cp:lastModifiedBy>
  <cp:revision>1</cp:revision>
  <cp:lastPrinted>2014-10-30T07:59:00Z</cp:lastPrinted>
  <dcterms:created xsi:type="dcterms:W3CDTF">2014-10-30T07:54:00Z</dcterms:created>
  <dcterms:modified xsi:type="dcterms:W3CDTF">2014-10-30T09:20:00Z</dcterms:modified>
</cp:coreProperties>
</file>